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E2418"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1F048C">
            <w:pPr>
              <w:pStyle w:val="Listenabsatz"/>
              <w:widowControl w:val="0"/>
              <w:numPr>
                <w:ilvl w:val="0"/>
                <w:numId w:val="46"/>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1F048C">
            <w:pPr>
              <w:pStyle w:val="Listenabsatz"/>
              <w:widowControl w:val="0"/>
              <w:numPr>
                <w:ilvl w:val="0"/>
                <w:numId w:val="46"/>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1F048C">
            <w:pPr>
              <w:pStyle w:val="Listenabsatz"/>
              <w:widowControl w:val="0"/>
              <w:numPr>
                <w:ilvl w:val="0"/>
                <w:numId w:val="46"/>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1F048C">
            <w:pPr>
              <w:pStyle w:val="Listenabsatz"/>
              <w:widowControl w:val="0"/>
              <w:numPr>
                <w:ilvl w:val="0"/>
                <w:numId w:val="46"/>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E2418" w14:paraId="0913E5F6" w14:textId="77777777" w:rsidTr="00B34CF6">
        <w:trPr>
          <w:cantSplit/>
        </w:trPr>
        <w:tc>
          <w:tcPr>
            <w:tcW w:w="4360" w:type="dxa"/>
          </w:tcPr>
          <w:p w14:paraId="22CE63EF" w14:textId="77777777" w:rsidR="00724DEF" w:rsidRPr="00211C25" w:rsidRDefault="00724DEF" w:rsidP="00724DEF">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2F6CAB1"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2213C3" w:rsidRPr="00174A73">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00CAE3DD"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w:t>
            </w:r>
            <w:proofErr w:type="spellStart"/>
            <w:proofErr w:type="gramStart"/>
            <w:r w:rsidRPr="00211C25">
              <w:rPr>
                <w:rFonts w:cs="Arial"/>
                <w:i/>
                <w:color w:val="FF0000"/>
                <w:lang w:val="it-IT"/>
              </w:rPr>
              <w:t>es.Giunta</w:t>
            </w:r>
            <w:proofErr w:type="spellEnd"/>
            <w:proofErr w:type="gramEnd"/>
            <w:r w:rsidRPr="00211C25">
              <w:rPr>
                <w:rFonts w:cs="Arial"/>
                <w:i/>
                <w:color w:val="FF0000"/>
                <w:lang w:val="it-IT"/>
              </w:rPr>
              <w:t xml:space="preserve">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2213C3">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3E2418"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6473AB02" w:rsidR="00C5603A" w:rsidRDefault="00C5603A" w:rsidP="00C5603A">
            <w:pPr>
              <w:widowControl w:val="0"/>
              <w:suppressLineNumbers/>
              <w:spacing w:line="240" w:lineRule="exact"/>
              <w:jc w:val="center"/>
              <w:rPr>
                <w:rFonts w:cs="Arial"/>
                <w:b/>
                <w:bCs/>
                <w:caps/>
                <w:lang w:val="de-DE"/>
              </w:rPr>
            </w:pP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AACC157" w:rsidR="000343C1" w:rsidRPr="00211C25" w:rsidRDefault="00C5603A" w:rsidP="00C5603A">
            <w:pPr>
              <w:widowControl w:val="0"/>
              <w:autoSpaceDE w:val="0"/>
              <w:autoSpaceDN w:val="0"/>
              <w:adjustRightInd w:val="0"/>
              <w:jc w:val="both"/>
              <w:rPr>
                <w:rFonts w:cs="Arial"/>
                <w:lang w:val="de-DE"/>
              </w:rPr>
            </w:pPr>
            <w:r w:rsidRPr="00C5603A">
              <w:rPr>
                <w:rFonts w:cs="Arial"/>
                <w:i/>
                <w:color w:val="FF0000"/>
                <w:sz w:val="16"/>
                <w:szCs w:val="16"/>
                <w:lang w:val="de-DE"/>
              </w:rPr>
              <w:t>[NB: Nur wenn auch im Portal das Blatt gewählt wird</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[NB: inserire solo se anche sul portale si prevede la foglia]</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2FD8F76E" w:rsidR="00513FB6" w:rsidRPr="00211C25" w:rsidRDefault="002D7DD6" w:rsidP="00997AB1">
            <w:pPr>
              <w:widowControl w:val="0"/>
              <w:spacing w:line="240" w:lineRule="exact"/>
              <w:jc w:val="center"/>
              <w:rPr>
                <w:rFonts w:cs="Arial"/>
                <w:lang w:val="de-DE"/>
              </w:rPr>
            </w:pPr>
            <w:r w:rsidRPr="00211C25">
              <w:rPr>
                <w:rFonts w:cs="Arial"/>
                <w:b/>
                <w:lang w:val="de-DE"/>
              </w:rPr>
              <w:t>AUSSCHREIBUNG</w:t>
            </w:r>
            <w:r w:rsidR="007D6A8E">
              <w:rPr>
                <w:rFonts w:cs="Arial"/>
                <w:b/>
                <w:lang w:val="de-DE"/>
              </w:rPr>
              <w:t>S</w:t>
            </w:r>
            <w:r w:rsidRPr="00211C25">
              <w:rPr>
                <w:rFonts w:cs="Arial"/>
                <w:b/>
                <w:lang w:val="de-DE"/>
              </w:rPr>
              <w:t>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3E2418"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 xml:space="preserve">NB: Logo löschen, wenn der Auftrag nicht mit PNRR-Mitteln </w:t>
            </w:r>
            <w:proofErr w:type="gramStart"/>
            <w:r w:rsidRPr="002E7037">
              <w:rPr>
                <w:rFonts w:cs="Arial"/>
                <w:i/>
                <w:color w:val="FF0000"/>
                <w:sz w:val="12"/>
                <w:szCs w:val="12"/>
                <w:highlight w:val="green"/>
                <w:lang w:val="de-DE"/>
              </w:rPr>
              <w:t>finanziert</w:t>
            </w:r>
            <w:proofErr w:type="gramEnd"/>
            <w:r w:rsidRPr="002E7037">
              <w:rPr>
                <w:rFonts w:cs="Arial"/>
                <w:i/>
                <w:color w:val="FF0000"/>
                <w:sz w:val="12"/>
                <w:szCs w:val="12"/>
                <w:highlight w:val="green"/>
                <w:lang w:val="de-DE"/>
              </w:rPr>
              <w:t xml:space="preserve">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Hyperlink"/>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Hyperlink"/>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3B344AA9" w:rsidR="00944122" w:rsidRPr="00AD2121" w:rsidRDefault="0024245E" w:rsidP="00997AB1">
            <w:pPr>
              <w:pStyle w:val="DeutscherText"/>
              <w:widowControl w:val="0"/>
              <w:rPr>
                <w:rFonts w:cs="Arial"/>
                <w:b/>
                <w:bCs/>
                <w:color w:val="000000" w:themeColor="text1"/>
                <w:highlight w:val="yellow"/>
                <w:lang w:val="it-IT"/>
              </w:rPr>
            </w:pPr>
            <w:proofErr w:type="spellStart"/>
            <w:r w:rsidRPr="00AD2121">
              <w:rPr>
                <w:rFonts w:cs="Arial"/>
                <w:b/>
                <w:bCs/>
                <w:color w:val="000000" w:themeColor="text1"/>
                <w:highlight w:val="yellow"/>
                <w:lang w:val="it-IT"/>
              </w:rPr>
              <w:t>Fassung</w:t>
            </w:r>
            <w:proofErr w:type="spellEnd"/>
            <w:r w:rsidR="004A0C2E" w:rsidRPr="00AD2121">
              <w:rPr>
                <w:rFonts w:cs="Arial"/>
                <w:b/>
                <w:bCs/>
                <w:color w:val="000000" w:themeColor="text1"/>
                <w:highlight w:val="yellow"/>
                <w:lang w:val="it-IT"/>
              </w:rPr>
              <w:t xml:space="preserve"> </w:t>
            </w:r>
            <w:r w:rsidR="003E2418">
              <w:rPr>
                <w:rFonts w:cs="Arial"/>
                <w:b/>
                <w:bCs/>
                <w:color w:val="000000" w:themeColor="text1"/>
                <w:highlight w:val="yellow"/>
                <w:lang w:val="it-IT"/>
              </w:rPr>
              <w:t>25</w:t>
            </w:r>
            <w:r w:rsidR="000D61AC">
              <w:rPr>
                <w:rFonts w:cs="Arial"/>
                <w:b/>
                <w:bCs/>
                <w:color w:val="000000" w:themeColor="text1"/>
                <w:highlight w:val="yellow"/>
                <w:lang w:val="it-IT"/>
              </w:rPr>
              <w:t>.0</w:t>
            </w:r>
            <w:r w:rsidR="003E2418">
              <w:rPr>
                <w:rFonts w:cs="Arial"/>
                <w:b/>
                <w:bCs/>
                <w:color w:val="000000" w:themeColor="text1"/>
                <w:highlight w:val="yellow"/>
                <w:lang w:val="it-IT"/>
              </w:rPr>
              <w:t>6</w:t>
            </w:r>
            <w:r w:rsidR="00AD2121" w:rsidRPr="00AD2121">
              <w:rPr>
                <w:rFonts w:cs="Arial"/>
                <w:b/>
                <w:bCs/>
                <w:color w:val="000000" w:themeColor="text1"/>
                <w:highlight w:val="yellow"/>
                <w:lang w:val="it-IT"/>
              </w:rPr>
              <w:t>.</w:t>
            </w:r>
            <w:r w:rsidR="003E2418">
              <w:rPr>
                <w:rFonts w:cs="Arial"/>
                <w:b/>
                <w:bCs/>
                <w:color w:val="000000" w:themeColor="text1"/>
                <w:highlight w:val="yellow"/>
                <w:lang w:val="it-IT"/>
              </w:rPr>
              <w:t>20</w:t>
            </w:r>
            <w:r w:rsidR="00AD2121" w:rsidRPr="00AD2121">
              <w:rPr>
                <w:rFonts w:cs="Arial"/>
                <w:b/>
                <w:bCs/>
                <w:color w:val="000000" w:themeColor="text1"/>
                <w:highlight w:val="yellow"/>
                <w:lang w:val="it-IT"/>
              </w:rPr>
              <w:t>25</w:t>
            </w:r>
          </w:p>
        </w:tc>
        <w:tc>
          <w:tcPr>
            <w:tcW w:w="987" w:type="dxa"/>
          </w:tcPr>
          <w:p w14:paraId="52F4C2F1" w14:textId="77777777" w:rsidR="00944122" w:rsidRPr="00AD2121"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470F2C8D" w:rsidR="00944122" w:rsidRPr="003A2977" w:rsidRDefault="001C2611" w:rsidP="00997AB1">
            <w:pPr>
              <w:pStyle w:val="Testoitaliano"/>
              <w:widowControl w:val="0"/>
              <w:rPr>
                <w:rFonts w:cs="Arial"/>
                <w:b/>
                <w:bCs/>
                <w:color w:val="000000" w:themeColor="text1"/>
                <w:lang w:val="de-DE"/>
              </w:rPr>
            </w:pPr>
            <w:proofErr w:type="spellStart"/>
            <w:r w:rsidRPr="00AD2121">
              <w:rPr>
                <w:rFonts w:cs="Arial"/>
                <w:b/>
                <w:bCs/>
                <w:color w:val="000000" w:themeColor="text1"/>
                <w:highlight w:val="yellow"/>
                <w:lang w:val="de-DE"/>
              </w:rPr>
              <w:t>Versione</w:t>
            </w:r>
            <w:proofErr w:type="spellEnd"/>
            <w:r w:rsidR="005177FF" w:rsidRPr="00AD2121">
              <w:rPr>
                <w:rFonts w:cs="Arial"/>
                <w:b/>
                <w:bCs/>
                <w:color w:val="000000" w:themeColor="text1"/>
                <w:highlight w:val="yellow"/>
                <w:lang w:val="de-DE"/>
              </w:rPr>
              <w:t xml:space="preserve"> </w:t>
            </w:r>
            <w:r w:rsidR="003E2418">
              <w:rPr>
                <w:rFonts w:cs="Arial"/>
                <w:b/>
                <w:bCs/>
                <w:color w:val="000000" w:themeColor="text1"/>
                <w:highlight w:val="yellow"/>
                <w:lang w:val="de-DE"/>
              </w:rPr>
              <w:t>25</w:t>
            </w:r>
            <w:r w:rsidR="000D61AC">
              <w:rPr>
                <w:rFonts w:cs="Arial"/>
                <w:b/>
                <w:bCs/>
                <w:color w:val="000000" w:themeColor="text1"/>
                <w:highlight w:val="yellow"/>
                <w:lang w:val="de-DE"/>
              </w:rPr>
              <w:t>.0</w:t>
            </w:r>
            <w:r w:rsidR="003E2418">
              <w:rPr>
                <w:rFonts w:cs="Arial"/>
                <w:b/>
                <w:bCs/>
                <w:color w:val="000000" w:themeColor="text1"/>
                <w:highlight w:val="yellow"/>
                <w:lang w:val="de-DE"/>
              </w:rPr>
              <w:t>6</w:t>
            </w:r>
            <w:r w:rsidR="00AD2121" w:rsidRPr="00AD2121">
              <w:rPr>
                <w:rFonts w:cs="Arial"/>
                <w:b/>
                <w:bCs/>
                <w:color w:val="000000" w:themeColor="text1"/>
                <w:highlight w:val="yellow"/>
                <w:lang w:val="de-DE"/>
              </w:rPr>
              <w:t>.</w:t>
            </w:r>
            <w:r w:rsidR="003E2418">
              <w:rPr>
                <w:rFonts w:cs="Arial"/>
                <w:b/>
                <w:bCs/>
                <w:color w:val="000000" w:themeColor="text1"/>
                <w:highlight w:val="yellow"/>
                <w:lang w:val="de-DE"/>
              </w:rPr>
              <w:t>20</w:t>
            </w:r>
            <w:r w:rsidR="00AD2121" w:rsidRPr="00AD2121">
              <w:rPr>
                <w:rFonts w:cs="Arial"/>
                <w:b/>
                <w:bCs/>
                <w:color w:val="000000" w:themeColor="text1"/>
                <w:highlight w:val="yellow"/>
                <w:lang w:val="de-DE"/>
              </w:rPr>
              <w:t>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355DBB" w:rsidRPr="00FC1556" w14:paraId="52390AA8" w14:textId="77777777" w:rsidTr="00DA415A">
        <w:trPr>
          <w:cantSplit/>
          <w:trHeight w:val="593"/>
        </w:trPr>
        <w:tc>
          <w:tcPr>
            <w:tcW w:w="4670" w:type="dxa"/>
            <w:shd w:val="clear" w:color="auto" w:fill="E2EFD9" w:themeFill="accent6" w:themeFillTint="33"/>
          </w:tcPr>
          <w:p w14:paraId="075ABDC0" w14:textId="77777777" w:rsidR="00355DBB" w:rsidRPr="00FC1556" w:rsidRDefault="00355DBB" w:rsidP="00DA415A">
            <w:pPr>
              <w:widowControl w:val="0"/>
              <w:spacing w:line="240" w:lineRule="exact"/>
              <w:ind w:right="180"/>
              <w:jc w:val="center"/>
              <w:rPr>
                <w:b/>
                <w:color w:val="FF0000"/>
              </w:rPr>
            </w:pPr>
          </w:p>
          <w:p w14:paraId="3F2E1305" w14:textId="77777777" w:rsidR="00355DBB" w:rsidRPr="00D31511" w:rsidRDefault="00355DBB" w:rsidP="00DA415A">
            <w:pPr>
              <w:widowControl w:val="0"/>
              <w:spacing w:line="240" w:lineRule="exact"/>
              <w:ind w:right="180"/>
              <w:jc w:val="center"/>
              <w:rPr>
                <w:rFonts w:cs="Arial"/>
                <w:b/>
                <w:bCs/>
                <w:caps/>
                <w:highlight w:val="green"/>
                <w:lang w:val="de-DE"/>
              </w:rPr>
            </w:pPr>
            <w:r w:rsidRPr="00D31511">
              <w:rPr>
                <w:b/>
                <w:noProof/>
                <w:color w:val="FF0000"/>
                <w:highlight w:val="green"/>
                <w:lang w:eastAsia="it-IT"/>
              </w:rPr>
              <w:drawing>
                <wp:inline distT="0" distB="0" distL="0" distR="0" wp14:anchorId="3B08C9AA" wp14:editId="5B2D6509">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b/>
                <w:color w:val="FF0000"/>
                <w:highlight w:val="green"/>
                <w:lang w:val="de-DE"/>
              </w:rPr>
              <w:t>GRÜNE AUSCHREIBUNG</w:t>
            </w:r>
          </w:p>
        </w:tc>
        <w:tc>
          <w:tcPr>
            <w:tcW w:w="1056" w:type="dxa"/>
            <w:shd w:val="clear" w:color="auto" w:fill="E2EFD9" w:themeFill="accent6" w:themeFillTint="33"/>
          </w:tcPr>
          <w:p w14:paraId="659C6DFD" w14:textId="77777777" w:rsidR="00355DBB" w:rsidRPr="00D31511" w:rsidRDefault="00355DBB"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3D3462E5" w14:textId="77777777" w:rsidR="00355DBB" w:rsidRPr="00D31511" w:rsidRDefault="00355DBB"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1DC2B8D2" w14:textId="77777777" w:rsidR="00355DBB" w:rsidRPr="00FC1556" w:rsidRDefault="00355DBB" w:rsidP="00DA415A">
            <w:pPr>
              <w:widowControl w:val="0"/>
              <w:autoSpaceDE w:val="0"/>
              <w:autoSpaceDN w:val="0"/>
              <w:adjustRightInd w:val="0"/>
              <w:spacing w:line="240" w:lineRule="exact"/>
              <w:jc w:val="center"/>
              <w:rPr>
                <w:rFonts w:ascii="Helvetica-Bold" w:eastAsia="MS Mincho" w:hAnsi="Helvetica-Bold" w:cs="Helvetica-Bold"/>
                <w:b/>
                <w:bCs/>
                <w:color w:val="FF0000"/>
                <w:lang w:eastAsia="ja-JP"/>
              </w:rPr>
            </w:pPr>
            <w:r w:rsidRPr="00D31511">
              <w:rPr>
                <w:noProof/>
                <w:color w:val="FF0000"/>
                <w:highlight w:val="green"/>
                <w:lang w:eastAsia="it-IT"/>
              </w:rPr>
              <w:drawing>
                <wp:inline distT="0" distB="0" distL="0" distR="0" wp14:anchorId="7789E1C8" wp14:editId="7FA7BBD9">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rFonts w:ascii="Helvetica-Bold" w:eastAsia="MS Mincho" w:hAnsi="Helvetica-Bold" w:cs="Helvetica-Bold"/>
                <w:b/>
                <w:bCs/>
                <w:color w:val="FF0000"/>
                <w:highlight w:val="green"/>
                <w:lang w:eastAsia="ja-JP"/>
              </w:rPr>
              <w:t>APPALTO VERDE</w:t>
            </w:r>
          </w:p>
        </w:tc>
      </w:tr>
      <w:tr w:rsidR="00355DBB" w:rsidRPr="00FC1556" w14:paraId="4DB48388" w14:textId="77777777" w:rsidTr="00DA415A">
        <w:trPr>
          <w:cantSplit/>
        </w:trPr>
        <w:tc>
          <w:tcPr>
            <w:tcW w:w="4670" w:type="dxa"/>
          </w:tcPr>
          <w:p w14:paraId="715ABBF9" w14:textId="77777777" w:rsidR="00355DBB" w:rsidRPr="00FC1556" w:rsidRDefault="00355DBB" w:rsidP="00DA415A">
            <w:pPr>
              <w:widowControl w:val="0"/>
              <w:spacing w:line="240" w:lineRule="exact"/>
              <w:ind w:right="180"/>
              <w:jc w:val="center"/>
              <w:rPr>
                <w:rFonts w:cs="Arial"/>
                <w:b/>
                <w:bCs/>
                <w:caps/>
              </w:rPr>
            </w:pPr>
          </w:p>
        </w:tc>
        <w:tc>
          <w:tcPr>
            <w:tcW w:w="1056" w:type="dxa"/>
          </w:tcPr>
          <w:p w14:paraId="40EA43B5" w14:textId="77777777" w:rsidR="00355DBB" w:rsidRPr="00FC1556" w:rsidRDefault="00355DBB" w:rsidP="00DA415A">
            <w:pPr>
              <w:widowControl w:val="0"/>
              <w:spacing w:line="240" w:lineRule="exact"/>
              <w:jc w:val="both"/>
              <w:rPr>
                <w:rFonts w:cs="Arial"/>
              </w:rPr>
            </w:pPr>
          </w:p>
        </w:tc>
        <w:tc>
          <w:tcPr>
            <w:tcW w:w="4666" w:type="dxa"/>
          </w:tcPr>
          <w:p w14:paraId="76344128" w14:textId="77777777" w:rsidR="00355DBB" w:rsidRPr="00FC1556" w:rsidRDefault="00355DBB" w:rsidP="00DA415A">
            <w:pPr>
              <w:widowControl w:val="0"/>
              <w:tabs>
                <w:tab w:val="right" w:pos="9072"/>
              </w:tabs>
              <w:spacing w:line="240" w:lineRule="exact"/>
              <w:jc w:val="center"/>
              <w:rPr>
                <w:rFonts w:cs="Arial"/>
                <w:b/>
                <w:bCs/>
                <w:caps/>
              </w:rPr>
            </w:pPr>
          </w:p>
        </w:tc>
      </w:tr>
      <w:tr w:rsidR="00355DBB" w:rsidRPr="003E2418" w14:paraId="6E7C8BB6" w14:textId="77777777" w:rsidTr="00DA415A">
        <w:trPr>
          <w:cantSplit/>
        </w:trPr>
        <w:tc>
          <w:tcPr>
            <w:tcW w:w="4670" w:type="dxa"/>
          </w:tcPr>
          <w:p w14:paraId="2126D6BE" w14:textId="77777777" w:rsidR="00355DBB" w:rsidRPr="00D31511" w:rsidRDefault="00355DBB" w:rsidP="00DA415A">
            <w:pPr>
              <w:widowControl w:val="0"/>
              <w:jc w:val="both"/>
              <w:rPr>
                <w:i/>
                <w:color w:val="FF0000"/>
                <w:highlight w:val="green"/>
                <w:lang w:val="de-DE"/>
              </w:rPr>
            </w:pPr>
            <w:r w:rsidRPr="00D31511">
              <w:rPr>
                <w:i/>
                <w:color w:val="FF0000"/>
                <w:highlight w:val="green"/>
                <w:lang w:val="de-DE"/>
              </w:rPr>
              <w:t xml:space="preserve">[NB: In Anwendung der Bestimmungen von Artikel 57, Absatz 2 des </w:t>
            </w:r>
            <w:proofErr w:type="spellStart"/>
            <w:r w:rsidRPr="00D31511">
              <w:rPr>
                <w:i/>
                <w:color w:val="FF0000"/>
                <w:highlight w:val="green"/>
                <w:lang w:val="de-DE"/>
              </w:rPr>
              <w:t>GvD</w:t>
            </w:r>
            <w:proofErr w:type="spellEnd"/>
            <w:r w:rsidRPr="00D31511">
              <w:rPr>
                <w:i/>
                <w:color w:val="FF0000"/>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D31511">
              <w:rPr>
                <w:i/>
                <w:color w:val="FF0000"/>
                <w:highlight w:val="green"/>
                <w:u w:val="single"/>
                <w:lang w:val="de-DE"/>
              </w:rPr>
              <w:t xml:space="preserve">wird der Auftrag als „grün“ definiert, </w:t>
            </w:r>
            <w:r w:rsidRPr="00D31511">
              <w:rPr>
                <w:b/>
                <w:bCs/>
                <w:i/>
                <w:color w:val="FF0000"/>
                <w:highlight w:val="green"/>
                <w:u w:val="single"/>
                <w:lang w:val="de-DE"/>
              </w:rPr>
              <w:t>wenn alle technischen Spezifikationen und Vertragsklauseln der MUK in die Entwurfs- und Ausschreibungsunterlagen aufgenommen werden</w:t>
            </w:r>
            <w:r w:rsidRPr="00D31511">
              <w:rPr>
                <w:i/>
                <w:color w:val="FF0000"/>
                <w:highlight w:val="green"/>
                <w:lang w:val="de-DE"/>
              </w:rPr>
              <w:t xml:space="preserve"> </w:t>
            </w:r>
            <w:r w:rsidRPr="00D31511">
              <w:rPr>
                <w:b/>
                <w:bCs/>
                <w:i/>
                <w:color w:val="FF0000"/>
                <w:highlight w:val="green"/>
                <w:u w:val="single"/>
                <w:lang w:val="de-DE"/>
              </w:rPr>
              <w:t>en</w:t>
            </w:r>
            <w:r w:rsidRPr="00D31511">
              <w:rPr>
                <w:i/>
                <w:color w:val="FF0000"/>
                <w:highlight w:val="green"/>
                <w:lang w:val="de-DE"/>
              </w:rPr>
              <w:t xml:space="preserve">. </w:t>
            </w:r>
            <w:r w:rsidRPr="00D31511">
              <w:rPr>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D31511">
              <w:rPr>
                <w:i/>
                <w:color w:val="FF0000"/>
                <w:highlight w:val="green"/>
                <w:lang w:val="de-DE"/>
              </w:rPr>
              <w:t xml:space="preserve"> zur Umsetzung des PAN GPP </w:t>
            </w:r>
            <w:r w:rsidRPr="00D31511">
              <w:rPr>
                <w:i/>
                <w:color w:val="FF0000"/>
                <w:highlight w:val="green"/>
                <w:u w:val="single"/>
                <w:lang w:val="de-DE"/>
              </w:rPr>
              <w:t>genehmigten MUK festgelegt sind.</w:t>
            </w:r>
          </w:p>
          <w:p w14:paraId="6A0904CC" w14:textId="77777777" w:rsidR="00355DBB" w:rsidRPr="00D31511" w:rsidRDefault="00355DBB" w:rsidP="00DA415A">
            <w:pPr>
              <w:widowControl w:val="0"/>
              <w:jc w:val="both"/>
              <w:rPr>
                <w:i/>
                <w:color w:val="FF0000"/>
                <w:highlight w:val="green"/>
                <w:lang w:val="de-DE"/>
              </w:rPr>
            </w:pPr>
            <w:r w:rsidRPr="00D31511">
              <w:rPr>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7709F4C7" w14:textId="77777777" w:rsidR="00355DBB" w:rsidRPr="00D31511" w:rsidRDefault="00355DBB" w:rsidP="00DA415A">
            <w:pPr>
              <w:widowControl w:val="0"/>
              <w:jc w:val="both"/>
              <w:rPr>
                <w:rFonts w:cs="Arial"/>
                <w:i/>
                <w:color w:val="FF0000"/>
                <w:highlight w:val="green"/>
                <w:lang w:val="de-DE"/>
              </w:rPr>
            </w:pPr>
          </w:p>
        </w:tc>
        <w:tc>
          <w:tcPr>
            <w:tcW w:w="1056" w:type="dxa"/>
          </w:tcPr>
          <w:p w14:paraId="54005AFF" w14:textId="77777777" w:rsidR="00355DBB" w:rsidRPr="00D31511" w:rsidRDefault="00355DBB" w:rsidP="00DA415A">
            <w:pPr>
              <w:widowControl w:val="0"/>
              <w:spacing w:line="240" w:lineRule="exact"/>
              <w:jc w:val="both"/>
              <w:rPr>
                <w:rFonts w:cs="Arial"/>
                <w:i/>
                <w:color w:val="FF0000"/>
                <w:highlight w:val="green"/>
                <w:lang w:val="de-DE"/>
              </w:rPr>
            </w:pPr>
          </w:p>
        </w:tc>
        <w:tc>
          <w:tcPr>
            <w:tcW w:w="4666" w:type="dxa"/>
          </w:tcPr>
          <w:p w14:paraId="2CAFC746" w14:textId="77777777" w:rsidR="00355DBB" w:rsidRPr="003E2418" w:rsidRDefault="00355DBB" w:rsidP="00DA415A">
            <w:pPr>
              <w:widowControl w:val="0"/>
              <w:jc w:val="both"/>
              <w:rPr>
                <w:rFonts w:cs="Arial"/>
                <w:i/>
                <w:color w:val="FF0000"/>
                <w:lang w:val="it-IT"/>
              </w:rPr>
            </w:pPr>
            <w:r w:rsidRPr="003E2418">
              <w:rPr>
                <w:i/>
                <w:color w:val="FF0000"/>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3E2418">
              <w:rPr>
                <w:i/>
                <w:color w:val="FF0000"/>
                <w:highlight w:val="green"/>
                <w:u w:val="single"/>
                <w:lang w:val="it-IT"/>
              </w:rPr>
              <w:t xml:space="preserve">’appalto è definito “verde” </w:t>
            </w:r>
            <w:r w:rsidRPr="003E2418">
              <w:rPr>
                <w:b/>
                <w:bCs/>
                <w:i/>
                <w:color w:val="FF0000"/>
                <w:highlight w:val="green"/>
                <w:u w:val="single"/>
                <w:lang w:val="it-IT"/>
              </w:rPr>
              <w:t>quando sono introdotte nella documentazione progettuale e di gara tutte le specifiche tecniche e le clausole contrattuali dei CAM</w:t>
            </w:r>
            <w:r w:rsidRPr="003E2418">
              <w:rPr>
                <w:i/>
                <w:color w:val="FF0000"/>
                <w:highlight w:val="green"/>
                <w:lang w:val="it-IT"/>
              </w:rPr>
              <w:t xml:space="preserve">. </w:t>
            </w:r>
            <w:r w:rsidRPr="003E2418">
              <w:rPr>
                <w:i/>
                <w:color w:val="FF0000"/>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3E2418">
              <w:rPr>
                <w:i/>
                <w:color w:val="FF0000"/>
                <w:highlight w:val="green"/>
                <w:lang w:val="it-IT"/>
              </w:rPr>
              <w:t xml:space="preserve"> in quanto attuativi del PAN GPP”. </w:t>
            </w:r>
            <w:r w:rsidRPr="003E2418">
              <w:rPr>
                <w:i/>
                <w:color w:val="FF0000"/>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7978EF70" w14:textId="77777777" w:rsidR="00C45C68" w:rsidRPr="003E2418" w:rsidRDefault="00C45C68" w:rsidP="00997AB1">
      <w:pPr>
        <w:widowControl w:val="0"/>
        <w:spacing w:line="240" w:lineRule="exact"/>
        <w:rPr>
          <w:rFonts w:cs="Arial"/>
          <w:lang w:val="it-IT"/>
        </w:rPr>
      </w:pPr>
    </w:p>
    <w:p w14:paraId="01CBED49" w14:textId="77777777" w:rsidR="00355DBB" w:rsidRPr="003E2418" w:rsidRDefault="00355DBB" w:rsidP="00997AB1">
      <w:pPr>
        <w:widowControl w:val="0"/>
        <w:spacing w:line="240" w:lineRule="exact"/>
        <w:rPr>
          <w:rFonts w:cs="Arial"/>
          <w:lang w:val="it-IT"/>
        </w:rPr>
      </w:pPr>
    </w:p>
    <w:p w14:paraId="28F0468A" w14:textId="27A07472" w:rsidR="00355DBB" w:rsidRPr="003E2418" w:rsidRDefault="00355DBB" w:rsidP="00997AB1">
      <w:pPr>
        <w:widowControl w:val="0"/>
        <w:spacing w:line="240" w:lineRule="exact"/>
        <w:rPr>
          <w:rFonts w:cs="Arial"/>
          <w:lang w:val="it-IT"/>
        </w:rPr>
        <w:sectPr w:rsidR="00355DBB" w:rsidRPr="003E2418"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E2418"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KeinLeerraum"/>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KeinLeerraum"/>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KeinLeerraum"/>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KeinLeerraum"/>
              <w:widowControl w:val="0"/>
              <w:ind w:left="-107"/>
              <w:jc w:val="center"/>
              <w:rPr>
                <w:rFonts w:ascii="Arial" w:hAnsi="Arial" w:cs="Arial"/>
                <w:i/>
                <w:noProof/>
                <w:sz w:val="16"/>
                <w:szCs w:val="16"/>
              </w:rPr>
            </w:pPr>
          </w:p>
          <w:p w14:paraId="5B283CF9" w14:textId="77777777" w:rsidR="00882E75" w:rsidRPr="00211C25" w:rsidRDefault="00882E75" w:rsidP="00A75E4D">
            <w:pPr>
              <w:pStyle w:val="KeinLeerraum"/>
              <w:widowControl w:val="0"/>
              <w:ind w:left="-107"/>
              <w:jc w:val="center"/>
              <w:rPr>
                <w:rFonts w:ascii="Arial" w:hAnsi="Arial" w:cs="Arial"/>
                <w:i/>
                <w:noProof/>
                <w:sz w:val="16"/>
                <w:szCs w:val="16"/>
              </w:rPr>
            </w:pPr>
          </w:p>
          <w:p w14:paraId="31B815C4" w14:textId="77777777" w:rsidR="00A75E4D" w:rsidRPr="00211C25" w:rsidRDefault="00A75E4D" w:rsidP="00A75E4D">
            <w:pPr>
              <w:pStyle w:val="KeinLeerraum"/>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KeinLeerraum"/>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KeinLeerraum"/>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KeinLeerraum"/>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3E2418"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211C25" w:rsidRDefault="00A75E4D" w:rsidP="00A75E4D">
            <w:pPr>
              <w:pStyle w:val="KeinLeerraum"/>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die öffentliche </w:t>
            </w:r>
            <w:r w:rsidR="001E7CA1">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w:t>
            </w:r>
            <w:r w:rsidR="001E7CA1">
              <w:rPr>
                <w:rFonts w:cs="Arial"/>
                <w:color w:val="FF0000"/>
                <w:sz w:val="16"/>
                <w:szCs w:val="16"/>
                <w:lang w:val="it-IT"/>
              </w:rPr>
              <w:t>c</w:t>
            </w:r>
            <w:r w:rsidRPr="00211C25">
              <w:rPr>
                <w:rFonts w:cs="Arial"/>
                <w:color w:val="FF0000"/>
                <w:sz w:val="16"/>
                <w:szCs w:val="16"/>
                <w:lang w:val="it-IT"/>
              </w:rPr>
              <w:t xml:space="preserve">ontratti pubblici </w:t>
            </w:r>
            <w:r w:rsidR="001E7CA1">
              <w:rPr>
                <w:rFonts w:cs="Arial"/>
                <w:color w:val="FF0000"/>
                <w:sz w:val="16"/>
                <w:szCs w:val="16"/>
                <w:lang w:val="it-IT"/>
              </w:rPr>
              <w:t>- ACP</w:t>
            </w:r>
          </w:p>
        </w:tc>
      </w:tr>
      <w:tr w:rsidR="00A75E4D" w:rsidRPr="003E2418"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KeinLeerraum"/>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3E2418"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KeinLeerraum"/>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131725" w:rsidRDefault="00A75E4D" w:rsidP="00A75E4D">
            <w:pPr>
              <w:widowControl w:val="0"/>
              <w:rPr>
                <w:rFonts w:cs="Arial"/>
                <w:sz w:val="16"/>
                <w:szCs w:val="16"/>
              </w:rPr>
            </w:pPr>
            <w:r w:rsidRPr="00131725">
              <w:rPr>
                <w:rFonts w:cs="Arial"/>
                <w:sz w:val="16"/>
                <w:szCs w:val="16"/>
              </w:rPr>
              <w:t>E</w:t>
            </w:r>
            <w:r w:rsidR="00131725" w:rsidRPr="00131725">
              <w:rPr>
                <w:rFonts w:cs="Arial"/>
                <w:sz w:val="16"/>
                <w:szCs w:val="16"/>
              </w:rPr>
              <w:t>P</w:t>
            </w:r>
            <w:r w:rsidRPr="00131725">
              <w:rPr>
                <w:rFonts w:cs="Arial"/>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131725" w:rsidRDefault="00A75E4D" w:rsidP="00A75E4D">
            <w:pPr>
              <w:pStyle w:val="KeinLeerraum"/>
              <w:widowControl w:val="0"/>
              <w:ind w:left="-105"/>
              <w:rPr>
                <w:rFonts w:ascii="Arial" w:hAnsi="Arial" w:cs="Arial"/>
                <w:noProof/>
                <w:sz w:val="16"/>
                <w:szCs w:val="16"/>
                <w:lang w:val="en-US"/>
              </w:rPr>
            </w:pPr>
            <w:r w:rsidRPr="00131725">
              <w:rPr>
                <w:rFonts w:ascii="Arial" w:hAnsi="Arial" w:cs="Arial"/>
                <w:noProof/>
                <w:sz w:val="16"/>
                <w:szCs w:val="16"/>
                <w:lang w:val="en-US"/>
              </w:rPr>
              <w:t xml:space="preserve">Einziger </w:t>
            </w:r>
            <w:r w:rsidR="00E37D80" w:rsidRPr="0013172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131725" w:rsidRDefault="00A75E4D" w:rsidP="00A75E4D">
            <w:pPr>
              <w:widowControl w:val="0"/>
              <w:rPr>
                <w:rFonts w:cs="Arial"/>
                <w:sz w:val="16"/>
                <w:szCs w:val="16"/>
              </w:rPr>
            </w:pPr>
            <w:r w:rsidRPr="00131725">
              <w:rPr>
                <w:rFonts w:cs="Arial"/>
                <w:sz w:val="16"/>
                <w:szCs w:val="16"/>
              </w:rPr>
              <w:t>RUP</w:t>
            </w:r>
          </w:p>
        </w:tc>
        <w:tc>
          <w:tcPr>
            <w:tcW w:w="3830" w:type="dxa"/>
            <w:tcBorders>
              <w:top w:val="nil"/>
              <w:left w:val="nil"/>
              <w:bottom w:val="nil"/>
              <w:right w:val="nil"/>
            </w:tcBorders>
            <w:shd w:val="clear" w:color="auto" w:fill="auto"/>
          </w:tcPr>
          <w:p w14:paraId="4A2F178C" w14:textId="7DC6A53A" w:rsidR="00A75E4D" w:rsidRPr="002E7037" w:rsidRDefault="00A75E4D" w:rsidP="00A75E4D">
            <w:pPr>
              <w:widowControl w:val="0"/>
              <w:rPr>
                <w:rFonts w:cs="Arial"/>
                <w:sz w:val="16"/>
                <w:szCs w:val="16"/>
                <w:lang w:val="it-IT"/>
              </w:rPr>
            </w:pPr>
            <w:r w:rsidRPr="00131725">
              <w:rPr>
                <w:rFonts w:cs="Arial"/>
                <w:sz w:val="16"/>
                <w:szCs w:val="16"/>
                <w:lang w:val="it-IT"/>
              </w:rPr>
              <w:t xml:space="preserve">Responsabile unico </w:t>
            </w:r>
            <w:r w:rsidR="00E37D80" w:rsidRPr="0013172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3E2418"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3E2418"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3E2418"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3E2418"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proofErr w:type="gramStart"/>
            <w:r w:rsidRPr="00211C25">
              <w:rPr>
                <w:rFonts w:cs="Arial"/>
                <w:sz w:val="16"/>
                <w:szCs w:val="16"/>
                <w:lang w:val="it-IT"/>
              </w:rPr>
              <w:t>Decreto legge</w:t>
            </w:r>
            <w:proofErr w:type="gramEnd"/>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Pr="00211C25">
              <w:rPr>
                <w:rFonts w:cs="Arial"/>
                <w:sz w:val="16"/>
                <w:szCs w:val="16"/>
              </w:rPr>
              <w:t>provinciale</w:t>
            </w:r>
            <w:proofErr w:type="spellEnd"/>
          </w:p>
        </w:tc>
      </w:tr>
      <w:tr w:rsidR="00A75E4D" w:rsidRPr="003E2418"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KeinLeerraum"/>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lastRenderedPageBreak/>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KeinLeerraum"/>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3E2418"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3E2418"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3E2418"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KeinLeerraum"/>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KeinLeerraum"/>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3E2418"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KeinLeerraum"/>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3E2418"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KeinLeerraum"/>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3E2418"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KeinLeerraum"/>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3E2418"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E2418"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1262"/>
        <w:gridCol w:w="1327"/>
        <w:gridCol w:w="1804"/>
        <w:gridCol w:w="998"/>
        <w:gridCol w:w="4254"/>
        <w:gridCol w:w="6"/>
      </w:tblGrid>
      <w:tr w:rsidR="00F8101E" w:rsidRPr="003E2418" w14:paraId="5720CABF" w14:textId="77777777" w:rsidTr="00F2509C">
        <w:tc>
          <w:tcPr>
            <w:tcW w:w="4393"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8" w:type="dxa"/>
          </w:tcPr>
          <w:p w14:paraId="42765E74" w14:textId="77777777" w:rsidR="002A6C17" w:rsidRPr="00211C25" w:rsidRDefault="002A6C17" w:rsidP="00B3320D">
            <w:pPr>
              <w:widowControl w:val="0"/>
              <w:rPr>
                <w:rFonts w:cs="Arial"/>
                <w:lang w:val="de-DE"/>
              </w:rPr>
            </w:pPr>
          </w:p>
        </w:tc>
        <w:tc>
          <w:tcPr>
            <w:tcW w:w="4260" w:type="dxa"/>
            <w:gridSpan w:val="2"/>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E2418" w14:paraId="2012B5EE" w14:textId="77777777" w:rsidTr="00F2509C">
        <w:tc>
          <w:tcPr>
            <w:tcW w:w="4393"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8" w:type="dxa"/>
          </w:tcPr>
          <w:p w14:paraId="75FCE63B" w14:textId="77777777" w:rsidR="00440BC9" w:rsidRPr="00211C25" w:rsidRDefault="00440BC9" w:rsidP="00B3320D">
            <w:pPr>
              <w:widowControl w:val="0"/>
              <w:rPr>
                <w:rFonts w:cs="Arial"/>
                <w:lang w:val="it-IT"/>
              </w:rPr>
            </w:pPr>
          </w:p>
        </w:tc>
        <w:tc>
          <w:tcPr>
            <w:tcW w:w="4260" w:type="dxa"/>
            <w:gridSpan w:val="2"/>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F2509C">
        <w:tc>
          <w:tcPr>
            <w:tcW w:w="4393"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8" w:type="dxa"/>
          </w:tcPr>
          <w:p w14:paraId="37A1AF29" w14:textId="77777777" w:rsidR="007F4DA6" w:rsidRPr="00211C25" w:rsidRDefault="007F4DA6" w:rsidP="00B3320D">
            <w:pPr>
              <w:widowControl w:val="0"/>
              <w:rPr>
                <w:rFonts w:cs="Arial"/>
                <w:lang w:val="de-DE"/>
              </w:rPr>
            </w:pPr>
          </w:p>
        </w:tc>
        <w:tc>
          <w:tcPr>
            <w:tcW w:w="4260" w:type="dxa"/>
            <w:gridSpan w:val="2"/>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F2509C">
        <w:tc>
          <w:tcPr>
            <w:tcW w:w="4393"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8" w:type="dxa"/>
          </w:tcPr>
          <w:p w14:paraId="48FDACE6" w14:textId="77777777" w:rsidR="00440BC9" w:rsidRPr="00211C25" w:rsidRDefault="00440BC9" w:rsidP="00B3320D">
            <w:pPr>
              <w:widowControl w:val="0"/>
              <w:rPr>
                <w:rFonts w:cs="Arial"/>
                <w:lang w:val="de-DE"/>
              </w:rPr>
            </w:pPr>
          </w:p>
        </w:tc>
        <w:tc>
          <w:tcPr>
            <w:tcW w:w="4260" w:type="dxa"/>
            <w:gridSpan w:val="2"/>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F2509C">
        <w:tc>
          <w:tcPr>
            <w:tcW w:w="4393"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8" w:type="dxa"/>
          </w:tcPr>
          <w:p w14:paraId="72E460F8" w14:textId="77777777" w:rsidR="002A6C17" w:rsidRPr="00211C25" w:rsidRDefault="002A6C17" w:rsidP="00B3320D">
            <w:pPr>
              <w:widowControl w:val="0"/>
              <w:rPr>
                <w:rFonts w:cs="Arial"/>
                <w:lang w:val="de-DE"/>
              </w:rPr>
            </w:pPr>
          </w:p>
        </w:tc>
        <w:tc>
          <w:tcPr>
            <w:tcW w:w="4260" w:type="dxa"/>
            <w:gridSpan w:val="2"/>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F2509C">
        <w:tc>
          <w:tcPr>
            <w:tcW w:w="4393"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8" w:type="dxa"/>
          </w:tcPr>
          <w:p w14:paraId="1C031F37" w14:textId="77777777" w:rsidR="00440BC9" w:rsidRPr="00211C25" w:rsidRDefault="00440BC9" w:rsidP="00B3320D">
            <w:pPr>
              <w:widowControl w:val="0"/>
              <w:ind w:right="-180"/>
              <w:jc w:val="both"/>
              <w:rPr>
                <w:rFonts w:cs="Arial"/>
                <w:lang w:val="de-DE"/>
              </w:rPr>
            </w:pPr>
          </w:p>
        </w:tc>
        <w:tc>
          <w:tcPr>
            <w:tcW w:w="4260" w:type="dxa"/>
            <w:gridSpan w:val="2"/>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95731" w:rsidRPr="003E2418" w14:paraId="58E1B5D0" w14:textId="77777777" w:rsidTr="00F2509C">
        <w:trPr>
          <w:trHeight w:val="2837"/>
        </w:trPr>
        <w:tc>
          <w:tcPr>
            <w:tcW w:w="4393" w:type="dxa"/>
            <w:gridSpan w:val="3"/>
          </w:tcPr>
          <w:p w14:paraId="13665904" w14:textId="153BDAE3" w:rsidR="00E2513A" w:rsidRPr="00EE1BFC" w:rsidRDefault="00CD05F8" w:rsidP="00B3320D">
            <w:pPr>
              <w:pStyle w:val="Default"/>
              <w:widowControl w:val="0"/>
              <w:ind w:right="76"/>
              <w:jc w:val="both"/>
              <w:rPr>
                <w:rFonts w:cs="Arial"/>
                <w:bCs/>
                <w:color w:val="auto"/>
                <w:sz w:val="20"/>
                <w:szCs w:val="20"/>
                <w:lang w:val="de-DE"/>
              </w:rPr>
            </w:pP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(in der Folge auch „Vergabestelle“ oder „auftraggebende Verwaltung“) mit Sitz in 39</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(BZ),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Straße, zertifizierte E-Mail-Adresse (PEC)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schreibt im Sinne des Art </w:t>
            </w:r>
            <w:r w:rsidR="00B17D9B" w:rsidRPr="00EE1BFC">
              <w:rPr>
                <w:rFonts w:cs="Arial"/>
                <w:color w:val="auto"/>
                <w:sz w:val="20"/>
                <w:szCs w:val="20"/>
                <w:lang w:val="de-DE"/>
              </w:rPr>
              <w:t>50, Abs.1, Buchst. e)</w:t>
            </w:r>
            <w:r w:rsidRPr="00EE1BFC">
              <w:rPr>
                <w:rFonts w:cs="Arial"/>
                <w:color w:val="auto"/>
                <w:sz w:val="20"/>
                <w:szCs w:val="20"/>
                <w:lang w:val="de-DE"/>
              </w:rPr>
              <w:t xml:space="preserve"> des GvD 36/2023 </w:t>
            </w:r>
            <w:r w:rsidR="00F95731" w:rsidRPr="00EE1BFC">
              <w:rPr>
                <w:rFonts w:cs="Arial"/>
                <w:color w:val="auto"/>
                <w:sz w:val="20"/>
                <w:szCs w:val="20"/>
                <w:lang w:val="de-DE"/>
              </w:rPr>
              <w:t xml:space="preserve">(in der Folge auch „Kodex“) und Art. 26 und 33 des L.G. Nr. 16/2015 </w:t>
            </w:r>
            <w:r w:rsidR="00F95731" w:rsidRPr="00EE1BFC">
              <w:rPr>
                <w:rFonts w:cs="Arial"/>
                <w:noProof w:val="0"/>
                <w:color w:val="auto"/>
                <w:sz w:val="20"/>
                <w:szCs w:val="20"/>
                <w:lang w:val="de-DE"/>
              </w:rPr>
              <w:t xml:space="preserve">ein Verhandlungsverfahren unter EU-Schwelle für die Vergabe </w:t>
            </w:r>
            <w:bookmarkStart w:id="5" w:name="Testo201"/>
            <w:r w:rsidR="00F95731" w:rsidRPr="00EE1BFC">
              <w:rPr>
                <w:rFonts w:cs="Arial"/>
                <w:noProof w:val="0"/>
                <w:color w:val="auto"/>
                <w:sz w:val="20"/>
                <w:szCs w:val="20"/>
                <w:lang w:val="de-DE"/>
              </w:rPr>
              <w:fldChar w:fldCharType="begin">
                <w:ffData>
                  <w:name w:val="Testo201"/>
                  <w:enabled/>
                  <w:calcOnExit w:val="0"/>
                  <w:textInput/>
                </w:ffData>
              </w:fldChar>
            </w:r>
            <w:r w:rsidR="00F95731" w:rsidRPr="00EE1BFC">
              <w:rPr>
                <w:rFonts w:cs="Arial"/>
                <w:noProof w:val="0"/>
                <w:color w:val="auto"/>
                <w:sz w:val="20"/>
                <w:szCs w:val="20"/>
                <w:lang w:val="de-DE"/>
              </w:rPr>
              <w:instrText xml:space="preserve"> FORMTEXT </w:instrText>
            </w:r>
            <w:r w:rsidR="00F95731" w:rsidRPr="00EE1BFC">
              <w:rPr>
                <w:rFonts w:cs="Arial"/>
                <w:noProof w:val="0"/>
                <w:color w:val="auto"/>
                <w:sz w:val="20"/>
                <w:szCs w:val="20"/>
                <w:lang w:val="de-DE"/>
              </w:rPr>
            </w:r>
            <w:r w:rsidR="00F95731" w:rsidRPr="00EE1BFC">
              <w:rPr>
                <w:rFonts w:cs="Arial"/>
                <w:noProof w:val="0"/>
                <w:color w:val="auto"/>
                <w:sz w:val="20"/>
                <w:szCs w:val="20"/>
                <w:lang w:val="de-DE"/>
              </w:rPr>
              <w:fldChar w:fldCharType="separate"/>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noProof w:val="0"/>
                <w:color w:val="auto"/>
                <w:sz w:val="20"/>
                <w:szCs w:val="20"/>
                <w:lang w:val="de-DE"/>
              </w:rPr>
              <w:fldChar w:fldCharType="end"/>
            </w:r>
            <w:bookmarkEnd w:id="5"/>
            <w:r w:rsidR="00F95731" w:rsidRPr="00EE1BFC">
              <w:rPr>
                <w:rFonts w:cs="Arial"/>
                <w:noProof w:val="0"/>
                <w:color w:val="auto"/>
                <w:sz w:val="20"/>
                <w:szCs w:val="20"/>
                <w:lang w:val="de-DE"/>
              </w:rPr>
              <w:t xml:space="preserve"> </w:t>
            </w:r>
            <w:r w:rsidR="00F95731" w:rsidRPr="00EE1BFC">
              <w:rPr>
                <w:rFonts w:cs="Arial"/>
                <w:color w:val="auto"/>
                <w:sz w:val="20"/>
                <w:szCs w:val="20"/>
                <w:lang w:val="de-DE"/>
              </w:rPr>
              <w:t>aus</w:t>
            </w:r>
            <w:r w:rsidR="00F95731" w:rsidRPr="00EE1BFC">
              <w:rPr>
                <w:rFonts w:cs="Arial"/>
                <w:noProof w:val="0"/>
                <w:color w:val="auto"/>
                <w:sz w:val="20"/>
                <w:szCs w:val="20"/>
                <w:lang w:val="de-DE"/>
              </w:rPr>
              <w:t>.</w:t>
            </w:r>
          </w:p>
        </w:tc>
        <w:tc>
          <w:tcPr>
            <w:tcW w:w="998" w:type="dxa"/>
          </w:tcPr>
          <w:p w14:paraId="5871B303" w14:textId="77777777" w:rsidR="00E2513A" w:rsidRPr="00EE1BFC" w:rsidRDefault="00E2513A" w:rsidP="00B3320D">
            <w:pPr>
              <w:widowControl w:val="0"/>
              <w:ind w:right="-180"/>
              <w:jc w:val="both"/>
              <w:rPr>
                <w:rFonts w:cs="Arial"/>
                <w:lang w:val="de-DE"/>
              </w:rPr>
            </w:pPr>
          </w:p>
        </w:tc>
        <w:tc>
          <w:tcPr>
            <w:tcW w:w="4260" w:type="dxa"/>
            <w:gridSpan w:val="2"/>
          </w:tcPr>
          <w:p w14:paraId="1CED5BA6" w14:textId="04B14FB3" w:rsidR="00E2513A" w:rsidRPr="00EE1BFC" w:rsidRDefault="00CD05F8" w:rsidP="00B3320D">
            <w:pPr>
              <w:pStyle w:val="Kommentartext"/>
              <w:widowControl w:val="0"/>
              <w:spacing w:before="60" w:after="60"/>
              <w:jc w:val="both"/>
              <w:rPr>
                <w:rFonts w:cs="Arial"/>
                <w:lang w:eastAsia="de-DE"/>
              </w:rPr>
            </w:pP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(di seguito anche stazione appaltante o amministrazione affidataria), con sede in 39</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(BZ), via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indirizzo di posta elettronica certificata (PEC)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indice, ai sensi Art </w:t>
            </w:r>
            <w:r w:rsidR="00B17D9B" w:rsidRPr="00EE1BFC">
              <w:rPr>
                <w:rFonts w:cs="Arial"/>
              </w:rPr>
              <w:t xml:space="preserve">50, comma 1 </w:t>
            </w:r>
            <w:proofErr w:type="spellStart"/>
            <w:r w:rsidR="00B17D9B" w:rsidRPr="00EE1BFC">
              <w:rPr>
                <w:rFonts w:cs="Arial"/>
              </w:rPr>
              <w:t>lett</w:t>
            </w:r>
            <w:proofErr w:type="spellEnd"/>
            <w:r w:rsidR="00B17D9B" w:rsidRPr="00EE1BFC">
              <w:rPr>
                <w:rFonts w:cs="Arial"/>
              </w:rPr>
              <w:t xml:space="preserve"> e) </w:t>
            </w:r>
            <w:proofErr w:type="spellStart"/>
            <w:r w:rsidRPr="00EE1BFC">
              <w:rPr>
                <w:rFonts w:cs="Arial"/>
              </w:rPr>
              <w:t>D.lgs</w:t>
            </w:r>
            <w:proofErr w:type="spellEnd"/>
            <w:r w:rsidRPr="00EE1BFC">
              <w:rPr>
                <w:rFonts w:cs="Arial"/>
              </w:rPr>
              <w:t xml:space="preserve">, n. 36/2023, </w:t>
            </w:r>
            <w:r w:rsidR="00F95731" w:rsidRPr="00EE1BFC">
              <w:rPr>
                <w:rFonts w:cs="Arial"/>
              </w:rPr>
              <w:t xml:space="preserve">(nel prosieguo anche “Codice”) e artt. 26 e 33 L.P. n. 16/2015 una procedura negoziata sottosoglia per </w:t>
            </w:r>
            <w:r w:rsidR="00F95731" w:rsidRPr="00EE1BFC">
              <w:rPr>
                <w:rFonts w:cs="Arial"/>
                <w:lang w:eastAsia="de-DE"/>
              </w:rPr>
              <w:t xml:space="preserve">l’affidamento </w:t>
            </w:r>
            <w:bookmarkStart w:id="6" w:name="Testo200"/>
            <w:r w:rsidR="00F95731" w:rsidRPr="00EE1BFC">
              <w:rPr>
                <w:rFonts w:cs="Arial"/>
                <w:lang w:eastAsia="de-DE"/>
              </w:rPr>
              <w:fldChar w:fldCharType="begin">
                <w:ffData>
                  <w:name w:val="Testo200"/>
                  <w:enabled/>
                  <w:calcOnExit w:val="0"/>
                  <w:textInput/>
                </w:ffData>
              </w:fldChar>
            </w:r>
            <w:r w:rsidR="00F95731" w:rsidRPr="00EE1BFC">
              <w:rPr>
                <w:rFonts w:cs="Arial"/>
                <w:lang w:eastAsia="de-DE"/>
              </w:rPr>
              <w:instrText xml:space="preserve"> FORMTEXT </w:instrText>
            </w:r>
            <w:r w:rsidR="00F95731" w:rsidRPr="00EE1BFC">
              <w:rPr>
                <w:rFonts w:cs="Arial"/>
                <w:lang w:eastAsia="de-DE"/>
              </w:rPr>
            </w:r>
            <w:r w:rsidR="00F95731" w:rsidRPr="00EE1BFC">
              <w:rPr>
                <w:rFonts w:cs="Arial"/>
                <w:lang w:eastAsia="de-DE"/>
              </w:rPr>
              <w:fldChar w:fldCharType="separate"/>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fldChar w:fldCharType="end"/>
            </w:r>
            <w:bookmarkEnd w:id="6"/>
          </w:p>
        </w:tc>
      </w:tr>
      <w:tr w:rsidR="00F8101E" w:rsidRPr="003E2418" w14:paraId="099E5BDC" w14:textId="77777777" w:rsidTr="00F2509C">
        <w:trPr>
          <w:trHeight w:val="98"/>
        </w:trPr>
        <w:tc>
          <w:tcPr>
            <w:tcW w:w="4393" w:type="dxa"/>
            <w:gridSpan w:val="3"/>
          </w:tcPr>
          <w:p w14:paraId="6608C37A" w14:textId="77777777" w:rsidR="00B95789" w:rsidRPr="00EE1BFC" w:rsidRDefault="00B95789" w:rsidP="00B3320D">
            <w:pPr>
              <w:pStyle w:val="Default"/>
              <w:widowControl w:val="0"/>
              <w:ind w:right="76"/>
              <w:jc w:val="both"/>
              <w:rPr>
                <w:rFonts w:cs="Arial"/>
                <w:color w:val="auto"/>
                <w:sz w:val="20"/>
                <w:szCs w:val="20"/>
              </w:rPr>
            </w:pPr>
          </w:p>
        </w:tc>
        <w:tc>
          <w:tcPr>
            <w:tcW w:w="998" w:type="dxa"/>
          </w:tcPr>
          <w:p w14:paraId="79401421" w14:textId="77777777" w:rsidR="00B95789" w:rsidRPr="00EE1BFC" w:rsidRDefault="00B95789" w:rsidP="00B3320D">
            <w:pPr>
              <w:widowControl w:val="0"/>
              <w:rPr>
                <w:rFonts w:cs="Arial"/>
                <w:lang w:val="it-IT"/>
              </w:rPr>
            </w:pPr>
          </w:p>
        </w:tc>
        <w:tc>
          <w:tcPr>
            <w:tcW w:w="4260" w:type="dxa"/>
            <w:gridSpan w:val="2"/>
          </w:tcPr>
          <w:p w14:paraId="2A513D03" w14:textId="77777777" w:rsidR="00B95789" w:rsidRPr="00EE1BFC" w:rsidRDefault="00B95789" w:rsidP="00B3320D">
            <w:pPr>
              <w:pStyle w:val="Default"/>
              <w:widowControl w:val="0"/>
              <w:ind w:right="105"/>
              <w:jc w:val="both"/>
              <w:rPr>
                <w:rFonts w:cs="Arial"/>
                <w:i/>
                <w:color w:val="auto"/>
                <w:sz w:val="20"/>
                <w:szCs w:val="20"/>
              </w:rPr>
            </w:pPr>
          </w:p>
        </w:tc>
      </w:tr>
      <w:tr w:rsidR="00F8101E" w:rsidRPr="003E2418" w14:paraId="3E409398" w14:textId="77777777" w:rsidTr="00F2509C">
        <w:tc>
          <w:tcPr>
            <w:tcW w:w="4393" w:type="dxa"/>
            <w:gridSpan w:val="3"/>
          </w:tcPr>
          <w:p w14:paraId="1B36AA24" w14:textId="4B33F33C" w:rsidR="00072D8C" w:rsidRPr="00EE1BFC" w:rsidRDefault="00072D8C" w:rsidP="00B3320D">
            <w:pPr>
              <w:pStyle w:val="Default"/>
              <w:widowControl w:val="0"/>
              <w:ind w:right="76"/>
              <w:jc w:val="both"/>
              <w:rPr>
                <w:rFonts w:cs="Arial"/>
                <w:sz w:val="20"/>
                <w:szCs w:val="20"/>
                <w:lang w:val="de-DE"/>
              </w:rPr>
            </w:pPr>
            <w:r w:rsidRPr="00EE1BFC">
              <w:rPr>
                <w:rFonts w:cs="Arial"/>
                <w:noProof w:val="0"/>
                <w:color w:val="auto"/>
                <w:sz w:val="20"/>
                <w:szCs w:val="20"/>
                <w:lang w:val="de-DE"/>
              </w:rPr>
              <w:t xml:space="preserve">Die Vergabe wird durch </w:t>
            </w:r>
            <w:proofErr w:type="spellStart"/>
            <w:r w:rsidR="00A14AB0" w:rsidRPr="00EE1BFC">
              <w:rPr>
                <w:rFonts w:cs="Arial"/>
                <w:noProof w:val="0"/>
                <w:color w:val="auto"/>
                <w:sz w:val="20"/>
                <w:szCs w:val="20"/>
                <w:lang w:val="de-DE"/>
              </w:rPr>
              <w:t>GvD</w:t>
            </w:r>
            <w:proofErr w:type="spellEnd"/>
            <w:r w:rsidR="00A14AB0" w:rsidRPr="00EE1BFC">
              <w:rPr>
                <w:rFonts w:cs="Arial"/>
                <w:noProof w:val="0"/>
                <w:color w:val="auto"/>
                <w:sz w:val="20"/>
                <w:szCs w:val="20"/>
                <w:lang w:val="de-DE"/>
              </w:rPr>
              <w:t xml:space="preserve"> Nr. </w:t>
            </w:r>
            <w:r w:rsidR="00BC58CE" w:rsidRPr="00EE1BFC">
              <w:rPr>
                <w:rFonts w:cs="Arial"/>
                <w:noProof w:val="0"/>
                <w:color w:val="auto"/>
                <w:sz w:val="20"/>
                <w:szCs w:val="20"/>
                <w:lang w:val="de-DE"/>
              </w:rPr>
              <w:t>36/</w:t>
            </w:r>
            <w:proofErr w:type="gramStart"/>
            <w:r w:rsidR="00BC58CE" w:rsidRPr="00EE1BFC">
              <w:rPr>
                <w:rFonts w:cs="Arial"/>
                <w:noProof w:val="0"/>
                <w:color w:val="auto"/>
                <w:sz w:val="20"/>
                <w:szCs w:val="20"/>
                <w:lang w:val="de-DE"/>
              </w:rPr>
              <w:t xml:space="preserve">2023  </w:t>
            </w:r>
            <w:r w:rsidRPr="00EE1BFC">
              <w:rPr>
                <w:rFonts w:cs="Arial"/>
                <w:noProof w:val="0"/>
                <w:color w:val="auto"/>
                <w:sz w:val="20"/>
                <w:szCs w:val="20"/>
                <w:lang w:val="de-DE"/>
              </w:rPr>
              <w:t>Art.</w:t>
            </w:r>
            <w:proofErr w:type="gramEnd"/>
            <w:r w:rsidRPr="00EE1BFC">
              <w:rPr>
                <w:rFonts w:cs="Arial"/>
                <w:noProof w:val="0"/>
                <w:color w:val="auto"/>
                <w:sz w:val="20"/>
                <w:szCs w:val="20"/>
                <w:lang w:val="de-DE"/>
              </w:rPr>
              <w:t xml:space="preserve"> 6</w:t>
            </w:r>
            <w:r w:rsidR="000E33AA"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Pr="00EE1BFC">
              <w:rPr>
                <w:rFonts w:cs="Arial"/>
                <w:noProof w:val="0"/>
                <w:color w:val="auto"/>
                <w:sz w:val="20"/>
                <w:szCs w:val="20"/>
                <w:lang w:val="de-DE"/>
              </w:rPr>
              <w:t xml:space="preserve"> 17/1993</w:t>
            </w:r>
            <w:r w:rsidR="00F164D6"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00F164D6" w:rsidRPr="00EE1BFC">
              <w:rPr>
                <w:rFonts w:cs="Arial"/>
                <w:noProof w:val="0"/>
                <w:color w:val="auto"/>
                <w:sz w:val="20"/>
                <w:szCs w:val="20"/>
                <w:lang w:val="de-DE"/>
              </w:rPr>
              <w:t xml:space="preserve"> </w:t>
            </w:r>
            <w:r w:rsidR="005E09EC" w:rsidRPr="00EE1BFC">
              <w:rPr>
                <w:rFonts w:cs="Arial"/>
                <w:noProof w:val="0"/>
                <w:color w:val="auto"/>
                <w:sz w:val="20"/>
                <w:szCs w:val="20"/>
                <w:lang w:val="de-DE"/>
              </w:rPr>
              <w:t>1</w:t>
            </w:r>
            <w:r w:rsidR="00F164D6" w:rsidRPr="00EE1BFC">
              <w:rPr>
                <w:rFonts w:cs="Arial"/>
                <w:noProof w:val="0"/>
                <w:color w:val="auto"/>
                <w:sz w:val="20"/>
                <w:szCs w:val="20"/>
                <w:lang w:val="de-DE"/>
              </w:rPr>
              <w:t xml:space="preserve">6/2015 sowie </w:t>
            </w:r>
            <w:r w:rsidR="004432E3" w:rsidRPr="00EE1BFC">
              <w:rPr>
                <w:rFonts w:cs="Arial"/>
                <w:noProof w:val="0"/>
                <w:color w:val="auto"/>
                <w:sz w:val="20"/>
                <w:szCs w:val="20"/>
                <w:lang w:val="de-DE"/>
              </w:rPr>
              <w:t>durch die</w:t>
            </w:r>
            <w:r w:rsidRPr="00EE1BFC">
              <w:rPr>
                <w:rFonts w:cs="Arial"/>
                <w:noProof w:val="0"/>
                <w:color w:val="auto"/>
                <w:sz w:val="20"/>
                <w:szCs w:val="20"/>
                <w:lang w:val="de-DE"/>
              </w:rPr>
              <w:t xml:space="preserve"> Bestimmungen </w:t>
            </w:r>
            <w:r w:rsidR="004432E3" w:rsidRPr="00EE1BFC">
              <w:rPr>
                <w:rFonts w:cs="Arial"/>
                <w:noProof w:val="0"/>
                <w:color w:val="auto"/>
                <w:sz w:val="20"/>
                <w:szCs w:val="20"/>
                <w:lang w:val="de-DE"/>
              </w:rPr>
              <w:t>gemäß vorliegenden</w:t>
            </w:r>
            <w:r w:rsidRPr="00EE1BFC">
              <w:rPr>
                <w:rFonts w:cs="Arial"/>
                <w:noProof w:val="0"/>
                <w:color w:val="auto"/>
                <w:sz w:val="20"/>
                <w:szCs w:val="20"/>
                <w:lang w:val="de-DE"/>
              </w:rPr>
              <w:t xml:space="preserve"> Ausschreibungsbedingungen geregelt.</w:t>
            </w:r>
          </w:p>
        </w:tc>
        <w:tc>
          <w:tcPr>
            <w:tcW w:w="998" w:type="dxa"/>
          </w:tcPr>
          <w:p w14:paraId="1B29E8CB" w14:textId="77777777" w:rsidR="00072D8C" w:rsidRPr="00EE1BFC" w:rsidRDefault="00072D8C" w:rsidP="00B3320D">
            <w:pPr>
              <w:widowControl w:val="0"/>
              <w:rPr>
                <w:rFonts w:cs="Arial"/>
                <w:lang w:val="de-DE"/>
              </w:rPr>
            </w:pPr>
          </w:p>
        </w:tc>
        <w:tc>
          <w:tcPr>
            <w:tcW w:w="4260" w:type="dxa"/>
            <w:gridSpan w:val="2"/>
          </w:tcPr>
          <w:p w14:paraId="31D472B0" w14:textId="5BE71596" w:rsidR="00072D8C" w:rsidRPr="00211C25" w:rsidRDefault="00072D8C" w:rsidP="00B3320D">
            <w:pPr>
              <w:pStyle w:val="Default"/>
              <w:widowControl w:val="0"/>
              <w:ind w:right="105"/>
              <w:jc w:val="both"/>
              <w:rPr>
                <w:rFonts w:cs="Arial"/>
                <w:color w:val="auto"/>
                <w:sz w:val="20"/>
                <w:szCs w:val="20"/>
              </w:rPr>
            </w:pPr>
            <w:r w:rsidRPr="00EE1BFC">
              <w:rPr>
                <w:rFonts w:cs="Arial"/>
                <w:color w:val="auto"/>
                <w:sz w:val="20"/>
                <w:szCs w:val="20"/>
              </w:rPr>
              <w:t>L’appalto è disciplinato d</w:t>
            </w:r>
            <w:r w:rsidR="009152C2" w:rsidRPr="00EE1BFC">
              <w:rPr>
                <w:rFonts w:cs="Arial"/>
                <w:color w:val="auto"/>
                <w:sz w:val="20"/>
                <w:szCs w:val="20"/>
              </w:rPr>
              <w:t>al</w:t>
            </w:r>
            <w:r w:rsidR="005177FF" w:rsidRPr="00EE1BFC">
              <w:rPr>
                <w:rFonts w:cs="Arial"/>
                <w:color w:val="FF0000"/>
              </w:rPr>
              <w:t xml:space="preserve"> </w:t>
            </w:r>
            <w:r w:rsidR="005177FF" w:rsidRPr="00EE1BFC">
              <w:rPr>
                <w:rFonts w:cs="Arial"/>
                <w:color w:val="auto"/>
                <w:sz w:val="20"/>
                <w:szCs w:val="20"/>
              </w:rPr>
              <w:t>d.lgs. 36/2023</w:t>
            </w:r>
            <w:r w:rsidR="005177FF" w:rsidRPr="00EE1BFC">
              <w:rPr>
                <w:rFonts w:cs="Arial"/>
                <w:color w:val="auto"/>
              </w:rPr>
              <w:t xml:space="preserve"> </w:t>
            </w:r>
            <w:r w:rsidR="009152C2" w:rsidRPr="00EE1BFC">
              <w:rPr>
                <w:rFonts w:cs="Arial"/>
                <w:color w:val="auto"/>
                <w:sz w:val="20"/>
                <w:szCs w:val="20"/>
              </w:rPr>
              <w:t xml:space="preserve"> </w:t>
            </w:r>
            <w:r w:rsidRPr="00EE1BFC">
              <w:rPr>
                <w:rFonts w:cs="Arial"/>
                <w:color w:val="auto"/>
                <w:sz w:val="20"/>
                <w:szCs w:val="20"/>
              </w:rPr>
              <w:t xml:space="preserve"> </w:t>
            </w:r>
            <w:r w:rsidR="0099107F" w:rsidRPr="00EE1BFC">
              <w:rPr>
                <w:rFonts w:cs="Arial"/>
                <w:color w:val="auto"/>
                <w:sz w:val="20"/>
                <w:szCs w:val="20"/>
              </w:rPr>
              <w:t>dall’art.</w:t>
            </w:r>
            <w:r w:rsidRPr="00EE1BFC">
              <w:rPr>
                <w:rFonts w:cs="Arial"/>
                <w:color w:val="auto"/>
                <w:sz w:val="20"/>
                <w:szCs w:val="20"/>
              </w:rPr>
              <w:t xml:space="preserve"> 6</w:t>
            </w:r>
            <w:r w:rsidR="003E0D9B" w:rsidRPr="00EE1BFC">
              <w:rPr>
                <w:rFonts w:cs="Arial"/>
                <w:color w:val="auto"/>
                <w:sz w:val="20"/>
                <w:szCs w:val="20"/>
              </w:rPr>
              <w:t xml:space="preserve"> </w:t>
            </w:r>
            <w:r w:rsidR="009152C2" w:rsidRPr="00EE1BFC">
              <w:rPr>
                <w:rFonts w:cs="Arial"/>
                <w:color w:val="auto"/>
                <w:sz w:val="20"/>
                <w:szCs w:val="20"/>
              </w:rPr>
              <w:t xml:space="preserve">della </w:t>
            </w:r>
            <w:r w:rsidR="005A2DBC" w:rsidRPr="00EE1BFC">
              <w:rPr>
                <w:rFonts w:cs="Arial"/>
                <w:color w:val="auto"/>
                <w:sz w:val="20"/>
                <w:szCs w:val="20"/>
              </w:rPr>
              <w:t>l.p.</w:t>
            </w:r>
            <w:r w:rsidRPr="00EE1BFC">
              <w:rPr>
                <w:rFonts w:cs="Arial"/>
                <w:color w:val="auto"/>
                <w:sz w:val="20"/>
                <w:szCs w:val="20"/>
              </w:rPr>
              <w:t xml:space="preserve"> 17/1993</w:t>
            </w:r>
            <w:r w:rsidR="00F164D6" w:rsidRPr="00EE1BFC">
              <w:rPr>
                <w:rFonts w:cs="Arial"/>
                <w:color w:val="auto"/>
                <w:sz w:val="20"/>
                <w:szCs w:val="20"/>
              </w:rPr>
              <w:t xml:space="preserve">, dalla </w:t>
            </w:r>
            <w:r w:rsidR="005A2DBC" w:rsidRPr="00EE1BFC">
              <w:rPr>
                <w:rFonts w:cs="Arial"/>
                <w:color w:val="auto"/>
                <w:sz w:val="20"/>
                <w:szCs w:val="20"/>
              </w:rPr>
              <w:t>l.p.</w:t>
            </w:r>
            <w:r w:rsidR="00F164D6" w:rsidRPr="00EE1BFC">
              <w:rPr>
                <w:rFonts w:cs="Arial"/>
                <w:color w:val="auto"/>
                <w:sz w:val="20"/>
                <w:szCs w:val="20"/>
              </w:rPr>
              <w:t xml:space="preserve"> 16/2015</w:t>
            </w:r>
            <w:r w:rsidRPr="00EE1BFC">
              <w:rPr>
                <w:rFonts w:cs="Arial"/>
                <w:color w:val="auto"/>
                <w:sz w:val="20"/>
                <w:szCs w:val="20"/>
              </w:rPr>
              <w:t xml:space="preserve"> e dalle disposizioni di cui al presente disciplinare.</w:t>
            </w:r>
          </w:p>
        </w:tc>
      </w:tr>
      <w:tr w:rsidR="00F8101E" w:rsidRPr="003E2418" w14:paraId="61A95D75" w14:textId="77777777" w:rsidTr="00F2509C">
        <w:tc>
          <w:tcPr>
            <w:tcW w:w="4393"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8" w:type="dxa"/>
          </w:tcPr>
          <w:p w14:paraId="788EB6BC" w14:textId="77777777" w:rsidR="009152C2" w:rsidRPr="00211C25" w:rsidRDefault="009152C2" w:rsidP="00B3320D">
            <w:pPr>
              <w:widowControl w:val="0"/>
              <w:rPr>
                <w:rFonts w:cs="Arial"/>
                <w:lang w:val="it-IT"/>
              </w:rPr>
            </w:pPr>
          </w:p>
        </w:tc>
        <w:tc>
          <w:tcPr>
            <w:tcW w:w="4260" w:type="dxa"/>
            <w:gridSpan w:val="2"/>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E2418" w14:paraId="19AEC840" w14:textId="77777777" w:rsidTr="00F2509C">
        <w:tc>
          <w:tcPr>
            <w:tcW w:w="4393"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19" w:history="1">
              <w:r w:rsidRPr="00E434A8">
                <w:rPr>
                  <w:rStyle w:val="Hyperlink"/>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0" w:history="1">
              <w:r w:rsidRPr="00E434A8">
                <w:rPr>
                  <w:rStyle w:val="Hyperlink"/>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8" w:type="dxa"/>
          </w:tcPr>
          <w:p w14:paraId="16159552" w14:textId="77777777" w:rsidR="002A6C17" w:rsidRPr="00211C25" w:rsidRDefault="002A6C17" w:rsidP="00B3320D">
            <w:pPr>
              <w:widowControl w:val="0"/>
              <w:rPr>
                <w:rFonts w:cs="Arial"/>
                <w:lang w:val="de-DE"/>
              </w:rPr>
            </w:pPr>
          </w:p>
        </w:tc>
        <w:tc>
          <w:tcPr>
            <w:tcW w:w="4260" w:type="dxa"/>
            <w:gridSpan w:val="2"/>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1" w:history="1">
              <w:r w:rsidRPr="00211C25">
                <w:rPr>
                  <w:rStyle w:val="Hyperlink"/>
                  <w:rFonts w:cs="Arial"/>
                  <w:sz w:val="20"/>
                  <w:szCs w:val="20"/>
                </w:rPr>
                <w:t>www.bandi-altoadige.it</w:t>
              </w:r>
            </w:hyperlink>
            <w:r w:rsidRPr="00211C25">
              <w:rPr>
                <w:rFonts w:cs="Arial"/>
                <w:sz w:val="20"/>
                <w:szCs w:val="20"/>
              </w:rPr>
              <w:t xml:space="preserve"> / </w:t>
            </w:r>
            <w:hyperlink r:id="rId22" w:history="1">
              <w:r w:rsidRPr="00211C25">
                <w:rPr>
                  <w:rStyle w:val="Hyperlink"/>
                  <w:rFonts w:cs="Arial"/>
                  <w:sz w:val="20"/>
                  <w:szCs w:val="20"/>
                </w:rPr>
                <w:t>www.ausschreibungen-suedtirol.it</w:t>
              </w:r>
            </w:hyperlink>
            <w:r w:rsidRPr="00211C25">
              <w:rPr>
                <w:rFonts w:cs="Arial"/>
                <w:sz w:val="20"/>
                <w:szCs w:val="20"/>
              </w:rPr>
              <w:t>, costituita da:</w:t>
            </w:r>
          </w:p>
        </w:tc>
      </w:tr>
      <w:tr w:rsidR="00F8101E" w:rsidRPr="003E2418" w14:paraId="18462CDE" w14:textId="77777777" w:rsidTr="00F2509C">
        <w:tc>
          <w:tcPr>
            <w:tcW w:w="4393"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8" w:type="dxa"/>
          </w:tcPr>
          <w:p w14:paraId="2C714322" w14:textId="77777777" w:rsidR="003D229A" w:rsidRPr="00211C25" w:rsidRDefault="003D229A" w:rsidP="00B3320D">
            <w:pPr>
              <w:widowControl w:val="0"/>
              <w:rPr>
                <w:rFonts w:cs="Arial"/>
                <w:lang w:val="it-IT"/>
              </w:rPr>
            </w:pPr>
          </w:p>
        </w:tc>
        <w:tc>
          <w:tcPr>
            <w:tcW w:w="4260" w:type="dxa"/>
            <w:gridSpan w:val="2"/>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E2418" w14:paraId="47DDC219" w14:textId="77777777" w:rsidTr="00F2509C">
        <w:tc>
          <w:tcPr>
            <w:tcW w:w="4393" w:type="dxa"/>
            <w:gridSpan w:val="3"/>
          </w:tcPr>
          <w:p w14:paraId="5733FD0A" w14:textId="77777777" w:rsidR="002F40A2" w:rsidRPr="00970069" w:rsidRDefault="004B6C4C" w:rsidP="00B3320D">
            <w:pPr>
              <w:pStyle w:val="Default"/>
              <w:widowControl w:val="0"/>
              <w:ind w:right="76"/>
              <w:jc w:val="both"/>
              <w:rPr>
                <w:rFonts w:cs="Arial"/>
                <w:i/>
                <w:sz w:val="20"/>
                <w:szCs w:val="20"/>
                <w:lang w:val="de-DE"/>
              </w:rPr>
            </w:pPr>
            <w:bookmarkStart w:id="7" w:name="_Hlk505933192"/>
            <w:r w:rsidRPr="00970069">
              <w:rPr>
                <w:rFonts w:cs="Arial"/>
                <w:i/>
                <w:sz w:val="20"/>
                <w:szCs w:val="20"/>
                <w:highlight w:val="green"/>
                <w:lang w:val="de-DE"/>
              </w:rPr>
              <w:t>(Ausschreibungsunterlagen angeben)</w:t>
            </w:r>
          </w:p>
          <w:p w14:paraId="007F51E9" w14:textId="520DAD59" w:rsidR="004B6C4C" w:rsidRPr="00CD05F8" w:rsidRDefault="00CD05F8" w:rsidP="00507A4A">
            <w:pPr>
              <w:pStyle w:val="Listenabsatz"/>
              <w:numPr>
                <w:ilvl w:val="0"/>
                <w:numId w:val="2"/>
              </w:numPr>
              <w:tabs>
                <w:tab w:val="clear" w:pos="502"/>
                <w:tab w:val="num" w:pos="284"/>
              </w:tabs>
              <w:ind w:left="142" w:hanging="142"/>
              <w:rPr>
                <w:rFonts w:cs="Arial"/>
                <w:noProof/>
                <w:lang w:val="de-DE" w:eastAsia="it-IT"/>
              </w:rPr>
            </w:pPr>
            <w:proofErr w:type="gramStart"/>
            <w:r w:rsidRPr="00CD05F8">
              <w:rPr>
                <w:rFonts w:cs="Arial"/>
                <w:noProof/>
                <w:lang w:val="de-DE" w:eastAsia="it-IT"/>
              </w:rPr>
              <w:t>Einladungsschreiben;</w:t>
            </w:r>
            <w:r w:rsidR="00342C9D" w:rsidRPr="00CD05F8">
              <w:rPr>
                <w:rFonts w:cs="Arial"/>
                <w:lang w:val="de-DE"/>
              </w:rPr>
              <w:t>,</w:t>
            </w:r>
            <w:proofErr w:type="gramEnd"/>
            <w:r w:rsidR="004B6C4C" w:rsidRPr="00CD05F8">
              <w:rPr>
                <w:rFonts w:cs="Arial"/>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8"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8"/>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1E74CA8B"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Erklärungen des Hilfsunter-nehmens </w:t>
            </w:r>
            <w:r w:rsidR="00ED710F" w:rsidRPr="00815B2B">
              <w:rPr>
                <w:rFonts w:cs="Arial"/>
                <w:color w:val="auto"/>
                <w:sz w:val="20"/>
                <w:szCs w:val="20"/>
                <w:lang w:val="de-DE"/>
              </w:rPr>
              <w:t>gemäß</w:t>
            </w:r>
            <w:r w:rsidR="00C158FA" w:rsidRPr="00815B2B">
              <w:rPr>
                <w:rFonts w:cs="Arial"/>
                <w:color w:val="auto"/>
                <w:sz w:val="20"/>
                <w:szCs w:val="20"/>
                <w:lang w:val="de-DE"/>
              </w:rPr>
              <w:t xml:space="preserve"> </w:t>
            </w:r>
            <w:r w:rsidR="004B6C4C" w:rsidRPr="00815B2B">
              <w:rPr>
                <w:rFonts w:cs="Arial"/>
                <w:color w:val="auto"/>
                <w:sz w:val="20"/>
                <w:szCs w:val="20"/>
                <w:lang w:val="de-DE"/>
              </w:rPr>
              <w:t xml:space="preserve">Art. </w:t>
            </w:r>
            <w:r w:rsidR="00911E98" w:rsidRPr="00815B2B">
              <w:rPr>
                <w:rFonts w:cs="Arial"/>
                <w:color w:val="auto"/>
                <w:sz w:val="20"/>
                <w:szCs w:val="20"/>
                <w:lang w:val="de-DE"/>
              </w:rPr>
              <w:t>104 GvD Nr. 36/2023</w:t>
            </w:r>
            <w:r w:rsidR="00911E98">
              <w:rPr>
                <w:rFonts w:cs="Arial"/>
                <w:color w:val="auto"/>
                <w:sz w:val="20"/>
                <w:szCs w:val="20"/>
                <w:lang w:val="de-DE"/>
              </w:rPr>
              <w:t xml:space="preserve"> </w:t>
            </w:r>
            <w:r w:rsidR="004B6C4C" w:rsidRPr="00970069">
              <w:rPr>
                <w:rFonts w:cs="Arial"/>
                <w:color w:val="auto"/>
                <w:sz w:val="20"/>
                <w:szCs w:val="20"/>
                <w:lang w:val="de-DE"/>
              </w:rPr>
              <w:t xml:space="preserve"> (Anlage A1-ter)</w:t>
            </w:r>
            <w:r w:rsidRPr="00970069">
              <w:rPr>
                <w:rFonts w:cs="Arial"/>
                <w:color w:val="auto"/>
                <w:sz w:val="20"/>
                <w:szCs w:val="20"/>
                <w:lang w:val="de-DE"/>
              </w:rPr>
              <w:t>,</w:t>
            </w:r>
          </w:p>
          <w:p w14:paraId="20F15823" w14:textId="67D2A8BB"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815B2B">
              <w:rPr>
                <w:rFonts w:cs="Arial"/>
                <w:color w:val="FF0000"/>
                <w:sz w:val="20"/>
                <w:szCs w:val="20"/>
                <w:highlight w:val="green"/>
                <w:u w:val="single"/>
                <w:lang w:val="de-DE"/>
              </w:rPr>
              <w:t>[Bei nicht intellektuellen Dienstleistungen]</w:t>
            </w:r>
            <w:r w:rsidR="009F5D1F" w:rsidRPr="00815B2B">
              <w:rPr>
                <w:rFonts w:cs="Arial"/>
                <w:color w:val="FF0000"/>
                <w:sz w:val="20"/>
                <w:szCs w:val="20"/>
                <w:highlight w:val="green"/>
                <w:u w:val="single"/>
                <w:lang w:val="de-DE"/>
              </w:rPr>
              <w:t>;</w:t>
            </w:r>
          </w:p>
          <w:p w14:paraId="65CEF966" w14:textId="40825045" w:rsidR="004B6C4C"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15628549" w14:textId="1F8E53C4" w:rsidR="000E11BD" w:rsidRPr="000E11BD" w:rsidRDefault="000E11BD" w:rsidP="000E11BD">
            <w:pPr>
              <w:pStyle w:val="Default"/>
              <w:widowControl w:val="0"/>
              <w:numPr>
                <w:ilvl w:val="0"/>
                <w:numId w:val="2"/>
              </w:numPr>
              <w:tabs>
                <w:tab w:val="num" w:pos="142"/>
              </w:tabs>
              <w:ind w:left="142" w:right="76" w:hanging="142"/>
              <w:jc w:val="both"/>
              <w:rPr>
                <w:rFonts w:cs="Arial"/>
                <w:b/>
                <w:bCs/>
                <w:color w:val="FF0000"/>
                <w:sz w:val="20"/>
                <w:szCs w:val="20"/>
                <w:lang w:val="de-DE"/>
              </w:rPr>
            </w:pPr>
            <w:r w:rsidRPr="00CB118C">
              <w:rPr>
                <w:rFonts w:cs="Arial"/>
                <w:b/>
                <w:bCs/>
                <w:color w:val="FF0000"/>
                <w:sz w:val="20"/>
                <w:szCs w:val="20"/>
                <w:highlight w:val="yellow"/>
                <w:lang w:val="de-DE"/>
              </w:rPr>
              <w:t xml:space="preserve">Anlage „Erklärung der Arbeitskräfte und der </w:t>
            </w:r>
            <w:r>
              <w:rPr>
                <w:rFonts w:cs="Arial"/>
                <w:b/>
                <w:bCs/>
                <w:color w:val="FF0000"/>
                <w:sz w:val="20"/>
                <w:szCs w:val="20"/>
                <w:highlight w:val="yellow"/>
                <w:lang w:val="de-DE"/>
              </w:rPr>
              <w:t xml:space="preserve">internen </w:t>
            </w:r>
            <w:r w:rsidRPr="00CB118C">
              <w:rPr>
                <w:rFonts w:cs="Arial"/>
                <w:b/>
                <w:bCs/>
                <w:color w:val="FF0000"/>
                <w:sz w:val="20"/>
                <w:szCs w:val="20"/>
                <w:highlight w:val="yellow"/>
                <w:lang w:val="de-DE"/>
              </w:rPr>
              <w:t>Betriebskosten</w:t>
            </w:r>
            <w:r>
              <w:rPr>
                <w:rFonts w:cs="Arial"/>
                <w:b/>
                <w:bCs/>
                <w:color w:val="FF0000"/>
                <w:sz w:val="20"/>
                <w:szCs w:val="20"/>
                <w:lang w:val="de-DE"/>
              </w:rPr>
              <w:t xml:space="preserve"> </w:t>
            </w:r>
            <w:r w:rsidRPr="00CB118C">
              <w:rPr>
                <w:rFonts w:cs="Arial"/>
                <w:b/>
                <w:bCs/>
                <w:color w:val="FF0000"/>
                <w:sz w:val="20"/>
                <w:szCs w:val="20"/>
                <w:lang w:val="de-DE"/>
              </w:rPr>
              <w:t>[</w:t>
            </w:r>
            <w:r w:rsidRPr="00CB118C">
              <w:rPr>
                <w:rFonts w:cs="Arial"/>
                <w:b/>
                <w:bCs/>
                <w:color w:val="FF0000"/>
                <w:sz w:val="20"/>
                <w:szCs w:val="20"/>
                <w:highlight w:val="green"/>
                <w:u w:val="single"/>
                <w:lang w:val="de-DE"/>
              </w:rPr>
              <w:t>Bei nicht intellektuellen Dienstleistungen und bei Lieferungen mit Verleg</w:t>
            </w:r>
            <w:r>
              <w:rPr>
                <w:rFonts w:cs="Arial"/>
                <w:b/>
                <w:bCs/>
                <w:color w:val="FF0000"/>
                <w:sz w:val="20"/>
                <w:szCs w:val="20"/>
                <w:highlight w:val="green"/>
                <w:u w:val="single"/>
                <w:lang w:val="de-DE"/>
              </w:rPr>
              <w:t>earbeiten</w:t>
            </w:r>
            <w:r w:rsidRPr="00CB118C">
              <w:rPr>
                <w:rFonts w:cs="Arial"/>
                <w:b/>
                <w:bCs/>
                <w:color w:val="FF0000"/>
                <w:sz w:val="20"/>
                <w:szCs w:val="20"/>
                <w:lang w:val="de-DE"/>
              </w:rPr>
              <w:t>]</w:t>
            </w:r>
            <w:r>
              <w:rPr>
                <w:rFonts w:cs="Arial"/>
                <w:b/>
                <w:bCs/>
                <w:color w:val="FF0000"/>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w:t>
            </w:r>
            <w:r w:rsidRPr="00970069">
              <w:rPr>
                <w:rFonts w:cs="Arial"/>
                <w:color w:val="FF0000"/>
                <w:sz w:val="20"/>
                <w:szCs w:val="20"/>
                <w:lang w:val="de-DE"/>
              </w:rPr>
              <w:lastRenderedPageBreak/>
              <w:t>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die Kosten 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30BBFD4A" w14:textId="55F8DD77" w:rsidR="00CD4D71" w:rsidRPr="001A4147" w:rsidRDefault="004B6C4C" w:rsidP="001A4147">
            <w:pPr>
              <w:pStyle w:val="Default"/>
              <w:widowControl w:val="0"/>
              <w:numPr>
                <w:ilvl w:val="0"/>
                <w:numId w:val="2"/>
              </w:numPr>
              <w:tabs>
                <w:tab w:val="num" w:pos="142"/>
              </w:tabs>
              <w:ind w:left="142" w:right="76" w:hanging="142"/>
              <w:jc w:val="both"/>
              <w:rPr>
                <w:rFonts w:cs="Arial"/>
                <w:color w:val="auto"/>
                <w:sz w:val="20"/>
                <w:szCs w:val="20"/>
                <w:lang w:val="de-DE"/>
              </w:rPr>
            </w:pPr>
            <w:r w:rsidRPr="00815B2B">
              <w:rPr>
                <w:rFonts w:cs="Arial"/>
                <w:color w:val="auto"/>
                <w:sz w:val="20"/>
                <w:szCs w:val="20"/>
                <w:lang w:val="de-DE"/>
              </w:rPr>
              <w:t>Richtlinie</w:t>
            </w:r>
            <w:r w:rsidR="0074216E" w:rsidRPr="00815B2B">
              <w:rPr>
                <w:rFonts w:cs="Arial"/>
                <w:color w:val="auto"/>
                <w:sz w:val="20"/>
                <w:szCs w:val="20"/>
                <w:lang w:val="de-DE"/>
              </w:rPr>
              <w:t>n</w:t>
            </w:r>
            <w:r w:rsidRPr="00815B2B">
              <w:rPr>
                <w:rFonts w:cs="Arial"/>
                <w:color w:val="auto"/>
                <w:sz w:val="20"/>
                <w:szCs w:val="20"/>
                <w:lang w:val="de-DE"/>
              </w:rPr>
              <w:t xml:space="preserve"> </w:t>
            </w:r>
            <w:r w:rsidR="0074216E" w:rsidRPr="00815B2B">
              <w:rPr>
                <w:rFonts w:cs="Arial"/>
                <w:color w:val="auto"/>
                <w:sz w:val="20"/>
                <w:szCs w:val="20"/>
                <w:lang w:val="de-DE"/>
              </w:rPr>
              <w:t>zur</w:t>
            </w:r>
            <w:r w:rsidRPr="00815B2B">
              <w:rPr>
                <w:rFonts w:cs="Arial"/>
                <w:color w:val="auto"/>
                <w:sz w:val="20"/>
                <w:szCs w:val="20"/>
                <w:lang w:val="de-DE"/>
              </w:rPr>
              <w:t xml:space="preserve"> Bewertung </w:t>
            </w:r>
            <w:r w:rsidR="0074216E" w:rsidRPr="00815B2B">
              <w:rPr>
                <w:rFonts w:cs="Arial"/>
                <w:color w:val="auto"/>
                <w:sz w:val="20"/>
                <w:szCs w:val="20"/>
                <w:lang w:val="de-DE"/>
              </w:rPr>
              <w:t xml:space="preserve">der </w:t>
            </w:r>
            <w:r w:rsidR="00BD04BE" w:rsidRPr="00815B2B">
              <w:rPr>
                <w:rFonts w:cs="Arial"/>
                <w:color w:val="auto"/>
                <w:sz w:val="20"/>
                <w:szCs w:val="20"/>
                <w:lang w:val="de-DE"/>
              </w:rPr>
              <w:t>ungewöhnlich</w:t>
            </w:r>
            <w:r w:rsidRPr="00815B2B">
              <w:rPr>
                <w:rFonts w:cs="Arial"/>
                <w:color w:val="auto"/>
                <w:sz w:val="20"/>
                <w:szCs w:val="20"/>
                <w:lang w:val="de-DE"/>
              </w:rPr>
              <w:t xml:space="preserve"> niedrige</w:t>
            </w:r>
            <w:r w:rsidR="0074216E" w:rsidRPr="00815B2B">
              <w:rPr>
                <w:rFonts w:cs="Arial"/>
                <w:color w:val="auto"/>
                <w:sz w:val="20"/>
                <w:szCs w:val="20"/>
                <w:lang w:val="de-DE"/>
              </w:rPr>
              <w:t>n</w:t>
            </w:r>
            <w:r w:rsidRPr="00815B2B">
              <w:rPr>
                <w:rFonts w:cs="Arial"/>
                <w:color w:val="auto"/>
                <w:sz w:val="20"/>
                <w:szCs w:val="20"/>
                <w:lang w:val="de-DE"/>
              </w:rPr>
              <w:t xml:space="preserve"> Angebote</w:t>
            </w:r>
            <w:r w:rsidR="00BD04BE" w:rsidRPr="00815B2B">
              <w:rPr>
                <w:rFonts w:cs="Arial"/>
                <w:color w:val="auto"/>
                <w:sz w:val="20"/>
                <w:szCs w:val="20"/>
                <w:lang w:val="de-DE"/>
              </w:rPr>
              <w:t>,</w:t>
            </w:r>
          </w:p>
          <w:p w14:paraId="36789E33"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15B2B">
              <w:rPr>
                <w:rFonts w:cs="Arial"/>
                <w:color w:val="FF0000"/>
                <w:sz w:val="20"/>
                <w:szCs w:val="20"/>
                <w:lang w:val="de-DE"/>
              </w:rPr>
              <w:t>Integrität</w:t>
            </w:r>
            <w:r w:rsidR="00BD04BE" w:rsidRPr="00815B2B">
              <w:rPr>
                <w:rFonts w:cs="Arial"/>
                <w:color w:val="FF0000"/>
                <w:sz w:val="20"/>
                <w:szCs w:val="20"/>
                <w:lang w:val="de-DE"/>
              </w:rPr>
              <w:t>svereinbarung</w:t>
            </w:r>
            <w:r w:rsidR="00BD04BE" w:rsidRPr="00970069">
              <w:rPr>
                <w:rFonts w:cs="Arial"/>
                <w:color w:val="FF0000"/>
                <w:sz w:val="20"/>
                <w:szCs w:val="20"/>
                <w:lang w:val="de-DE"/>
              </w:rPr>
              <w:t>,</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638D2381" w14:textId="7DB1263D" w:rsidR="001667CA" w:rsidRPr="00970069"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Bewertungskriterien</w:t>
            </w:r>
            <w:r w:rsidR="00240458" w:rsidRPr="00970069">
              <w:rPr>
                <w:rFonts w:cs="Arial"/>
                <w:color w:val="auto"/>
                <w:sz w:val="20"/>
                <w:szCs w:val="20"/>
                <w:lang w:val="de-DE"/>
              </w:rPr>
              <w:t>;</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8" w:type="dxa"/>
          </w:tcPr>
          <w:p w14:paraId="22E57AD7" w14:textId="77777777" w:rsidR="004B6C4C" w:rsidRPr="00211C25" w:rsidRDefault="004B6C4C" w:rsidP="00B3320D">
            <w:pPr>
              <w:widowControl w:val="0"/>
              <w:rPr>
                <w:rFonts w:cs="Arial"/>
                <w:lang w:val="de-DE"/>
              </w:rPr>
            </w:pPr>
          </w:p>
        </w:tc>
        <w:tc>
          <w:tcPr>
            <w:tcW w:w="4260" w:type="dxa"/>
            <w:gridSpan w:val="2"/>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2F0785E8" w:rsidR="004B6C4C" w:rsidRPr="00CD05F8" w:rsidRDefault="00CD05F8" w:rsidP="00507A4A">
            <w:pPr>
              <w:pStyle w:val="Listenabsatz"/>
              <w:numPr>
                <w:ilvl w:val="0"/>
                <w:numId w:val="2"/>
              </w:numPr>
              <w:tabs>
                <w:tab w:val="clear" w:pos="502"/>
                <w:tab w:val="num" w:pos="142"/>
              </w:tabs>
              <w:ind w:left="277" w:hanging="283"/>
              <w:rPr>
                <w:rFonts w:cs="Arial"/>
                <w:noProof/>
                <w:lang w:val="it-IT" w:eastAsia="it-IT"/>
              </w:rPr>
            </w:pPr>
            <w:r w:rsidRPr="00CD05F8">
              <w:rPr>
                <w:rFonts w:cs="Arial"/>
                <w:noProof/>
                <w:lang w:val="it-IT" w:eastAsia="it-IT"/>
              </w:rPr>
              <w:t>la lettera d’invito</w:t>
            </w:r>
            <w:r w:rsidR="004B6C4C" w:rsidRPr="00CD05F8">
              <w:rPr>
                <w:rFonts w:cs="Arial"/>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9"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9"/>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815B2B">
              <w:rPr>
                <w:rFonts w:cs="Arial"/>
                <w:color w:val="auto"/>
                <w:sz w:val="20"/>
                <w:szCs w:val="20"/>
              </w:rPr>
              <w:t>dell’ausiliaria ex art.</w:t>
            </w:r>
            <w:r w:rsidR="00920820" w:rsidRPr="00815B2B">
              <w:rPr>
                <w:rFonts w:cs="Arial"/>
                <w:color w:val="auto"/>
                <w:sz w:val="20"/>
                <w:szCs w:val="20"/>
              </w:rPr>
              <w:t>104 d.lgs. 36/2023</w:t>
            </w:r>
            <w:r w:rsidRPr="00815B2B">
              <w:rPr>
                <w:rFonts w:cs="Arial"/>
                <w:color w:val="auto"/>
                <w:sz w:val="20"/>
                <w:szCs w:val="20"/>
              </w:rPr>
              <w:t xml:space="preserve"> (Allegato A1-ter);</w:t>
            </w:r>
          </w:p>
          <w:p w14:paraId="1294620C" w14:textId="6FAA0019" w:rsidR="00AF547E" w:rsidRPr="00815B2B" w:rsidRDefault="004B6C4C" w:rsidP="00B019A7">
            <w:pPr>
              <w:pStyle w:val="Default"/>
              <w:widowControl w:val="0"/>
              <w:numPr>
                <w:ilvl w:val="0"/>
                <w:numId w:val="2"/>
              </w:numPr>
              <w:tabs>
                <w:tab w:val="num" w:pos="142"/>
              </w:tabs>
              <w:ind w:left="142" w:right="105" w:hanging="142"/>
              <w:jc w:val="both"/>
              <w:rPr>
                <w:rFonts w:cs="Arial"/>
                <w:color w:val="FF0000"/>
                <w:sz w:val="20"/>
                <w:szCs w:val="20"/>
                <w:highlight w:val="green"/>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815B2B">
              <w:rPr>
                <w:rFonts w:cs="Arial"/>
                <w:b/>
                <w:color w:val="FF0000"/>
                <w:sz w:val="20"/>
                <w:szCs w:val="20"/>
                <w:highlight w:val="green"/>
                <w:u w:val="single"/>
              </w:rPr>
              <w:t>[</w:t>
            </w:r>
            <w:r w:rsidRPr="00815B2B">
              <w:rPr>
                <w:rFonts w:cs="Arial"/>
                <w:color w:val="FF0000"/>
                <w:sz w:val="20"/>
                <w:szCs w:val="20"/>
                <w:highlight w:val="green"/>
                <w:u w:val="single"/>
              </w:rPr>
              <w:t>per servizi non intellettuali];</w:t>
            </w:r>
          </w:p>
          <w:p w14:paraId="6E460FEF" w14:textId="77777777" w:rsidR="004B6C4C"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7C1D2EA4" w14:textId="30760C38" w:rsidR="000E11BD" w:rsidRPr="000E11BD" w:rsidRDefault="000E11BD" w:rsidP="000E11BD">
            <w:pPr>
              <w:pStyle w:val="Default"/>
              <w:widowControl w:val="0"/>
              <w:numPr>
                <w:ilvl w:val="0"/>
                <w:numId w:val="2"/>
              </w:numPr>
              <w:tabs>
                <w:tab w:val="num" w:pos="142"/>
              </w:tabs>
              <w:ind w:left="142" w:right="105" w:hanging="142"/>
              <w:jc w:val="both"/>
              <w:rPr>
                <w:rFonts w:cs="Arial"/>
                <w:color w:val="FF0000"/>
              </w:rPr>
            </w:pPr>
            <w:r>
              <w:rPr>
                <w:rFonts w:cs="Arial"/>
                <w:b/>
                <w:bCs/>
                <w:color w:val="FF0000"/>
                <w:sz w:val="20"/>
                <w:szCs w:val="20"/>
                <w:highlight w:val="yellow"/>
              </w:rPr>
              <w:t>Allegato “</w:t>
            </w:r>
            <w:r w:rsidRPr="008438BF">
              <w:rPr>
                <w:rFonts w:cs="Arial"/>
                <w:b/>
                <w:bCs/>
                <w:color w:val="FF0000"/>
                <w:sz w:val="20"/>
                <w:szCs w:val="20"/>
                <w:highlight w:val="yellow"/>
              </w:rPr>
              <w:t xml:space="preserve">Dichiarazione costi della manodopera e </w:t>
            </w:r>
            <w:r>
              <w:rPr>
                <w:rFonts w:cs="Arial"/>
                <w:b/>
                <w:bCs/>
                <w:color w:val="FF0000"/>
                <w:sz w:val="20"/>
                <w:szCs w:val="20"/>
                <w:highlight w:val="yellow"/>
              </w:rPr>
              <w:t xml:space="preserve">oneri interni </w:t>
            </w:r>
            <w:r w:rsidRPr="008438BF">
              <w:rPr>
                <w:rFonts w:cs="Arial"/>
                <w:b/>
                <w:bCs/>
                <w:color w:val="FF0000"/>
                <w:sz w:val="20"/>
                <w:szCs w:val="20"/>
                <w:highlight w:val="yellow"/>
              </w:rPr>
              <w:t>aziendal</w:t>
            </w:r>
            <w:r>
              <w:rPr>
                <w:rFonts w:cs="Arial"/>
                <w:b/>
                <w:bCs/>
                <w:color w:val="FF0000"/>
                <w:sz w:val="20"/>
                <w:szCs w:val="20"/>
              </w:rPr>
              <w:t>i”</w:t>
            </w:r>
            <w:r w:rsidRPr="008438BF">
              <w:rPr>
                <w:rFonts w:cs="Arial"/>
                <w:color w:val="FF0000"/>
                <w:sz w:val="20"/>
                <w:szCs w:val="20"/>
              </w:rPr>
              <w:t xml:space="preserve"> </w:t>
            </w:r>
            <w:r w:rsidRPr="008438BF">
              <w:rPr>
                <w:rFonts w:cs="Arial"/>
                <w:b/>
                <w:color w:val="FF0000"/>
                <w:sz w:val="20"/>
                <w:szCs w:val="20"/>
                <w:u w:val="single"/>
              </w:rPr>
              <w:t>[</w:t>
            </w:r>
            <w:r w:rsidRPr="008438BF">
              <w:rPr>
                <w:rFonts w:cs="Arial"/>
                <w:b/>
                <w:bCs/>
                <w:color w:val="FF0000"/>
                <w:sz w:val="20"/>
                <w:szCs w:val="20"/>
                <w:highlight w:val="green"/>
                <w:u w:val="single"/>
              </w:rPr>
              <w:t>per servizi non intellettuali e per forniture con posa</w:t>
            </w:r>
            <w:r w:rsidRPr="008438BF">
              <w:rPr>
                <w:rFonts w:cs="Arial"/>
                <w:b/>
                <w:bCs/>
                <w:color w:val="FF0000"/>
                <w:highlight w:val="green"/>
                <w:u w:val="single"/>
              </w:rPr>
              <w:t>];</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w:t>
            </w:r>
            <w:r w:rsidRPr="00211C25">
              <w:rPr>
                <w:rFonts w:cs="Arial"/>
                <w:color w:val="FF0000"/>
                <w:sz w:val="20"/>
                <w:szCs w:val="20"/>
              </w:rPr>
              <w:lastRenderedPageBreak/>
              <w:t xml:space="preserve">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211C25"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815B2B"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i criteri per la valutazione delle offerte </w:t>
            </w:r>
            <w:r w:rsidRPr="00815B2B">
              <w:rPr>
                <w:rFonts w:cs="Arial"/>
                <w:color w:val="auto"/>
                <w:sz w:val="20"/>
                <w:szCs w:val="20"/>
              </w:rPr>
              <w:t>anormalmente basse</w:t>
            </w:r>
            <w:r w:rsidR="004B6C4C" w:rsidRPr="00815B2B">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66F03C3B" w14:textId="6BC28B67" w:rsidR="00240458" w:rsidRPr="001667CA"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w:t>
            </w:r>
            <w:r w:rsidR="001667CA">
              <w:rPr>
                <w:rFonts w:cs="Arial"/>
                <w:color w:val="auto"/>
                <w:sz w:val="20"/>
                <w:szCs w:val="20"/>
              </w:rPr>
              <w:t>e</w:t>
            </w:r>
            <w:r>
              <w:rPr>
                <w:rFonts w:cs="Arial"/>
                <w:color w:val="auto"/>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7"/>
      <w:tr w:rsidR="00F8101E" w:rsidRPr="003E2418" w14:paraId="2E2D0B43" w14:textId="77777777" w:rsidTr="00F2509C">
        <w:tc>
          <w:tcPr>
            <w:tcW w:w="4393"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4BF34453" w14:textId="77777777" w:rsidR="003D229A" w:rsidRPr="00240458" w:rsidRDefault="003D229A" w:rsidP="00B3320D">
            <w:pPr>
              <w:widowControl w:val="0"/>
              <w:rPr>
                <w:rFonts w:cs="Arial"/>
                <w:lang w:val="it-IT"/>
              </w:rPr>
            </w:pPr>
          </w:p>
        </w:tc>
        <w:tc>
          <w:tcPr>
            <w:tcW w:w="4260" w:type="dxa"/>
            <w:gridSpan w:val="2"/>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E2418" w14:paraId="7E9FA93A" w14:textId="77777777" w:rsidTr="00F2509C">
        <w:tc>
          <w:tcPr>
            <w:tcW w:w="4393" w:type="dxa"/>
            <w:gridSpan w:val="3"/>
          </w:tcPr>
          <w:p w14:paraId="1115D685" w14:textId="365C1D11" w:rsidR="00513FB6" w:rsidRPr="00815B2B" w:rsidRDefault="00513FB6" w:rsidP="00B3320D">
            <w:pPr>
              <w:pStyle w:val="Default"/>
              <w:widowControl w:val="0"/>
              <w:tabs>
                <w:tab w:val="center" w:pos="4536"/>
              </w:tabs>
              <w:ind w:right="76"/>
              <w:jc w:val="both"/>
              <w:rPr>
                <w:rFonts w:cs="Arial"/>
                <w:color w:val="auto"/>
                <w:sz w:val="20"/>
                <w:szCs w:val="20"/>
                <w:lang w:val="de-DE"/>
              </w:rPr>
            </w:pPr>
            <w:r w:rsidRPr="00815B2B">
              <w:rPr>
                <w:rFonts w:cs="Arial"/>
                <w:color w:val="FF0000"/>
                <w:sz w:val="20"/>
                <w:szCs w:val="20"/>
                <w:lang w:val="de-DE"/>
              </w:rPr>
              <w:t>Der</w:t>
            </w:r>
            <w:r w:rsidRPr="00815B2B">
              <w:rPr>
                <w:rFonts w:cs="Arial"/>
                <w:color w:val="auto"/>
                <w:sz w:val="20"/>
                <w:szCs w:val="20"/>
                <w:lang w:val="de-DE"/>
              </w:rPr>
              <w:t xml:space="preserve"> Verantwortliche des </w:t>
            </w:r>
            <w:r w:rsidR="005231AD" w:rsidRPr="00815B2B">
              <w:rPr>
                <w:rFonts w:cs="Arial"/>
                <w:color w:val="auto"/>
                <w:sz w:val="20"/>
                <w:szCs w:val="20"/>
                <w:lang w:val="de-DE"/>
              </w:rPr>
              <w:t>Ausschreibung</w:t>
            </w:r>
            <w:r w:rsidRPr="00815B2B">
              <w:rPr>
                <w:rFonts w:cs="Arial"/>
                <w:color w:val="auto"/>
                <w:sz w:val="20"/>
                <w:szCs w:val="20"/>
                <w:lang w:val="de-DE"/>
              </w:rPr>
              <w:t>s</w:t>
            </w:r>
            <w:r w:rsidR="002A40D0" w:rsidRPr="00815B2B">
              <w:rPr>
                <w:rFonts w:cs="Arial"/>
                <w:lang w:val="de-DE"/>
              </w:rPr>
              <w:softHyphen/>
            </w:r>
            <w:r w:rsidRPr="00815B2B">
              <w:rPr>
                <w:rFonts w:cs="Arial"/>
                <w:color w:val="auto"/>
                <w:sz w:val="20"/>
                <w:szCs w:val="20"/>
                <w:lang w:val="de-DE"/>
              </w:rPr>
              <w:t xml:space="preserve">verfahrens </w:t>
            </w:r>
            <w:r w:rsidRPr="00815B2B">
              <w:rPr>
                <w:rFonts w:cs="Arial"/>
                <w:color w:val="FF0000"/>
                <w:sz w:val="20"/>
                <w:szCs w:val="20"/>
                <w:lang w:val="de-DE"/>
              </w:rPr>
              <w:t>der E</w:t>
            </w:r>
            <w:r w:rsidR="00122151" w:rsidRPr="00815B2B">
              <w:rPr>
                <w:rFonts w:cs="Arial"/>
                <w:color w:val="FF0000"/>
                <w:sz w:val="20"/>
                <w:szCs w:val="20"/>
                <w:lang w:val="de-DE"/>
              </w:rPr>
              <w:t>VS-DL</w:t>
            </w:r>
            <w:r w:rsidRPr="00815B2B">
              <w:rPr>
                <w:rFonts w:cs="Arial"/>
                <w:color w:val="auto"/>
                <w:sz w:val="20"/>
                <w:szCs w:val="20"/>
                <w:lang w:val="de-DE"/>
              </w:rPr>
              <w:t xml:space="preserve"> </w:t>
            </w:r>
            <w:r w:rsidR="001148FD" w:rsidRPr="00815B2B">
              <w:rPr>
                <w:rFonts w:cs="Arial"/>
                <w:color w:val="auto"/>
                <w:sz w:val="20"/>
                <w:szCs w:val="20"/>
                <w:lang w:val="de-DE"/>
              </w:rPr>
              <w:t xml:space="preserve">des Verfahrens für die </w:t>
            </w:r>
            <w:r w:rsidR="00F73613" w:rsidRPr="00815B2B">
              <w:rPr>
                <w:rFonts w:cs="Arial"/>
                <w:color w:val="auto"/>
                <w:sz w:val="20"/>
                <w:szCs w:val="20"/>
                <w:lang w:val="de-DE"/>
              </w:rPr>
              <w:t>P</w:t>
            </w:r>
            <w:r w:rsidR="001148FD" w:rsidRPr="00815B2B">
              <w:rPr>
                <w:rFonts w:cs="Arial"/>
                <w:color w:val="auto"/>
                <w:sz w:val="20"/>
                <w:szCs w:val="20"/>
                <w:lang w:val="de-DE"/>
              </w:rPr>
              <w:t>hase</w:t>
            </w:r>
            <w:r w:rsidR="00F73613" w:rsidRPr="00815B2B">
              <w:rPr>
                <w:rFonts w:cs="Arial"/>
                <w:color w:val="auto"/>
                <w:sz w:val="20"/>
                <w:szCs w:val="20"/>
                <w:lang w:val="de-DE"/>
              </w:rPr>
              <w:t xml:space="preserve"> der Vergabe</w:t>
            </w:r>
            <w:r w:rsidR="001148FD" w:rsidRPr="00815B2B">
              <w:rPr>
                <w:rFonts w:cs="Arial"/>
                <w:color w:val="auto"/>
                <w:sz w:val="20"/>
                <w:szCs w:val="20"/>
                <w:lang w:val="de-DE"/>
              </w:rPr>
              <w:t xml:space="preserve"> </w:t>
            </w:r>
            <w:r w:rsidRPr="00815B2B">
              <w:rPr>
                <w:rFonts w:cs="Arial"/>
                <w:color w:val="auto"/>
                <w:sz w:val="20"/>
                <w:szCs w:val="20"/>
                <w:lang w:val="de-DE"/>
              </w:rPr>
              <w:t xml:space="preserve">ist </w:t>
            </w:r>
            <w:r w:rsidRPr="00815B2B">
              <w:rPr>
                <w:rFonts w:cs="Arial"/>
                <w:color w:val="auto"/>
                <w:sz w:val="20"/>
                <w:szCs w:val="20"/>
                <w:lang w:val="de-DE"/>
              </w:rPr>
              <w:fldChar w:fldCharType="begin">
                <w:ffData>
                  <w:name w:val="Testo114"/>
                  <w:enabled/>
                  <w:calcOnExit w:val="0"/>
                  <w:textInput/>
                </w:ffData>
              </w:fldChar>
            </w:r>
            <w:bookmarkStart w:id="10" w:name="Testo114"/>
            <w:r w:rsidRPr="00815B2B">
              <w:rPr>
                <w:rFonts w:cs="Arial"/>
                <w:color w:val="auto"/>
                <w:sz w:val="20"/>
                <w:szCs w:val="20"/>
                <w:lang w:val="de-DE"/>
              </w:rPr>
              <w:instrText xml:space="preserve"> FORMTEXT </w:instrText>
            </w:r>
            <w:r w:rsidRPr="00815B2B">
              <w:rPr>
                <w:rFonts w:cs="Arial"/>
                <w:color w:val="auto"/>
                <w:sz w:val="20"/>
                <w:szCs w:val="20"/>
                <w:lang w:val="de-DE"/>
              </w:rPr>
            </w:r>
            <w:r w:rsidRPr="00815B2B">
              <w:rPr>
                <w:rFonts w:cs="Arial"/>
                <w:color w:val="auto"/>
                <w:sz w:val="20"/>
                <w:szCs w:val="20"/>
                <w:lang w:val="de-DE"/>
              </w:rPr>
              <w:fldChar w:fldCharType="separate"/>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fldChar w:fldCharType="end"/>
            </w:r>
            <w:bookmarkEnd w:id="10"/>
            <w:r w:rsidRPr="00815B2B">
              <w:rPr>
                <w:rFonts w:cs="Arial"/>
                <w:color w:val="auto"/>
                <w:sz w:val="20"/>
                <w:szCs w:val="20"/>
                <w:lang w:val="de-DE"/>
              </w:rPr>
              <w:t>.</w:t>
            </w:r>
          </w:p>
        </w:tc>
        <w:tc>
          <w:tcPr>
            <w:tcW w:w="998" w:type="dxa"/>
          </w:tcPr>
          <w:p w14:paraId="0DD3633E" w14:textId="77777777" w:rsidR="00513FB6" w:rsidRPr="00815B2B" w:rsidRDefault="00513FB6" w:rsidP="00B3320D">
            <w:pPr>
              <w:widowControl w:val="0"/>
              <w:rPr>
                <w:rFonts w:cs="Arial"/>
                <w:lang w:val="de-DE"/>
              </w:rPr>
            </w:pPr>
          </w:p>
        </w:tc>
        <w:tc>
          <w:tcPr>
            <w:tcW w:w="4260" w:type="dxa"/>
            <w:gridSpan w:val="2"/>
          </w:tcPr>
          <w:p w14:paraId="0192FA79" w14:textId="249C359B" w:rsidR="00513FB6" w:rsidRPr="00211C25" w:rsidRDefault="00507A4A" w:rsidP="00B3320D">
            <w:pPr>
              <w:pStyle w:val="Default"/>
              <w:widowControl w:val="0"/>
              <w:ind w:right="105"/>
              <w:jc w:val="both"/>
              <w:rPr>
                <w:rFonts w:cs="Arial"/>
                <w:color w:val="auto"/>
                <w:sz w:val="20"/>
                <w:szCs w:val="20"/>
              </w:rPr>
            </w:pPr>
            <w:r w:rsidRPr="00815B2B">
              <w:rPr>
                <w:rFonts w:cs="Arial"/>
                <w:color w:val="FF0000"/>
                <w:sz w:val="20"/>
                <w:szCs w:val="20"/>
              </w:rPr>
              <w:t>I</w:t>
            </w:r>
            <w:r w:rsidR="00513FB6" w:rsidRPr="00815B2B">
              <w:rPr>
                <w:rFonts w:cs="Arial"/>
                <w:color w:val="FF0000"/>
                <w:sz w:val="20"/>
                <w:szCs w:val="20"/>
              </w:rPr>
              <w:t>l</w:t>
            </w:r>
            <w:r w:rsidR="0061398F" w:rsidRPr="00815B2B">
              <w:rPr>
                <w:rFonts w:cs="Arial"/>
                <w:color w:val="FF0000"/>
                <w:sz w:val="20"/>
                <w:szCs w:val="20"/>
              </w:rPr>
              <w:t>/la</w:t>
            </w:r>
            <w:r w:rsidR="00513FB6" w:rsidRPr="00815B2B">
              <w:rPr>
                <w:rFonts w:cs="Arial"/>
                <w:color w:val="auto"/>
                <w:sz w:val="20"/>
                <w:szCs w:val="20"/>
              </w:rPr>
              <w:t xml:space="preserve"> responsabile </w:t>
            </w:r>
            <w:r w:rsidR="006D04B2" w:rsidRPr="00815B2B">
              <w:rPr>
                <w:rFonts w:cs="Arial"/>
                <w:color w:val="auto"/>
                <w:sz w:val="20"/>
                <w:szCs w:val="20"/>
              </w:rPr>
              <w:t>del procedimento per la fase di affidamento</w:t>
            </w:r>
            <w:r w:rsidR="00513FB6" w:rsidRPr="00815B2B">
              <w:rPr>
                <w:rFonts w:cs="Arial"/>
                <w:color w:val="auto"/>
                <w:sz w:val="20"/>
                <w:szCs w:val="20"/>
              </w:rPr>
              <w:t xml:space="preserve"> è </w:t>
            </w:r>
            <w:r w:rsidR="00513FB6" w:rsidRPr="00815B2B">
              <w:rPr>
                <w:rFonts w:cs="Arial"/>
                <w:color w:val="FF0000"/>
                <w:sz w:val="20"/>
                <w:szCs w:val="20"/>
              </w:rPr>
              <w:t>il</w:t>
            </w:r>
            <w:r w:rsidR="00004AF1" w:rsidRPr="00815B2B">
              <w:rPr>
                <w:rFonts w:cs="Arial"/>
                <w:color w:val="FF0000"/>
                <w:sz w:val="20"/>
                <w:szCs w:val="20"/>
              </w:rPr>
              <w:t>/la</w:t>
            </w:r>
            <w:r w:rsidR="00513FB6" w:rsidRPr="00815B2B">
              <w:rPr>
                <w:rFonts w:cs="Arial"/>
                <w:color w:val="auto"/>
                <w:sz w:val="20"/>
                <w:szCs w:val="20"/>
              </w:rPr>
              <w:t xml:space="preserve"> </w:t>
            </w:r>
            <w:r w:rsidR="00513FB6" w:rsidRPr="00815B2B">
              <w:rPr>
                <w:rFonts w:cs="Arial"/>
                <w:color w:val="FF0000"/>
                <w:sz w:val="20"/>
                <w:szCs w:val="20"/>
              </w:rPr>
              <w:t>dott.</w:t>
            </w:r>
            <w:r w:rsidR="0061398F" w:rsidRPr="00815B2B">
              <w:rPr>
                <w:rFonts w:cs="Arial"/>
                <w:color w:val="FF0000"/>
                <w:sz w:val="20"/>
                <w:szCs w:val="20"/>
              </w:rPr>
              <w:t>ssa</w:t>
            </w:r>
            <w:r w:rsidR="00513FB6" w:rsidRPr="00815B2B">
              <w:rPr>
                <w:rFonts w:cs="Arial"/>
                <w:color w:val="auto"/>
                <w:sz w:val="20"/>
                <w:szCs w:val="20"/>
              </w:rPr>
              <w:t xml:space="preserve"> </w:t>
            </w:r>
            <w:r w:rsidR="00513FB6" w:rsidRPr="00815B2B">
              <w:rPr>
                <w:rFonts w:cs="Arial"/>
                <w:color w:val="auto"/>
                <w:sz w:val="20"/>
                <w:szCs w:val="20"/>
              </w:rPr>
              <w:fldChar w:fldCharType="begin">
                <w:ffData>
                  <w:name w:val="Testo113"/>
                  <w:enabled/>
                  <w:calcOnExit w:val="0"/>
                  <w:textInput/>
                </w:ffData>
              </w:fldChar>
            </w:r>
            <w:bookmarkStart w:id="11" w:name="Testo113"/>
            <w:r w:rsidR="00513FB6" w:rsidRPr="00815B2B">
              <w:rPr>
                <w:rFonts w:cs="Arial"/>
                <w:color w:val="auto"/>
                <w:sz w:val="20"/>
                <w:szCs w:val="20"/>
              </w:rPr>
              <w:instrText xml:space="preserve"> FORMTEXT </w:instrText>
            </w:r>
            <w:r w:rsidR="00513FB6" w:rsidRPr="00815B2B">
              <w:rPr>
                <w:rFonts w:cs="Arial"/>
                <w:color w:val="auto"/>
                <w:sz w:val="20"/>
                <w:szCs w:val="20"/>
              </w:rPr>
            </w:r>
            <w:r w:rsidR="00513FB6" w:rsidRPr="00815B2B">
              <w:rPr>
                <w:rFonts w:cs="Arial"/>
                <w:color w:val="auto"/>
                <w:sz w:val="20"/>
                <w:szCs w:val="20"/>
              </w:rPr>
              <w:fldChar w:fldCharType="separate"/>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fldChar w:fldCharType="end"/>
            </w:r>
            <w:bookmarkEnd w:id="11"/>
            <w:r w:rsidR="00513FB6" w:rsidRPr="00815B2B">
              <w:rPr>
                <w:rFonts w:cs="Arial"/>
                <w:color w:val="auto"/>
                <w:sz w:val="20"/>
                <w:szCs w:val="20"/>
              </w:rPr>
              <w:t>.</w:t>
            </w:r>
          </w:p>
        </w:tc>
      </w:tr>
      <w:tr w:rsidR="00F8101E" w:rsidRPr="003E2418" w14:paraId="7A95FB5B" w14:textId="77777777" w:rsidTr="00F2509C">
        <w:tc>
          <w:tcPr>
            <w:tcW w:w="4393"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8" w:type="dxa"/>
          </w:tcPr>
          <w:p w14:paraId="6FA7E960" w14:textId="77777777" w:rsidR="003D229A" w:rsidRPr="00211C25" w:rsidRDefault="003D229A" w:rsidP="00B3320D">
            <w:pPr>
              <w:widowControl w:val="0"/>
              <w:rPr>
                <w:rFonts w:cs="Arial"/>
                <w:lang w:val="it-IT"/>
              </w:rPr>
            </w:pPr>
          </w:p>
        </w:tc>
        <w:tc>
          <w:tcPr>
            <w:tcW w:w="4260" w:type="dxa"/>
            <w:gridSpan w:val="2"/>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3E2418" w14:paraId="23FB4F7D" w14:textId="77777777" w:rsidTr="00F2509C">
        <w:tc>
          <w:tcPr>
            <w:tcW w:w="4393" w:type="dxa"/>
            <w:gridSpan w:val="3"/>
          </w:tcPr>
          <w:p w14:paraId="56AF664E" w14:textId="77777777" w:rsidR="00507A4A" w:rsidRPr="00CB7201" w:rsidRDefault="00507A4A" w:rsidP="00507A4A">
            <w:pPr>
              <w:pStyle w:val="Default"/>
              <w:spacing w:line="240" w:lineRule="exact"/>
              <w:ind w:right="105"/>
              <w:jc w:val="both"/>
              <w:rPr>
                <w:rFonts w:cs="Arial"/>
                <w:i/>
                <w:color w:val="FF0000"/>
                <w:sz w:val="20"/>
                <w:szCs w:val="20"/>
                <w:lang w:val="de-DE"/>
              </w:rPr>
            </w:pPr>
            <w:r w:rsidRPr="00CB7201">
              <w:rPr>
                <w:rFonts w:cs="Arial"/>
                <w:i/>
                <w:color w:val="FF0000"/>
                <w:sz w:val="20"/>
                <w:szCs w:val="20"/>
                <w:lang w:val="de-DE"/>
              </w:rPr>
              <w:t>[</w:t>
            </w:r>
            <w:r w:rsidRPr="00507A4A">
              <w:rPr>
                <w:rFonts w:cs="Arial"/>
                <w:i/>
                <w:color w:val="FF0000"/>
                <w:sz w:val="20"/>
                <w:szCs w:val="20"/>
                <w:highlight w:val="green"/>
                <w:lang w:val="de-DE"/>
              </w:rPr>
              <w:t>gegebenenfalls]</w:t>
            </w:r>
            <w:r w:rsidRPr="00CB7201">
              <w:rPr>
                <w:rFonts w:cs="Arial"/>
                <w:i/>
                <w:color w:val="FF0000"/>
                <w:sz w:val="20"/>
                <w:szCs w:val="20"/>
                <w:lang w:val="de-DE"/>
              </w:rPr>
              <w:t xml:space="preserve"> </w:t>
            </w:r>
          </w:p>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2"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2"/>
            <w:r w:rsidRPr="00E434A8">
              <w:rPr>
                <w:rFonts w:cs="Arial"/>
                <w:color w:val="FF0000"/>
                <w:sz w:val="20"/>
                <w:szCs w:val="20"/>
                <w:lang w:val="de-DE"/>
              </w:rPr>
              <w:t>.</w:t>
            </w:r>
          </w:p>
        </w:tc>
        <w:tc>
          <w:tcPr>
            <w:tcW w:w="998" w:type="dxa"/>
          </w:tcPr>
          <w:p w14:paraId="25FBD231" w14:textId="77777777" w:rsidR="00513FB6" w:rsidRPr="00211C25" w:rsidRDefault="00513FB6" w:rsidP="00B3320D">
            <w:pPr>
              <w:widowControl w:val="0"/>
              <w:rPr>
                <w:rFonts w:cs="Arial"/>
                <w:lang w:val="de-DE"/>
              </w:rPr>
            </w:pPr>
          </w:p>
        </w:tc>
        <w:tc>
          <w:tcPr>
            <w:tcW w:w="4260" w:type="dxa"/>
            <w:gridSpan w:val="2"/>
          </w:tcPr>
          <w:p w14:paraId="46D3AF79" w14:textId="77777777" w:rsidR="00507A4A" w:rsidRPr="00CB7201" w:rsidRDefault="00507A4A" w:rsidP="00507A4A">
            <w:pPr>
              <w:pStyle w:val="Default"/>
              <w:spacing w:line="240" w:lineRule="exact"/>
              <w:ind w:right="105"/>
              <w:jc w:val="both"/>
              <w:rPr>
                <w:rFonts w:cs="Arial"/>
                <w:i/>
                <w:color w:val="FF0000"/>
                <w:sz w:val="20"/>
                <w:szCs w:val="20"/>
              </w:rPr>
            </w:pPr>
            <w:r w:rsidRPr="00E2298C">
              <w:rPr>
                <w:rFonts w:cs="Arial"/>
                <w:i/>
                <w:color w:val="FF0000"/>
                <w:sz w:val="20"/>
                <w:szCs w:val="20"/>
                <w:highlight w:val="green"/>
              </w:rPr>
              <w:t>[eventualmente]</w:t>
            </w:r>
            <w:r w:rsidRPr="00CB7201">
              <w:rPr>
                <w:rFonts w:cs="Arial"/>
                <w:i/>
                <w:color w:val="FF0000"/>
                <w:sz w:val="20"/>
                <w:szCs w:val="20"/>
              </w:rPr>
              <w:t xml:space="preserve"> </w:t>
            </w:r>
          </w:p>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3"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3"/>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3E2418" w14:paraId="008026F4" w14:textId="77777777" w:rsidTr="00F2509C">
        <w:tc>
          <w:tcPr>
            <w:tcW w:w="4393" w:type="dxa"/>
            <w:gridSpan w:val="3"/>
          </w:tcPr>
          <w:p w14:paraId="7B253178" w14:textId="77777777" w:rsidR="003D229A" w:rsidRPr="00804A9A" w:rsidRDefault="003D229A" w:rsidP="00B3320D">
            <w:pPr>
              <w:pStyle w:val="Default"/>
              <w:widowControl w:val="0"/>
              <w:tabs>
                <w:tab w:val="center" w:pos="4536"/>
              </w:tabs>
              <w:ind w:right="76"/>
              <w:jc w:val="both"/>
              <w:rPr>
                <w:rFonts w:cs="Arial"/>
                <w:color w:val="FF0000"/>
                <w:sz w:val="20"/>
                <w:szCs w:val="20"/>
              </w:rPr>
            </w:pPr>
          </w:p>
        </w:tc>
        <w:tc>
          <w:tcPr>
            <w:tcW w:w="998" w:type="dxa"/>
          </w:tcPr>
          <w:p w14:paraId="5CE7B83C" w14:textId="77777777" w:rsidR="003D229A" w:rsidRPr="00804A9A" w:rsidRDefault="003D229A" w:rsidP="00B3320D">
            <w:pPr>
              <w:widowControl w:val="0"/>
              <w:rPr>
                <w:rFonts w:cs="Arial"/>
                <w:lang w:val="it-IT"/>
              </w:rPr>
            </w:pPr>
          </w:p>
        </w:tc>
        <w:tc>
          <w:tcPr>
            <w:tcW w:w="4260" w:type="dxa"/>
            <w:gridSpan w:val="2"/>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E2418" w14:paraId="4531D40F" w14:textId="77777777" w:rsidTr="00F2509C">
        <w:tc>
          <w:tcPr>
            <w:tcW w:w="4393"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8" w:type="dxa"/>
          </w:tcPr>
          <w:p w14:paraId="2898051B" w14:textId="77777777" w:rsidR="00513FB6" w:rsidRPr="00211C25" w:rsidRDefault="00513FB6" w:rsidP="00B3320D">
            <w:pPr>
              <w:widowControl w:val="0"/>
              <w:rPr>
                <w:rFonts w:cs="Arial"/>
                <w:lang w:val="de-DE"/>
              </w:rPr>
            </w:pPr>
          </w:p>
        </w:tc>
        <w:tc>
          <w:tcPr>
            <w:tcW w:w="4260" w:type="dxa"/>
            <w:gridSpan w:val="2"/>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E2418" w14:paraId="413C5A11" w14:textId="77777777" w:rsidTr="00F2509C">
        <w:tc>
          <w:tcPr>
            <w:tcW w:w="4393"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8" w:type="dxa"/>
          </w:tcPr>
          <w:p w14:paraId="76B3F423" w14:textId="77777777" w:rsidR="003D229A" w:rsidRPr="00211C25" w:rsidRDefault="003D229A" w:rsidP="00B3320D">
            <w:pPr>
              <w:widowControl w:val="0"/>
              <w:rPr>
                <w:rFonts w:cs="Arial"/>
                <w:lang w:val="it-IT"/>
              </w:rPr>
            </w:pPr>
          </w:p>
        </w:tc>
        <w:tc>
          <w:tcPr>
            <w:tcW w:w="4260" w:type="dxa"/>
            <w:gridSpan w:val="2"/>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E2418" w14:paraId="29E50F96" w14:textId="77777777" w:rsidTr="00F2509C">
        <w:tc>
          <w:tcPr>
            <w:tcW w:w="4393"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8" w:type="dxa"/>
          </w:tcPr>
          <w:p w14:paraId="239E7A26" w14:textId="77777777" w:rsidR="00D63CCB" w:rsidRPr="00211C25" w:rsidRDefault="00D63CCB" w:rsidP="00B3320D">
            <w:pPr>
              <w:widowControl w:val="0"/>
              <w:rPr>
                <w:rFonts w:cs="Arial"/>
                <w:lang w:val="de-DE"/>
              </w:rPr>
            </w:pPr>
          </w:p>
        </w:tc>
        <w:tc>
          <w:tcPr>
            <w:tcW w:w="4260" w:type="dxa"/>
            <w:gridSpan w:val="2"/>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E2418" w14:paraId="04AD256D" w14:textId="77777777" w:rsidTr="00F2509C">
        <w:tc>
          <w:tcPr>
            <w:tcW w:w="4393"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8" w:type="dxa"/>
          </w:tcPr>
          <w:p w14:paraId="672A9B5C" w14:textId="77777777" w:rsidR="000E33AA" w:rsidRPr="00211C25" w:rsidRDefault="000E33AA" w:rsidP="00B3320D">
            <w:pPr>
              <w:widowControl w:val="0"/>
              <w:rPr>
                <w:rFonts w:cs="Arial"/>
                <w:lang w:val="it-IT"/>
              </w:rPr>
            </w:pPr>
          </w:p>
        </w:tc>
        <w:tc>
          <w:tcPr>
            <w:tcW w:w="4260" w:type="dxa"/>
            <w:gridSpan w:val="2"/>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F2509C">
        <w:tc>
          <w:tcPr>
            <w:tcW w:w="4393"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4"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8" w:type="dxa"/>
          </w:tcPr>
          <w:p w14:paraId="5EBC4201" w14:textId="77777777" w:rsidR="00D63CCB" w:rsidRPr="00211C25" w:rsidRDefault="00D63CCB" w:rsidP="00B3320D">
            <w:pPr>
              <w:widowControl w:val="0"/>
              <w:rPr>
                <w:rFonts w:cs="Arial"/>
                <w:b/>
                <w:lang w:val="de-DE"/>
              </w:rPr>
            </w:pPr>
          </w:p>
        </w:tc>
        <w:tc>
          <w:tcPr>
            <w:tcW w:w="4260" w:type="dxa"/>
            <w:gridSpan w:val="2"/>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F2509C">
        <w:tc>
          <w:tcPr>
            <w:tcW w:w="4393"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8"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60" w:type="dxa"/>
            <w:gridSpan w:val="2"/>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E2418" w14:paraId="613CCF59" w14:textId="77777777" w:rsidTr="00F2509C">
        <w:tc>
          <w:tcPr>
            <w:tcW w:w="4393"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5"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5"/>
            <w:r w:rsidRPr="00E434A8">
              <w:rPr>
                <w:rFonts w:cs="Arial"/>
                <w:color w:val="auto"/>
                <w:sz w:val="20"/>
                <w:szCs w:val="20"/>
                <w:lang w:val="de-DE"/>
              </w:rPr>
              <w:t>.</w:t>
            </w:r>
          </w:p>
        </w:tc>
        <w:tc>
          <w:tcPr>
            <w:tcW w:w="998" w:type="dxa"/>
          </w:tcPr>
          <w:p w14:paraId="528DEE18" w14:textId="77777777" w:rsidR="000E33AA" w:rsidRPr="00211C25" w:rsidRDefault="000E33AA" w:rsidP="00B3320D">
            <w:pPr>
              <w:widowControl w:val="0"/>
              <w:rPr>
                <w:rFonts w:cs="Arial"/>
                <w:lang w:val="de-DE"/>
              </w:rPr>
            </w:pPr>
          </w:p>
        </w:tc>
        <w:tc>
          <w:tcPr>
            <w:tcW w:w="4260" w:type="dxa"/>
            <w:gridSpan w:val="2"/>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6"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6"/>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F2509C">
        <w:tc>
          <w:tcPr>
            <w:tcW w:w="4393"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7"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08E31725" w14:textId="77777777" w:rsidR="00FD6328" w:rsidRPr="00211C25" w:rsidRDefault="00FD6328" w:rsidP="00B3320D">
            <w:pPr>
              <w:widowControl w:val="0"/>
              <w:rPr>
                <w:rFonts w:cs="Arial"/>
                <w:color w:val="FF0000"/>
                <w:lang w:val="de-DE"/>
              </w:rPr>
            </w:pPr>
          </w:p>
        </w:tc>
        <w:tc>
          <w:tcPr>
            <w:tcW w:w="4260" w:type="dxa"/>
            <w:gridSpan w:val="2"/>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F2509C">
        <w:tc>
          <w:tcPr>
            <w:tcW w:w="4393"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8" w:type="dxa"/>
          </w:tcPr>
          <w:p w14:paraId="578949FC" w14:textId="77777777" w:rsidR="004402FA" w:rsidRPr="00211C25" w:rsidRDefault="004402FA" w:rsidP="00B3320D">
            <w:pPr>
              <w:widowControl w:val="0"/>
              <w:rPr>
                <w:rFonts w:cs="Arial"/>
                <w:lang w:val="de-DE"/>
              </w:rPr>
            </w:pPr>
          </w:p>
        </w:tc>
        <w:tc>
          <w:tcPr>
            <w:tcW w:w="4260" w:type="dxa"/>
            <w:gridSpan w:val="2"/>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F2509C">
        <w:tc>
          <w:tcPr>
            <w:tcW w:w="4393"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8" w:type="dxa"/>
          </w:tcPr>
          <w:p w14:paraId="401FCA0F" w14:textId="77777777" w:rsidR="00FD6328" w:rsidRPr="00211C25" w:rsidRDefault="00FD6328" w:rsidP="00B3320D">
            <w:pPr>
              <w:widowControl w:val="0"/>
              <w:rPr>
                <w:rFonts w:cs="Arial"/>
                <w:color w:val="FF0000"/>
                <w:lang w:val="de-DE"/>
              </w:rPr>
            </w:pPr>
          </w:p>
        </w:tc>
        <w:tc>
          <w:tcPr>
            <w:tcW w:w="4260" w:type="dxa"/>
            <w:gridSpan w:val="2"/>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F2509C">
        <w:tc>
          <w:tcPr>
            <w:tcW w:w="4393"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CBC9FCF" w14:textId="77777777" w:rsidR="00136FC2" w:rsidRPr="00211C25" w:rsidRDefault="00136FC2" w:rsidP="00B3320D">
            <w:pPr>
              <w:widowControl w:val="0"/>
              <w:rPr>
                <w:rFonts w:cs="Arial"/>
                <w:color w:val="FF0000"/>
                <w:lang w:val="it-IT"/>
              </w:rPr>
            </w:pPr>
          </w:p>
        </w:tc>
        <w:tc>
          <w:tcPr>
            <w:tcW w:w="4260" w:type="dxa"/>
            <w:gridSpan w:val="2"/>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F2509C">
        <w:tc>
          <w:tcPr>
            <w:tcW w:w="4393"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BF64E18" w14:textId="77777777" w:rsidR="00136FC2" w:rsidRPr="00211C25" w:rsidRDefault="00136FC2" w:rsidP="00B3320D">
            <w:pPr>
              <w:widowControl w:val="0"/>
              <w:rPr>
                <w:rFonts w:cs="Arial"/>
                <w:color w:val="FF0000"/>
                <w:lang w:val="de-DE"/>
              </w:rPr>
            </w:pPr>
          </w:p>
        </w:tc>
        <w:tc>
          <w:tcPr>
            <w:tcW w:w="4260" w:type="dxa"/>
            <w:gridSpan w:val="2"/>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7"/>
      <w:tr w:rsidR="00F8101E" w:rsidRPr="00211C25" w14:paraId="37546392" w14:textId="77777777" w:rsidTr="00F2509C">
        <w:tc>
          <w:tcPr>
            <w:tcW w:w="4393"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8" w:type="dxa"/>
          </w:tcPr>
          <w:p w14:paraId="781946D0" w14:textId="77777777" w:rsidR="000E33AA" w:rsidRPr="00211C25" w:rsidRDefault="000E33AA" w:rsidP="00B3320D">
            <w:pPr>
              <w:widowControl w:val="0"/>
              <w:rPr>
                <w:rFonts w:cs="Arial"/>
                <w:lang w:val="it-IT"/>
              </w:rPr>
            </w:pPr>
          </w:p>
        </w:tc>
        <w:tc>
          <w:tcPr>
            <w:tcW w:w="4260" w:type="dxa"/>
            <w:gridSpan w:val="2"/>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F2509C">
        <w:tc>
          <w:tcPr>
            <w:tcW w:w="4393"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8"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8"/>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19"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0"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tc>
        <w:tc>
          <w:tcPr>
            <w:tcW w:w="998" w:type="dxa"/>
          </w:tcPr>
          <w:p w14:paraId="7DBFDF3C" w14:textId="77777777" w:rsidR="000E33AA" w:rsidRPr="00211C25" w:rsidRDefault="000E33AA" w:rsidP="00B3320D">
            <w:pPr>
              <w:widowControl w:val="0"/>
              <w:rPr>
                <w:rFonts w:cs="Arial"/>
                <w:lang w:val="de-DE"/>
              </w:rPr>
            </w:pPr>
          </w:p>
        </w:tc>
        <w:tc>
          <w:tcPr>
            <w:tcW w:w="4260" w:type="dxa"/>
            <w:gridSpan w:val="2"/>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1"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1"/>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2"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3"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3"/>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9F5A7A" w:rsidRPr="003E2418" w14:paraId="058FE48D" w14:textId="77777777" w:rsidTr="00F2509C">
        <w:tc>
          <w:tcPr>
            <w:tcW w:w="4393" w:type="dxa"/>
            <w:gridSpan w:val="3"/>
          </w:tcPr>
          <w:p w14:paraId="75DADC33" w14:textId="77777777" w:rsidR="009F5A7A" w:rsidRPr="00C65B05" w:rsidRDefault="009F5A7A" w:rsidP="00DA415A">
            <w:pPr>
              <w:widowControl w:val="0"/>
              <w:tabs>
                <w:tab w:val="left" w:pos="284"/>
              </w:tabs>
              <w:rPr>
                <w:rFonts w:cs="Arial"/>
                <w:b/>
                <w:color w:val="FF0000"/>
                <w:sz w:val="14"/>
                <w:szCs w:val="14"/>
              </w:rPr>
            </w:pPr>
          </w:p>
          <w:p w14:paraId="683E94C6" w14:textId="77777777" w:rsidR="009F5A7A" w:rsidRPr="007641BA" w:rsidRDefault="009F5A7A" w:rsidP="00DA415A">
            <w:pPr>
              <w:widowControl w:val="0"/>
              <w:rPr>
                <w:rFonts w:cs="Arial"/>
                <w:color w:val="FF0000"/>
                <w:sz w:val="14"/>
                <w:szCs w:val="14"/>
                <w:highlight w:val="green"/>
                <w:lang w:val="de-DE"/>
              </w:rPr>
            </w:pPr>
            <w:r w:rsidRPr="007641BA">
              <w:rPr>
                <w:rFonts w:cs="Arial"/>
                <w:color w:val="FF0000"/>
                <w:sz w:val="14"/>
                <w:szCs w:val="14"/>
                <w:highlight w:val="green"/>
                <w:lang w:val="de-DE"/>
              </w:rPr>
              <w:t>[</w:t>
            </w:r>
            <w:r w:rsidRPr="007641BA">
              <w:rPr>
                <w:rFonts w:cs="Arial"/>
                <w:b/>
                <w:bCs/>
                <w:color w:val="FF0000"/>
                <w:sz w:val="14"/>
                <w:szCs w:val="14"/>
                <w:highlight w:val="green"/>
                <w:lang w:val="de-DE"/>
              </w:rPr>
              <w:t>ACHTUNG</w:t>
            </w:r>
            <w:r w:rsidRPr="007641BA">
              <w:rPr>
                <w:rFonts w:cs="Arial"/>
                <w:color w:val="FF0000"/>
                <w:sz w:val="14"/>
                <w:szCs w:val="14"/>
                <w:highlight w:val="green"/>
                <w:lang w:val="de-DE"/>
              </w:rPr>
              <w:t xml:space="preserve"> </w:t>
            </w:r>
            <w:r w:rsidRPr="007641BA">
              <w:rPr>
                <w:rFonts w:cs="Arial"/>
                <w:b/>
                <w:bCs/>
                <w:color w:val="FF0000"/>
                <w:sz w:val="14"/>
                <w:szCs w:val="14"/>
                <w:highlight w:val="green"/>
                <w:lang w:val="de-DE"/>
              </w:rPr>
              <w:t>- EPV</w:t>
            </w:r>
            <w:r w:rsidRPr="007641BA">
              <w:rPr>
                <w:rFonts w:cs="Arial"/>
                <w:color w:val="FF0000"/>
                <w:sz w:val="14"/>
                <w:szCs w:val="14"/>
                <w:highlight w:val="green"/>
                <w:lang w:val="de-DE"/>
              </w:rPr>
              <w:t>:</w:t>
            </w:r>
          </w:p>
          <w:p w14:paraId="43DE60B2" w14:textId="77777777" w:rsidR="009F5A7A" w:rsidRPr="007641BA" w:rsidRDefault="009F5A7A" w:rsidP="001F048C">
            <w:pPr>
              <w:widowControl w:val="0"/>
              <w:numPr>
                <w:ilvl w:val="0"/>
                <w:numId w:val="41"/>
              </w:numPr>
              <w:jc w:val="both"/>
              <w:rPr>
                <w:rFonts w:cs="Arial"/>
                <w:color w:val="FF0000"/>
                <w:sz w:val="14"/>
                <w:szCs w:val="14"/>
                <w:highlight w:val="green"/>
                <w:lang w:val="de-DE"/>
              </w:rPr>
            </w:pPr>
            <w:r w:rsidRPr="007641BA">
              <w:rPr>
                <w:rFonts w:cs="Arial"/>
                <w:color w:val="FF0000"/>
                <w:sz w:val="14"/>
                <w:szCs w:val="14"/>
                <w:highlight w:val="green"/>
                <w:lang w:val="de-DE"/>
              </w:rPr>
              <w:t xml:space="preserve">Der EVV muss angeben, ob mit Bezug auf die MUK und/oder sozialen Kriterien gemäß Art. 57 </w:t>
            </w:r>
            <w:proofErr w:type="spellStart"/>
            <w:r w:rsidRPr="007641BA">
              <w:rPr>
                <w:rFonts w:cs="Arial"/>
                <w:color w:val="FF0000"/>
                <w:sz w:val="14"/>
                <w:szCs w:val="14"/>
                <w:highlight w:val="green"/>
                <w:lang w:val="de-DE"/>
              </w:rPr>
              <w:t>GvD</w:t>
            </w:r>
            <w:proofErr w:type="spellEnd"/>
            <w:r w:rsidRPr="007641BA">
              <w:rPr>
                <w:rFonts w:cs="Arial"/>
                <w:color w:val="FF0000"/>
                <w:sz w:val="14"/>
                <w:szCs w:val="14"/>
                <w:highlight w:val="green"/>
                <w:lang w:val="de-DE"/>
              </w:rPr>
              <w:t xml:space="preserve"> Nr. 36/2023 Mindestanforderungen bei sonstigem Ausschluss vorgesehen sind;</w:t>
            </w:r>
          </w:p>
          <w:p w14:paraId="453074AA" w14:textId="77777777" w:rsidR="009F5A7A" w:rsidRPr="007641BA" w:rsidRDefault="009F5A7A" w:rsidP="001F048C">
            <w:pPr>
              <w:widowControl w:val="0"/>
              <w:numPr>
                <w:ilvl w:val="0"/>
                <w:numId w:val="41"/>
              </w:numPr>
              <w:jc w:val="both"/>
              <w:rPr>
                <w:rFonts w:cs="Arial"/>
                <w:color w:val="FF0000"/>
                <w:sz w:val="14"/>
                <w:szCs w:val="14"/>
                <w:highlight w:val="green"/>
                <w:lang w:val="de-DE"/>
              </w:rPr>
            </w:pPr>
            <w:r w:rsidRPr="007641BA">
              <w:rPr>
                <w:rFonts w:cs="Arial"/>
                <w:color w:val="FF0000"/>
                <w:sz w:val="14"/>
                <w:szCs w:val="14"/>
                <w:highlight w:val="green"/>
                <w:lang w:val="de-DE"/>
              </w:rPr>
              <w:t>Er muss die auf vorliegende Vergabe anwendbaren Dekrete des Umweltministeriums angeben.</w:t>
            </w:r>
          </w:p>
          <w:p w14:paraId="6EF87C17" w14:textId="1D9805BC" w:rsidR="009F5A7A" w:rsidRPr="007641BA" w:rsidRDefault="009F5A7A" w:rsidP="001F048C">
            <w:pPr>
              <w:widowControl w:val="0"/>
              <w:numPr>
                <w:ilvl w:val="0"/>
                <w:numId w:val="41"/>
              </w:numPr>
              <w:jc w:val="both"/>
              <w:rPr>
                <w:rFonts w:cs="Arial"/>
                <w:color w:val="FF0000"/>
                <w:sz w:val="14"/>
                <w:szCs w:val="14"/>
                <w:highlight w:val="green"/>
                <w:lang w:val="de-DE"/>
              </w:rPr>
            </w:pPr>
            <w:r w:rsidRPr="007641BA">
              <w:rPr>
                <w:rFonts w:cs="Arial"/>
                <w:color w:val="FF0000"/>
                <w:sz w:val="14"/>
                <w:szCs w:val="14"/>
                <w:highlight w:val="green"/>
                <w:u w:val="single"/>
                <w:lang w:val="de-DE"/>
              </w:rPr>
              <w:t>Er muss</w:t>
            </w:r>
            <w:r w:rsidRPr="007641BA">
              <w:rPr>
                <w:rFonts w:cs="Arial"/>
                <w:color w:val="FF0000"/>
                <w:sz w:val="14"/>
                <w:szCs w:val="14"/>
                <w:highlight w:val="green"/>
                <w:lang w:val="de-DE"/>
              </w:rPr>
              <w:t xml:space="preserve"> die Bewertungskriterien gemäß den Art. 57</w:t>
            </w:r>
            <w:r w:rsidR="006E063D" w:rsidRPr="007641BA">
              <w:rPr>
                <w:rFonts w:cs="Arial"/>
                <w:color w:val="FF0000"/>
                <w:sz w:val="14"/>
                <w:szCs w:val="14"/>
                <w:highlight w:val="green"/>
                <w:lang w:val="de-DE"/>
              </w:rPr>
              <w:t>, Absatz 2</w:t>
            </w:r>
            <w:r w:rsidRPr="007641BA">
              <w:rPr>
                <w:rFonts w:cs="Arial"/>
                <w:color w:val="FF0000"/>
                <w:sz w:val="14"/>
                <w:szCs w:val="14"/>
                <w:highlight w:val="green"/>
                <w:lang w:val="de-DE"/>
              </w:rPr>
              <w:t xml:space="preserve"> und 108, Absätze 4 und 5 des </w:t>
            </w:r>
            <w:proofErr w:type="spellStart"/>
            <w:r w:rsidRPr="007641BA">
              <w:rPr>
                <w:rFonts w:cs="Arial"/>
                <w:color w:val="FF0000"/>
                <w:sz w:val="14"/>
                <w:szCs w:val="14"/>
                <w:highlight w:val="green"/>
                <w:lang w:val="de-DE"/>
              </w:rPr>
              <w:t>GvD</w:t>
            </w:r>
            <w:proofErr w:type="spellEnd"/>
            <w:r w:rsidRPr="007641BA">
              <w:rPr>
                <w:rFonts w:cs="Arial"/>
                <w:color w:val="FF0000"/>
                <w:sz w:val="14"/>
                <w:szCs w:val="14"/>
                <w:highlight w:val="green"/>
                <w:lang w:val="de-DE"/>
              </w:rPr>
              <w:t xml:space="preserve"> Nr. 36/2023 und Art. 33 des LG 16/2015 vorsehen und sich auf obige umweltrechtliche Bestimmungen beziehen. </w:t>
            </w:r>
          </w:p>
          <w:p w14:paraId="237AA57F" w14:textId="168C3AD7" w:rsidR="009F5A7A" w:rsidRPr="007641BA" w:rsidRDefault="009F5A7A" w:rsidP="001F048C">
            <w:pPr>
              <w:widowControl w:val="0"/>
              <w:numPr>
                <w:ilvl w:val="0"/>
                <w:numId w:val="41"/>
              </w:numPr>
              <w:jc w:val="both"/>
              <w:rPr>
                <w:rFonts w:cs="Arial"/>
                <w:color w:val="FF0000"/>
                <w:sz w:val="14"/>
                <w:szCs w:val="14"/>
                <w:highlight w:val="green"/>
                <w:lang w:val="de-DE"/>
              </w:rPr>
            </w:pPr>
            <w:r w:rsidRPr="007641BA">
              <w:rPr>
                <w:rFonts w:cs="Arial"/>
                <w:color w:val="FF0000"/>
                <w:sz w:val="14"/>
                <w:szCs w:val="14"/>
                <w:highlight w:val="green"/>
                <w:lang w:val="de-DE"/>
              </w:rPr>
              <w:t xml:space="preserve">Für den Fall, dass einige grundlegende Leistungsbeschreibungen und/oder einige Vertragsklauseln nicht angewandt werden </w:t>
            </w:r>
            <w:r w:rsidRPr="007641BA">
              <w:rPr>
                <w:rFonts w:cs="Arial"/>
                <w:color w:val="FF0000"/>
                <w:sz w:val="14"/>
                <w:szCs w:val="14"/>
                <w:highlight w:val="green"/>
                <w:lang w:val="de-DE"/>
              </w:rPr>
              <w:lastRenderedPageBreak/>
              <w:t xml:space="preserve">und/oder Bonuskriterien nicht enthalten sind, muss der </w:t>
            </w:r>
            <w:r w:rsidR="004D55EB" w:rsidRPr="007641BA">
              <w:rPr>
                <w:rFonts w:cs="Arial"/>
                <w:color w:val="FF0000"/>
                <w:sz w:val="14"/>
                <w:szCs w:val="14"/>
                <w:highlight w:val="green"/>
                <w:lang w:val="de-DE"/>
              </w:rPr>
              <w:t>EPV</w:t>
            </w:r>
            <w:r w:rsidRPr="007641BA">
              <w:rPr>
                <w:rFonts w:cs="Arial"/>
                <w:color w:val="FF0000"/>
                <w:sz w:val="14"/>
                <w:szCs w:val="14"/>
                <w:highlight w:val="green"/>
                <w:lang w:val="de-DE"/>
              </w:rPr>
              <w:t xml:space="preserve"> einen Bericht verfassen, in dem die Gründe für die Abweichung angeführt werden. </w:t>
            </w:r>
            <w:r w:rsidR="004D55EB" w:rsidRPr="007641BA">
              <w:rPr>
                <w:rFonts w:cs="Arial"/>
                <w:color w:val="FF0000"/>
                <w:sz w:val="14"/>
                <w:szCs w:val="14"/>
                <w:highlight w:val="green"/>
                <w:lang w:val="de-DE"/>
              </w:rPr>
              <w:t>)</w:t>
            </w:r>
          </w:p>
        </w:tc>
        <w:tc>
          <w:tcPr>
            <w:tcW w:w="998" w:type="dxa"/>
          </w:tcPr>
          <w:p w14:paraId="332BCFAE" w14:textId="77777777" w:rsidR="009F5A7A" w:rsidRPr="007641BA" w:rsidRDefault="009F5A7A" w:rsidP="00DA415A">
            <w:pPr>
              <w:widowControl w:val="0"/>
              <w:rPr>
                <w:rFonts w:cs="Arial"/>
                <w:color w:val="FF0000"/>
                <w:sz w:val="14"/>
                <w:szCs w:val="14"/>
                <w:highlight w:val="green"/>
                <w:lang w:val="de-DE"/>
              </w:rPr>
            </w:pPr>
          </w:p>
        </w:tc>
        <w:tc>
          <w:tcPr>
            <w:tcW w:w="4260" w:type="dxa"/>
            <w:gridSpan w:val="2"/>
          </w:tcPr>
          <w:p w14:paraId="32CB182F" w14:textId="77777777" w:rsidR="009F5A7A" w:rsidRPr="007641BA" w:rsidRDefault="009F5A7A" w:rsidP="00DA415A">
            <w:pPr>
              <w:tabs>
                <w:tab w:val="left" w:pos="284"/>
              </w:tabs>
              <w:ind w:right="180"/>
              <w:rPr>
                <w:rFonts w:cs="Arial"/>
                <w:b/>
                <w:color w:val="FF0000"/>
                <w:sz w:val="14"/>
                <w:szCs w:val="14"/>
                <w:highlight w:val="green"/>
                <w:lang w:val="de-DE"/>
              </w:rPr>
            </w:pPr>
          </w:p>
          <w:p w14:paraId="346B91FA" w14:textId="77777777" w:rsidR="009F5A7A" w:rsidRPr="007641BA" w:rsidRDefault="009F5A7A" w:rsidP="00DA415A">
            <w:pPr>
              <w:widowControl w:val="0"/>
              <w:ind w:right="181"/>
              <w:rPr>
                <w:rFonts w:cs="Arial"/>
                <w:color w:val="FF0000"/>
                <w:sz w:val="14"/>
                <w:szCs w:val="14"/>
                <w:highlight w:val="green"/>
              </w:rPr>
            </w:pPr>
            <w:r w:rsidRPr="007641BA">
              <w:rPr>
                <w:rFonts w:cs="Arial"/>
                <w:color w:val="FF0000"/>
                <w:sz w:val="14"/>
                <w:szCs w:val="14"/>
                <w:highlight w:val="green"/>
              </w:rPr>
              <w:t>[</w:t>
            </w:r>
            <w:r w:rsidRPr="007641BA">
              <w:rPr>
                <w:rFonts w:cs="Arial"/>
                <w:b/>
                <w:bCs/>
                <w:color w:val="FF0000"/>
                <w:sz w:val="14"/>
                <w:szCs w:val="14"/>
                <w:highlight w:val="green"/>
              </w:rPr>
              <w:t>ATTENZIONE – il RUP</w:t>
            </w:r>
            <w:r w:rsidRPr="007641BA">
              <w:rPr>
                <w:rFonts w:cs="Arial"/>
                <w:color w:val="FF0000"/>
                <w:sz w:val="14"/>
                <w:szCs w:val="14"/>
                <w:highlight w:val="green"/>
              </w:rPr>
              <w:t>:</w:t>
            </w:r>
          </w:p>
          <w:p w14:paraId="1DCBE190" w14:textId="77777777" w:rsidR="009F5A7A" w:rsidRPr="003E2418" w:rsidRDefault="009F5A7A" w:rsidP="001F048C">
            <w:pPr>
              <w:widowControl w:val="0"/>
              <w:numPr>
                <w:ilvl w:val="0"/>
                <w:numId w:val="42"/>
              </w:numPr>
              <w:tabs>
                <w:tab w:val="num" w:pos="360"/>
              </w:tabs>
              <w:ind w:left="360"/>
              <w:jc w:val="both"/>
              <w:rPr>
                <w:rFonts w:cs="Arial"/>
                <w:color w:val="FF0000"/>
                <w:sz w:val="14"/>
                <w:szCs w:val="14"/>
                <w:highlight w:val="green"/>
                <w:lang w:val="it-IT"/>
              </w:rPr>
            </w:pPr>
            <w:r w:rsidRPr="003E2418">
              <w:rPr>
                <w:rFonts w:cs="Arial"/>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31991E91" w14:textId="77777777" w:rsidR="009F5A7A" w:rsidRPr="003E2418" w:rsidRDefault="009F5A7A" w:rsidP="001F048C">
            <w:pPr>
              <w:widowControl w:val="0"/>
              <w:numPr>
                <w:ilvl w:val="0"/>
                <w:numId w:val="42"/>
              </w:numPr>
              <w:tabs>
                <w:tab w:val="num" w:pos="360"/>
              </w:tabs>
              <w:ind w:left="360"/>
              <w:jc w:val="both"/>
              <w:rPr>
                <w:rFonts w:cs="Arial"/>
                <w:color w:val="FF0000"/>
                <w:sz w:val="14"/>
                <w:szCs w:val="14"/>
                <w:highlight w:val="green"/>
                <w:lang w:val="it-IT"/>
              </w:rPr>
            </w:pPr>
            <w:r w:rsidRPr="003E2418">
              <w:rPr>
                <w:rFonts w:cs="Arial"/>
                <w:color w:val="FF0000"/>
                <w:sz w:val="14"/>
                <w:szCs w:val="14"/>
                <w:highlight w:val="green"/>
                <w:lang w:val="it-IT"/>
              </w:rPr>
              <w:t>deve altresì indicare i Decreti di riferimento adottati dal Ministero dell’Ambiente e applicabili al presente appalto;</w:t>
            </w:r>
          </w:p>
          <w:p w14:paraId="5A365E91" w14:textId="5C1AC7AF" w:rsidR="009F5A7A" w:rsidRPr="003E2418" w:rsidRDefault="009F5A7A" w:rsidP="001F048C">
            <w:pPr>
              <w:widowControl w:val="0"/>
              <w:numPr>
                <w:ilvl w:val="0"/>
                <w:numId w:val="42"/>
              </w:numPr>
              <w:tabs>
                <w:tab w:val="num" w:pos="360"/>
              </w:tabs>
              <w:ind w:left="360"/>
              <w:jc w:val="both"/>
              <w:rPr>
                <w:rFonts w:cs="Arial"/>
                <w:color w:val="FF0000"/>
                <w:sz w:val="14"/>
                <w:szCs w:val="14"/>
                <w:highlight w:val="green"/>
                <w:lang w:val="it-IT"/>
              </w:rPr>
            </w:pPr>
            <w:r w:rsidRPr="003E2418">
              <w:rPr>
                <w:rFonts w:cs="Arial"/>
                <w:color w:val="FF0000"/>
                <w:sz w:val="14"/>
                <w:szCs w:val="14"/>
                <w:highlight w:val="green"/>
                <w:u w:val="single"/>
                <w:lang w:val="it-IT"/>
              </w:rPr>
              <w:t>deve</w:t>
            </w:r>
            <w:r w:rsidRPr="003E2418">
              <w:rPr>
                <w:rFonts w:cs="Arial"/>
                <w:color w:val="FF0000"/>
                <w:sz w:val="14"/>
                <w:szCs w:val="14"/>
                <w:highlight w:val="green"/>
                <w:lang w:val="it-IT"/>
              </w:rPr>
              <w:t xml:space="preserve"> prevedere criteri di valutazione premianti ai sensi degli articoli art.</w:t>
            </w:r>
            <w:r w:rsidRPr="003E2418">
              <w:rPr>
                <w:color w:val="FF0000"/>
                <w:sz w:val="14"/>
                <w:szCs w:val="14"/>
                <w:highlight w:val="green"/>
                <w:lang w:val="it-IT"/>
              </w:rPr>
              <w:t xml:space="preserve"> 57</w:t>
            </w:r>
            <w:r w:rsidR="006E063D" w:rsidRPr="003E2418">
              <w:rPr>
                <w:color w:val="FF0000"/>
                <w:sz w:val="14"/>
                <w:szCs w:val="14"/>
                <w:highlight w:val="green"/>
                <w:lang w:val="it-IT"/>
              </w:rPr>
              <w:t>, comma 2</w:t>
            </w:r>
            <w:r w:rsidRPr="003E2418">
              <w:rPr>
                <w:color w:val="FF0000"/>
                <w:sz w:val="14"/>
                <w:szCs w:val="14"/>
                <w:highlight w:val="green"/>
                <w:lang w:val="it-IT"/>
              </w:rPr>
              <w:t xml:space="preserve"> e </w:t>
            </w:r>
            <w:r w:rsidRPr="003E2418">
              <w:rPr>
                <w:rFonts w:cs="Arial"/>
                <w:color w:val="FF0000"/>
                <w:sz w:val="14"/>
                <w:szCs w:val="14"/>
                <w:highlight w:val="green"/>
                <w:lang w:val="it-IT"/>
              </w:rPr>
              <w:t xml:space="preserve">108, commi 4 e 5 d.lgs. n. 36/2023 e art. 33 della LP 16/2015 e riferiti alla suddetta normativa ambientale. </w:t>
            </w:r>
          </w:p>
          <w:p w14:paraId="32F1E94C" w14:textId="1CB9FE1C" w:rsidR="009F5A7A" w:rsidRPr="003E2418" w:rsidRDefault="009F5A7A" w:rsidP="001F048C">
            <w:pPr>
              <w:widowControl w:val="0"/>
              <w:numPr>
                <w:ilvl w:val="0"/>
                <w:numId w:val="42"/>
              </w:numPr>
              <w:tabs>
                <w:tab w:val="num" w:pos="360"/>
              </w:tabs>
              <w:ind w:left="360"/>
              <w:jc w:val="both"/>
              <w:rPr>
                <w:rFonts w:cs="Arial"/>
                <w:b/>
                <w:i/>
                <w:strike/>
                <w:color w:val="FF0000"/>
                <w:sz w:val="14"/>
                <w:szCs w:val="14"/>
                <w:highlight w:val="green"/>
                <w:lang w:val="it-IT"/>
              </w:rPr>
            </w:pPr>
            <w:r w:rsidRPr="003E2418">
              <w:rPr>
                <w:rFonts w:cs="Arial"/>
                <w:color w:val="FF0000"/>
                <w:sz w:val="14"/>
                <w:szCs w:val="14"/>
                <w:highlight w:val="green"/>
                <w:lang w:val="it-IT"/>
              </w:rPr>
              <w:t xml:space="preserve">Qualora vengano disapplicate alcune specifiche tecniche di base e/o alcune condizioni contrattuali e/o non inseriti criteri premiali deve essere redatta </w:t>
            </w:r>
            <w:r w:rsidR="004D55EB" w:rsidRPr="003E2418">
              <w:rPr>
                <w:rFonts w:cs="Arial"/>
                <w:color w:val="FF0000"/>
                <w:sz w:val="14"/>
                <w:szCs w:val="14"/>
                <w:highlight w:val="green"/>
                <w:lang w:val="it-IT"/>
              </w:rPr>
              <w:t>dal RUP</w:t>
            </w:r>
            <w:r w:rsidRPr="003E2418">
              <w:rPr>
                <w:rFonts w:cs="Arial"/>
                <w:color w:val="FF0000"/>
                <w:sz w:val="14"/>
                <w:szCs w:val="14"/>
                <w:highlight w:val="green"/>
                <w:lang w:val="it-IT"/>
              </w:rPr>
              <w:t xml:space="preserve"> una relazione, indicando </w:t>
            </w:r>
            <w:r w:rsidRPr="003E2418">
              <w:rPr>
                <w:rFonts w:cs="Arial"/>
                <w:color w:val="FF0000"/>
                <w:sz w:val="14"/>
                <w:szCs w:val="14"/>
                <w:highlight w:val="green"/>
                <w:lang w:val="it-IT"/>
              </w:rPr>
              <w:lastRenderedPageBreak/>
              <w:t xml:space="preserve">dettagliatamente i motivi a conforto della deroga. </w:t>
            </w:r>
            <w:r w:rsidR="004D55EB" w:rsidRPr="003E2418">
              <w:rPr>
                <w:rFonts w:cs="Arial"/>
                <w:color w:val="FF0000"/>
                <w:sz w:val="14"/>
                <w:szCs w:val="14"/>
                <w:highlight w:val="green"/>
                <w:lang w:val="it-IT"/>
              </w:rPr>
              <w:t>)</w:t>
            </w:r>
          </w:p>
        </w:tc>
      </w:tr>
      <w:tr w:rsidR="00F8101E" w:rsidRPr="003E2418" w14:paraId="05C644F5" w14:textId="77777777" w:rsidTr="00F2509C">
        <w:tc>
          <w:tcPr>
            <w:tcW w:w="4393"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4" w:name="_Hlk15047647"/>
          </w:p>
        </w:tc>
        <w:tc>
          <w:tcPr>
            <w:tcW w:w="998" w:type="dxa"/>
          </w:tcPr>
          <w:p w14:paraId="30A01D1E" w14:textId="77777777" w:rsidR="00EF30A6" w:rsidRPr="00211C25" w:rsidRDefault="00EF30A6" w:rsidP="00B3320D">
            <w:pPr>
              <w:widowControl w:val="0"/>
              <w:rPr>
                <w:rFonts w:cs="Arial"/>
                <w:lang w:val="it-IT"/>
              </w:rPr>
            </w:pPr>
          </w:p>
        </w:tc>
        <w:tc>
          <w:tcPr>
            <w:tcW w:w="4260" w:type="dxa"/>
            <w:gridSpan w:val="2"/>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E2418" w14:paraId="4050D89D" w14:textId="77777777" w:rsidTr="00F2509C">
        <w:tc>
          <w:tcPr>
            <w:tcW w:w="4393"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5"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8" w:type="dxa"/>
          </w:tcPr>
          <w:p w14:paraId="759A32C5" w14:textId="77777777" w:rsidR="00556DE9" w:rsidRPr="00211C25" w:rsidRDefault="00556DE9" w:rsidP="00B3320D">
            <w:pPr>
              <w:widowControl w:val="0"/>
              <w:rPr>
                <w:rFonts w:cs="Arial"/>
                <w:lang w:val="de-DE"/>
              </w:rPr>
            </w:pPr>
          </w:p>
        </w:tc>
        <w:tc>
          <w:tcPr>
            <w:tcW w:w="4260" w:type="dxa"/>
            <w:gridSpan w:val="2"/>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E2418" w14:paraId="352D811E" w14:textId="77777777" w:rsidTr="00F2509C">
        <w:tc>
          <w:tcPr>
            <w:tcW w:w="4393"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8" w:type="dxa"/>
          </w:tcPr>
          <w:p w14:paraId="3271D3C0" w14:textId="77777777" w:rsidR="00141F52" w:rsidRPr="00211C25" w:rsidRDefault="00141F52" w:rsidP="00B3320D">
            <w:pPr>
              <w:widowControl w:val="0"/>
              <w:rPr>
                <w:rFonts w:cs="Arial"/>
                <w:lang w:val="it-IT"/>
              </w:rPr>
            </w:pPr>
          </w:p>
        </w:tc>
        <w:tc>
          <w:tcPr>
            <w:tcW w:w="4260" w:type="dxa"/>
            <w:gridSpan w:val="2"/>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E2418" w14:paraId="269D5660" w14:textId="77777777" w:rsidTr="00F2509C">
        <w:tc>
          <w:tcPr>
            <w:tcW w:w="4393"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8"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60" w:type="dxa"/>
            <w:gridSpan w:val="2"/>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E2418" w14:paraId="0B8B2C9B" w14:textId="77777777" w:rsidTr="00F2509C">
        <w:tc>
          <w:tcPr>
            <w:tcW w:w="4393"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2249582C" w14:textId="77777777" w:rsidR="00D829D8" w:rsidRPr="00211C25" w:rsidRDefault="00D829D8" w:rsidP="00B3320D">
            <w:pPr>
              <w:widowControl w:val="0"/>
              <w:rPr>
                <w:rFonts w:cs="Arial"/>
                <w:lang w:val="it-IT"/>
              </w:rPr>
            </w:pPr>
          </w:p>
        </w:tc>
        <w:tc>
          <w:tcPr>
            <w:tcW w:w="4260" w:type="dxa"/>
            <w:gridSpan w:val="2"/>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3E2418" w14:paraId="7EB60EDA" w14:textId="77777777" w:rsidTr="00F2509C">
        <w:tc>
          <w:tcPr>
            <w:tcW w:w="4393" w:type="dxa"/>
            <w:gridSpan w:val="3"/>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8" w:type="dxa"/>
          </w:tcPr>
          <w:p w14:paraId="30CBAC60" w14:textId="77777777" w:rsidR="00D829D8" w:rsidRPr="00A65D2F" w:rsidRDefault="00D829D8" w:rsidP="00B3320D">
            <w:pPr>
              <w:widowControl w:val="0"/>
              <w:rPr>
                <w:rFonts w:cs="Arial"/>
                <w:lang w:val="de-DE"/>
              </w:rPr>
            </w:pPr>
          </w:p>
        </w:tc>
        <w:tc>
          <w:tcPr>
            <w:tcW w:w="4260" w:type="dxa"/>
            <w:gridSpan w:val="2"/>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4"/>
      <w:tr w:rsidR="00F8101E" w:rsidRPr="003E2418" w14:paraId="25704313" w14:textId="77777777" w:rsidTr="00F2509C">
        <w:tc>
          <w:tcPr>
            <w:tcW w:w="4393"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8" w:type="dxa"/>
          </w:tcPr>
          <w:p w14:paraId="1684F899" w14:textId="77777777" w:rsidR="00D51CFD" w:rsidRPr="00211C25" w:rsidRDefault="00D51CFD" w:rsidP="00B3320D">
            <w:pPr>
              <w:widowControl w:val="0"/>
              <w:rPr>
                <w:rFonts w:cs="Arial"/>
                <w:highlight w:val="yellow"/>
                <w:lang w:val="it-IT"/>
              </w:rPr>
            </w:pPr>
          </w:p>
        </w:tc>
        <w:tc>
          <w:tcPr>
            <w:tcW w:w="4260" w:type="dxa"/>
            <w:gridSpan w:val="2"/>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5"/>
      <w:tr w:rsidR="00F8101E" w:rsidRPr="003E2418" w14:paraId="278E1F8A" w14:textId="77777777" w:rsidTr="00F2509C">
        <w:tc>
          <w:tcPr>
            <w:tcW w:w="4393"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072F77D9" w14:textId="77777777" w:rsidR="00D829D8" w:rsidRPr="00211C25" w:rsidRDefault="00D829D8" w:rsidP="00B3320D">
            <w:pPr>
              <w:widowControl w:val="0"/>
              <w:rPr>
                <w:rFonts w:cs="Arial"/>
                <w:lang w:val="it-IT"/>
              </w:rPr>
            </w:pPr>
          </w:p>
        </w:tc>
        <w:tc>
          <w:tcPr>
            <w:tcW w:w="4260" w:type="dxa"/>
            <w:gridSpan w:val="2"/>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E2418" w14:paraId="792452E8" w14:textId="77777777" w:rsidTr="00F2509C">
        <w:tc>
          <w:tcPr>
            <w:tcW w:w="4393" w:type="dxa"/>
            <w:gridSpan w:val="3"/>
          </w:tcPr>
          <w:p w14:paraId="125CB492" w14:textId="2E099A6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im Vergabeverme</w:t>
            </w:r>
            <w:r w:rsidRPr="00131725">
              <w:rPr>
                <w:rFonts w:cs="Arial"/>
                <w:bCs/>
                <w:i/>
                <w:iCs/>
                <w:color w:val="FF0000"/>
                <w:sz w:val="16"/>
                <w:szCs w:val="16"/>
                <w:highlight w:val="green"/>
                <w:lang w:val="de-DE"/>
              </w:rPr>
              <w:t>rk oder in den Ausschreibungsunterlagen begründet werden.</w:t>
            </w:r>
            <w:r w:rsidR="00131725">
              <w:rPr>
                <w:rFonts w:cs="Arial"/>
                <w:bCs/>
                <w:i/>
                <w:iCs/>
                <w:color w:val="FF0000"/>
                <w:sz w:val="16"/>
                <w:szCs w:val="16"/>
                <w:highlight w:val="green"/>
                <w:lang w:val="de-DE"/>
              </w:rPr>
              <w:t xml:space="preserve"> </w:t>
            </w:r>
            <w:r w:rsidR="001307E6" w:rsidRPr="00131725">
              <w:rPr>
                <w:rFonts w:cs="Arial"/>
                <w:bCs/>
                <w:i/>
                <w:iCs/>
                <w:color w:val="FF0000"/>
                <w:sz w:val="16"/>
                <w:szCs w:val="16"/>
                <w:highlight w:val="green"/>
                <w:lang w:val="de-DE"/>
              </w:rPr>
              <w:t xml:space="preserve">Für die Definition der </w:t>
            </w:r>
            <w:r w:rsidR="00E21BEC" w:rsidRPr="00131725">
              <w:rPr>
                <w:rFonts w:cs="Arial"/>
                <w:bCs/>
                <w:i/>
                <w:iCs/>
                <w:color w:val="FF0000"/>
                <w:sz w:val="16"/>
                <w:szCs w:val="16"/>
                <w:highlight w:val="green"/>
                <w:lang w:val="de-DE"/>
              </w:rPr>
              <w:t>Unter</w:t>
            </w:r>
            <w:r w:rsidR="001307E6" w:rsidRPr="00131725">
              <w:rPr>
                <w:rFonts w:cs="Arial"/>
                <w:bCs/>
                <w:i/>
                <w:iCs/>
                <w:color w:val="FF0000"/>
                <w:sz w:val="16"/>
                <w:szCs w:val="16"/>
                <w:highlight w:val="green"/>
                <w:lang w:val="de-DE"/>
              </w:rPr>
              <w:t>teilungen siehe Art</w:t>
            </w:r>
            <w:r w:rsidR="00AA4CA2"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3 des </w:t>
            </w:r>
            <w:r w:rsidR="00AA4CA2" w:rsidRPr="00131725">
              <w:rPr>
                <w:rFonts w:cs="Arial"/>
                <w:bCs/>
                <w:i/>
                <w:iCs/>
                <w:color w:val="FF0000"/>
                <w:sz w:val="16"/>
                <w:szCs w:val="16"/>
                <w:highlight w:val="green"/>
                <w:lang w:val="de-DE"/>
              </w:rPr>
              <w:t>LG</w:t>
            </w:r>
            <w:r w:rsidR="001307E6" w:rsidRPr="00131725">
              <w:rPr>
                <w:rFonts w:cs="Arial"/>
                <w:bCs/>
                <w:i/>
                <w:iCs/>
                <w:color w:val="FF0000"/>
                <w:sz w:val="16"/>
                <w:szCs w:val="16"/>
                <w:highlight w:val="green"/>
                <w:lang w:val="de-DE"/>
              </w:rPr>
              <w:t xml:space="preserve"> 16/2015. Beachten Sie auch Art</w:t>
            </w:r>
            <w:r w:rsidR="0084206D"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16 Absätze 8, 9 und 10 des </w:t>
            </w:r>
            <w:r w:rsidR="0084206D" w:rsidRPr="00131725">
              <w:rPr>
                <w:rFonts w:cs="Arial"/>
                <w:bCs/>
                <w:i/>
                <w:iCs/>
                <w:color w:val="FF0000"/>
                <w:sz w:val="16"/>
                <w:szCs w:val="16"/>
                <w:highlight w:val="green"/>
                <w:lang w:val="de-DE"/>
              </w:rPr>
              <w:t>L</w:t>
            </w:r>
            <w:r w:rsidR="001307E6" w:rsidRPr="00131725">
              <w:rPr>
                <w:rFonts w:cs="Arial"/>
                <w:bCs/>
                <w:i/>
                <w:iCs/>
                <w:color w:val="FF0000"/>
                <w:sz w:val="16"/>
                <w:szCs w:val="16"/>
                <w:highlight w:val="green"/>
                <w:lang w:val="de-DE"/>
              </w:rPr>
              <w:t>G</w:t>
            </w:r>
            <w:r w:rsidR="00B05735" w:rsidRPr="00131725">
              <w:rPr>
                <w:rFonts w:cs="Arial"/>
                <w:bCs/>
                <w:i/>
                <w:iCs/>
                <w:color w:val="FF0000"/>
                <w:sz w:val="16"/>
                <w:szCs w:val="16"/>
                <w:highlight w:val="green"/>
                <w:lang w:val="de-DE"/>
              </w:rPr>
              <w:t xml:space="preserve"> Nr.</w:t>
            </w:r>
            <w:r w:rsidR="001307E6" w:rsidRPr="00131725">
              <w:rPr>
                <w:rFonts w:cs="Arial"/>
                <w:bCs/>
                <w:i/>
                <w:iCs/>
                <w:color w:val="FF0000"/>
                <w:sz w:val="16"/>
                <w:szCs w:val="16"/>
                <w:highlight w:val="green"/>
                <w:lang w:val="de-DE"/>
              </w:rPr>
              <w:t xml:space="preserve"> 16/2015, die sich auf die Berechnung des geschätzten </w:t>
            </w:r>
            <w:r w:rsidR="00EC401B" w:rsidRPr="00131725">
              <w:rPr>
                <w:rFonts w:cs="Arial"/>
                <w:bCs/>
                <w:i/>
                <w:iCs/>
                <w:color w:val="FF0000"/>
                <w:sz w:val="16"/>
                <w:szCs w:val="16"/>
                <w:highlight w:val="green"/>
                <w:lang w:val="de-DE"/>
              </w:rPr>
              <w:t>Auftragsw</w:t>
            </w:r>
            <w:r w:rsidR="001307E6" w:rsidRPr="00131725">
              <w:rPr>
                <w:rFonts w:cs="Arial"/>
                <w:bCs/>
                <w:i/>
                <w:iCs/>
                <w:color w:val="FF0000"/>
                <w:sz w:val="16"/>
                <w:szCs w:val="16"/>
                <w:highlight w:val="green"/>
                <w:lang w:val="de-DE"/>
              </w:rPr>
              <w:t>erts und die anwendbaren Verfahren beziehen</w:t>
            </w:r>
            <w:r w:rsidR="00AF543C" w:rsidRPr="00131725">
              <w:rPr>
                <w:rFonts w:cs="Arial"/>
                <w:bCs/>
                <w:i/>
                <w:iCs/>
                <w:color w:val="FF0000"/>
                <w:sz w:val="16"/>
                <w:szCs w:val="16"/>
                <w:highlight w:val="green"/>
                <w:lang w:val="de-DE"/>
              </w:rPr>
              <w:t>]</w:t>
            </w:r>
          </w:p>
          <w:p w14:paraId="34839FB9" w14:textId="77777777" w:rsidR="001307E6" w:rsidRPr="00131725"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131725">
              <w:rPr>
                <w:rFonts w:cs="Arial"/>
                <w:color w:val="FF0000"/>
                <w:lang w:val="de-DE"/>
              </w:rPr>
              <w:t>Die Begründung für die Entscheidung, keine Unterteilung in Lose vorzunehmen</w:t>
            </w:r>
            <w:r w:rsidR="00E21BEC" w:rsidRPr="00131725">
              <w:rPr>
                <w:rFonts w:cs="Arial"/>
                <w:color w:val="FF0000"/>
                <w:lang w:val="de-DE"/>
              </w:rPr>
              <w:t xml:space="preserve"> </w:t>
            </w:r>
            <w:r w:rsidRPr="00131725">
              <w:rPr>
                <w:rFonts w:cs="Arial"/>
                <w:color w:val="FF0000"/>
                <w:lang w:val="de-DE"/>
              </w:rPr>
              <w:t xml:space="preserve">geht aus dem Vergabevermerk gemäß Art. 28 Abs. 2 LG Nr. 16/2015 </w:t>
            </w:r>
            <w:r w:rsidR="00045C37" w:rsidRPr="00131725">
              <w:rPr>
                <w:rFonts w:cs="Arial"/>
                <w:color w:val="FF0000"/>
                <w:lang w:val="de-DE"/>
              </w:rPr>
              <w:t>o</w:t>
            </w:r>
            <w:r w:rsidRPr="00131725">
              <w:rPr>
                <w:rFonts w:cs="Arial"/>
                <w:color w:val="FF0000"/>
                <w:lang w:val="de-DE"/>
              </w:rPr>
              <w:t>der</w:t>
            </w:r>
            <w:r w:rsidR="00E21BEC" w:rsidRPr="00131725">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8" w:type="dxa"/>
          </w:tcPr>
          <w:p w14:paraId="21825B06" w14:textId="77777777" w:rsidR="002E5E4F" w:rsidRPr="00211C25" w:rsidRDefault="002E5E4F" w:rsidP="00B3320D">
            <w:pPr>
              <w:widowControl w:val="0"/>
              <w:rPr>
                <w:rFonts w:cs="Arial"/>
                <w:lang w:val="de-DE"/>
              </w:rPr>
            </w:pPr>
          </w:p>
        </w:tc>
        <w:tc>
          <w:tcPr>
            <w:tcW w:w="4260" w:type="dxa"/>
            <w:gridSpan w:val="2"/>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suddivisione in un determinato numero di lotti deve essere motivata in relazione </w:t>
            </w:r>
            <w:r w:rsidRPr="00131725">
              <w:rPr>
                <w:rFonts w:cs="Arial"/>
                <w:bCs/>
                <w:i/>
                <w:iCs/>
                <w:color w:val="FF0000"/>
                <w:sz w:val="16"/>
                <w:szCs w:val="16"/>
                <w:highlight w:val="green"/>
                <w:lang w:val="it-IT"/>
              </w:rPr>
              <w:t>unica o negli atti di gara ai sensi dell’art. 28 c</w:t>
            </w:r>
            <w:r w:rsidR="00647F23" w:rsidRPr="00131725">
              <w:rPr>
                <w:rFonts w:cs="Arial"/>
                <w:bCs/>
                <w:i/>
                <w:iCs/>
                <w:color w:val="FF0000"/>
                <w:sz w:val="16"/>
                <w:szCs w:val="16"/>
                <w:highlight w:val="green"/>
                <w:lang w:val="it-IT"/>
              </w:rPr>
              <w:t>omma</w:t>
            </w:r>
            <w:r w:rsidRPr="00131725">
              <w:rPr>
                <w:rFonts w:cs="Arial"/>
                <w:bCs/>
                <w:i/>
                <w:iCs/>
                <w:color w:val="FF0000"/>
                <w:sz w:val="16"/>
                <w:szCs w:val="16"/>
                <w:highlight w:val="green"/>
                <w:lang w:val="it-IT"/>
              </w:rPr>
              <w:t xml:space="preserve"> 2 </w:t>
            </w:r>
            <w:proofErr w:type="spellStart"/>
            <w:r w:rsidR="00132B4A" w:rsidRPr="00131725">
              <w:rPr>
                <w:rFonts w:cs="Arial"/>
                <w:bCs/>
                <w:i/>
                <w:iCs/>
                <w:color w:val="FF0000"/>
                <w:sz w:val="16"/>
                <w:szCs w:val="16"/>
                <w:highlight w:val="green"/>
                <w:lang w:val="it-IT"/>
              </w:rPr>
              <w:t>l.p</w:t>
            </w:r>
            <w:proofErr w:type="spellEnd"/>
            <w:r w:rsidR="00132B4A" w:rsidRPr="00131725">
              <w:rPr>
                <w:rFonts w:cs="Arial"/>
                <w:bCs/>
                <w:i/>
                <w:iCs/>
                <w:color w:val="FF0000"/>
                <w:sz w:val="16"/>
                <w:szCs w:val="16"/>
                <w:highlight w:val="green"/>
                <w:lang w:val="it-IT"/>
              </w:rPr>
              <w:t>.</w:t>
            </w:r>
            <w:r w:rsidRPr="00131725">
              <w:rPr>
                <w:rFonts w:cs="Arial"/>
                <w:bCs/>
                <w:i/>
                <w:iCs/>
                <w:color w:val="FF0000"/>
                <w:sz w:val="16"/>
                <w:szCs w:val="16"/>
                <w:highlight w:val="green"/>
                <w:lang w:val="it-IT"/>
              </w:rPr>
              <w:t xml:space="preserve"> 16/2015.</w:t>
            </w:r>
            <w:r w:rsidR="00EA2E4A" w:rsidRPr="00131725">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131725">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131725" w:rsidRDefault="002E5E4F" w:rsidP="00B3320D">
            <w:pPr>
              <w:widowControl w:val="0"/>
              <w:jc w:val="both"/>
              <w:rPr>
                <w:rFonts w:cs="Arial"/>
                <w:color w:val="FF0000"/>
                <w:lang w:val="it-IT"/>
              </w:rPr>
            </w:pPr>
            <w:r w:rsidRPr="00131725">
              <w:rPr>
                <w:rFonts w:cs="Arial"/>
                <w:color w:val="FF0000"/>
                <w:lang w:val="it-IT"/>
              </w:rPr>
              <w:t>La motivazione della mancata suddivisione in lotti</w:t>
            </w:r>
            <w:r w:rsidR="00B14C35" w:rsidRPr="00131725">
              <w:rPr>
                <w:rFonts w:cs="Arial"/>
                <w:color w:val="FF0000"/>
                <w:lang w:val="it-IT"/>
              </w:rPr>
              <w:t xml:space="preserve"> </w:t>
            </w:r>
            <w:r w:rsidR="000F5652" w:rsidRPr="00131725">
              <w:rPr>
                <w:rFonts w:cs="Arial"/>
                <w:color w:val="FF0000"/>
                <w:lang w:val="it-IT"/>
              </w:rPr>
              <w:t>è</w:t>
            </w:r>
            <w:r w:rsidRPr="00131725">
              <w:rPr>
                <w:rFonts w:cs="Arial"/>
                <w:color w:val="FF0000"/>
                <w:lang w:val="it-IT"/>
              </w:rPr>
              <w:t xml:space="preserve"> rinvenibile nella relazione unica</w:t>
            </w:r>
            <w:r w:rsidR="00B9395C" w:rsidRPr="00131725">
              <w:rPr>
                <w:rFonts w:cs="Arial"/>
                <w:color w:val="FF0000"/>
                <w:lang w:val="it-IT"/>
              </w:rPr>
              <w:t xml:space="preserve"> </w:t>
            </w:r>
            <w:r w:rsidRPr="00131725">
              <w:rPr>
                <w:rFonts w:cs="Arial"/>
                <w:color w:val="FF0000"/>
                <w:lang w:val="it-IT"/>
              </w:rPr>
              <w:t>ai sensi dell’art. 28 c</w:t>
            </w:r>
            <w:r w:rsidR="00647F23" w:rsidRPr="00131725">
              <w:rPr>
                <w:rFonts w:cs="Arial"/>
                <w:color w:val="FF0000"/>
                <w:lang w:val="it-IT"/>
              </w:rPr>
              <w:t>omma</w:t>
            </w:r>
            <w:r w:rsidRPr="00131725">
              <w:rPr>
                <w:rFonts w:cs="Arial"/>
                <w:color w:val="FF0000"/>
                <w:lang w:val="it-IT"/>
              </w:rPr>
              <w:t xml:space="preserve"> 2 </w:t>
            </w:r>
            <w:proofErr w:type="spellStart"/>
            <w:r w:rsidR="00132B4A" w:rsidRPr="00131725">
              <w:rPr>
                <w:rFonts w:cs="Arial"/>
                <w:color w:val="FF0000"/>
                <w:lang w:val="it-IT"/>
              </w:rPr>
              <w:t>l.p</w:t>
            </w:r>
            <w:proofErr w:type="spellEnd"/>
            <w:r w:rsidR="00132B4A" w:rsidRPr="00131725">
              <w:rPr>
                <w:rFonts w:cs="Arial"/>
                <w:color w:val="FF0000"/>
                <w:lang w:val="it-IT"/>
              </w:rPr>
              <w:t>.</w:t>
            </w:r>
            <w:r w:rsidRPr="00131725">
              <w:rPr>
                <w:rFonts w:cs="Arial"/>
                <w:color w:val="FF0000"/>
                <w:lang w:val="it-IT"/>
              </w:rPr>
              <w:t xml:space="preserve"> 16/2015</w:t>
            </w:r>
            <w:r w:rsidR="00B14C35" w:rsidRPr="00131725">
              <w:rPr>
                <w:rFonts w:cs="Arial"/>
                <w:color w:val="FF0000"/>
                <w:lang w:val="it-IT"/>
              </w:rPr>
              <w:t xml:space="preserve"> oppure nei documenti di gara o nella decisione di contrarre</w:t>
            </w:r>
            <w:r w:rsidRPr="00131725">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F2509C">
        <w:tc>
          <w:tcPr>
            <w:tcW w:w="4393"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8" w:type="dxa"/>
          </w:tcPr>
          <w:p w14:paraId="6E050ED5" w14:textId="77777777" w:rsidR="002E5E4F" w:rsidRPr="00211C25" w:rsidRDefault="002E5E4F" w:rsidP="00B3320D">
            <w:pPr>
              <w:widowControl w:val="0"/>
              <w:rPr>
                <w:rFonts w:cs="Arial"/>
                <w:lang w:val="it-IT"/>
              </w:rPr>
            </w:pPr>
          </w:p>
        </w:tc>
        <w:tc>
          <w:tcPr>
            <w:tcW w:w="4260" w:type="dxa"/>
            <w:gridSpan w:val="2"/>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4"/>
      <w:tr w:rsidR="00F8101E" w:rsidRPr="00AF4448" w14:paraId="613C3021" w14:textId="77777777" w:rsidTr="00F2509C">
        <w:tc>
          <w:tcPr>
            <w:tcW w:w="4393"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8"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60" w:type="dxa"/>
            <w:gridSpan w:val="2"/>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3E2418" w14:paraId="4BE26458" w14:textId="77777777" w:rsidTr="00F2509C">
        <w:tc>
          <w:tcPr>
            <w:tcW w:w="4393"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6"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8" w:type="dxa"/>
          </w:tcPr>
          <w:p w14:paraId="56C0E057" w14:textId="77777777" w:rsidR="002E5E4F" w:rsidRPr="00211C25" w:rsidRDefault="002E5E4F" w:rsidP="00B3320D">
            <w:pPr>
              <w:widowControl w:val="0"/>
              <w:rPr>
                <w:rFonts w:cs="Arial"/>
                <w:lang w:val="de-DE"/>
              </w:rPr>
            </w:pPr>
          </w:p>
        </w:tc>
        <w:tc>
          <w:tcPr>
            <w:tcW w:w="4260" w:type="dxa"/>
            <w:gridSpan w:val="2"/>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E2418" w14:paraId="1F7BC228" w14:textId="77777777" w:rsidTr="00F2509C">
        <w:tc>
          <w:tcPr>
            <w:tcW w:w="4393"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8" w:type="dxa"/>
          </w:tcPr>
          <w:p w14:paraId="252FA403" w14:textId="77777777" w:rsidR="002E5E4F" w:rsidRPr="00211C25" w:rsidRDefault="002E5E4F" w:rsidP="00B3320D">
            <w:pPr>
              <w:widowControl w:val="0"/>
              <w:rPr>
                <w:rFonts w:cs="Arial"/>
                <w:lang w:val="it-IT"/>
              </w:rPr>
            </w:pPr>
          </w:p>
        </w:tc>
        <w:tc>
          <w:tcPr>
            <w:tcW w:w="4260" w:type="dxa"/>
            <w:gridSpan w:val="2"/>
          </w:tcPr>
          <w:p w14:paraId="2FB3CAE7" w14:textId="77777777" w:rsidR="002E5E4F" w:rsidRPr="00211C25" w:rsidRDefault="002E5E4F" w:rsidP="00B3320D">
            <w:pPr>
              <w:widowControl w:val="0"/>
              <w:ind w:right="105"/>
              <w:jc w:val="both"/>
              <w:rPr>
                <w:rFonts w:cs="Arial"/>
                <w:lang w:val="it-IT"/>
              </w:rPr>
            </w:pPr>
          </w:p>
        </w:tc>
      </w:tr>
      <w:tr w:rsidR="00F8101E" w:rsidRPr="003E2418" w14:paraId="4A6522D9" w14:textId="77777777" w:rsidTr="00F2509C">
        <w:tc>
          <w:tcPr>
            <w:tcW w:w="4393"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27" w:name="_Hlk38296978"/>
            <w:bookmarkStart w:id="28" w:name="_Hlk15047689"/>
            <w:r w:rsidRPr="00E434A8">
              <w:rPr>
                <w:rFonts w:cs="Arial"/>
                <w:color w:val="FF0000"/>
                <w:sz w:val="20"/>
                <w:szCs w:val="20"/>
                <w:lang w:val="de-DE"/>
              </w:rPr>
              <w:t>Der Auftrag hat eine unverzüglich durchzuführende Dienstleistung/Lieferung zum Gegenstand.</w:t>
            </w:r>
          </w:p>
        </w:tc>
        <w:tc>
          <w:tcPr>
            <w:tcW w:w="998" w:type="dxa"/>
          </w:tcPr>
          <w:p w14:paraId="0EF074A3" w14:textId="77777777" w:rsidR="00850A7C" w:rsidRPr="00211C25" w:rsidRDefault="00850A7C" w:rsidP="00B3320D">
            <w:pPr>
              <w:widowControl w:val="0"/>
              <w:rPr>
                <w:rFonts w:cs="Arial"/>
                <w:lang w:val="de-DE"/>
              </w:rPr>
            </w:pPr>
          </w:p>
        </w:tc>
        <w:tc>
          <w:tcPr>
            <w:tcW w:w="4260" w:type="dxa"/>
            <w:gridSpan w:val="2"/>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3E2418" w14:paraId="17E4882E" w14:textId="77777777" w:rsidTr="00F2509C">
        <w:tc>
          <w:tcPr>
            <w:tcW w:w="4393" w:type="dxa"/>
            <w:gridSpan w:val="3"/>
          </w:tcPr>
          <w:p w14:paraId="5AE1988D" w14:textId="456654B6" w:rsidR="00B86AA9" w:rsidRPr="00131725" w:rsidRDefault="00D24AA5" w:rsidP="00D61CB2">
            <w:pPr>
              <w:pStyle w:val="Default"/>
              <w:widowControl w:val="0"/>
              <w:jc w:val="both"/>
              <w:rPr>
                <w:rFonts w:cs="Arial"/>
                <w:i/>
                <w:noProof w:val="0"/>
                <w:color w:val="FF0000"/>
                <w:sz w:val="16"/>
                <w:szCs w:val="16"/>
                <w:highlight w:val="green"/>
                <w:lang w:val="de-DE"/>
              </w:rPr>
            </w:pPr>
            <w:bookmarkStart w:id="29" w:name="_Hlk38350376"/>
            <w:bookmarkStart w:id="30" w:name="_Hlk38268471"/>
            <w:r w:rsidRPr="00131725">
              <w:rPr>
                <w:rFonts w:cs="Arial"/>
                <w:i/>
                <w:noProof w:val="0"/>
                <w:color w:val="FF0000"/>
                <w:sz w:val="16"/>
                <w:szCs w:val="16"/>
                <w:highlight w:val="green"/>
                <w:lang w:val="de-DE"/>
              </w:rPr>
              <w:t>(Falls unverzüglich durchzuführende Dienstleistung/Lieferung</w:t>
            </w:r>
            <w:r w:rsidR="00E21BEC" w:rsidRPr="00131725">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131725">
              <w:rPr>
                <w:rFonts w:cs="Arial"/>
                <w:i/>
                <w:noProof w:val="0"/>
                <w:color w:val="FF0000"/>
                <w:sz w:val="16"/>
                <w:szCs w:val="16"/>
                <w:highlight w:val="green"/>
                <w:lang w:val="de-DE"/>
              </w:rPr>
              <w:t xml:space="preserve"> unmittelbarer Ausführung</w:t>
            </w:r>
            <w:r w:rsidR="00E21BEC" w:rsidRPr="00131725">
              <w:rPr>
                <w:rFonts w:cs="Arial"/>
                <w:i/>
                <w:noProof w:val="0"/>
                <w:color w:val="FF0000"/>
                <w:sz w:val="16"/>
                <w:szCs w:val="16"/>
                <w:highlight w:val="green"/>
                <w:lang w:val="de-DE"/>
              </w:rPr>
              <w:t xml:space="preserve"> oder deren Ausführung aufgrund ihrer </w:t>
            </w:r>
            <w:r w:rsidR="00AF543C" w:rsidRPr="00131725">
              <w:rPr>
                <w:rFonts w:cs="Arial"/>
                <w:i/>
                <w:noProof w:val="0"/>
                <w:color w:val="FF0000"/>
                <w:sz w:val="16"/>
                <w:szCs w:val="16"/>
                <w:highlight w:val="green"/>
                <w:lang w:val="de-DE"/>
              </w:rPr>
              <w:t>Art</w:t>
            </w:r>
            <w:r w:rsidR="00E21BEC" w:rsidRPr="00131725">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131725">
              <w:rPr>
                <w:rFonts w:cs="Arial"/>
                <w:i/>
                <w:noProof w:val="0"/>
                <w:color w:val="FF0000"/>
                <w:sz w:val="16"/>
                <w:szCs w:val="16"/>
                <w:highlight w:val="green"/>
                <w:lang w:val="de-DE"/>
              </w:rPr>
              <w:t xml:space="preserve">Bereitstellung von Ausrüstung oder Material </w:t>
            </w:r>
            <w:r w:rsidR="00E21BEC" w:rsidRPr="00131725">
              <w:rPr>
                <w:rFonts w:cs="Arial"/>
                <w:i/>
                <w:noProof w:val="0"/>
                <w:color w:val="FF0000"/>
                <w:sz w:val="16"/>
                <w:szCs w:val="16"/>
                <w:highlight w:val="green"/>
                <w:lang w:val="de-DE"/>
              </w:rPr>
              <w:t>be</w:t>
            </w:r>
            <w:r w:rsidR="008862AD" w:rsidRPr="00131725">
              <w:rPr>
                <w:rFonts w:cs="Arial"/>
                <w:i/>
                <w:noProof w:val="0"/>
                <w:color w:val="FF0000"/>
                <w:sz w:val="16"/>
                <w:szCs w:val="16"/>
                <w:highlight w:val="green"/>
                <w:lang w:val="de-DE"/>
              </w:rPr>
              <w:t>nötigt</w:t>
            </w:r>
            <w:r w:rsidR="00E21BEC" w:rsidRPr="00131725">
              <w:rPr>
                <w:rFonts w:cs="Arial"/>
                <w:i/>
                <w:noProof w:val="0"/>
                <w:color w:val="FF0000"/>
                <w:sz w:val="16"/>
                <w:szCs w:val="16"/>
                <w:highlight w:val="green"/>
                <w:lang w:val="de-DE"/>
              </w:rPr>
              <w:t>.</w:t>
            </w:r>
            <w:r w:rsidRPr="00131725">
              <w:rPr>
                <w:rFonts w:cs="Arial"/>
                <w:i/>
                <w:noProof w:val="0"/>
                <w:color w:val="FF0000"/>
                <w:sz w:val="16"/>
                <w:szCs w:val="16"/>
                <w:highlight w:val="green"/>
                <w:lang w:val="de-DE"/>
              </w:rPr>
              <w:t>)</w:t>
            </w:r>
          </w:p>
        </w:tc>
        <w:tc>
          <w:tcPr>
            <w:tcW w:w="998" w:type="dxa"/>
          </w:tcPr>
          <w:p w14:paraId="1BA63F94" w14:textId="77777777" w:rsidR="00B86AA9" w:rsidRPr="00131725" w:rsidRDefault="00B86AA9" w:rsidP="00D61CB2">
            <w:pPr>
              <w:pStyle w:val="Default"/>
              <w:widowControl w:val="0"/>
              <w:jc w:val="both"/>
              <w:rPr>
                <w:rFonts w:cs="Arial"/>
                <w:i/>
                <w:noProof w:val="0"/>
                <w:color w:val="FF0000"/>
                <w:sz w:val="16"/>
                <w:szCs w:val="16"/>
                <w:highlight w:val="green"/>
                <w:lang w:val="de-DE"/>
              </w:rPr>
            </w:pPr>
          </w:p>
        </w:tc>
        <w:tc>
          <w:tcPr>
            <w:tcW w:w="4260" w:type="dxa"/>
            <w:gridSpan w:val="2"/>
          </w:tcPr>
          <w:p w14:paraId="53E1C8E3" w14:textId="725D58CF" w:rsidR="00B86AA9" w:rsidRPr="00131725" w:rsidRDefault="00B86AA9" w:rsidP="005C4173">
            <w:pPr>
              <w:pStyle w:val="Default"/>
              <w:widowControl w:val="0"/>
              <w:jc w:val="both"/>
              <w:rPr>
                <w:rFonts w:cs="Arial"/>
                <w:i/>
                <w:noProof w:val="0"/>
                <w:color w:val="FF0000"/>
                <w:sz w:val="16"/>
                <w:szCs w:val="16"/>
                <w:highlight w:val="green"/>
              </w:rPr>
            </w:pPr>
            <w:r w:rsidRPr="00131725">
              <w:rPr>
                <w:rFonts w:cs="Arial"/>
                <w:i/>
                <w:noProof w:val="0"/>
                <w:color w:val="FF0000"/>
                <w:sz w:val="16"/>
                <w:szCs w:val="16"/>
                <w:highlight w:val="green"/>
              </w:rPr>
              <w:t>(Se servizi o fornitur</w:t>
            </w:r>
            <w:r w:rsidR="005C4173" w:rsidRPr="00131725">
              <w:rPr>
                <w:rFonts w:cs="Arial"/>
                <w:i/>
                <w:noProof w:val="0"/>
                <w:color w:val="FF0000"/>
                <w:sz w:val="16"/>
                <w:szCs w:val="16"/>
                <w:highlight w:val="green"/>
              </w:rPr>
              <w:t xml:space="preserve">e ad esclusione di quelli di cui </w:t>
            </w:r>
            <w:proofErr w:type="spellStart"/>
            <w:r w:rsidR="005C4173" w:rsidRPr="00131725">
              <w:rPr>
                <w:rFonts w:cs="Arial"/>
                <w:i/>
                <w:noProof w:val="0"/>
                <w:color w:val="FF0000"/>
                <w:sz w:val="16"/>
                <w:szCs w:val="16"/>
                <w:highlight w:val="green"/>
              </w:rPr>
              <w:t>cui</w:t>
            </w:r>
            <w:proofErr w:type="spellEnd"/>
            <w:r w:rsidR="005C4173" w:rsidRPr="00131725">
              <w:rPr>
                <w:rFonts w:cs="Arial"/>
                <w:i/>
                <w:noProof w:val="0"/>
                <w:color w:val="FF0000"/>
                <w:sz w:val="16"/>
                <w:szCs w:val="16"/>
                <w:highlight w:val="green"/>
              </w:rPr>
              <w:t xml:space="preserve">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proofErr w:type="spellStart"/>
            <w:r w:rsidR="005C4173" w:rsidRPr="00131725">
              <w:rPr>
                <w:rFonts w:cs="Arial"/>
                <w:i/>
                <w:noProof w:val="0"/>
                <w:color w:val="FF0000"/>
                <w:sz w:val="16"/>
                <w:szCs w:val="16"/>
                <w:highlight w:val="green"/>
              </w:rPr>
              <w:t>consumo,nonché</w:t>
            </w:r>
            <w:proofErr w:type="spellEnd"/>
            <w:r w:rsidR="005C4173" w:rsidRPr="00131725">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131725">
              <w:rPr>
                <w:rFonts w:cs="Arial"/>
                <w:i/>
                <w:noProof w:val="0"/>
                <w:color w:val="FF0000"/>
                <w:sz w:val="16"/>
                <w:szCs w:val="16"/>
                <w:highlight w:val="green"/>
              </w:rPr>
              <w:t>)</w:t>
            </w:r>
            <w:r w:rsidR="005C4173" w:rsidRPr="00131725">
              <w:rPr>
                <w:rFonts w:cs="Arial"/>
                <w:i/>
                <w:strike/>
                <w:noProof w:val="0"/>
                <w:color w:val="FF0000"/>
                <w:sz w:val="16"/>
                <w:szCs w:val="16"/>
                <w:highlight w:val="green"/>
              </w:rPr>
              <w:t xml:space="preserve"> </w:t>
            </w:r>
          </w:p>
        </w:tc>
      </w:tr>
      <w:tr w:rsidR="00F8101E" w:rsidRPr="003E2418" w14:paraId="4A103894" w14:textId="77777777" w:rsidTr="00F2509C">
        <w:tc>
          <w:tcPr>
            <w:tcW w:w="4393" w:type="dxa"/>
            <w:gridSpan w:val="3"/>
          </w:tcPr>
          <w:p w14:paraId="53EDBE15" w14:textId="01774F82" w:rsidR="00D24AA5" w:rsidRPr="00131725" w:rsidRDefault="00D24AA5" w:rsidP="00D24AA5">
            <w:pPr>
              <w:pStyle w:val="Default"/>
              <w:jc w:val="both"/>
              <w:rPr>
                <w:noProof w:val="0"/>
                <w:color w:val="FF0000"/>
                <w:sz w:val="20"/>
                <w:szCs w:val="20"/>
                <w:lang w:val="de-DE" w:eastAsia="en-US"/>
              </w:rPr>
            </w:pPr>
            <w:r w:rsidRPr="00131725">
              <w:rPr>
                <w:color w:val="FF0000"/>
                <w:sz w:val="20"/>
                <w:szCs w:val="20"/>
                <w:lang w:val="de-DE"/>
              </w:rPr>
              <w:t xml:space="preserve">Gemäß Art. </w:t>
            </w:r>
            <w:r w:rsidR="00E21BEC" w:rsidRPr="00131725">
              <w:rPr>
                <w:color w:val="FF0000"/>
                <w:sz w:val="20"/>
                <w:szCs w:val="20"/>
                <w:lang w:val="de-DE"/>
              </w:rPr>
              <w:t xml:space="preserve">125 GvD Nr. 36/2023 </w:t>
            </w:r>
            <w:r w:rsidRPr="00131725">
              <w:rPr>
                <w:color w:val="FF0000"/>
                <w:sz w:val="20"/>
                <w:szCs w:val="20"/>
                <w:lang w:val="de-DE" w:eastAsia="en-US"/>
              </w:rPr>
              <w:t>ist eine Vorauszahlung zugunsten des Auftragnehmers</w:t>
            </w:r>
            <w:r w:rsidRPr="00131725">
              <w:rPr>
                <w:i/>
                <w:iCs/>
                <w:color w:val="FF0000"/>
                <w:sz w:val="20"/>
                <w:szCs w:val="20"/>
                <w:lang w:val="de-DE" w:eastAsia="en-US"/>
              </w:rPr>
              <w:t xml:space="preserve"> </w:t>
            </w:r>
            <w:r w:rsidRPr="00131725">
              <w:rPr>
                <w:color w:val="FF0000"/>
                <w:sz w:val="20"/>
                <w:szCs w:val="20"/>
                <w:lang w:val="de-DE" w:eastAsia="en-US"/>
              </w:rPr>
              <w:lastRenderedPageBreak/>
              <w:t>vorgesehen, wie in den besonderen Vertragsbedingungen geregelt.</w:t>
            </w:r>
          </w:p>
          <w:p w14:paraId="6D998CB4" w14:textId="31CB00E2" w:rsidR="00B86AA9" w:rsidRPr="00131725" w:rsidRDefault="00B86AA9" w:rsidP="00B86AA9">
            <w:pPr>
              <w:pStyle w:val="Default"/>
              <w:widowControl w:val="0"/>
              <w:jc w:val="both"/>
              <w:rPr>
                <w:rFonts w:cs="Arial"/>
                <w:color w:val="FF0000"/>
                <w:sz w:val="20"/>
                <w:szCs w:val="20"/>
                <w:lang w:val="de-DE"/>
              </w:rPr>
            </w:pPr>
          </w:p>
        </w:tc>
        <w:tc>
          <w:tcPr>
            <w:tcW w:w="998" w:type="dxa"/>
          </w:tcPr>
          <w:p w14:paraId="36B7C004" w14:textId="77777777" w:rsidR="00B86AA9" w:rsidRPr="00131725" w:rsidRDefault="00B86AA9" w:rsidP="00B86AA9">
            <w:pPr>
              <w:pStyle w:val="Default"/>
              <w:widowControl w:val="0"/>
              <w:jc w:val="both"/>
              <w:rPr>
                <w:rFonts w:cs="Arial"/>
                <w:color w:val="FF0000"/>
                <w:sz w:val="20"/>
                <w:szCs w:val="20"/>
                <w:lang w:val="de-DE"/>
              </w:rPr>
            </w:pPr>
          </w:p>
        </w:tc>
        <w:tc>
          <w:tcPr>
            <w:tcW w:w="4260" w:type="dxa"/>
            <w:gridSpan w:val="2"/>
          </w:tcPr>
          <w:p w14:paraId="424E1F36" w14:textId="5931E84C" w:rsidR="00B86AA9" w:rsidRPr="00B86AA9" w:rsidRDefault="00B86AA9" w:rsidP="00B86AA9">
            <w:pPr>
              <w:pStyle w:val="Default"/>
              <w:widowControl w:val="0"/>
              <w:jc w:val="both"/>
              <w:rPr>
                <w:rFonts w:cs="Arial"/>
                <w:color w:val="FF0000"/>
                <w:sz w:val="20"/>
                <w:szCs w:val="20"/>
              </w:rPr>
            </w:pPr>
            <w:r w:rsidRPr="00131725">
              <w:rPr>
                <w:rFonts w:cs="Arial"/>
                <w:color w:val="FF0000"/>
                <w:sz w:val="20"/>
                <w:szCs w:val="20"/>
              </w:rPr>
              <w:t>Ai sensi dell’art</w:t>
            </w:r>
            <w:r w:rsidR="00744F8E" w:rsidRPr="00131725">
              <w:rPr>
                <w:rFonts w:cs="Arial"/>
                <w:color w:val="FF0000"/>
                <w:sz w:val="20"/>
                <w:szCs w:val="20"/>
              </w:rPr>
              <w:t xml:space="preserve">. 125 d.lgs. 36/2023  </w:t>
            </w:r>
            <w:r w:rsidRPr="00131725">
              <w:rPr>
                <w:rFonts w:cs="Arial"/>
                <w:color w:val="FF0000"/>
                <w:sz w:val="20"/>
                <w:szCs w:val="20"/>
              </w:rPr>
              <w:t xml:space="preserve">è prevista la corresponsione in favore dell’appaltatore di un’anticipazione come disciplinato nel capitolato </w:t>
            </w:r>
            <w:r w:rsidRPr="00131725">
              <w:rPr>
                <w:rFonts w:cs="Arial"/>
                <w:color w:val="FF0000"/>
                <w:sz w:val="20"/>
                <w:szCs w:val="20"/>
              </w:rPr>
              <w:lastRenderedPageBreak/>
              <w:t>speciale d’appalto.</w:t>
            </w:r>
          </w:p>
        </w:tc>
      </w:tr>
      <w:bookmarkEnd w:id="27"/>
      <w:bookmarkEnd w:id="29"/>
      <w:tr w:rsidR="00F8101E" w:rsidRPr="003E2418" w14:paraId="2E7EA099" w14:textId="77777777" w:rsidTr="00F2509C">
        <w:tc>
          <w:tcPr>
            <w:tcW w:w="4393"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8"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60" w:type="dxa"/>
            <w:gridSpan w:val="2"/>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28"/>
      <w:bookmarkEnd w:id="30"/>
      <w:tr w:rsidR="00F8101E" w:rsidRPr="003E2418" w14:paraId="3D1CA4A6" w14:textId="77777777" w:rsidTr="00F2509C">
        <w:tc>
          <w:tcPr>
            <w:tcW w:w="4393"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8" w:type="dxa"/>
          </w:tcPr>
          <w:p w14:paraId="080D602D" w14:textId="77777777" w:rsidR="002E5E4F" w:rsidRPr="00211C25" w:rsidRDefault="002E5E4F" w:rsidP="00B3320D">
            <w:pPr>
              <w:widowControl w:val="0"/>
              <w:rPr>
                <w:rFonts w:cs="Arial"/>
                <w:lang w:val="de-DE"/>
              </w:rPr>
            </w:pPr>
          </w:p>
        </w:tc>
        <w:tc>
          <w:tcPr>
            <w:tcW w:w="4260" w:type="dxa"/>
            <w:gridSpan w:val="2"/>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6"/>
      <w:tr w:rsidR="00F8101E" w:rsidRPr="003E2418" w14:paraId="7AAA2A1A" w14:textId="77777777" w:rsidTr="00F2509C">
        <w:tc>
          <w:tcPr>
            <w:tcW w:w="4393" w:type="dxa"/>
            <w:gridSpan w:val="3"/>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w:t>
            </w:r>
            <w:proofErr w:type="spellStart"/>
            <w:proofErr w:type="gramStart"/>
            <w:r w:rsidR="00B90EBF" w:rsidRPr="00E434A8">
              <w:rPr>
                <w:rFonts w:cs="Arial"/>
                <w:noProof w:val="0"/>
                <w:color w:val="FF0000"/>
                <w:sz w:val="20"/>
                <w:szCs w:val="20"/>
                <w:lang w:val="de-DE"/>
              </w:rPr>
              <w:t>den selben</w:t>
            </w:r>
            <w:proofErr w:type="spellEnd"/>
            <w:proofErr w:type="gram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8" w:type="dxa"/>
          </w:tcPr>
          <w:p w14:paraId="19CBB5A5" w14:textId="77777777" w:rsidR="002E5E4F" w:rsidRPr="00211C25" w:rsidRDefault="002E5E4F" w:rsidP="0021303C">
            <w:pPr>
              <w:widowControl w:val="0"/>
              <w:rPr>
                <w:rFonts w:cs="Arial"/>
                <w:lang w:val="de-DE"/>
              </w:rPr>
            </w:pPr>
          </w:p>
        </w:tc>
        <w:tc>
          <w:tcPr>
            <w:tcW w:w="4260" w:type="dxa"/>
            <w:gridSpan w:val="2"/>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3E2418" w14:paraId="06DD7111" w14:textId="77777777" w:rsidTr="00F2509C">
        <w:tc>
          <w:tcPr>
            <w:tcW w:w="4393" w:type="dxa"/>
            <w:gridSpan w:val="3"/>
          </w:tcPr>
          <w:p w14:paraId="6D1E1B48" w14:textId="617758AC"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1"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131725">
              <w:rPr>
                <w:rFonts w:cs="Arial"/>
                <w:color w:val="FF0000"/>
                <w:sz w:val="20"/>
                <w:lang w:val="de-DE" w:eastAsia="en-US"/>
              </w:rPr>
              <w:t xml:space="preserve">gemäß Art. </w:t>
            </w:r>
            <w:r w:rsidR="008862AD" w:rsidRPr="00131725">
              <w:rPr>
                <w:rFonts w:cs="Arial"/>
                <w:color w:val="FF0000"/>
                <w:sz w:val="20"/>
                <w:lang w:val="de-DE" w:eastAsia="en-US"/>
              </w:rPr>
              <w:t xml:space="preserve">76 Absatz 6 GvD 36/2023 </w:t>
            </w:r>
            <w:r w:rsidR="00DB6C25" w:rsidRPr="00131725">
              <w:rPr>
                <w:rFonts w:cs="Arial"/>
                <w:color w:val="FF0000"/>
                <w:sz w:val="20"/>
                <w:lang w:val="de-DE" w:eastAsia="en-US"/>
              </w:rPr>
              <w:t>vorgesehen, behält sich d</w:t>
            </w:r>
            <w:r w:rsidR="002E5E4F" w:rsidRPr="00131725">
              <w:rPr>
                <w:rFonts w:cs="Arial"/>
                <w:color w:val="FF0000"/>
                <w:sz w:val="20"/>
                <w:lang w:val="de-DE" w:eastAsia="en-US"/>
              </w:rPr>
              <w:t>ie Vergabestelle/</w:t>
            </w:r>
            <w:r w:rsidR="00994144" w:rsidRPr="00131725">
              <w:rPr>
                <w:rFonts w:cs="Arial"/>
                <w:color w:val="FF0000"/>
                <w:sz w:val="20"/>
                <w:lang w:val="de-DE" w:eastAsia="en-US"/>
              </w:rPr>
              <w:t>a</w:t>
            </w:r>
            <w:r w:rsidR="002E5E4F" w:rsidRPr="00131725">
              <w:rPr>
                <w:rFonts w:cs="Arial"/>
                <w:color w:val="FF0000"/>
                <w:sz w:val="20"/>
                <w:lang w:val="de-DE" w:eastAsia="en-US"/>
              </w:rPr>
              <w:t xml:space="preserve">uftraggebende Körperschaft </w:t>
            </w:r>
            <w:r w:rsidR="00DB6C25" w:rsidRPr="00131725">
              <w:rPr>
                <w:rFonts w:cs="Arial"/>
                <w:color w:val="FF0000"/>
                <w:sz w:val="20"/>
                <w:lang w:val="de-DE" w:eastAsia="en-US"/>
              </w:rPr>
              <w:t xml:space="preserve">vor, </w:t>
            </w:r>
            <w:r w:rsidR="002E5E4F" w:rsidRPr="00131725">
              <w:rPr>
                <w:rFonts w:cs="Arial"/>
                <w:color w:val="FF0000"/>
                <w:sz w:val="20"/>
                <w:lang w:val="de-DE" w:eastAsia="en-US"/>
              </w:rPr>
              <w:t xml:space="preserve">den Zuschlagsempfänger </w:t>
            </w:r>
            <w:r w:rsidR="000B7D0D" w:rsidRPr="00131725">
              <w:rPr>
                <w:rFonts w:cs="Arial"/>
                <w:color w:val="FF0000"/>
                <w:sz w:val="20"/>
                <w:lang w:val="de-DE" w:eastAsia="en-US"/>
              </w:rPr>
              <w:t xml:space="preserve">im Wege eines Verhandlungsverfahrens ohne Veröffentlichung der Ausschreibungsbekanntmachung, </w:t>
            </w:r>
            <w:r w:rsidR="002E5E4F" w:rsidRPr="00131725">
              <w:rPr>
                <w:rFonts w:cs="Arial"/>
                <w:color w:val="FF0000"/>
                <w:sz w:val="20"/>
                <w:lang w:val="de-DE" w:eastAsia="en-US"/>
              </w:rPr>
              <w:t xml:space="preserve">in den drei </w:t>
            </w:r>
            <w:r w:rsidR="00E134B0" w:rsidRPr="00131725">
              <w:rPr>
                <w:rFonts w:cs="Arial"/>
                <w:color w:val="FF0000"/>
                <w:sz w:val="20"/>
                <w:lang w:val="de-DE" w:eastAsia="en-US"/>
              </w:rPr>
              <w:t xml:space="preserve">auf den Vertragsabschluss </w:t>
            </w:r>
            <w:r w:rsidR="002E5E4F" w:rsidRPr="00131725">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8" w:type="dxa"/>
          </w:tcPr>
          <w:p w14:paraId="0544BC12" w14:textId="77777777" w:rsidR="002E5E4F" w:rsidRPr="00211C25" w:rsidRDefault="002E5E4F" w:rsidP="00B3320D">
            <w:pPr>
              <w:widowControl w:val="0"/>
              <w:rPr>
                <w:rFonts w:cs="Arial"/>
                <w:lang w:val="de-DE"/>
              </w:rPr>
            </w:pPr>
          </w:p>
        </w:tc>
        <w:tc>
          <w:tcPr>
            <w:tcW w:w="4260" w:type="dxa"/>
            <w:gridSpan w:val="2"/>
          </w:tcPr>
          <w:p w14:paraId="38EFB40A" w14:textId="2307132D"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w:t>
            </w:r>
            <w:r w:rsidRPr="00131725">
              <w:rPr>
                <w:rFonts w:cs="Arial"/>
                <w:color w:val="FF0000"/>
                <w:szCs w:val="24"/>
                <w:lang w:val="it-IT"/>
              </w:rPr>
              <w:t>facoltà, nei limiti di cui all’art</w:t>
            </w:r>
            <w:r w:rsidR="00F505D7" w:rsidRPr="00131725">
              <w:rPr>
                <w:rFonts w:cs="Arial"/>
                <w:color w:val="FF0000"/>
                <w:szCs w:val="24"/>
                <w:lang w:val="it-IT"/>
              </w:rPr>
              <w:t xml:space="preserve"> </w:t>
            </w:r>
            <w:r w:rsidR="00781A4E" w:rsidRPr="00131725">
              <w:rPr>
                <w:rFonts w:cs="Arial"/>
                <w:color w:val="FF0000"/>
                <w:szCs w:val="24"/>
                <w:lang w:val="it-IT"/>
              </w:rPr>
              <w:t>76 comma 6 d.lgs. 36/2023</w:t>
            </w:r>
            <w:r w:rsidR="00F505D7" w:rsidRPr="00131725">
              <w:rPr>
                <w:rFonts w:cs="Arial"/>
                <w:color w:val="FF0000"/>
                <w:szCs w:val="24"/>
                <w:lang w:val="it-IT"/>
              </w:rPr>
              <w:t xml:space="preserve"> </w:t>
            </w:r>
            <w:r w:rsidRPr="00131725">
              <w:rPr>
                <w:rFonts w:cs="Arial"/>
                <w:color w:val="FF0000"/>
                <w:szCs w:val="24"/>
                <w:lang w:val="it-IT"/>
              </w:rPr>
              <w:t>di affidare all’aggiudicatario</w:t>
            </w:r>
            <w:r w:rsidR="00781A4E" w:rsidRPr="00131725">
              <w:rPr>
                <w:rFonts w:cs="Arial"/>
                <w:color w:val="FF0000"/>
                <w:szCs w:val="24"/>
                <w:lang w:val="it-IT"/>
              </w:rPr>
              <w:t xml:space="preserve"> tramite procedura negoziata senza pubblicazione di un bando</w:t>
            </w:r>
            <w:r w:rsidRPr="00131725">
              <w:rPr>
                <w:rFonts w:cs="Arial"/>
                <w:color w:val="FF0000"/>
                <w:szCs w:val="24"/>
                <w:lang w:val="it-IT"/>
              </w:rPr>
              <w:t>, nei successivi tre anni dalla stipula del contratto, nuovi servizi consistenti nella ripetizione di servizi analoghi, secondo quanto previsto nel</w:t>
            </w:r>
            <w:r w:rsidRPr="00211C25">
              <w:rPr>
                <w:rFonts w:cs="Arial"/>
                <w:color w:val="FF0000"/>
                <w:szCs w:val="24"/>
                <w:lang w:val="it-IT"/>
              </w:rPr>
              <w:t xml:space="preserve">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D936CD" w:rsidRPr="003E2418" w14:paraId="3AE1FD07" w14:textId="77777777" w:rsidTr="00F2509C">
        <w:tc>
          <w:tcPr>
            <w:tcW w:w="4393"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bookmarkStart w:id="32" w:name="_Hlk530047830"/>
            <w:bookmarkEnd w:id="31"/>
          </w:p>
        </w:tc>
        <w:tc>
          <w:tcPr>
            <w:tcW w:w="998" w:type="dxa"/>
          </w:tcPr>
          <w:p w14:paraId="05C269E0" w14:textId="77777777" w:rsidR="00D936CD" w:rsidRPr="00AA1420" w:rsidRDefault="00D936CD" w:rsidP="00B3320D">
            <w:pPr>
              <w:widowControl w:val="0"/>
              <w:rPr>
                <w:rFonts w:cs="Arial"/>
                <w:i/>
                <w:strike/>
                <w:color w:val="FF0000"/>
                <w:lang w:val="it-IT"/>
              </w:rPr>
            </w:pPr>
          </w:p>
        </w:tc>
        <w:tc>
          <w:tcPr>
            <w:tcW w:w="4260" w:type="dxa"/>
            <w:gridSpan w:val="2"/>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3E2418" w14:paraId="18E971FF" w14:textId="77777777" w:rsidTr="00F2509C">
        <w:tc>
          <w:tcPr>
            <w:tcW w:w="4393" w:type="dxa"/>
            <w:gridSpan w:val="3"/>
          </w:tcPr>
          <w:p w14:paraId="3557501E" w14:textId="77777777" w:rsidR="00D936CD" w:rsidRPr="00131725" w:rsidRDefault="000B7D0D" w:rsidP="00864E62">
            <w:pPr>
              <w:pStyle w:val="Default"/>
              <w:widowControl w:val="0"/>
              <w:tabs>
                <w:tab w:val="left" w:pos="1302"/>
              </w:tabs>
              <w:jc w:val="both"/>
              <w:rPr>
                <w:rFonts w:eastAsia="Calibri" w:cs="Arial"/>
                <w:noProof w:val="0"/>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oder alternativ</w:t>
            </w:r>
            <w:r w:rsidRPr="00131725">
              <w:rPr>
                <w:rFonts w:eastAsia="Calibri" w:cs="Arial"/>
                <w:noProof w:val="0"/>
                <w:color w:val="FF0000"/>
                <w:sz w:val="20"/>
                <w:szCs w:val="20"/>
                <w:highlight w:val="green"/>
                <w:lang w:val="de-DE" w:eastAsia="en-US"/>
              </w:rPr>
              <w:t>]</w:t>
            </w:r>
            <w:r w:rsidRPr="00131725">
              <w:rPr>
                <w:rFonts w:eastAsia="Calibri" w:cs="Arial"/>
                <w:noProof w:val="0"/>
                <w:color w:val="FF0000"/>
                <w:sz w:val="20"/>
                <w:szCs w:val="20"/>
                <w:lang w:val="de-DE" w:eastAsia="en-US"/>
              </w:rPr>
              <w:t xml:space="preserve"> zu den </w:t>
            </w:r>
            <w:proofErr w:type="gramStart"/>
            <w:r w:rsidRPr="00131725">
              <w:rPr>
                <w:rFonts w:eastAsia="Calibri" w:cs="Arial"/>
                <w:noProof w:val="0"/>
                <w:color w:val="FF0000"/>
                <w:sz w:val="20"/>
                <w:szCs w:val="20"/>
                <w:lang w:val="de-DE" w:eastAsia="en-US"/>
              </w:rPr>
              <w:t>Marktbedingungen</w:t>
            </w:r>
            <w:proofErr w:type="gramEnd"/>
            <w:r w:rsidRPr="00131725">
              <w:rPr>
                <w:rFonts w:eastAsia="Calibri" w:cs="Arial"/>
                <w:noProof w:val="0"/>
                <w:color w:val="FF0000"/>
                <w:sz w:val="20"/>
                <w:szCs w:val="20"/>
                <w:lang w:val="de-DE" w:eastAsia="en-US"/>
              </w:rPr>
              <w:t xml:space="preserve"> sofern diese für die </w:t>
            </w:r>
            <w:r w:rsidR="00C3703A" w:rsidRPr="00131725">
              <w:rPr>
                <w:rFonts w:eastAsia="Calibri" w:cs="Arial"/>
                <w:noProof w:val="0"/>
                <w:color w:val="FF0000"/>
                <w:sz w:val="20"/>
                <w:szCs w:val="20"/>
                <w:lang w:val="de-DE" w:eastAsia="en-US"/>
              </w:rPr>
              <w:t>Vergabestelle</w:t>
            </w:r>
            <w:r w:rsidRPr="00131725">
              <w:rPr>
                <w:rFonts w:eastAsia="Calibri" w:cs="Arial"/>
                <w:noProof w:val="0"/>
                <w:color w:val="FF0000"/>
                <w:sz w:val="20"/>
                <w:szCs w:val="20"/>
                <w:lang w:val="de-DE" w:eastAsia="en-US"/>
              </w:rPr>
              <w:t xml:space="preserve"> vorteilhafter sind</w:t>
            </w:r>
            <w:r w:rsidR="00C3703A" w:rsidRPr="00131725">
              <w:rPr>
                <w:rFonts w:eastAsia="Calibri" w:cs="Arial"/>
                <w:noProof w:val="0"/>
                <w:color w:val="FF0000"/>
                <w:sz w:val="20"/>
                <w:szCs w:val="20"/>
                <w:lang w:val="de-DE" w:eastAsia="en-US"/>
              </w:rPr>
              <w:t>,</w:t>
            </w:r>
            <w:r w:rsidRPr="00131725">
              <w:rPr>
                <w:rFonts w:eastAsia="Calibri" w:cs="Arial"/>
                <w:noProof w:val="0"/>
                <w:color w:val="FF0000"/>
                <w:sz w:val="20"/>
                <w:szCs w:val="20"/>
                <w:lang w:val="de-DE" w:eastAsia="en-US"/>
              </w:rPr>
              <w:t xml:space="preserve"> um eine maximale Dauer von </w:t>
            </w:r>
            <w:r w:rsidRPr="00131725">
              <w:rPr>
                <w:rFonts w:eastAsia="Calibri" w:cs="Arial"/>
                <w:noProof w:val="0"/>
                <w:color w:val="FF0000"/>
                <w:sz w:val="20"/>
                <w:szCs w:val="20"/>
                <w:highlight w:val="green"/>
                <w:lang w:val="de-DE" w:eastAsia="en-US"/>
              </w:rPr>
              <w:t>[Monate/Tage angeben]</w:t>
            </w:r>
            <w:r w:rsidRPr="00131725">
              <w:rPr>
                <w:rFonts w:eastAsia="Calibri" w:cs="Arial"/>
                <w:noProof w:val="0"/>
                <w:color w:val="FF0000"/>
                <w:sz w:val="20"/>
                <w:szCs w:val="20"/>
                <w:lang w:val="de-DE" w:eastAsia="en-US"/>
              </w:rPr>
              <w:t xml:space="preserve"> zu verlängern. Der geschätzte Betrag dieser Option beläuft sich auf</w:t>
            </w:r>
            <w:r w:rsidR="00C3703A" w:rsidRPr="00131725">
              <w:rPr>
                <w:rFonts w:eastAsia="Calibri" w:cs="Arial"/>
                <w:noProof w:val="0"/>
                <w:color w:val="FF0000"/>
                <w:sz w:val="20"/>
                <w:szCs w:val="20"/>
                <w:lang w:val="de-DE" w:eastAsia="en-US"/>
              </w:rPr>
              <w:t xml:space="preserve"> €           </w:t>
            </w:r>
            <w:proofErr w:type="gramStart"/>
            <w:r w:rsidR="00C3703A" w:rsidRPr="00131725">
              <w:rPr>
                <w:rFonts w:eastAsia="Calibri" w:cs="Arial"/>
                <w:noProof w:val="0"/>
                <w:color w:val="FF0000"/>
                <w:sz w:val="20"/>
                <w:szCs w:val="20"/>
                <w:lang w:val="de-DE" w:eastAsia="en-US"/>
              </w:rPr>
              <w:t xml:space="preserve">  </w:t>
            </w:r>
            <w:r w:rsidRPr="00131725">
              <w:rPr>
                <w:rFonts w:eastAsia="Calibri" w:cs="Arial"/>
                <w:noProof w:val="0"/>
                <w:color w:val="FF0000"/>
                <w:sz w:val="20"/>
                <w:szCs w:val="20"/>
                <w:lang w:val="de-DE" w:eastAsia="en-US"/>
              </w:rPr>
              <w:t xml:space="preserve"> [</w:t>
            </w:r>
            <w:proofErr w:type="gramEnd"/>
            <w:r w:rsidRPr="00131725">
              <w:rPr>
                <w:rFonts w:eastAsia="Calibri" w:cs="Arial"/>
                <w:noProof w:val="0"/>
                <w:color w:val="FF0000"/>
                <w:sz w:val="20"/>
                <w:szCs w:val="20"/>
                <w:lang w:val="de-DE" w:eastAsia="en-US"/>
              </w:rPr>
              <w:t xml:space="preserve">Betrag angeben], ohne Mehrwertsteuer. Die Ausübung dieser Möglichkeit wird dem Auftragnehmer mindestens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Tage/Monate angeben</w:t>
            </w:r>
            <w:r w:rsidRPr="00131725">
              <w:rPr>
                <w:rFonts w:eastAsia="Calibri" w:cs="Arial"/>
                <w:noProof w:val="0"/>
                <w:color w:val="FF0000"/>
                <w:sz w:val="20"/>
                <w:szCs w:val="20"/>
                <w:lang w:val="de-DE" w:eastAsia="en-US"/>
              </w:rPr>
              <w:t>] vor Vertragsablauf mitgeteilt.</w:t>
            </w:r>
          </w:p>
          <w:p w14:paraId="677C0C23" w14:textId="33D3BC74" w:rsidR="00C3703A" w:rsidRPr="00131725" w:rsidRDefault="00C3703A" w:rsidP="00864E62">
            <w:pPr>
              <w:pStyle w:val="Default"/>
              <w:widowControl w:val="0"/>
              <w:tabs>
                <w:tab w:val="left" w:pos="1302"/>
              </w:tabs>
              <w:jc w:val="both"/>
              <w:rPr>
                <w:rFonts w:eastAsia="Calibri" w:cs="Arial"/>
                <w:noProof w:val="0"/>
                <w:color w:val="FF0000"/>
                <w:sz w:val="20"/>
                <w:szCs w:val="20"/>
                <w:lang w:val="de-DE" w:eastAsia="en-US"/>
              </w:rPr>
            </w:pPr>
            <w:r w:rsidRPr="002D17AA">
              <w:rPr>
                <w:rFonts w:eastAsia="Calibri" w:cs="Arial"/>
                <w:noProof w:val="0"/>
                <w:color w:val="FF0000"/>
                <w:sz w:val="20"/>
                <w:szCs w:val="20"/>
                <w:lang w:val="de-DE" w:eastAsia="en-US"/>
              </w:rPr>
              <w:lastRenderedPageBreak/>
              <w:t>In Ausnahmefällen kann der laufende Vertrag für die unbedingt erforderliche Zeit bis zum Abschluss des Verfahrens zur Auswahl des neuen Vertragspartners</w:t>
            </w:r>
            <w:r w:rsidR="00AF742C" w:rsidRPr="002D17AA">
              <w:rPr>
                <w:rFonts w:eastAsia="Calibri" w:cs="Arial"/>
                <w:noProof w:val="0"/>
                <w:color w:val="FF0000"/>
                <w:sz w:val="20"/>
                <w:szCs w:val="20"/>
                <w:lang w:val="de-DE" w:eastAsia="en-US"/>
              </w:rPr>
              <w:t>,</w:t>
            </w:r>
            <w:r w:rsidRPr="002D17AA">
              <w:rPr>
                <w:rFonts w:eastAsia="Calibri" w:cs="Arial"/>
                <w:noProof w:val="0"/>
                <w:color w:val="FF0000"/>
                <w:sz w:val="20"/>
                <w:szCs w:val="20"/>
                <w:lang w:val="de-DE" w:eastAsia="en-US"/>
              </w:rPr>
              <w:t xml:space="preserve"> </w:t>
            </w:r>
            <w:r w:rsidR="00AF742C" w:rsidRPr="002D17AA">
              <w:rPr>
                <w:rFonts w:eastAsia="Calibri" w:cs="Arial"/>
                <w:noProof w:val="0"/>
                <w:color w:val="FF0000"/>
                <w:sz w:val="20"/>
                <w:szCs w:val="20"/>
                <w:lang w:val="de-DE" w:eastAsia="en-US"/>
              </w:rPr>
              <w:t xml:space="preserve">wenn die </w:t>
            </w:r>
            <w:r w:rsidRPr="002D17AA">
              <w:rPr>
                <w:rFonts w:eastAsia="Calibri" w:cs="Arial"/>
                <w:noProof w:val="0"/>
                <w:color w:val="FF0000"/>
                <w:sz w:val="20"/>
                <w:szCs w:val="20"/>
                <w:lang w:val="de-DE" w:eastAsia="en-US"/>
              </w:rPr>
              <w:t>gemäß des Artikels 120 Absatz 11</w:t>
            </w:r>
            <w:r w:rsidR="00AF742C" w:rsidRPr="002D17AA">
              <w:rPr>
                <w:rFonts w:eastAsia="Calibri" w:cs="Arial"/>
                <w:noProof w:val="0"/>
                <w:color w:val="FF0000"/>
                <w:sz w:val="20"/>
                <w:szCs w:val="20"/>
                <w:lang w:val="de-DE" w:eastAsia="en-US"/>
              </w:rPr>
              <w:t xml:space="preserve"> Bedingungen bestehen, verlängert </w:t>
            </w:r>
            <w:r w:rsidRPr="002D17A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131725" w:rsidRDefault="00D936CD" w:rsidP="00B3320D">
            <w:pPr>
              <w:widowControl w:val="0"/>
              <w:rPr>
                <w:rFonts w:cs="Arial"/>
                <w:i/>
                <w:color w:val="FF0000"/>
                <w:lang w:val="de-DE"/>
              </w:rPr>
            </w:pPr>
          </w:p>
        </w:tc>
        <w:tc>
          <w:tcPr>
            <w:tcW w:w="4260" w:type="dxa"/>
            <w:gridSpan w:val="2"/>
          </w:tcPr>
          <w:p w14:paraId="13D737D2" w14:textId="69992764" w:rsidR="00D936CD" w:rsidRPr="00131725" w:rsidRDefault="00D936CD" w:rsidP="00D936CD">
            <w:pPr>
              <w:widowControl w:val="0"/>
              <w:ind w:right="105"/>
              <w:jc w:val="both"/>
              <w:rPr>
                <w:rFonts w:eastAsia="Calibri" w:cs="Arial"/>
                <w:color w:val="FF0000"/>
                <w:lang w:val="it-IT"/>
              </w:rPr>
            </w:pPr>
            <w:r w:rsidRPr="00131725">
              <w:rPr>
                <w:rFonts w:eastAsia="Calibri" w:cs="Arial"/>
                <w:color w:val="FF0000"/>
                <w:lang w:val="it-IT"/>
              </w:rPr>
              <w:t xml:space="preserve">La stazione appaltante si riserva di prorogare il contratto per una durata massima pari a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cs="Arial"/>
                <w:i/>
                <w:color w:val="FF0000"/>
                <w:szCs w:val="24"/>
                <w:highlight w:val="green"/>
                <w:lang w:val="it-IT"/>
              </w:rPr>
              <w:t xml:space="preserve">indicare </w:t>
            </w:r>
            <w:proofErr w:type="gramStart"/>
            <w:r w:rsidRPr="00131725">
              <w:rPr>
                <w:rFonts w:cs="Arial"/>
                <w:i/>
                <w:color w:val="FF0000"/>
                <w:szCs w:val="24"/>
                <w:highlight w:val="green"/>
                <w:lang w:val="it-IT"/>
              </w:rPr>
              <w:t>mesi,/</w:t>
            </w:r>
            <w:proofErr w:type="gramEnd"/>
            <w:r w:rsidRPr="00131725">
              <w:rPr>
                <w:rFonts w:cs="Arial"/>
                <w:i/>
                <w:color w:val="FF0000"/>
                <w:szCs w:val="24"/>
                <w:highlight w:val="green"/>
                <w:lang w:val="it-IT"/>
              </w:rPr>
              <w:t>giorni</w:t>
            </w:r>
            <w:r w:rsidRPr="00131725">
              <w:rPr>
                <w:rFonts w:cs="Arial"/>
                <w:i/>
                <w:color w:val="FF0000"/>
                <w:szCs w:val="24"/>
                <w:lang w:val="it-IT"/>
              </w:rPr>
              <w:t>]</w:t>
            </w:r>
            <w:r w:rsidRPr="00131725">
              <w:rPr>
                <w:rFonts w:eastAsia="Calibri" w:cs="Arial"/>
                <w:color w:val="FF0000"/>
                <w:lang w:val="it-IT"/>
              </w:rPr>
              <w:t xml:space="preserve"> ai prezzi, patti e condizioni stabiliti nel contratto [</w:t>
            </w:r>
            <w:r w:rsidRPr="00131725">
              <w:rPr>
                <w:rFonts w:eastAsia="Calibri" w:cs="Arial"/>
                <w:i/>
                <w:iCs/>
                <w:color w:val="FF0000"/>
                <w:highlight w:val="green"/>
                <w:lang w:val="it-IT"/>
              </w:rPr>
              <w:t>o, in alternativa</w:t>
            </w:r>
            <w:r w:rsidRPr="00131725">
              <w:rPr>
                <w:rFonts w:eastAsia="Calibri" w:cs="Arial"/>
                <w:i/>
                <w:iCs/>
                <w:color w:val="FF0000"/>
                <w:lang w:val="it-IT"/>
              </w:rPr>
              <w:t>]</w:t>
            </w:r>
            <w:r w:rsidRPr="00131725">
              <w:rPr>
                <w:rFonts w:eastAsia="Calibri" w:cs="Arial"/>
                <w:color w:val="FF0000"/>
                <w:lang w:val="it-IT"/>
              </w:rPr>
              <w:t xml:space="preserve"> alle condizioni di mercato ove più favorevoli per la stazione appaltante. L’importo stimato di tale opzione è pari a €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[indicare l’importo], al netto di Iva. L’esercizio di tale facoltà è comunicato all’appaltatore almeno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eastAsia="Calibri" w:cs="Arial"/>
                <w:i/>
                <w:iCs/>
                <w:color w:val="FF0000"/>
                <w:lang w:val="it-IT"/>
              </w:rPr>
              <w:t>[</w:t>
            </w:r>
            <w:r w:rsidRPr="00131725">
              <w:rPr>
                <w:rFonts w:eastAsia="Calibri" w:cs="Arial"/>
                <w:i/>
                <w:iCs/>
                <w:color w:val="FF0000"/>
                <w:highlight w:val="green"/>
                <w:lang w:val="it-IT"/>
              </w:rPr>
              <w:t>indicare</w:t>
            </w:r>
            <w:r w:rsidRPr="00131725">
              <w:rPr>
                <w:rFonts w:eastAsia="Calibri" w:cs="Arial"/>
                <w:i/>
                <w:iCs/>
                <w:color w:val="FF0000"/>
                <w:lang w:val="it-IT"/>
              </w:rPr>
              <w:t xml:space="preserve"> i </w:t>
            </w:r>
            <w:r w:rsidRPr="00131725">
              <w:rPr>
                <w:rFonts w:eastAsia="Calibri" w:cs="Arial"/>
                <w:i/>
                <w:iCs/>
                <w:color w:val="FF0000"/>
                <w:highlight w:val="green"/>
                <w:lang w:val="it-IT"/>
              </w:rPr>
              <w:t>giorni/mesi]</w:t>
            </w:r>
            <w:r w:rsidRPr="00131725">
              <w:rPr>
                <w:rFonts w:eastAsia="Calibri" w:cs="Arial"/>
                <w:i/>
                <w:iCs/>
                <w:color w:val="FF0000"/>
                <w:lang w:val="it-IT"/>
              </w:rPr>
              <w:t xml:space="preserve"> </w:t>
            </w:r>
            <w:r w:rsidRPr="00131725">
              <w:rPr>
                <w:rFonts w:eastAsia="Calibri" w:cs="Arial"/>
                <w:color w:val="FF0000"/>
                <w:lang w:val="it-IT"/>
              </w:rPr>
              <w:t>prima della scadenza</w:t>
            </w:r>
            <w:r w:rsidR="00970069" w:rsidRPr="00131725">
              <w:rPr>
                <w:rFonts w:eastAsia="Calibri" w:cs="Arial"/>
                <w:color w:val="FF0000"/>
                <w:lang w:val="it-IT"/>
              </w:rPr>
              <w:t xml:space="preserve"> </w:t>
            </w:r>
            <w:r w:rsidRPr="00131725">
              <w:rPr>
                <w:rFonts w:eastAsia="Calibri" w:cs="Arial"/>
                <w:color w:val="FF0000"/>
                <w:lang w:val="it-IT"/>
              </w:rPr>
              <w:t>del contratto.</w:t>
            </w:r>
          </w:p>
          <w:p w14:paraId="70D4230E" w14:textId="77777777" w:rsidR="00D936CD" w:rsidRPr="00131725"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131725">
              <w:rPr>
                <w:rFonts w:eastAsia="Calibri" w:cs="Arial"/>
                <w:color w:val="FF0000"/>
                <w:lang w:val="it-IT"/>
              </w:rPr>
              <w:lastRenderedPageBreak/>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3E2418" w14:paraId="08DAA874" w14:textId="77777777" w:rsidTr="00F2509C">
        <w:tc>
          <w:tcPr>
            <w:tcW w:w="4393"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8" w:type="dxa"/>
          </w:tcPr>
          <w:p w14:paraId="022E421B" w14:textId="77777777" w:rsidR="00F97D6D" w:rsidRPr="00F97D6D" w:rsidRDefault="00F97D6D" w:rsidP="00B3320D">
            <w:pPr>
              <w:widowControl w:val="0"/>
              <w:rPr>
                <w:rFonts w:cs="Arial"/>
                <w:i/>
                <w:color w:val="FF0000"/>
                <w:lang w:val="it-IT"/>
              </w:rPr>
            </w:pPr>
          </w:p>
        </w:tc>
        <w:tc>
          <w:tcPr>
            <w:tcW w:w="4260" w:type="dxa"/>
            <w:gridSpan w:val="2"/>
          </w:tcPr>
          <w:p w14:paraId="43AAC1D4" w14:textId="77777777" w:rsidR="00F97D6D" w:rsidRPr="00211C25" w:rsidRDefault="00F97D6D" w:rsidP="00B3320D">
            <w:pPr>
              <w:widowControl w:val="0"/>
              <w:ind w:right="105"/>
              <w:jc w:val="both"/>
              <w:rPr>
                <w:rFonts w:eastAsia="Calibri" w:cs="Arial"/>
                <w:color w:val="FF0000"/>
                <w:lang w:val="it-IT"/>
              </w:rPr>
            </w:pPr>
          </w:p>
        </w:tc>
      </w:tr>
      <w:bookmarkEnd w:id="32"/>
      <w:tr w:rsidR="00FF58A5" w:rsidRPr="00211C25" w14:paraId="1E56739B" w14:textId="77777777" w:rsidTr="00F2509C">
        <w:tc>
          <w:tcPr>
            <w:tcW w:w="4393" w:type="dxa"/>
            <w:gridSpan w:val="3"/>
          </w:tcPr>
          <w:p w14:paraId="3FEA94EE" w14:textId="721B1971" w:rsidR="00FF58A5" w:rsidRPr="00211C25" w:rsidRDefault="00FF58A5" w:rsidP="00FF58A5">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8" w:type="dxa"/>
          </w:tcPr>
          <w:p w14:paraId="256053C4" w14:textId="77777777" w:rsidR="00FF58A5" w:rsidRPr="00211C25" w:rsidRDefault="00FF58A5" w:rsidP="00FF58A5">
            <w:pPr>
              <w:widowControl w:val="0"/>
              <w:rPr>
                <w:rFonts w:cs="Arial"/>
                <w:lang w:val="de-DE"/>
              </w:rPr>
            </w:pPr>
          </w:p>
        </w:tc>
        <w:tc>
          <w:tcPr>
            <w:tcW w:w="4260" w:type="dxa"/>
            <w:gridSpan w:val="2"/>
          </w:tcPr>
          <w:p w14:paraId="7B7A4FDB" w14:textId="14ABFB57" w:rsidR="00FF58A5" w:rsidRPr="00211C25" w:rsidRDefault="00FF58A5" w:rsidP="00FF58A5">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FF58A5" w:rsidRPr="00211C25" w14:paraId="3CA15DBC" w14:textId="77777777" w:rsidTr="00F2509C">
        <w:tc>
          <w:tcPr>
            <w:tcW w:w="4393" w:type="dxa"/>
            <w:gridSpan w:val="3"/>
          </w:tcPr>
          <w:p w14:paraId="3E1C2B2C" w14:textId="77777777" w:rsidR="00FF58A5" w:rsidRPr="00211C25" w:rsidRDefault="00FF58A5" w:rsidP="00FF58A5">
            <w:pPr>
              <w:pStyle w:val="Default"/>
              <w:widowControl w:val="0"/>
              <w:jc w:val="both"/>
              <w:rPr>
                <w:rFonts w:cs="Arial"/>
                <w:b/>
                <w:color w:val="auto"/>
                <w:sz w:val="20"/>
                <w:szCs w:val="20"/>
                <w:u w:val="single"/>
                <w:lang w:val="de-DE"/>
              </w:rPr>
            </w:pPr>
          </w:p>
        </w:tc>
        <w:tc>
          <w:tcPr>
            <w:tcW w:w="998" w:type="dxa"/>
          </w:tcPr>
          <w:p w14:paraId="59B11A7E" w14:textId="77777777" w:rsidR="00FF58A5" w:rsidRPr="00211C25" w:rsidRDefault="00FF58A5" w:rsidP="00FF58A5">
            <w:pPr>
              <w:widowControl w:val="0"/>
              <w:rPr>
                <w:rFonts w:cs="Arial"/>
                <w:lang w:val="de-DE"/>
              </w:rPr>
            </w:pPr>
          </w:p>
        </w:tc>
        <w:tc>
          <w:tcPr>
            <w:tcW w:w="4260" w:type="dxa"/>
            <w:gridSpan w:val="2"/>
          </w:tcPr>
          <w:p w14:paraId="7A5226A4"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3E2418" w14:paraId="7282F633" w14:textId="77777777" w:rsidTr="00F2509C">
        <w:tc>
          <w:tcPr>
            <w:tcW w:w="4393" w:type="dxa"/>
            <w:gridSpan w:val="3"/>
          </w:tcPr>
          <w:p w14:paraId="7D7F0934" w14:textId="215D0A62" w:rsidR="00FF58A5" w:rsidRPr="00330326" w:rsidRDefault="00FF58A5" w:rsidP="00FF58A5">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8" w:type="dxa"/>
          </w:tcPr>
          <w:p w14:paraId="0D90FB1E" w14:textId="77777777" w:rsidR="00FF58A5" w:rsidRPr="00330326" w:rsidRDefault="00FF58A5" w:rsidP="00FF58A5">
            <w:pPr>
              <w:jc w:val="both"/>
              <w:rPr>
                <w:rFonts w:cs="Arial"/>
                <w:lang w:val="de-DE"/>
              </w:rPr>
            </w:pPr>
          </w:p>
        </w:tc>
        <w:tc>
          <w:tcPr>
            <w:tcW w:w="4260" w:type="dxa"/>
            <w:gridSpan w:val="2"/>
          </w:tcPr>
          <w:p w14:paraId="0DFE5EAE" w14:textId="2B9229DF" w:rsidR="00FF58A5" w:rsidRPr="00330326" w:rsidRDefault="00FF58A5" w:rsidP="00FF58A5">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 </w:t>
            </w:r>
          </w:p>
        </w:tc>
      </w:tr>
      <w:tr w:rsidR="00FF58A5" w:rsidRPr="003E2418" w14:paraId="70839C23" w14:textId="77777777" w:rsidTr="00F2509C">
        <w:tc>
          <w:tcPr>
            <w:tcW w:w="4393" w:type="dxa"/>
            <w:gridSpan w:val="3"/>
          </w:tcPr>
          <w:p w14:paraId="252BFD30" w14:textId="77777777" w:rsidR="00FF58A5" w:rsidRPr="00211C25" w:rsidRDefault="00FF58A5" w:rsidP="00FF58A5">
            <w:pPr>
              <w:pStyle w:val="Default"/>
              <w:widowControl w:val="0"/>
              <w:jc w:val="both"/>
              <w:rPr>
                <w:rFonts w:cs="Arial"/>
                <w:b/>
                <w:color w:val="auto"/>
                <w:sz w:val="20"/>
                <w:szCs w:val="20"/>
                <w:u w:val="single"/>
              </w:rPr>
            </w:pPr>
          </w:p>
        </w:tc>
        <w:tc>
          <w:tcPr>
            <w:tcW w:w="998" w:type="dxa"/>
          </w:tcPr>
          <w:p w14:paraId="239CDB41" w14:textId="77777777" w:rsidR="00FF58A5" w:rsidRPr="00211C25" w:rsidRDefault="00FF58A5" w:rsidP="00FF58A5">
            <w:pPr>
              <w:widowControl w:val="0"/>
              <w:rPr>
                <w:rFonts w:cs="Arial"/>
                <w:lang w:val="it-IT"/>
              </w:rPr>
            </w:pPr>
          </w:p>
        </w:tc>
        <w:tc>
          <w:tcPr>
            <w:tcW w:w="4260" w:type="dxa"/>
            <w:gridSpan w:val="2"/>
          </w:tcPr>
          <w:p w14:paraId="539404A9"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211C25" w14:paraId="0B992B58" w14:textId="77777777" w:rsidTr="00F2509C">
        <w:tc>
          <w:tcPr>
            <w:tcW w:w="4393" w:type="dxa"/>
            <w:gridSpan w:val="3"/>
          </w:tcPr>
          <w:p w14:paraId="11608751" w14:textId="77777777" w:rsidR="00FF58A5" w:rsidRDefault="00FF58A5" w:rsidP="00FF58A5">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3F33F037" w:rsidR="00FF58A5" w:rsidRPr="00211C25" w:rsidRDefault="00FF58A5" w:rsidP="00FF58A5">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8" w:type="dxa"/>
          </w:tcPr>
          <w:p w14:paraId="32EAB3BA" w14:textId="77777777" w:rsidR="00FF58A5" w:rsidRPr="00211C25" w:rsidRDefault="00FF58A5" w:rsidP="00FF58A5">
            <w:pPr>
              <w:widowControl w:val="0"/>
              <w:rPr>
                <w:rFonts w:cs="Arial"/>
                <w:lang w:val="de-DE"/>
              </w:rPr>
            </w:pPr>
          </w:p>
        </w:tc>
        <w:tc>
          <w:tcPr>
            <w:tcW w:w="4260" w:type="dxa"/>
            <w:gridSpan w:val="2"/>
          </w:tcPr>
          <w:p w14:paraId="183A775D" w14:textId="77777777" w:rsidR="00FF58A5" w:rsidRDefault="00FF58A5" w:rsidP="00FF58A5">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1601F3D8" w:rsidR="00FF58A5" w:rsidRPr="00211C25" w:rsidRDefault="00FF58A5" w:rsidP="00FF58A5">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3"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3"/>
            <w:r>
              <w:rPr>
                <w:rFonts w:cs="Arial"/>
                <w:color w:val="FF0000"/>
                <w:sz w:val="20"/>
                <w:szCs w:val="20"/>
              </w:rPr>
              <w:t xml:space="preserve"> (al netto d’IVA);</w:t>
            </w:r>
          </w:p>
        </w:tc>
      </w:tr>
      <w:tr w:rsidR="00FF58A5" w:rsidRPr="00211C25" w14:paraId="076C0F45" w14:textId="77777777" w:rsidTr="00F2509C">
        <w:tc>
          <w:tcPr>
            <w:tcW w:w="4393" w:type="dxa"/>
            <w:gridSpan w:val="3"/>
          </w:tcPr>
          <w:p w14:paraId="0E7AA075" w14:textId="77777777" w:rsidR="00FF58A5" w:rsidRPr="00211C25" w:rsidRDefault="00FF58A5" w:rsidP="00FF58A5">
            <w:pPr>
              <w:pStyle w:val="Default"/>
              <w:widowControl w:val="0"/>
              <w:jc w:val="both"/>
              <w:rPr>
                <w:rFonts w:cs="Arial"/>
                <w:b/>
                <w:color w:val="FF0000"/>
                <w:sz w:val="20"/>
                <w:szCs w:val="20"/>
                <w:u w:val="single"/>
                <w:lang w:val="de-DE"/>
              </w:rPr>
            </w:pPr>
          </w:p>
        </w:tc>
        <w:tc>
          <w:tcPr>
            <w:tcW w:w="998" w:type="dxa"/>
          </w:tcPr>
          <w:p w14:paraId="116A64AD" w14:textId="77777777" w:rsidR="00FF58A5" w:rsidRPr="00211C25" w:rsidRDefault="00FF58A5" w:rsidP="00FF58A5">
            <w:pPr>
              <w:widowControl w:val="0"/>
              <w:rPr>
                <w:rFonts w:cs="Arial"/>
                <w:lang w:val="de-DE"/>
              </w:rPr>
            </w:pPr>
          </w:p>
        </w:tc>
        <w:tc>
          <w:tcPr>
            <w:tcW w:w="4260" w:type="dxa"/>
            <w:gridSpan w:val="2"/>
          </w:tcPr>
          <w:p w14:paraId="39A4EEDB" w14:textId="77777777" w:rsidR="00FF58A5" w:rsidRPr="00211C25" w:rsidRDefault="00FF58A5" w:rsidP="00FF58A5">
            <w:pPr>
              <w:pStyle w:val="Default"/>
              <w:widowControl w:val="0"/>
              <w:ind w:right="105"/>
              <w:jc w:val="both"/>
              <w:rPr>
                <w:rFonts w:cs="Arial"/>
                <w:b/>
                <w:color w:val="FF0000"/>
                <w:sz w:val="20"/>
                <w:szCs w:val="20"/>
                <w:u w:val="single"/>
              </w:rPr>
            </w:pPr>
          </w:p>
        </w:tc>
      </w:tr>
      <w:tr w:rsidR="00FF58A5" w:rsidRPr="003E2418" w14:paraId="4AE2A838" w14:textId="77777777" w:rsidTr="00F2509C">
        <w:tc>
          <w:tcPr>
            <w:tcW w:w="4393" w:type="dxa"/>
            <w:gridSpan w:val="3"/>
          </w:tcPr>
          <w:p w14:paraId="7F1A02AA" w14:textId="7C7EA577" w:rsidR="00FF58A5" w:rsidRPr="00D5584B" w:rsidRDefault="00FF58A5" w:rsidP="006E063D">
            <w:pPr>
              <w:jc w:val="both"/>
              <w:rPr>
                <w:rFonts w:cs="Arial"/>
                <w:bCs/>
                <w:strike/>
                <w:noProof/>
                <w:color w:val="FF0000"/>
                <w:highlight w:val="green"/>
                <w:lang w:val="de-DE" w:eastAsia="it-IT"/>
              </w:rPr>
            </w:pPr>
            <w:r w:rsidRPr="00D5584B">
              <w:rPr>
                <w:rFonts w:cs="Arial"/>
                <w:bCs/>
                <w:strike/>
                <w:noProof/>
                <w:color w:val="FF0000"/>
                <w:highlight w:val="green"/>
                <w:lang w:val="de-DE" w:eastAsia="it-IT"/>
              </w:rPr>
              <w:t>(</w:t>
            </w:r>
            <w:r w:rsidRPr="00D5584B">
              <w:rPr>
                <w:rFonts w:cs="Arial"/>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006E063D">
              <w:rPr>
                <w:rFonts w:cs="Arial"/>
                <w:bCs/>
                <w:noProof/>
                <w:color w:val="FF0000"/>
                <w:highlight w:val="green"/>
                <w:lang w:val="de-DE" w:eastAsia="it-IT"/>
              </w:rPr>
              <w:t>)</w:t>
            </w:r>
          </w:p>
          <w:p w14:paraId="30477610" w14:textId="63F45CC4" w:rsidR="00FF58A5" w:rsidRPr="00D5584B" w:rsidRDefault="00FF58A5" w:rsidP="006E063D">
            <w:pPr>
              <w:pStyle w:val="Default"/>
              <w:widowControl w:val="0"/>
              <w:jc w:val="both"/>
              <w:rPr>
                <w:rFonts w:cs="Arial"/>
                <w:bCs/>
                <w:color w:val="FF0000"/>
                <w:sz w:val="20"/>
                <w:szCs w:val="20"/>
                <w:highlight w:val="green"/>
                <w:lang w:val="de-DE"/>
              </w:rPr>
            </w:pPr>
          </w:p>
        </w:tc>
        <w:tc>
          <w:tcPr>
            <w:tcW w:w="998" w:type="dxa"/>
          </w:tcPr>
          <w:p w14:paraId="40890633" w14:textId="77777777" w:rsidR="00FF58A5" w:rsidRPr="00D5584B" w:rsidRDefault="00FF58A5" w:rsidP="006E063D">
            <w:pPr>
              <w:widowControl w:val="0"/>
              <w:jc w:val="both"/>
              <w:rPr>
                <w:rFonts w:cs="Arial"/>
                <w:color w:val="FF0000"/>
                <w:highlight w:val="green"/>
                <w:lang w:val="de-DE"/>
              </w:rPr>
            </w:pPr>
          </w:p>
        </w:tc>
        <w:tc>
          <w:tcPr>
            <w:tcW w:w="4260" w:type="dxa"/>
            <w:gridSpan w:val="2"/>
          </w:tcPr>
          <w:p w14:paraId="63BFA9D1" w14:textId="328A4916" w:rsidR="00FF58A5" w:rsidRPr="00E40166" w:rsidRDefault="006E063D" w:rsidP="006E063D">
            <w:pPr>
              <w:pStyle w:val="Default"/>
              <w:widowControl w:val="0"/>
              <w:ind w:right="105"/>
              <w:jc w:val="both"/>
              <w:rPr>
                <w:rFonts w:cs="Arial"/>
                <w:bCs/>
                <w:strike/>
                <w:color w:val="FF0000"/>
                <w:highlight w:val="green"/>
              </w:rPr>
            </w:pPr>
            <w:r>
              <w:rPr>
                <w:rFonts w:cs="Arial"/>
                <w:bCs/>
                <w:color w:val="FF0000"/>
                <w:sz w:val="20"/>
                <w:szCs w:val="20"/>
                <w:highlight w:val="green"/>
              </w:rPr>
              <w:t>(</w:t>
            </w:r>
            <w:r w:rsidR="00FF58A5" w:rsidRPr="00E40166">
              <w:rPr>
                <w:rFonts w:cs="Arial"/>
                <w:bCs/>
                <w:color w:val="FF0000"/>
                <w:sz w:val="20"/>
                <w:szCs w:val="20"/>
                <w:highlight w:val="green"/>
              </w:rPr>
              <w:t>in caso di servizi di natura intellettuale e forniture senza posa. non è prevista l’indicazione di CCNL, dei costi della manodopera e degli oneri di sicurezza aziendal</w:t>
            </w:r>
            <w:r>
              <w:rPr>
                <w:rFonts w:cs="Arial"/>
                <w:bCs/>
                <w:color w:val="FF0000"/>
                <w:sz w:val="20"/>
                <w:szCs w:val="20"/>
                <w:highlight w:val="green"/>
              </w:rPr>
              <w:t>i</w:t>
            </w:r>
            <w:r w:rsidR="00FF58A5" w:rsidRPr="00D5584B">
              <w:rPr>
                <w:rFonts w:cs="Arial"/>
                <w:bCs/>
                <w:i/>
                <w:iCs/>
                <w:color w:val="FF0000"/>
                <w:sz w:val="20"/>
                <w:szCs w:val="20"/>
                <w:highlight w:val="green"/>
                <w:u w:val="single"/>
              </w:rPr>
              <w:t>)</w:t>
            </w:r>
          </w:p>
        </w:tc>
      </w:tr>
      <w:tr w:rsidR="006E063D" w:rsidRPr="00EA425E" w14:paraId="40F3897E" w14:textId="77777777" w:rsidTr="00F2509C">
        <w:tc>
          <w:tcPr>
            <w:tcW w:w="4393" w:type="dxa"/>
            <w:gridSpan w:val="3"/>
          </w:tcPr>
          <w:p w14:paraId="55EFF7D8" w14:textId="77777777" w:rsidR="006E063D" w:rsidRPr="00EA425E" w:rsidRDefault="006E063D" w:rsidP="001F3F46">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Pr>
                <w:rFonts w:cs="Arial"/>
                <w:b/>
                <w:color w:val="FF0000"/>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c>
          <w:tcPr>
            <w:tcW w:w="998" w:type="dxa"/>
          </w:tcPr>
          <w:p w14:paraId="7203F028" w14:textId="77777777" w:rsidR="006E063D" w:rsidRPr="00EA425E" w:rsidRDefault="006E063D" w:rsidP="001F3F46">
            <w:pPr>
              <w:pStyle w:val="Default"/>
              <w:widowControl w:val="0"/>
              <w:jc w:val="both"/>
              <w:rPr>
                <w:rFonts w:cs="Arial"/>
                <w:b/>
                <w:color w:val="FF0000"/>
                <w:sz w:val="20"/>
                <w:szCs w:val="20"/>
                <w:lang w:val="de-DE"/>
              </w:rPr>
            </w:pPr>
          </w:p>
        </w:tc>
        <w:tc>
          <w:tcPr>
            <w:tcW w:w="4260" w:type="dxa"/>
            <w:gridSpan w:val="2"/>
          </w:tcPr>
          <w:p w14:paraId="1C2134CE" w14:textId="77777777" w:rsidR="006E063D" w:rsidRPr="00EA425E" w:rsidRDefault="006E063D" w:rsidP="001F3F46">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r>
      <w:tr w:rsidR="00FF58A5" w:rsidRPr="00E40166" w14:paraId="7E28CD86" w14:textId="77777777" w:rsidTr="00F2509C">
        <w:tc>
          <w:tcPr>
            <w:tcW w:w="4393" w:type="dxa"/>
            <w:gridSpan w:val="3"/>
          </w:tcPr>
          <w:p w14:paraId="437B885D" w14:textId="001A6E1F" w:rsidR="00FF58A5" w:rsidRPr="00E40166" w:rsidRDefault="00FF58A5" w:rsidP="00FF58A5">
            <w:pPr>
              <w:pStyle w:val="Default"/>
              <w:widowControl w:val="0"/>
              <w:jc w:val="both"/>
              <w:rPr>
                <w:rFonts w:cs="Arial"/>
                <w:b/>
                <w:bCs/>
                <w:color w:val="FF0000"/>
                <w:sz w:val="20"/>
                <w:szCs w:val="20"/>
              </w:rPr>
            </w:pPr>
          </w:p>
        </w:tc>
        <w:tc>
          <w:tcPr>
            <w:tcW w:w="998" w:type="dxa"/>
          </w:tcPr>
          <w:p w14:paraId="752B35D1" w14:textId="77777777" w:rsidR="00FF58A5" w:rsidRPr="00E40166" w:rsidRDefault="00FF58A5" w:rsidP="00FF58A5">
            <w:pPr>
              <w:pStyle w:val="Default"/>
              <w:widowControl w:val="0"/>
              <w:jc w:val="both"/>
              <w:rPr>
                <w:rFonts w:cs="Arial"/>
                <w:b/>
                <w:bCs/>
                <w:color w:val="FF0000"/>
                <w:sz w:val="20"/>
                <w:szCs w:val="20"/>
              </w:rPr>
            </w:pPr>
          </w:p>
        </w:tc>
        <w:tc>
          <w:tcPr>
            <w:tcW w:w="4260" w:type="dxa"/>
            <w:gridSpan w:val="2"/>
          </w:tcPr>
          <w:p w14:paraId="15BC918F" w14:textId="10FF4CB8" w:rsidR="00FF58A5" w:rsidRPr="00E40166" w:rsidRDefault="00FF58A5" w:rsidP="00FF58A5">
            <w:pPr>
              <w:pStyle w:val="Default"/>
              <w:widowControl w:val="0"/>
              <w:jc w:val="both"/>
              <w:rPr>
                <w:rFonts w:cs="Arial"/>
                <w:b/>
                <w:bCs/>
                <w:color w:val="FF0000"/>
                <w:sz w:val="20"/>
                <w:szCs w:val="20"/>
              </w:rPr>
            </w:pPr>
          </w:p>
        </w:tc>
      </w:tr>
      <w:tr w:rsidR="006E063D" w:rsidRPr="003E2418" w14:paraId="027A9A4C" w14:textId="77777777" w:rsidTr="00F2509C">
        <w:trPr>
          <w:trHeight w:val="611"/>
        </w:trPr>
        <w:tc>
          <w:tcPr>
            <w:tcW w:w="4393" w:type="dxa"/>
            <w:gridSpan w:val="3"/>
          </w:tcPr>
          <w:p w14:paraId="7B2C38F7" w14:textId="77777777" w:rsidR="006E063D" w:rsidRPr="003E2418" w:rsidRDefault="006E063D" w:rsidP="001F3F46">
            <w:pPr>
              <w:pStyle w:val="Default"/>
              <w:widowControl w:val="0"/>
              <w:ind w:right="105"/>
              <w:jc w:val="both"/>
              <w:rPr>
                <w:rFonts w:cs="Arial"/>
                <w:bCs/>
                <w:i/>
                <w:iCs/>
                <w:color w:val="FF0000"/>
                <w:sz w:val="20"/>
                <w:szCs w:val="20"/>
                <w:highlight w:val="green"/>
                <w:u w:val="single"/>
                <w:lang w:val="de-DE"/>
              </w:rPr>
            </w:pPr>
            <w:r w:rsidRPr="003E2418">
              <w:rPr>
                <w:rFonts w:cs="Arial"/>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tcPr>
          <w:p w14:paraId="6A924CDF" w14:textId="77777777" w:rsidR="006E063D" w:rsidRPr="003E2418" w:rsidRDefault="006E063D" w:rsidP="001F3F46">
            <w:pPr>
              <w:pStyle w:val="Default"/>
              <w:widowControl w:val="0"/>
              <w:ind w:right="105"/>
              <w:jc w:val="both"/>
              <w:rPr>
                <w:rFonts w:cs="Arial"/>
                <w:bCs/>
                <w:i/>
                <w:iCs/>
                <w:color w:val="FF0000"/>
                <w:sz w:val="20"/>
                <w:szCs w:val="20"/>
                <w:highlight w:val="green"/>
                <w:u w:val="single"/>
                <w:lang w:val="de-DE"/>
              </w:rPr>
            </w:pPr>
          </w:p>
        </w:tc>
        <w:tc>
          <w:tcPr>
            <w:tcW w:w="4260" w:type="dxa"/>
            <w:gridSpan w:val="2"/>
          </w:tcPr>
          <w:p w14:paraId="099BEBA5" w14:textId="77777777" w:rsidR="006E063D" w:rsidRPr="00C403F3" w:rsidRDefault="006E063D"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3DABCA3F" w14:textId="77777777" w:rsidR="006E063D" w:rsidRPr="00190966" w:rsidRDefault="006E063D" w:rsidP="001F3F46">
            <w:pPr>
              <w:pStyle w:val="Default"/>
              <w:widowControl w:val="0"/>
              <w:ind w:right="105"/>
              <w:jc w:val="both"/>
              <w:rPr>
                <w:rFonts w:cs="Arial"/>
                <w:bCs/>
                <w:i/>
                <w:iCs/>
                <w:color w:val="FF0000"/>
                <w:sz w:val="20"/>
                <w:szCs w:val="20"/>
                <w:highlight w:val="green"/>
                <w:u w:val="single"/>
              </w:rPr>
            </w:pPr>
          </w:p>
        </w:tc>
      </w:tr>
      <w:tr w:rsidR="006E063D" w:rsidRPr="003E2418" w14:paraId="395A8EAA" w14:textId="77777777" w:rsidTr="00F2509C">
        <w:tc>
          <w:tcPr>
            <w:tcW w:w="4393" w:type="dxa"/>
            <w:gridSpan w:val="3"/>
          </w:tcPr>
          <w:p w14:paraId="347E0D0F" w14:textId="77777777" w:rsidR="006E063D" w:rsidRPr="007641BA" w:rsidRDefault="006E063D" w:rsidP="001F3F46">
            <w:pPr>
              <w:pStyle w:val="Default"/>
              <w:widowControl w:val="0"/>
              <w:jc w:val="both"/>
              <w:rPr>
                <w:rFonts w:cs="Arial"/>
                <w:bCs/>
                <w:color w:val="FF0000"/>
                <w:sz w:val="20"/>
                <w:szCs w:val="20"/>
                <w:lang w:val="de-DE"/>
              </w:rPr>
            </w:pPr>
            <w:r w:rsidRPr="007641BA">
              <w:rPr>
                <w:rFonts w:cs="Arial"/>
                <w:color w:val="FF0000"/>
                <w:sz w:val="20"/>
                <w:szCs w:val="20"/>
                <w:lang w:val="de-DE" w:eastAsia="ar-SA"/>
              </w:rPr>
              <w:t>Gemäß Artikel 11, Absatz 1 des GvD Nr. 36/2023 sind der NAKV “     ” und der lokale Kollektivvertrag “      ” in Bezug auf die überwiegende Leistung  anwendbar.</w:t>
            </w:r>
          </w:p>
        </w:tc>
        <w:tc>
          <w:tcPr>
            <w:tcW w:w="998" w:type="dxa"/>
          </w:tcPr>
          <w:p w14:paraId="62C7BBCF" w14:textId="77777777" w:rsidR="006E063D" w:rsidRPr="007641BA" w:rsidRDefault="006E063D" w:rsidP="001F3F46">
            <w:pPr>
              <w:widowControl w:val="0"/>
              <w:rPr>
                <w:rFonts w:cs="Arial"/>
                <w:bCs/>
                <w:color w:val="FF0000"/>
                <w:lang w:val="de-DE"/>
              </w:rPr>
            </w:pPr>
          </w:p>
        </w:tc>
        <w:tc>
          <w:tcPr>
            <w:tcW w:w="4260" w:type="dxa"/>
            <w:gridSpan w:val="2"/>
          </w:tcPr>
          <w:p w14:paraId="237CF05C" w14:textId="77777777" w:rsidR="006E063D" w:rsidRPr="00AA4744"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Ai sensi dell</w:t>
            </w:r>
            <w:r w:rsidRPr="007641BA">
              <w:rPr>
                <w:rFonts w:cs="Arial"/>
                <w:color w:val="FF0000"/>
                <w:sz w:val="20"/>
                <w:szCs w:val="20"/>
              </w:rPr>
              <w:t>’</w:t>
            </w:r>
            <w:r w:rsidRPr="007641BA">
              <w:rPr>
                <w:rFonts w:cs="Arial"/>
                <w:color w:val="FF0000"/>
                <w:sz w:val="20"/>
                <w:szCs w:val="20"/>
                <w:lang w:eastAsia="ar-SA"/>
              </w:rPr>
              <w:t xml:space="preserve">art. 11, comma 1, del d.lgs n. 36/2023 sono applicabili il CCNL “     ” e il contratto territoriale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3E2418">
              <w:rPr>
                <w:rFonts w:cs="Arial"/>
                <w:color w:val="auto"/>
                <w:sz w:val="20"/>
                <w:szCs w:val="20"/>
              </w:rPr>
              <w:t xml:space="preserve"> </w:t>
            </w:r>
            <w:r w:rsidRPr="003E2418">
              <w:rPr>
                <w:rFonts w:cs="Arial"/>
                <w:color w:val="FF0000"/>
                <w:sz w:val="20"/>
                <w:szCs w:val="20"/>
              </w:rPr>
              <w:t>relativo alla prestazione prevalente</w:t>
            </w:r>
            <w:r w:rsidRPr="007641BA">
              <w:rPr>
                <w:rFonts w:cs="Arial"/>
                <w:color w:val="FF0000"/>
                <w:sz w:val="20"/>
                <w:szCs w:val="20"/>
                <w:lang w:eastAsia="ar-SA"/>
              </w:rPr>
              <w:t>.</w:t>
            </w:r>
          </w:p>
          <w:p w14:paraId="0B1DAC14" w14:textId="77777777" w:rsidR="006E063D" w:rsidRDefault="006E063D" w:rsidP="001F3F46">
            <w:pPr>
              <w:pStyle w:val="Default"/>
              <w:widowControl w:val="0"/>
              <w:ind w:right="105"/>
              <w:jc w:val="both"/>
              <w:rPr>
                <w:rFonts w:cs="Arial"/>
                <w:color w:val="FF0000"/>
                <w:sz w:val="20"/>
                <w:szCs w:val="20"/>
                <w:lang w:eastAsia="ar-SA"/>
              </w:rPr>
            </w:pPr>
          </w:p>
          <w:p w14:paraId="0C5F26A7" w14:textId="77777777" w:rsidR="006E063D" w:rsidRPr="00BD61A2" w:rsidRDefault="006E063D" w:rsidP="001F3F46">
            <w:pPr>
              <w:pStyle w:val="Default"/>
              <w:widowControl w:val="0"/>
              <w:ind w:right="105"/>
              <w:jc w:val="both"/>
              <w:rPr>
                <w:rFonts w:cs="Arial"/>
                <w:bCs/>
                <w:color w:val="FF0000"/>
                <w:sz w:val="20"/>
                <w:szCs w:val="20"/>
              </w:rPr>
            </w:pPr>
          </w:p>
        </w:tc>
      </w:tr>
      <w:tr w:rsidR="006E063D" w:rsidRPr="003E2418" w14:paraId="4DD51B30" w14:textId="77777777" w:rsidTr="00F2509C">
        <w:tc>
          <w:tcPr>
            <w:tcW w:w="4393" w:type="dxa"/>
            <w:gridSpan w:val="3"/>
          </w:tcPr>
          <w:p w14:paraId="621FD9DC" w14:textId="77777777" w:rsidR="006E063D" w:rsidRPr="003E2418" w:rsidRDefault="006E063D" w:rsidP="001F3F46">
            <w:pPr>
              <w:pStyle w:val="Default"/>
              <w:widowControl w:val="0"/>
              <w:ind w:right="105"/>
              <w:jc w:val="both"/>
              <w:rPr>
                <w:rFonts w:cs="Arial"/>
                <w:color w:val="FF0000"/>
                <w:sz w:val="20"/>
                <w:szCs w:val="20"/>
                <w:highlight w:val="green"/>
                <w:lang w:val="de-DE" w:eastAsia="ar-SA"/>
              </w:rPr>
            </w:pPr>
            <w:r w:rsidRPr="003E2418">
              <w:rPr>
                <w:rFonts w:cs="Arial"/>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7AF5BF69" w14:textId="77777777" w:rsidR="006E063D" w:rsidRPr="003E2418" w:rsidRDefault="006E063D" w:rsidP="001F3F46">
            <w:pPr>
              <w:widowControl w:val="0"/>
              <w:rPr>
                <w:rFonts w:cs="Arial"/>
                <w:bCs/>
                <w:color w:val="FF0000"/>
                <w:highlight w:val="green"/>
                <w:lang w:val="de-DE"/>
              </w:rPr>
            </w:pPr>
          </w:p>
        </w:tc>
        <w:tc>
          <w:tcPr>
            <w:tcW w:w="4260" w:type="dxa"/>
            <w:gridSpan w:val="2"/>
          </w:tcPr>
          <w:p w14:paraId="40BD0DF7" w14:textId="77777777" w:rsidR="006E063D" w:rsidRPr="007641BA" w:rsidRDefault="006E063D" w:rsidP="001F3F46">
            <w:pPr>
              <w:pStyle w:val="Default"/>
              <w:widowControl w:val="0"/>
              <w:ind w:right="105"/>
              <w:jc w:val="both"/>
              <w:rPr>
                <w:rFonts w:cs="Arial"/>
                <w:bCs/>
                <w:i/>
                <w:iCs/>
                <w:color w:val="FF0000"/>
                <w:sz w:val="20"/>
                <w:szCs w:val="20"/>
                <w:highlight w:val="green"/>
                <w:u w:val="single"/>
              </w:rPr>
            </w:pPr>
            <w:r w:rsidRPr="007641BA">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2FCD8915" w14:textId="77777777" w:rsidR="006E063D" w:rsidRDefault="006E063D" w:rsidP="001F3F46">
            <w:pPr>
              <w:pStyle w:val="Default"/>
              <w:widowControl w:val="0"/>
              <w:ind w:right="105"/>
              <w:jc w:val="both"/>
              <w:rPr>
                <w:rFonts w:cs="Arial"/>
                <w:color w:val="FF0000"/>
                <w:sz w:val="20"/>
                <w:szCs w:val="20"/>
                <w:lang w:eastAsia="ar-SA"/>
              </w:rPr>
            </w:pPr>
          </w:p>
          <w:p w14:paraId="7B10C7FC" w14:textId="77777777" w:rsidR="006E063D" w:rsidRPr="00BD61A2" w:rsidRDefault="006E063D" w:rsidP="001F3F46">
            <w:pPr>
              <w:pStyle w:val="Default"/>
              <w:widowControl w:val="0"/>
              <w:ind w:right="105"/>
              <w:jc w:val="both"/>
              <w:rPr>
                <w:rFonts w:cs="Arial"/>
                <w:color w:val="FF0000"/>
                <w:sz w:val="20"/>
                <w:szCs w:val="20"/>
                <w:lang w:eastAsia="ar-SA"/>
              </w:rPr>
            </w:pPr>
          </w:p>
        </w:tc>
      </w:tr>
      <w:tr w:rsidR="006E063D" w:rsidRPr="003E2418" w14:paraId="6BCC90E7" w14:textId="77777777" w:rsidTr="00F2509C">
        <w:tc>
          <w:tcPr>
            <w:tcW w:w="4393" w:type="dxa"/>
            <w:gridSpan w:val="3"/>
          </w:tcPr>
          <w:p w14:paraId="0380D808" w14:textId="77777777" w:rsidR="006E063D" w:rsidRPr="00F23297" w:rsidRDefault="006E063D" w:rsidP="001F3F46">
            <w:pPr>
              <w:pStyle w:val="Default"/>
              <w:widowControl w:val="0"/>
              <w:ind w:right="105"/>
              <w:jc w:val="both"/>
              <w:rPr>
                <w:rFonts w:cs="Arial"/>
                <w:bCs/>
                <w:i/>
                <w:iCs/>
                <w:color w:val="FF0000"/>
                <w:sz w:val="20"/>
                <w:szCs w:val="20"/>
                <w:highlight w:val="green"/>
                <w:u w:val="single"/>
              </w:rPr>
            </w:pPr>
          </w:p>
        </w:tc>
        <w:tc>
          <w:tcPr>
            <w:tcW w:w="998" w:type="dxa"/>
          </w:tcPr>
          <w:p w14:paraId="00EC6B59" w14:textId="77777777" w:rsidR="006E063D" w:rsidRPr="00D6263C" w:rsidRDefault="006E063D" w:rsidP="001F3F46">
            <w:pPr>
              <w:widowControl w:val="0"/>
              <w:rPr>
                <w:rFonts w:cs="Arial"/>
                <w:bCs/>
                <w:color w:val="FF0000"/>
                <w:lang w:val="it-IT"/>
              </w:rPr>
            </w:pPr>
          </w:p>
        </w:tc>
        <w:tc>
          <w:tcPr>
            <w:tcW w:w="4260" w:type="dxa"/>
            <w:gridSpan w:val="2"/>
          </w:tcPr>
          <w:p w14:paraId="08DEF0E7" w14:textId="77777777" w:rsidR="006E063D" w:rsidRDefault="006E063D" w:rsidP="001F3F46">
            <w:pPr>
              <w:pStyle w:val="Default"/>
              <w:widowControl w:val="0"/>
              <w:ind w:right="105"/>
              <w:jc w:val="both"/>
              <w:rPr>
                <w:rFonts w:cs="Arial"/>
                <w:bCs/>
                <w:i/>
                <w:iCs/>
                <w:color w:val="FF0000"/>
                <w:sz w:val="20"/>
                <w:szCs w:val="20"/>
                <w:highlight w:val="green"/>
                <w:u w:val="single"/>
              </w:rPr>
            </w:pPr>
          </w:p>
        </w:tc>
      </w:tr>
      <w:tr w:rsidR="006E063D" w:rsidRPr="003E2418" w14:paraId="396FA096" w14:textId="77777777" w:rsidTr="00F2509C">
        <w:tc>
          <w:tcPr>
            <w:tcW w:w="4393" w:type="dxa"/>
            <w:gridSpan w:val="3"/>
          </w:tcPr>
          <w:p w14:paraId="21DFE219" w14:textId="77777777" w:rsidR="006E063D" w:rsidRPr="003E2418" w:rsidRDefault="006E063D" w:rsidP="001F3F46">
            <w:pPr>
              <w:pStyle w:val="Default"/>
              <w:widowControl w:val="0"/>
              <w:ind w:right="105"/>
              <w:jc w:val="both"/>
              <w:rPr>
                <w:rFonts w:cs="Arial"/>
                <w:bCs/>
                <w:color w:val="FF0000"/>
                <w:sz w:val="20"/>
                <w:szCs w:val="20"/>
                <w:lang w:val="de-DE"/>
              </w:rPr>
            </w:pPr>
            <w:r w:rsidRPr="003E2418">
              <w:rPr>
                <w:rFonts w:cs="Arial"/>
                <w:color w:val="FF0000"/>
                <w:sz w:val="20"/>
                <w:szCs w:val="20"/>
                <w:lang w:val="de-DE" w:eastAsia="ar-SA"/>
              </w:rPr>
              <w:t>Gemäß Artikel 11, Absatz 2-bis des GvD Nr. 36/2023 sind der NAKV “</w:t>
            </w:r>
            <w:r w:rsidRPr="007641BA">
              <w:rPr>
                <w:rFonts w:cs="Arial"/>
                <w:color w:val="FF0000"/>
                <w:sz w:val="20"/>
                <w:szCs w:val="20"/>
                <w:lang w:eastAsia="ar-SA"/>
              </w:rPr>
              <w:fldChar w:fldCharType="begin">
                <w:ffData>
                  <w:name w:val="Text14"/>
                  <w:enabled/>
                  <w:calcOnExit w:val="0"/>
                  <w:textInput/>
                </w:ffData>
              </w:fldChar>
            </w:r>
            <w:r w:rsidRPr="003E2418">
              <w:rPr>
                <w:rFonts w:cs="Arial"/>
                <w:color w:val="FF0000"/>
                <w:sz w:val="20"/>
                <w:szCs w:val="20"/>
                <w:lang w:val="de-DE" w:eastAsia="ar-SA"/>
              </w:rPr>
              <w:instrText xml:space="preserve"> FORMTEXT </w:instrText>
            </w:r>
            <w:r w:rsidRPr="007641BA">
              <w:rPr>
                <w:rFonts w:cs="Arial"/>
                <w:color w:val="FF0000"/>
                <w:sz w:val="20"/>
                <w:szCs w:val="20"/>
                <w:lang w:eastAsia="ar-SA"/>
              </w:rPr>
            </w:r>
            <w:r w:rsidRPr="007641BA">
              <w:rPr>
                <w:rFonts w:cs="Arial"/>
                <w:color w:val="FF0000"/>
                <w:sz w:val="20"/>
                <w:szCs w:val="20"/>
                <w:lang w:eastAsia="ar-SA"/>
              </w:rPr>
              <w:fldChar w:fldCharType="separate"/>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fldChar w:fldCharType="end"/>
            </w:r>
            <w:r w:rsidRPr="003E2418">
              <w:rPr>
                <w:rFonts w:cs="Arial"/>
                <w:color w:val="FF0000"/>
                <w:sz w:val="20"/>
                <w:szCs w:val="20"/>
                <w:lang w:val="de-DE" w:eastAsia="ar-SA"/>
              </w:rPr>
              <w:t xml:space="preserve">” und der lokale Kollektivvertrag “ </w:t>
            </w:r>
            <w:r w:rsidRPr="007641BA">
              <w:rPr>
                <w:rFonts w:cs="Arial"/>
                <w:color w:val="FF0000"/>
                <w:sz w:val="20"/>
                <w:szCs w:val="20"/>
                <w:lang w:eastAsia="ar-SA"/>
              </w:rPr>
              <w:fldChar w:fldCharType="begin">
                <w:ffData>
                  <w:name w:val="Text14"/>
                  <w:enabled/>
                  <w:calcOnExit w:val="0"/>
                  <w:textInput/>
                </w:ffData>
              </w:fldChar>
            </w:r>
            <w:r w:rsidRPr="003E2418">
              <w:rPr>
                <w:rFonts w:cs="Arial"/>
                <w:color w:val="FF0000"/>
                <w:sz w:val="20"/>
                <w:szCs w:val="20"/>
                <w:lang w:val="de-DE" w:eastAsia="ar-SA"/>
              </w:rPr>
              <w:instrText xml:space="preserve"> FORMTEXT </w:instrText>
            </w:r>
            <w:r w:rsidRPr="007641BA">
              <w:rPr>
                <w:rFonts w:cs="Arial"/>
                <w:color w:val="FF0000"/>
                <w:sz w:val="20"/>
                <w:szCs w:val="20"/>
                <w:lang w:eastAsia="ar-SA"/>
              </w:rPr>
            </w:r>
            <w:r w:rsidRPr="007641BA">
              <w:rPr>
                <w:rFonts w:cs="Arial"/>
                <w:color w:val="FF0000"/>
                <w:sz w:val="20"/>
                <w:szCs w:val="20"/>
                <w:lang w:eastAsia="ar-SA"/>
              </w:rPr>
              <w:fldChar w:fldCharType="separate"/>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t> </w:t>
            </w:r>
            <w:r w:rsidRPr="007641BA">
              <w:rPr>
                <w:rFonts w:cs="Arial"/>
                <w:color w:val="FF0000"/>
                <w:sz w:val="20"/>
                <w:szCs w:val="20"/>
                <w:lang w:eastAsia="ar-SA"/>
              </w:rPr>
              <w:fldChar w:fldCharType="end"/>
            </w:r>
            <w:r w:rsidRPr="003E2418">
              <w:rPr>
                <w:rFonts w:cs="Arial"/>
                <w:color w:val="FF0000"/>
                <w:sz w:val="20"/>
                <w:szCs w:val="20"/>
                <w:lang w:val="de-DE" w:eastAsia="ar-SA"/>
              </w:rPr>
              <w:t xml:space="preserve">”, in Bezug auf die </w:t>
            </w:r>
            <w:r w:rsidRPr="003E2418">
              <w:rPr>
                <w:rFonts w:cs="Arial"/>
                <w:bCs/>
                <w:color w:val="FF0000"/>
                <w:sz w:val="20"/>
                <w:szCs w:val="20"/>
                <w:lang w:val="de-DE"/>
              </w:rPr>
              <w:t xml:space="preserve">getrennt auszuführenden Leistungen, </w:t>
            </w:r>
            <w:r w:rsidRPr="007641BA">
              <w:rPr>
                <w:rFonts w:cs="Arial"/>
                <w:color w:val="auto"/>
                <w:sz w:val="20"/>
                <w:szCs w:val="20"/>
                <w:lang w:val="de-DE"/>
              </w:rPr>
              <w:fldChar w:fldCharType="begin">
                <w:ffData>
                  <w:name w:val="Testo131"/>
                  <w:enabled/>
                  <w:calcOnExit w:val="0"/>
                  <w:textInput/>
                </w:ffData>
              </w:fldChar>
            </w:r>
            <w:r w:rsidRPr="003E2418">
              <w:rPr>
                <w:rFonts w:cs="Arial"/>
                <w:color w:val="auto"/>
                <w:sz w:val="20"/>
                <w:szCs w:val="20"/>
                <w:lang w:val="de-DE"/>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3E2418">
              <w:rPr>
                <w:rFonts w:cs="Arial"/>
                <w:bCs/>
                <w:color w:val="FF0000"/>
                <w:sz w:val="20"/>
                <w:szCs w:val="20"/>
                <w:lang w:val="de-DE"/>
              </w:rPr>
              <w:t xml:space="preserve">Komplementärleistung </w:t>
            </w:r>
            <w:r w:rsidRPr="007641BA">
              <w:rPr>
                <w:rFonts w:cs="Arial"/>
                <w:color w:val="auto"/>
                <w:sz w:val="20"/>
                <w:szCs w:val="20"/>
                <w:lang w:val="de-DE"/>
              </w:rPr>
              <w:fldChar w:fldCharType="begin">
                <w:ffData>
                  <w:name w:val="Testo131"/>
                  <w:enabled/>
                  <w:calcOnExit w:val="0"/>
                  <w:textInput/>
                </w:ffData>
              </w:fldChar>
            </w:r>
            <w:r w:rsidRPr="003E2418">
              <w:rPr>
                <w:rFonts w:cs="Arial"/>
                <w:color w:val="auto"/>
                <w:sz w:val="20"/>
                <w:szCs w:val="20"/>
                <w:lang w:val="de-DE"/>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3E2418">
              <w:rPr>
                <w:rFonts w:cs="Arial"/>
                <w:bCs/>
                <w:color w:val="FF0000"/>
                <w:sz w:val="20"/>
                <w:szCs w:val="20"/>
                <w:lang w:val="de-DE"/>
              </w:rPr>
              <w:t xml:space="preserve"> und Sekundärleistungen</w:t>
            </w:r>
            <w:r w:rsidRPr="007641BA">
              <w:rPr>
                <w:rFonts w:cs="Arial"/>
                <w:color w:val="auto"/>
                <w:sz w:val="20"/>
                <w:szCs w:val="20"/>
                <w:lang w:val="de-DE"/>
              </w:rPr>
              <w:fldChar w:fldCharType="begin">
                <w:ffData>
                  <w:name w:val="Testo131"/>
                  <w:enabled/>
                  <w:calcOnExit w:val="0"/>
                  <w:textInput/>
                </w:ffData>
              </w:fldChar>
            </w:r>
            <w:r w:rsidRPr="003E2418">
              <w:rPr>
                <w:rFonts w:cs="Arial"/>
                <w:color w:val="auto"/>
                <w:sz w:val="20"/>
                <w:szCs w:val="20"/>
                <w:lang w:val="de-DE"/>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3E2418">
              <w:rPr>
                <w:rFonts w:cs="Arial"/>
                <w:bCs/>
                <w:color w:val="FF0000"/>
                <w:sz w:val="20"/>
                <w:szCs w:val="20"/>
                <w:lang w:val="de-DE"/>
              </w:rPr>
              <w:t xml:space="preserve"> </w:t>
            </w:r>
            <w:r w:rsidRPr="003E2418">
              <w:rPr>
                <w:rFonts w:cs="Arial"/>
                <w:color w:val="FF0000"/>
                <w:sz w:val="20"/>
                <w:szCs w:val="20"/>
                <w:lang w:val="de-DE" w:eastAsia="ar-SA"/>
              </w:rPr>
              <w:t>, “</w:t>
            </w:r>
            <w:r w:rsidRPr="007641BA">
              <w:rPr>
                <w:rFonts w:cs="Arial"/>
                <w:color w:val="auto"/>
                <w:sz w:val="20"/>
                <w:szCs w:val="20"/>
                <w:lang w:val="de-DE"/>
              </w:rPr>
              <w:fldChar w:fldCharType="begin">
                <w:ffData>
                  <w:name w:val="Testo131"/>
                  <w:enabled/>
                  <w:calcOnExit w:val="0"/>
                  <w:textInput/>
                </w:ffData>
              </w:fldChar>
            </w:r>
            <w:r w:rsidRPr="003E2418">
              <w:rPr>
                <w:rFonts w:cs="Arial"/>
                <w:color w:val="auto"/>
                <w:sz w:val="20"/>
                <w:szCs w:val="20"/>
                <w:lang w:val="de-DE"/>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3E2418">
              <w:rPr>
                <w:rFonts w:cs="Arial"/>
                <w:color w:val="FF0000"/>
                <w:sz w:val="20"/>
                <w:szCs w:val="20"/>
                <w:lang w:val="de-DE" w:eastAsia="ar-SA"/>
              </w:rPr>
              <w:t xml:space="preserve">”höher als </w:t>
            </w:r>
            <w:r w:rsidRPr="003E2418">
              <w:rPr>
                <w:rFonts w:cs="Arial"/>
                <w:color w:val="FF0000"/>
                <w:sz w:val="20"/>
                <w:szCs w:val="20"/>
                <w:lang w:val="de-DE" w:eastAsia="ar-SA"/>
              </w:rPr>
              <w:lastRenderedPageBreak/>
              <w:t>30% des Gesamtbetrags, anwendbar</w:t>
            </w:r>
          </w:p>
        </w:tc>
        <w:tc>
          <w:tcPr>
            <w:tcW w:w="998" w:type="dxa"/>
          </w:tcPr>
          <w:p w14:paraId="24F191CE" w14:textId="77777777" w:rsidR="006E063D" w:rsidRPr="003E2418" w:rsidRDefault="006E063D" w:rsidP="001F3F46">
            <w:pPr>
              <w:widowControl w:val="0"/>
              <w:rPr>
                <w:rFonts w:cs="Arial"/>
                <w:bCs/>
                <w:color w:val="FF0000"/>
                <w:lang w:val="de-DE"/>
              </w:rPr>
            </w:pPr>
          </w:p>
        </w:tc>
        <w:tc>
          <w:tcPr>
            <w:tcW w:w="4260" w:type="dxa"/>
            <w:gridSpan w:val="2"/>
          </w:tcPr>
          <w:p w14:paraId="62735291"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 xml:space="preserve">Ai sensi dell´art. 11, comma  2-bis del d.lgs n. 36/2023 per la prestazione secondaria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FF0000"/>
                <w:sz w:val="20"/>
                <w:szCs w:val="20"/>
                <w:lang w:eastAsia="ar-SA"/>
              </w:rPr>
              <w:t xml:space="preserve">/accessoria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FF0000"/>
                <w:sz w:val="20"/>
                <w:szCs w:val="20"/>
                <w:lang w:eastAsia="ar-SA"/>
              </w:rPr>
              <w:t xml:space="preserve">/sussidiaria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FF0000"/>
                <w:sz w:val="20"/>
                <w:szCs w:val="20"/>
                <w:lang w:eastAsia="ar-SA"/>
              </w:rPr>
              <w:t xml:space="preserve"> sono applicabili il CCNL “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FF0000"/>
                <w:sz w:val="20"/>
                <w:szCs w:val="20"/>
                <w:lang w:eastAsia="ar-SA"/>
              </w:rPr>
              <w:t xml:space="preserve"> ” e il contratto territoriale “   </w:t>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auto"/>
                <w:sz w:val="20"/>
                <w:szCs w:val="20"/>
                <w:lang w:val="de-DE"/>
              </w:rPr>
              <w:fldChar w:fldCharType="begin">
                <w:ffData>
                  <w:name w:val="Testo131"/>
                  <w:enabled/>
                  <w:calcOnExit w:val="0"/>
                  <w:textInput/>
                </w:ffData>
              </w:fldChar>
            </w:r>
            <w:r w:rsidRPr="007641BA">
              <w:rPr>
                <w:rFonts w:cs="Arial"/>
                <w:color w:val="auto"/>
                <w:sz w:val="20"/>
                <w:szCs w:val="20"/>
              </w:rPr>
              <w:instrText xml:space="preserve"> FORMTEXT </w:instrText>
            </w:r>
            <w:r w:rsidRPr="007641BA">
              <w:rPr>
                <w:rFonts w:cs="Arial"/>
                <w:color w:val="auto"/>
                <w:sz w:val="20"/>
                <w:szCs w:val="20"/>
                <w:lang w:val="de-DE"/>
              </w:rPr>
            </w:r>
            <w:r w:rsidRPr="007641BA">
              <w:rPr>
                <w:rFonts w:cs="Arial"/>
                <w:color w:val="auto"/>
                <w:sz w:val="20"/>
                <w:szCs w:val="20"/>
                <w:lang w:val="de-DE"/>
              </w:rPr>
              <w:fldChar w:fldCharType="separate"/>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t> </w:t>
            </w:r>
            <w:r w:rsidRPr="007641BA">
              <w:rPr>
                <w:rFonts w:cs="Arial"/>
                <w:color w:val="auto"/>
                <w:sz w:val="20"/>
                <w:szCs w:val="20"/>
                <w:lang w:val="de-DE"/>
              </w:rPr>
              <w:fldChar w:fldCharType="end"/>
            </w:r>
            <w:r w:rsidRPr="007641BA">
              <w:rPr>
                <w:rFonts w:cs="Arial"/>
                <w:color w:val="FF0000"/>
                <w:sz w:val="20"/>
                <w:szCs w:val="20"/>
                <w:lang w:eastAsia="ar-SA"/>
              </w:rPr>
              <w:t xml:space="preserve">  ”. </w:t>
            </w:r>
          </w:p>
          <w:p w14:paraId="7D33707F" w14:textId="77777777" w:rsidR="006E063D" w:rsidRPr="007641BA" w:rsidRDefault="006E063D" w:rsidP="001F3F46">
            <w:pPr>
              <w:pStyle w:val="Default"/>
              <w:widowControl w:val="0"/>
              <w:ind w:right="105"/>
              <w:jc w:val="both"/>
              <w:rPr>
                <w:rFonts w:cs="Arial"/>
                <w:bCs/>
                <w:color w:val="FF0000"/>
                <w:sz w:val="20"/>
                <w:szCs w:val="20"/>
              </w:rPr>
            </w:pPr>
          </w:p>
        </w:tc>
      </w:tr>
      <w:tr w:rsidR="006E063D" w:rsidRPr="003E2418" w14:paraId="2782BF29" w14:textId="77777777" w:rsidTr="00F2509C">
        <w:tc>
          <w:tcPr>
            <w:tcW w:w="4393" w:type="dxa"/>
            <w:gridSpan w:val="3"/>
          </w:tcPr>
          <w:p w14:paraId="0A707C6D" w14:textId="77777777" w:rsidR="006E063D" w:rsidRPr="002E7037" w:rsidRDefault="006E063D" w:rsidP="001F3F46">
            <w:pPr>
              <w:pStyle w:val="Default"/>
              <w:widowControl w:val="0"/>
              <w:jc w:val="both"/>
              <w:rPr>
                <w:rFonts w:cs="Arial"/>
                <w:bCs/>
                <w:color w:val="FF0000"/>
                <w:sz w:val="20"/>
                <w:szCs w:val="20"/>
              </w:rPr>
            </w:pPr>
          </w:p>
        </w:tc>
        <w:tc>
          <w:tcPr>
            <w:tcW w:w="998" w:type="dxa"/>
          </w:tcPr>
          <w:p w14:paraId="18622496" w14:textId="77777777" w:rsidR="006E063D" w:rsidRPr="002E7037" w:rsidRDefault="006E063D" w:rsidP="001F3F46">
            <w:pPr>
              <w:widowControl w:val="0"/>
              <w:rPr>
                <w:rFonts w:cs="Arial"/>
                <w:bCs/>
                <w:color w:val="FF0000"/>
                <w:lang w:val="it-IT"/>
              </w:rPr>
            </w:pPr>
          </w:p>
        </w:tc>
        <w:tc>
          <w:tcPr>
            <w:tcW w:w="4260" w:type="dxa"/>
            <w:gridSpan w:val="2"/>
          </w:tcPr>
          <w:p w14:paraId="082250CF" w14:textId="77777777" w:rsidR="006E063D" w:rsidRPr="002177DA" w:rsidRDefault="006E063D" w:rsidP="001F3F46">
            <w:pPr>
              <w:pStyle w:val="Default"/>
              <w:widowControl w:val="0"/>
              <w:ind w:right="105"/>
              <w:jc w:val="both"/>
              <w:rPr>
                <w:rFonts w:cs="Arial"/>
                <w:bCs/>
                <w:color w:val="FF0000"/>
                <w:sz w:val="20"/>
                <w:szCs w:val="20"/>
                <w:highlight w:val="yellow"/>
              </w:rPr>
            </w:pPr>
          </w:p>
        </w:tc>
      </w:tr>
      <w:tr w:rsidR="006E063D" w:rsidRPr="003E2418" w14:paraId="5B2CE713" w14:textId="77777777" w:rsidTr="00F2509C">
        <w:tc>
          <w:tcPr>
            <w:tcW w:w="4393" w:type="dxa"/>
            <w:gridSpan w:val="3"/>
          </w:tcPr>
          <w:p w14:paraId="5DEC56F1" w14:textId="77777777" w:rsidR="006E063D" w:rsidRPr="00DF7665" w:rsidRDefault="006E063D" w:rsidP="001F3F46">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8" w:type="dxa"/>
          </w:tcPr>
          <w:p w14:paraId="4ED04D97" w14:textId="77777777" w:rsidR="006E063D" w:rsidRPr="00DF7665" w:rsidRDefault="006E063D" w:rsidP="001F3F46">
            <w:pPr>
              <w:widowControl w:val="0"/>
              <w:ind w:right="105"/>
              <w:jc w:val="both"/>
              <w:rPr>
                <w:rFonts w:cs="Arial"/>
                <w:b/>
                <w:i/>
                <w:color w:val="FF0000"/>
                <w:szCs w:val="24"/>
                <w:highlight w:val="green"/>
                <w:lang w:val="de-DE"/>
              </w:rPr>
            </w:pPr>
          </w:p>
        </w:tc>
        <w:tc>
          <w:tcPr>
            <w:tcW w:w="4260" w:type="dxa"/>
            <w:gridSpan w:val="2"/>
          </w:tcPr>
          <w:p w14:paraId="283D853B" w14:textId="77777777" w:rsidR="006E063D" w:rsidRPr="00AF7683" w:rsidRDefault="006E063D" w:rsidP="001F3F46">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6E063D" w:rsidRPr="003E2418" w14:paraId="41ABF0E7" w14:textId="77777777" w:rsidTr="00F2509C">
        <w:tc>
          <w:tcPr>
            <w:tcW w:w="4393" w:type="dxa"/>
            <w:gridSpan w:val="3"/>
          </w:tcPr>
          <w:p w14:paraId="64A9980B" w14:textId="77777777" w:rsidR="006E063D" w:rsidRPr="003E2418" w:rsidRDefault="006E063D" w:rsidP="001F3F46">
            <w:pPr>
              <w:pStyle w:val="Default"/>
              <w:widowControl w:val="0"/>
              <w:tabs>
                <w:tab w:val="left" w:pos="1302"/>
              </w:tabs>
              <w:jc w:val="both"/>
              <w:rPr>
                <w:rFonts w:cs="Arial"/>
                <w:b/>
                <w:i/>
                <w:color w:val="FF0000"/>
                <w:sz w:val="20"/>
                <w:szCs w:val="20"/>
                <w:lang w:eastAsia="en-US"/>
              </w:rPr>
            </w:pPr>
          </w:p>
        </w:tc>
        <w:tc>
          <w:tcPr>
            <w:tcW w:w="998" w:type="dxa"/>
          </w:tcPr>
          <w:p w14:paraId="593ADD86" w14:textId="77777777" w:rsidR="006E063D" w:rsidRPr="003E2418" w:rsidRDefault="006E063D" w:rsidP="001F3F46">
            <w:pPr>
              <w:widowControl w:val="0"/>
              <w:rPr>
                <w:rFonts w:cs="Arial"/>
                <w:i/>
                <w:color w:val="FF0000"/>
                <w:lang w:val="it-IT"/>
              </w:rPr>
            </w:pPr>
          </w:p>
        </w:tc>
        <w:tc>
          <w:tcPr>
            <w:tcW w:w="4260" w:type="dxa"/>
            <w:gridSpan w:val="2"/>
          </w:tcPr>
          <w:p w14:paraId="42513D5D" w14:textId="77777777" w:rsidR="006E063D" w:rsidRPr="00EB4CCF" w:rsidRDefault="006E063D" w:rsidP="001F3F46">
            <w:pPr>
              <w:widowControl w:val="0"/>
              <w:ind w:right="105"/>
              <w:jc w:val="both"/>
              <w:rPr>
                <w:rFonts w:eastAsia="Calibri" w:cs="Arial"/>
                <w:color w:val="FF0000"/>
                <w:lang w:val="it-IT"/>
              </w:rPr>
            </w:pPr>
          </w:p>
        </w:tc>
      </w:tr>
      <w:tr w:rsidR="006E063D" w:rsidRPr="00E00E56" w14:paraId="4F9B16CC" w14:textId="77777777" w:rsidTr="00F2509C">
        <w:tc>
          <w:tcPr>
            <w:tcW w:w="4393" w:type="dxa"/>
            <w:gridSpan w:val="3"/>
          </w:tcPr>
          <w:p w14:paraId="7C4598C5" w14:textId="77777777" w:rsidR="006E063D" w:rsidRPr="003E2418" w:rsidRDefault="006E063D" w:rsidP="001F3F46">
            <w:pPr>
              <w:widowControl w:val="0"/>
              <w:ind w:right="105"/>
              <w:jc w:val="both"/>
              <w:rPr>
                <w:rFonts w:cs="Arial"/>
                <w:b/>
                <w:i/>
                <w:color w:val="FF0000"/>
                <w:szCs w:val="24"/>
                <w:lang w:val="de-DE"/>
              </w:rPr>
            </w:pPr>
            <w:r w:rsidRPr="003E2418">
              <w:rPr>
                <w:rFonts w:cs="Arial"/>
                <w:b/>
                <w:i/>
                <w:color w:val="FF0000"/>
                <w:szCs w:val="24"/>
                <w:lang w:val="de-DE"/>
              </w:rPr>
              <w:t xml:space="preserve">Änderung bis zur Höhe von einem Fünftel des Vertragsbetrags </w:t>
            </w:r>
          </w:p>
          <w:p w14:paraId="1502A904"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t>
            </w:r>
            <w:proofErr w:type="spellStart"/>
            <w:r w:rsidRPr="00E00E56">
              <w:rPr>
                <w:rFonts w:cs="Arial"/>
                <w:b/>
                <w:i/>
                <w:color w:val="FF0000"/>
                <w:szCs w:val="24"/>
                <w:highlight w:val="green"/>
                <w:lang w:val="it-IT"/>
              </w:rPr>
              <w:t>wahlweise</w:t>
            </w:r>
            <w:proofErr w:type="spellEnd"/>
            <w:r w:rsidRPr="00E00E56">
              <w:rPr>
                <w:rFonts w:cs="Arial"/>
                <w:b/>
                <w:i/>
                <w:color w:val="FF0000"/>
                <w:szCs w:val="24"/>
                <w:highlight w:val="green"/>
                <w:lang w:val="it-IT"/>
              </w:rPr>
              <w:t xml:space="preserve"> und </w:t>
            </w:r>
            <w:proofErr w:type="spellStart"/>
            <w:r w:rsidRPr="00E00E56">
              <w:rPr>
                <w:rFonts w:cs="Arial"/>
                <w:b/>
                <w:i/>
                <w:color w:val="FF0000"/>
                <w:szCs w:val="24"/>
                <w:highlight w:val="green"/>
                <w:lang w:val="it-IT"/>
              </w:rPr>
              <w:t>empfohlen</w:t>
            </w:r>
            <w:proofErr w:type="spellEnd"/>
            <w:r w:rsidRPr="00E00E56">
              <w:rPr>
                <w:rFonts w:cs="Arial"/>
                <w:b/>
                <w:i/>
                <w:color w:val="FF0000"/>
                <w:szCs w:val="24"/>
                <w:highlight w:val="green"/>
                <w:lang w:val="it-IT"/>
              </w:rPr>
              <w:t>)</w:t>
            </w:r>
          </w:p>
        </w:tc>
        <w:tc>
          <w:tcPr>
            <w:tcW w:w="998" w:type="dxa"/>
          </w:tcPr>
          <w:p w14:paraId="221AC437" w14:textId="77777777" w:rsidR="006E063D" w:rsidRPr="00E00E56" w:rsidRDefault="006E063D" w:rsidP="001F3F46">
            <w:pPr>
              <w:widowControl w:val="0"/>
              <w:ind w:right="105"/>
              <w:jc w:val="both"/>
              <w:rPr>
                <w:rFonts w:cs="Arial"/>
                <w:b/>
                <w:i/>
                <w:color w:val="FF0000"/>
                <w:szCs w:val="24"/>
                <w:highlight w:val="green"/>
                <w:lang w:val="it-IT"/>
              </w:rPr>
            </w:pPr>
          </w:p>
        </w:tc>
        <w:tc>
          <w:tcPr>
            <w:tcW w:w="4260" w:type="dxa"/>
            <w:gridSpan w:val="2"/>
          </w:tcPr>
          <w:p w14:paraId="77E62993" w14:textId="77777777" w:rsidR="006E063D" w:rsidRPr="00E00E56" w:rsidRDefault="006E063D" w:rsidP="001F3F46">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53D5E410"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6E063D" w:rsidRPr="00701910" w14:paraId="099AE08A" w14:textId="77777777" w:rsidTr="00F2509C">
        <w:tc>
          <w:tcPr>
            <w:tcW w:w="4393" w:type="dxa"/>
            <w:gridSpan w:val="3"/>
          </w:tcPr>
          <w:p w14:paraId="0BC679E9" w14:textId="77777777" w:rsidR="006E063D" w:rsidRPr="00422159" w:rsidRDefault="006E063D" w:rsidP="001F3F46">
            <w:pPr>
              <w:pStyle w:val="Default"/>
              <w:widowControl w:val="0"/>
              <w:tabs>
                <w:tab w:val="left" w:pos="1302"/>
              </w:tabs>
              <w:jc w:val="both"/>
              <w:rPr>
                <w:rFonts w:eastAsia="Calibri" w:cs="Arial"/>
                <w:b/>
                <w:bCs/>
                <w:noProof w:val="0"/>
                <w:color w:val="FF0000"/>
                <w:sz w:val="20"/>
                <w:szCs w:val="20"/>
                <w:u w:val="single"/>
                <w:lang w:val="de-DE" w:eastAsia="en-US"/>
              </w:rPr>
            </w:pPr>
          </w:p>
        </w:tc>
        <w:tc>
          <w:tcPr>
            <w:tcW w:w="998" w:type="dxa"/>
          </w:tcPr>
          <w:p w14:paraId="583FA567" w14:textId="77777777" w:rsidR="006E063D" w:rsidRPr="00EB4CCF" w:rsidRDefault="006E063D" w:rsidP="001F3F46">
            <w:pPr>
              <w:widowControl w:val="0"/>
              <w:rPr>
                <w:rFonts w:cs="Arial"/>
                <w:i/>
                <w:color w:val="FF0000"/>
                <w:lang w:val="de-DE"/>
              </w:rPr>
            </w:pPr>
          </w:p>
        </w:tc>
        <w:tc>
          <w:tcPr>
            <w:tcW w:w="4260" w:type="dxa"/>
            <w:gridSpan w:val="2"/>
          </w:tcPr>
          <w:p w14:paraId="1CB93E61" w14:textId="77777777" w:rsidR="006E063D" w:rsidRPr="00422159" w:rsidRDefault="006E063D" w:rsidP="001F3F46">
            <w:pPr>
              <w:pStyle w:val="Default"/>
              <w:widowControl w:val="0"/>
              <w:tabs>
                <w:tab w:val="left" w:pos="1302"/>
              </w:tabs>
              <w:jc w:val="both"/>
              <w:rPr>
                <w:rFonts w:eastAsia="Calibri" w:cs="Arial"/>
                <w:b/>
                <w:bCs/>
                <w:noProof w:val="0"/>
                <w:color w:val="FF0000"/>
                <w:sz w:val="20"/>
                <w:szCs w:val="20"/>
                <w:u w:val="single"/>
                <w:lang w:val="de-DE" w:eastAsia="en-US"/>
              </w:rPr>
            </w:pPr>
          </w:p>
        </w:tc>
      </w:tr>
      <w:tr w:rsidR="006E063D" w:rsidRPr="003E2418" w14:paraId="49301738" w14:textId="77777777" w:rsidTr="00F2509C">
        <w:tc>
          <w:tcPr>
            <w:tcW w:w="4393" w:type="dxa"/>
            <w:gridSpan w:val="3"/>
          </w:tcPr>
          <w:p w14:paraId="15A4C4AF" w14:textId="77777777" w:rsidR="006E063D" w:rsidRPr="003E2418" w:rsidRDefault="006E063D" w:rsidP="001F3F46">
            <w:pPr>
              <w:pStyle w:val="Default"/>
              <w:widowControl w:val="0"/>
              <w:ind w:right="105"/>
              <w:jc w:val="both"/>
              <w:rPr>
                <w:rFonts w:cs="Arial"/>
                <w:color w:val="FF0000"/>
                <w:sz w:val="20"/>
                <w:szCs w:val="20"/>
                <w:lang w:val="de-DE" w:eastAsia="ar-SA"/>
              </w:rPr>
            </w:pPr>
            <w:r w:rsidRPr="003E2418">
              <w:rPr>
                <w:rFonts w:cs="Arial"/>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6D1A2A0A" w14:textId="77777777" w:rsidR="006E063D" w:rsidRPr="003E2418" w:rsidRDefault="006E063D" w:rsidP="001F3F46">
            <w:pPr>
              <w:pStyle w:val="Default"/>
              <w:widowControl w:val="0"/>
              <w:ind w:right="105"/>
              <w:jc w:val="both"/>
              <w:rPr>
                <w:rFonts w:cs="Arial"/>
                <w:color w:val="FF0000"/>
                <w:sz w:val="20"/>
                <w:szCs w:val="20"/>
                <w:lang w:val="de-DE" w:eastAsia="ar-SA"/>
              </w:rPr>
            </w:pPr>
            <w:r w:rsidRPr="003E2418">
              <w:rPr>
                <w:rFonts w:cs="Arial"/>
                <w:color w:val="FF0000"/>
                <w:sz w:val="20"/>
                <w:szCs w:val="20"/>
                <w:lang w:val="de-DE" w:eastAsia="ar-SA"/>
              </w:rPr>
              <w:t>In diesem Fall kann der Auftragnehmer nicht das Recht geltend machen, den Vertrag aufzuheben.</w:t>
            </w:r>
          </w:p>
          <w:p w14:paraId="1FCBB1E1" w14:textId="77777777" w:rsidR="006E063D" w:rsidRPr="003E2418" w:rsidRDefault="006E063D" w:rsidP="001F3F46">
            <w:pPr>
              <w:pStyle w:val="Default"/>
              <w:widowControl w:val="0"/>
              <w:ind w:right="105"/>
              <w:jc w:val="both"/>
              <w:rPr>
                <w:rFonts w:cs="Arial"/>
                <w:color w:val="FF0000"/>
                <w:sz w:val="20"/>
                <w:szCs w:val="20"/>
                <w:lang w:val="de-DE" w:eastAsia="ar-SA"/>
              </w:rPr>
            </w:pPr>
          </w:p>
        </w:tc>
        <w:tc>
          <w:tcPr>
            <w:tcW w:w="998" w:type="dxa"/>
          </w:tcPr>
          <w:p w14:paraId="6473BC1C" w14:textId="77777777" w:rsidR="006E063D" w:rsidRPr="003E2418" w:rsidRDefault="006E063D" w:rsidP="001F3F46">
            <w:pPr>
              <w:pStyle w:val="Default"/>
              <w:widowControl w:val="0"/>
              <w:ind w:right="105"/>
              <w:jc w:val="both"/>
              <w:rPr>
                <w:rFonts w:cs="Arial"/>
                <w:color w:val="FF0000"/>
                <w:sz w:val="20"/>
                <w:szCs w:val="20"/>
                <w:lang w:val="de-DE" w:eastAsia="ar-SA"/>
              </w:rPr>
            </w:pPr>
          </w:p>
        </w:tc>
        <w:tc>
          <w:tcPr>
            <w:tcW w:w="4260" w:type="dxa"/>
            <w:gridSpan w:val="2"/>
          </w:tcPr>
          <w:p w14:paraId="470460ED"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E074D60"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 xml:space="preserve">In tal caso l'appaltatore non può fare valere il diritto alla risoluzione del contratto. </w:t>
            </w:r>
          </w:p>
        </w:tc>
      </w:tr>
      <w:tr w:rsidR="006E063D" w:rsidRPr="00E00E56" w14:paraId="76F662EA" w14:textId="77777777" w:rsidTr="00F2509C">
        <w:tc>
          <w:tcPr>
            <w:tcW w:w="4393" w:type="dxa"/>
            <w:gridSpan w:val="3"/>
          </w:tcPr>
          <w:p w14:paraId="54F793C9" w14:textId="77777777" w:rsidR="006E063D" w:rsidRPr="00E00E56" w:rsidRDefault="006E063D" w:rsidP="001F3F46">
            <w:pPr>
              <w:widowControl w:val="0"/>
              <w:ind w:right="105"/>
              <w:jc w:val="center"/>
              <w:rPr>
                <w:rFonts w:cs="Arial"/>
                <w:b/>
                <w:i/>
                <w:color w:val="FF0000"/>
                <w:szCs w:val="24"/>
                <w:highlight w:val="green"/>
                <w:lang w:val="it-IT"/>
              </w:rPr>
            </w:pPr>
            <w:proofErr w:type="spellStart"/>
            <w:r w:rsidRPr="00E00E56">
              <w:rPr>
                <w:rFonts w:cs="Arial"/>
                <w:b/>
                <w:i/>
                <w:color w:val="FF0000"/>
                <w:szCs w:val="24"/>
                <w:highlight w:val="green"/>
                <w:lang w:val="it-IT"/>
              </w:rPr>
              <w:t>oder</w:t>
            </w:r>
            <w:proofErr w:type="spellEnd"/>
          </w:p>
        </w:tc>
        <w:tc>
          <w:tcPr>
            <w:tcW w:w="998" w:type="dxa"/>
          </w:tcPr>
          <w:p w14:paraId="38ED7B0F" w14:textId="77777777" w:rsidR="006E063D" w:rsidRPr="00E00E56" w:rsidRDefault="006E063D" w:rsidP="001F3F46">
            <w:pPr>
              <w:widowControl w:val="0"/>
              <w:ind w:right="105"/>
              <w:jc w:val="center"/>
              <w:rPr>
                <w:rFonts w:cs="Arial"/>
                <w:b/>
                <w:i/>
                <w:color w:val="FF0000"/>
                <w:szCs w:val="24"/>
                <w:highlight w:val="green"/>
                <w:lang w:val="it-IT"/>
              </w:rPr>
            </w:pPr>
          </w:p>
        </w:tc>
        <w:tc>
          <w:tcPr>
            <w:tcW w:w="4260" w:type="dxa"/>
            <w:gridSpan w:val="2"/>
          </w:tcPr>
          <w:p w14:paraId="0996BDA7" w14:textId="77777777" w:rsidR="006E063D" w:rsidRPr="00E00E56" w:rsidRDefault="006E063D" w:rsidP="001F3F4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6E063D" w:rsidRPr="00E00E56" w14:paraId="2AE306B1" w14:textId="77777777" w:rsidTr="00F2509C">
        <w:tc>
          <w:tcPr>
            <w:tcW w:w="4393" w:type="dxa"/>
            <w:gridSpan w:val="3"/>
          </w:tcPr>
          <w:p w14:paraId="653DB480" w14:textId="77777777" w:rsidR="006E063D" w:rsidRPr="00E00E56" w:rsidRDefault="006E063D" w:rsidP="001F3F46">
            <w:pPr>
              <w:widowControl w:val="0"/>
              <w:ind w:right="105"/>
              <w:jc w:val="center"/>
              <w:rPr>
                <w:rFonts w:cs="Arial"/>
                <w:b/>
                <w:i/>
                <w:color w:val="FF0000"/>
                <w:szCs w:val="24"/>
                <w:highlight w:val="green"/>
                <w:lang w:val="it-IT"/>
              </w:rPr>
            </w:pPr>
          </w:p>
        </w:tc>
        <w:tc>
          <w:tcPr>
            <w:tcW w:w="998" w:type="dxa"/>
          </w:tcPr>
          <w:p w14:paraId="0B427855" w14:textId="77777777" w:rsidR="006E063D" w:rsidRPr="00E00E56" w:rsidRDefault="006E063D" w:rsidP="001F3F46">
            <w:pPr>
              <w:widowControl w:val="0"/>
              <w:ind w:right="105"/>
              <w:jc w:val="center"/>
              <w:rPr>
                <w:rFonts w:cs="Arial"/>
                <w:b/>
                <w:i/>
                <w:color w:val="FF0000"/>
                <w:szCs w:val="24"/>
                <w:highlight w:val="green"/>
                <w:lang w:val="it-IT"/>
              </w:rPr>
            </w:pPr>
          </w:p>
        </w:tc>
        <w:tc>
          <w:tcPr>
            <w:tcW w:w="4260" w:type="dxa"/>
            <w:gridSpan w:val="2"/>
          </w:tcPr>
          <w:p w14:paraId="100F0297" w14:textId="77777777" w:rsidR="006E063D" w:rsidRPr="00E00E56" w:rsidRDefault="006E063D" w:rsidP="001F3F46">
            <w:pPr>
              <w:widowControl w:val="0"/>
              <w:ind w:right="105"/>
              <w:jc w:val="center"/>
              <w:rPr>
                <w:rFonts w:cs="Arial"/>
                <w:b/>
                <w:i/>
                <w:color w:val="FF0000"/>
                <w:szCs w:val="24"/>
                <w:highlight w:val="green"/>
                <w:lang w:val="it-IT"/>
              </w:rPr>
            </w:pPr>
          </w:p>
        </w:tc>
      </w:tr>
      <w:tr w:rsidR="006E063D" w:rsidRPr="003E2418" w14:paraId="7B88EECA" w14:textId="77777777" w:rsidTr="00F2509C">
        <w:tc>
          <w:tcPr>
            <w:tcW w:w="4393" w:type="dxa"/>
            <w:gridSpan w:val="3"/>
          </w:tcPr>
          <w:p w14:paraId="628471BD" w14:textId="77777777" w:rsidR="006E063D" w:rsidRPr="003E2418" w:rsidRDefault="006E063D" w:rsidP="001F3F46">
            <w:pPr>
              <w:widowControl w:val="0"/>
              <w:ind w:right="105"/>
              <w:jc w:val="both"/>
              <w:rPr>
                <w:rFonts w:cs="Arial"/>
                <w:b/>
                <w:i/>
                <w:color w:val="FF0000"/>
                <w:szCs w:val="24"/>
                <w:highlight w:val="green"/>
                <w:lang w:val="de-DE"/>
              </w:rPr>
            </w:pPr>
            <w:r w:rsidRPr="003E2418">
              <w:rPr>
                <w:rFonts w:cs="Arial"/>
                <w:b/>
                <w:i/>
                <w:color w:val="FF0000"/>
                <w:szCs w:val="24"/>
                <w:lang w:val="de-DE"/>
              </w:rPr>
              <w:t xml:space="preserve">Änderung bis zur Höhe von einem Fünftel des Vertragsbetrags als Option </w:t>
            </w:r>
            <w:r w:rsidRPr="003E2418">
              <w:rPr>
                <w:rFonts w:cs="Arial"/>
                <w:b/>
                <w:i/>
                <w:color w:val="FF0000"/>
                <w:szCs w:val="24"/>
                <w:highlight w:val="green"/>
                <w:lang w:val="de-DE"/>
              </w:rPr>
              <w:t>(wahlweise und dem geschätzten Gesamtbetrag anzurechnen).</w:t>
            </w:r>
          </w:p>
          <w:p w14:paraId="0E0C5DC5" w14:textId="77777777" w:rsidR="006E063D" w:rsidRPr="003E2418" w:rsidRDefault="006E063D" w:rsidP="001F3F46">
            <w:pPr>
              <w:widowControl w:val="0"/>
              <w:ind w:right="105"/>
              <w:jc w:val="both"/>
              <w:rPr>
                <w:rFonts w:cs="Arial"/>
                <w:b/>
                <w:i/>
                <w:color w:val="FF0000"/>
                <w:szCs w:val="24"/>
                <w:highlight w:val="green"/>
                <w:lang w:val="de-DE"/>
              </w:rPr>
            </w:pPr>
          </w:p>
        </w:tc>
        <w:tc>
          <w:tcPr>
            <w:tcW w:w="998" w:type="dxa"/>
          </w:tcPr>
          <w:p w14:paraId="0B75F695" w14:textId="77777777" w:rsidR="006E063D" w:rsidRPr="003E2418" w:rsidRDefault="006E063D" w:rsidP="001F3F46">
            <w:pPr>
              <w:widowControl w:val="0"/>
              <w:ind w:right="105"/>
              <w:jc w:val="both"/>
              <w:rPr>
                <w:rFonts w:cs="Arial"/>
                <w:b/>
                <w:i/>
                <w:color w:val="FF0000"/>
                <w:szCs w:val="24"/>
                <w:highlight w:val="green"/>
                <w:lang w:val="de-DE"/>
              </w:rPr>
            </w:pPr>
          </w:p>
        </w:tc>
        <w:tc>
          <w:tcPr>
            <w:tcW w:w="4260" w:type="dxa"/>
            <w:gridSpan w:val="2"/>
          </w:tcPr>
          <w:p w14:paraId="47816574"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4A1DFD3D" w14:textId="77777777" w:rsidR="006E063D" w:rsidRPr="00E00E56" w:rsidRDefault="006E063D" w:rsidP="001F3F46">
            <w:pPr>
              <w:widowControl w:val="0"/>
              <w:ind w:right="105"/>
              <w:jc w:val="both"/>
              <w:rPr>
                <w:rFonts w:cs="Arial"/>
                <w:b/>
                <w:i/>
                <w:color w:val="FF0000"/>
                <w:szCs w:val="24"/>
                <w:highlight w:val="green"/>
                <w:lang w:val="it-IT"/>
              </w:rPr>
            </w:pPr>
          </w:p>
        </w:tc>
      </w:tr>
      <w:tr w:rsidR="006E063D" w:rsidRPr="003E2418" w14:paraId="1FDC981F" w14:textId="77777777" w:rsidTr="00F2509C">
        <w:tc>
          <w:tcPr>
            <w:tcW w:w="4393" w:type="dxa"/>
            <w:gridSpan w:val="3"/>
          </w:tcPr>
          <w:p w14:paraId="4F3DAF39" w14:textId="77777777" w:rsidR="006E063D" w:rsidRPr="003E2418" w:rsidRDefault="006E063D" w:rsidP="001F3F46">
            <w:pPr>
              <w:pStyle w:val="Default"/>
              <w:widowControl w:val="0"/>
              <w:ind w:right="105"/>
              <w:jc w:val="both"/>
              <w:rPr>
                <w:rFonts w:cs="Arial"/>
                <w:color w:val="FF0000"/>
                <w:sz w:val="20"/>
                <w:szCs w:val="20"/>
                <w:lang w:val="de-DE" w:eastAsia="ar-SA"/>
              </w:rPr>
            </w:pPr>
            <w:r w:rsidRPr="003E2418">
              <w:rPr>
                <w:rFonts w:cs="Arial"/>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0C77F0A8" w14:textId="77777777" w:rsidR="006E063D" w:rsidRPr="003E2418" w:rsidRDefault="006E063D" w:rsidP="001F3F46">
            <w:pPr>
              <w:pStyle w:val="Default"/>
              <w:widowControl w:val="0"/>
              <w:ind w:right="105"/>
              <w:jc w:val="both"/>
              <w:rPr>
                <w:rFonts w:cs="Arial"/>
                <w:color w:val="FF0000"/>
                <w:sz w:val="20"/>
                <w:szCs w:val="20"/>
                <w:lang w:val="de-DE" w:eastAsia="ar-SA"/>
              </w:rPr>
            </w:pPr>
          </w:p>
          <w:p w14:paraId="7058136D" w14:textId="77777777" w:rsidR="006E063D" w:rsidRPr="003E2418" w:rsidRDefault="006E063D" w:rsidP="001F3F46">
            <w:pPr>
              <w:pStyle w:val="Default"/>
              <w:widowControl w:val="0"/>
              <w:ind w:right="105"/>
              <w:jc w:val="both"/>
              <w:rPr>
                <w:rFonts w:cs="Arial"/>
                <w:color w:val="FF0000"/>
                <w:sz w:val="20"/>
                <w:szCs w:val="20"/>
                <w:lang w:val="de-DE" w:eastAsia="ar-SA"/>
              </w:rPr>
            </w:pPr>
            <w:r w:rsidRPr="003E2418">
              <w:rPr>
                <w:rFonts w:cs="Arial"/>
                <w:color w:val="FF0000"/>
                <w:sz w:val="20"/>
                <w:szCs w:val="20"/>
                <w:lang w:val="de-DE" w:eastAsia="ar-SA"/>
              </w:rPr>
              <w:t>In diesem Fall kann der Auftragnehmer nicht das Recht geltend machen, den Vertrag aufzuheben.</w:t>
            </w:r>
          </w:p>
          <w:p w14:paraId="7DEE37DA" w14:textId="77777777" w:rsidR="006E063D" w:rsidRPr="003E2418" w:rsidRDefault="006E063D" w:rsidP="001F3F46">
            <w:pPr>
              <w:pStyle w:val="Default"/>
              <w:widowControl w:val="0"/>
              <w:ind w:right="105"/>
              <w:jc w:val="both"/>
              <w:rPr>
                <w:rFonts w:cs="Arial"/>
                <w:color w:val="FF0000"/>
                <w:lang w:val="de-DE"/>
              </w:rPr>
            </w:pPr>
          </w:p>
          <w:p w14:paraId="36E19EC1" w14:textId="77777777" w:rsidR="006E063D" w:rsidRPr="003E2418" w:rsidRDefault="006E063D" w:rsidP="001F3F46">
            <w:pPr>
              <w:pStyle w:val="Default"/>
              <w:widowControl w:val="0"/>
              <w:ind w:right="105"/>
              <w:jc w:val="both"/>
              <w:rPr>
                <w:rFonts w:cs="Arial"/>
                <w:color w:val="FF0000"/>
                <w:sz w:val="20"/>
                <w:szCs w:val="20"/>
                <w:lang w:val="de-DE" w:eastAsia="ar-SA"/>
              </w:rPr>
            </w:pPr>
            <w:r w:rsidRPr="003E2418">
              <w:rPr>
                <w:rFonts w:cs="Arial"/>
                <w:color w:val="FF0000"/>
                <w:sz w:val="20"/>
                <w:szCs w:val="20"/>
                <w:lang w:val="de-DE"/>
              </w:rPr>
              <w:t xml:space="preserve">Geschätzte Betrag: Euro </w:t>
            </w:r>
            <w:r w:rsidRPr="007641BA">
              <w:rPr>
                <w:rFonts w:cs="Arial"/>
                <w:color w:val="FF0000"/>
                <w:sz w:val="20"/>
                <w:szCs w:val="20"/>
              </w:rPr>
              <w:fldChar w:fldCharType="begin">
                <w:ffData>
                  <w:name w:val="Testo126"/>
                  <w:enabled/>
                  <w:calcOnExit w:val="0"/>
                  <w:textInput/>
                </w:ffData>
              </w:fldChar>
            </w:r>
            <w:r w:rsidRPr="003E2418">
              <w:rPr>
                <w:rFonts w:cs="Arial"/>
                <w:color w:val="FF0000"/>
                <w:sz w:val="20"/>
                <w:szCs w:val="20"/>
                <w:lang w:val="de-DE"/>
              </w:rPr>
              <w:instrText xml:space="preserve"> FORMTEXT </w:instrText>
            </w:r>
            <w:r w:rsidRPr="007641BA">
              <w:rPr>
                <w:rFonts w:cs="Arial"/>
                <w:color w:val="FF0000"/>
                <w:sz w:val="20"/>
                <w:szCs w:val="20"/>
              </w:rPr>
            </w:r>
            <w:r w:rsidRPr="007641BA">
              <w:rPr>
                <w:rFonts w:cs="Arial"/>
                <w:color w:val="FF0000"/>
                <w:sz w:val="20"/>
                <w:szCs w:val="20"/>
              </w:rPr>
              <w:fldChar w:fldCharType="separate"/>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fldChar w:fldCharType="end"/>
            </w:r>
            <w:r w:rsidRPr="003E2418">
              <w:rPr>
                <w:rFonts w:cs="Arial"/>
                <w:color w:val="FF0000"/>
                <w:sz w:val="20"/>
                <w:szCs w:val="20"/>
                <w:lang w:val="de-DE"/>
              </w:rPr>
              <w:t xml:space="preserve"> (ohne MwSt.)</w:t>
            </w:r>
          </w:p>
        </w:tc>
        <w:tc>
          <w:tcPr>
            <w:tcW w:w="998" w:type="dxa"/>
          </w:tcPr>
          <w:p w14:paraId="089435FF" w14:textId="77777777" w:rsidR="006E063D" w:rsidRPr="003E2418" w:rsidRDefault="006E063D" w:rsidP="001F3F46">
            <w:pPr>
              <w:pStyle w:val="Default"/>
              <w:widowControl w:val="0"/>
              <w:ind w:right="105"/>
              <w:jc w:val="both"/>
              <w:rPr>
                <w:rFonts w:cs="Arial"/>
                <w:color w:val="FF0000"/>
                <w:sz w:val="20"/>
                <w:szCs w:val="20"/>
                <w:lang w:val="de-DE" w:eastAsia="ar-SA"/>
              </w:rPr>
            </w:pPr>
          </w:p>
        </w:tc>
        <w:tc>
          <w:tcPr>
            <w:tcW w:w="4260" w:type="dxa"/>
            <w:gridSpan w:val="2"/>
          </w:tcPr>
          <w:p w14:paraId="38E82FFC"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E85A0CD" w14:textId="77777777" w:rsidR="006E063D" w:rsidRPr="007641BA" w:rsidRDefault="006E063D" w:rsidP="001F3F46">
            <w:pPr>
              <w:pStyle w:val="Default"/>
              <w:widowControl w:val="0"/>
              <w:ind w:right="105"/>
              <w:jc w:val="both"/>
              <w:rPr>
                <w:rFonts w:cs="Arial"/>
                <w:color w:val="FF0000"/>
                <w:sz w:val="20"/>
                <w:szCs w:val="20"/>
                <w:lang w:eastAsia="ar-SA"/>
              </w:rPr>
            </w:pPr>
          </w:p>
          <w:p w14:paraId="2776B28A"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lang w:eastAsia="ar-SA"/>
              </w:rPr>
              <w:t xml:space="preserve">In tal caso l'appaltatore non può fare valere il diritto alla risoluzione del contratto. </w:t>
            </w:r>
          </w:p>
          <w:p w14:paraId="0FAC185A" w14:textId="77777777" w:rsidR="006E063D" w:rsidRPr="007641BA" w:rsidRDefault="006E063D" w:rsidP="001F3F46">
            <w:pPr>
              <w:pStyle w:val="Default"/>
              <w:widowControl w:val="0"/>
              <w:ind w:right="105"/>
              <w:jc w:val="both"/>
              <w:rPr>
                <w:rFonts w:cs="Arial"/>
                <w:color w:val="FF0000"/>
                <w:sz w:val="20"/>
                <w:szCs w:val="20"/>
              </w:rPr>
            </w:pPr>
          </w:p>
          <w:p w14:paraId="582EDB5B" w14:textId="77777777" w:rsidR="006E063D" w:rsidRPr="007641BA" w:rsidRDefault="006E063D" w:rsidP="001F3F46">
            <w:pPr>
              <w:pStyle w:val="Default"/>
              <w:widowControl w:val="0"/>
              <w:ind w:right="105"/>
              <w:jc w:val="both"/>
              <w:rPr>
                <w:rFonts w:cs="Arial"/>
                <w:color w:val="FF0000"/>
                <w:sz w:val="20"/>
                <w:szCs w:val="20"/>
                <w:lang w:eastAsia="ar-SA"/>
              </w:rPr>
            </w:pPr>
            <w:r w:rsidRPr="007641BA">
              <w:rPr>
                <w:rFonts w:cs="Arial"/>
                <w:color w:val="FF0000"/>
                <w:sz w:val="20"/>
                <w:szCs w:val="20"/>
              </w:rPr>
              <w:t xml:space="preserve">Importo stimato: Euro </w:t>
            </w:r>
            <w:r w:rsidRPr="007641BA">
              <w:rPr>
                <w:rFonts w:cs="Arial"/>
                <w:color w:val="FF0000"/>
                <w:sz w:val="20"/>
                <w:szCs w:val="20"/>
              </w:rPr>
              <w:fldChar w:fldCharType="begin">
                <w:ffData>
                  <w:name w:val="Text14"/>
                  <w:enabled/>
                  <w:calcOnExit w:val="0"/>
                  <w:textInput/>
                </w:ffData>
              </w:fldChar>
            </w:r>
            <w:r w:rsidRPr="007641BA">
              <w:rPr>
                <w:rFonts w:cs="Arial"/>
                <w:color w:val="FF0000"/>
                <w:sz w:val="20"/>
                <w:szCs w:val="20"/>
              </w:rPr>
              <w:instrText xml:space="preserve"> FORMTEXT </w:instrText>
            </w:r>
            <w:r w:rsidRPr="007641BA">
              <w:rPr>
                <w:rFonts w:cs="Arial"/>
                <w:color w:val="FF0000"/>
                <w:sz w:val="20"/>
                <w:szCs w:val="20"/>
              </w:rPr>
            </w:r>
            <w:r w:rsidRPr="007641BA">
              <w:rPr>
                <w:rFonts w:cs="Arial"/>
                <w:color w:val="FF0000"/>
                <w:sz w:val="20"/>
                <w:szCs w:val="20"/>
              </w:rPr>
              <w:fldChar w:fldCharType="separate"/>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t> </w:t>
            </w:r>
            <w:r w:rsidRPr="007641BA">
              <w:rPr>
                <w:rFonts w:cs="Arial"/>
                <w:color w:val="FF0000"/>
                <w:sz w:val="20"/>
                <w:szCs w:val="20"/>
              </w:rPr>
              <w:fldChar w:fldCharType="end"/>
            </w:r>
            <w:r w:rsidRPr="007641BA">
              <w:rPr>
                <w:rFonts w:cs="Arial"/>
                <w:color w:val="FF0000"/>
                <w:sz w:val="20"/>
                <w:szCs w:val="20"/>
              </w:rPr>
              <w:t xml:space="preserve"> (al netto d’IVA)</w:t>
            </w:r>
          </w:p>
          <w:p w14:paraId="18A227C6" w14:textId="77777777" w:rsidR="006E063D" w:rsidRPr="007641BA" w:rsidRDefault="006E063D" w:rsidP="001F3F46">
            <w:pPr>
              <w:pStyle w:val="Default"/>
              <w:widowControl w:val="0"/>
              <w:ind w:right="105"/>
              <w:jc w:val="both"/>
              <w:rPr>
                <w:rFonts w:cs="Arial"/>
                <w:color w:val="FF0000"/>
                <w:sz w:val="20"/>
                <w:szCs w:val="20"/>
                <w:lang w:eastAsia="ar-SA"/>
              </w:rPr>
            </w:pPr>
          </w:p>
        </w:tc>
      </w:tr>
      <w:tr w:rsidR="00B42573" w:rsidRPr="003E2418" w14:paraId="5D5BD9CC" w14:textId="77777777" w:rsidTr="00F2509C">
        <w:tc>
          <w:tcPr>
            <w:tcW w:w="4393"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bookmarkStart w:id="34" w:name="_Hlk505933526"/>
          </w:p>
        </w:tc>
        <w:tc>
          <w:tcPr>
            <w:tcW w:w="998" w:type="dxa"/>
          </w:tcPr>
          <w:p w14:paraId="28625419" w14:textId="77777777" w:rsidR="00B42573" w:rsidRPr="00211C25" w:rsidRDefault="00B42573" w:rsidP="00C9043C">
            <w:pPr>
              <w:widowControl w:val="0"/>
              <w:rPr>
                <w:rFonts w:cs="Arial"/>
                <w:i/>
                <w:lang w:val="it-IT"/>
              </w:rPr>
            </w:pPr>
          </w:p>
        </w:tc>
        <w:tc>
          <w:tcPr>
            <w:tcW w:w="4260" w:type="dxa"/>
            <w:gridSpan w:val="2"/>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3E2418" w14:paraId="7C69A079" w14:textId="77777777" w:rsidTr="00F2509C">
        <w:tc>
          <w:tcPr>
            <w:tcW w:w="4393"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174A73">
              <w:rPr>
                <w:rFonts w:cs="Arial"/>
                <w:b/>
                <w:i/>
                <w:noProof w:val="0"/>
                <w:color w:val="FF0000"/>
                <w:sz w:val="20"/>
                <w:highlight w:val="green"/>
                <w:lang w:val="de-DE" w:eastAsia="en-US"/>
              </w:rPr>
              <w:t xml:space="preserve">Fakultativ: Vertragsänderungen gemäß Artikel 120 Absatz 1, Buchstabe a) </w:t>
            </w:r>
            <w:proofErr w:type="spellStart"/>
            <w:r w:rsidRPr="00174A73">
              <w:rPr>
                <w:rFonts w:cs="Arial"/>
                <w:b/>
                <w:i/>
                <w:noProof w:val="0"/>
                <w:color w:val="FF0000"/>
                <w:sz w:val="20"/>
                <w:highlight w:val="green"/>
                <w:lang w:val="de-DE" w:eastAsia="en-US"/>
              </w:rPr>
              <w:t>GvD</w:t>
            </w:r>
            <w:proofErr w:type="spellEnd"/>
            <w:r w:rsidRPr="00174A73">
              <w:rPr>
                <w:rFonts w:cs="Arial"/>
                <w:b/>
                <w:i/>
                <w:noProof w:val="0"/>
                <w:color w:val="FF0000"/>
                <w:sz w:val="20"/>
                <w:highlight w:val="green"/>
                <w:lang w:val="de-DE" w:eastAsia="en-US"/>
              </w:rPr>
              <w:t xml:space="preserve"> Nr. 36/2023.</w:t>
            </w:r>
          </w:p>
        </w:tc>
        <w:tc>
          <w:tcPr>
            <w:tcW w:w="998" w:type="dxa"/>
          </w:tcPr>
          <w:p w14:paraId="70818C8F" w14:textId="77777777" w:rsidR="00B42573" w:rsidRPr="00B15664" w:rsidRDefault="00B42573" w:rsidP="00C9043C">
            <w:pPr>
              <w:widowControl w:val="0"/>
              <w:rPr>
                <w:rFonts w:cs="Arial"/>
                <w:i/>
                <w:lang w:val="de-DE"/>
              </w:rPr>
            </w:pPr>
          </w:p>
        </w:tc>
        <w:tc>
          <w:tcPr>
            <w:tcW w:w="4260" w:type="dxa"/>
            <w:gridSpan w:val="2"/>
          </w:tcPr>
          <w:p w14:paraId="34FA2BA8" w14:textId="60F931DE"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w:t>
            </w:r>
            <w:proofErr w:type="spellStart"/>
            <w:r>
              <w:rPr>
                <w:rFonts w:cs="Arial"/>
                <w:b/>
                <w:i/>
                <w:color w:val="FF0000"/>
                <w:szCs w:val="24"/>
                <w:highlight w:val="green"/>
                <w:lang w:val="it-IT"/>
              </w:rPr>
              <w:t>lett</w:t>
            </w:r>
            <w:proofErr w:type="spellEnd"/>
            <w:r>
              <w:rPr>
                <w:rFonts w:cs="Arial"/>
                <w:b/>
                <w:i/>
                <w:color w:val="FF0000"/>
                <w:szCs w:val="24"/>
                <w:highlight w:val="green"/>
                <w:lang w:val="it-IT"/>
              </w:rPr>
              <w:t xml:space="preserve"> a) d.lgs. 36/2023 </w:t>
            </w:r>
          </w:p>
        </w:tc>
      </w:tr>
      <w:tr w:rsidR="00B42573" w:rsidRPr="003E2418" w14:paraId="470493D7" w14:textId="77777777" w:rsidTr="00F2509C">
        <w:tc>
          <w:tcPr>
            <w:tcW w:w="4393"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das Recht vor, den laufenden Vertrag in folgenden Fällen zu ändern </w:t>
            </w:r>
            <w:r w:rsidRPr="00174A73">
              <w:rPr>
                <w:rFonts w:cs="Arial"/>
                <w:color w:val="FF0000"/>
                <w:sz w:val="20"/>
                <w:szCs w:val="20"/>
              </w:rPr>
              <w:fldChar w:fldCharType="begin">
                <w:ffData>
                  <w:name w:val="Testo126"/>
                  <w:enabled/>
                  <w:calcOnExit w:val="0"/>
                  <w:textInput/>
                </w:ffData>
              </w:fldChar>
            </w:r>
            <w:r w:rsidRPr="00174A73">
              <w:rPr>
                <w:rFonts w:cs="Arial"/>
                <w:color w:val="FF0000"/>
                <w:sz w:val="20"/>
                <w:szCs w:val="20"/>
                <w:lang w:val="de-DE"/>
              </w:rPr>
              <w:instrText xml:space="preserve"> FORMTEXT </w:instrText>
            </w:r>
            <w:r w:rsidRPr="00174A73">
              <w:rPr>
                <w:rFonts w:cs="Arial"/>
                <w:color w:val="FF0000"/>
                <w:sz w:val="20"/>
                <w:szCs w:val="20"/>
              </w:rPr>
            </w:r>
            <w:r w:rsidRPr="00174A73">
              <w:rPr>
                <w:rFonts w:cs="Arial"/>
                <w:color w:val="FF0000"/>
                <w:sz w:val="20"/>
                <w:szCs w:val="20"/>
              </w:rPr>
              <w:fldChar w:fldCharType="separate"/>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fldChar w:fldCharType="end"/>
            </w:r>
            <w:r w:rsidR="00B15664" w:rsidRPr="00B15664">
              <w:rPr>
                <w:lang w:val="de-DE"/>
              </w:rPr>
              <w:t xml:space="preserve"> </w:t>
            </w:r>
            <w:r w:rsidR="00B15664" w:rsidRPr="00174A7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E87F5F" w:rsidRDefault="00B42573" w:rsidP="00C9043C">
            <w:pPr>
              <w:widowControl w:val="0"/>
              <w:rPr>
                <w:rFonts w:cs="Arial"/>
                <w:i/>
                <w:color w:val="FF0000"/>
                <w:lang w:val="de-DE"/>
              </w:rPr>
            </w:pPr>
          </w:p>
        </w:tc>
        <w:tc>
          <w:tcPr>
            <w:tcW w:w="4260" w:type="dxa"/>
            <w:gridSpan w:val="2"/>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131725">
              <w:rPr>
                <w:rFonts w:eastAsia="Calibri" w:cs="Arial"/>
                <w:color w:val="FF0000"/>
                <w:lang w:val="it-IT"/>
              </w:rPr>
              <w:t xml:space="preserve">La stazione appaltante si riserva di modificare il contratto in corso di esecuzione, nei seguenti casi: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3E2418" w14:paraId="7D587B72" w14:textId="77777777" w:rsidTr="00F2509C">
        <w:tc>
          <w:tcPr>
            <w:tcW w:w="4393"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8" w:type="dxa"/>
          </w:tcPr>
          <w:p w14:paraId="2DF277D5" w14:textId="77777777" w:rsidR="00CF5EF7" w:rsidRPr="002E7037" w:rsidRDefault="00CF5EF7" w:rsidP="00B3320D">
            <w:pPr>
              <w:widowControl w:val="0"/>
              <w:rPr>
                <w:rFonts w:cs="Arial"/>
                <w:color w:val="FF0000"/>
                <w:lang w:val="it-IT"/>
              </w:rPr>
            </w:pPr>
          </w:p>
        </w:tc>
        <w:tc>
          <w:tcPr>
            <w:tcW w:w="4260" w:type="dxa"/>
            <w:gridSpan w:val="2"/>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3E2418" w14:paraId="3ACF41B5" w14:textId="77777777" w:rsidTr="00F2509C">
        <w:tc>
          <w:tcPr>
            <w:tcW w:w="4393" w:type="dxa"/>
            <w:gridSpan w:val="3"/>
          </w:tcPr>
          <w:p w14:paraId="6DF9D466" w14:textId="264D1E0F" w:rsidR="000A27A2" w:rsidRPr="007641BA" w:rsidRDefault="000A27A2" w:rsidP="00864E62">
            <w:pPr>
              <w:pStyle w:val="Default"/>
              <w:widowControl w:val="0"/>
              <w:jc w:val="both"/>
              <w:rPr>
                <w:rFonts w:cs="Arial"/>
                <w:color w:val="FF0000"/>
                <w:sz w:val="20"/>
                <w:szCs w:val="20"/>
                <w:lang w:val="de-DE"/>
              </w:rPr>
            </w:pPr>
            <w:r w:rsidRPr="007641BA">
              <w:rPr>
                <w:rFonts w:cs="Arial"/>
                <w:b/>
                <w:color w:val="FF0000"/>
                <w:sz w:val="20"/>
                <w:szCs w:val="20"/>
                <w:u w:val="single"/>
                <w:lang w:val="de-DE"/>
              </w:rPr>
              <w:t>der geschätzte Höchstbetrag</w:t>
            </w:r>
            <w:r w:rsidR="00931D76" w:rsidRPr="007641BA">
              <w:rPr>
                <w:rFonts w:cs="Arial"/>
                <w:color w:val="FF0000"/>
                <w:sz w:val="20"/>
                <w:szCs w:val="20"/>
                <w:lang w:val="de-DE"/>
              </w:rPr>
              <w:t xml:space="preserve"> (inkl. Optionen, Erneuerungen</w:t>
            </w:r>
            <w:r w:rsidR="006D2960" w:rsidRPr="007641BA">
              <w:rPr>
                <w:rFonts w:cs="Arial"/>
                <w:color w:val="FF0000"/>
                <w:sz w:val="20"/>
                <w:szCs w:val="20"/>
                <w:lang w:val="de-DE"/>
              </w:rPr>
              <w:t xml:space="preserve">, </w:t>
            </w:r>
            <w:r w:rsidRPr="007641BA">
              <w:rPr>
                <w:rFonts w:cs="Arial"/>
                <w:color w:val="FF0000"/>
                <w:sz w:val="20"/>
                <w:szCs w:val="20"/>
                <w:lang w:val="de-DE"/>
              </w:rPr>
              <w:t>vertragliche Verlängerungen</w:t>
            </w:r>
            <w:r w:rsidR="00931D76" w:rsidRPr="007641BA">
              <w:rPr>
                <w:rFonts w:cs="Arial"/>
                <w:color w:val="FF0000"/>
                <w:sz w:val="20"/>
                <w:szCs w:val="20"/>
                <w:lang w:val="de-DE"/>
              </w:rPr>
              <w:t xml:space="preserve"> </w:t>
            </w:r>
            <w:r w:rsidR="006D2960" w:rsidRPr="007641BA">
              <w:rPr>
                <w:rFonts w:cs="Arial"/>
                <w:color w:val="FF0000"/>
                <w:sz w:val="20"/>
                <w:szCs w:val="20"/>
                <w:lang w:val="de-DE"/>
              </w:rPr>
              <w:t>und</w:t>
            </w:r>
            <w:r w:rsidR="00931D76" w:rsidRPr="007641BA">
              <w:rPr>
                <w:rFonts w:cs="Arial"/>
                <w:color w:val="FF0000"/>
                <w:sz w:val="20"/>
                <w:szCs w:val="20"/>
                <w:lang w:val="de-DE"/>
              </w:rPr>
              <w:t xml:space="preserve"> Sicherheits</w:t>
            </w:r>
            <w:r w:rsidR="006D2960" w:rsidRPr="007641BA">
              <w:rPr>
                <w:rFonts w:cs="Arial"/>
                <w:color w:val="FF0000"/>
                <w:sz w:val="20"/>
                <w:szCs w:val="20"/>
                <w:lang w:val="de-DE"/>
              </w:rPr>
              <w:t>-</w:t>
            </w:r>
            <w:r w:rsidR="00931D76" w:rsidRPr="007641BA">
              <w:rPr>
                <w:rFonts w:cs="Arial"/>
                <w:color w:val="FF0000"/>
                <w:sz w:val="20"/>
                <w:szCs w:val="20"/>
                <w:lang w:val="de-DE"/>
              </w:rPr>
              <w:t>/Interferenzkosten</w:t>
            </w:r>
            <w:r w:rsidR="00E87F5F" w:rsidRPr="007641BA">
              <w:rPr>
                <w:rFonts w:cs="Arial"/>
                <w:color w:val="FF0000"/>
                <w:sz w:val="20"/>
                <w:szCs w:val="20"/>
                <w:lang w:val="de-DE"/>
              </w:rPr>
              <w:t>, Kosten der Arbeitskräfte, maximaler Pflichtanteil von einem Fünftel,</w:t>
            </w:r>
            <w:r w:rsidR="009D5317" w:rsidRPr="007641BA">
              <w:rPr>
                <w:rFonts w:cs="Arial"/>
                <w:color w:val="FF0000"/>
                <w:sz w:val="20"/>
                <w:szCs w:val="20"/>
                <w:lang w:val="de-DE"/>
              </w:rPr>
              <w:t xml:space="preserve"> , welcher als Option zu verstehen ist</w:t>
            </w:r>
            <w:r w:rsidR="00E87F5F" w:rsidRPr="007641BA">
              <w:rPr>
                <w:rFonts w:cs="Arial"/>
                <w:color w:val="FF0000"/>
                <w:sz w:val="20"/>
                <w:szCs w:val="20"/>
                <w:lang w:val="de-DE"/>
              </w:rPr>
              <w:t xml:space="preserve"> Vertragsänderungen und eventuelle Neuverhandlungen</w:t>
            </w:r>
            <w:r w:rsidRPr="007641BA">
              <w:rPr>
                <w:rFonts w:cs="Arial"/>
                <w:color w:val="FF0000"/>
                <w:sz w:val="20"/>
                <w:szCs w:val="20"/>
                <w:lang w:val="de-DE"/>
              </w:rPr>
              <w:t xml:space="preserve">) beläuft sich auf </w:t>
            </w:r>
            <w:r w:rsidRPr="007641BA">
              <w:rPr>
                <w:rFonts w:cs="Arial"/>
                <w:color w:val="FF0000"/>
                <w:sz w:val="20"/>
                <w:szCs w:val="20"/>
                <w:lang w:val="de-DE"/>
              </w:rPr>
              <w:fldChar w:fldCharType="begin">
                <w:ffData>
                  <w:name w:val="Testo171"/>
                  <w:enabled/>
                  <w:calcOnExit w:val="0"/>
                  <w:textInput/>
                </w:ffData>
              </w:fldChar>
            </w:r>
            <w:r w:rsidRPr="007641BA">
              <w:rPr>
                <w:rFonts w:cs="Arial"/>
                <w:color w:val="FF0000"/>
                <w:sz w:val="20"/>
                <w:szCs w:val="20"/>
                <w:lang w:val="de-DE"/>
              </w:rPr>
              <w:instrText xml:space="preserve"> FORMTEXT </w:instrText>
            </w:r>
            <w:r w:rsidRPr="007641BA">
              <w:rPr>
                <w:rFonts w:cs="Arial"/>
                <w:color w:val="FF0000"/>
                <w:sz w:val="20"/>
                <w:szCs w:val="20"/>
                <w:lang w:val="de-DE"/>
              </w:rPr>
            </w:r>
            <w:r w:rsidRPr="007641BA">
              <w:rPr>
                <w:rFonts w:cs="Arial"/>
                <w:color w:val="FF0000"/>
                <w:sz w:val="20"/>
                <w:szCs w:val="20"/>
                <w:lang w:val="de-DE"/>
              </w:rPr>
              <w:fldChar w:fldCharType="separate"/>
            </w:r>
            <w:r w:rsidRPr="007641BA">
              <w:rPr>
                <w:rFonts w:cs="Arial"/>
                <w:color w:val="FF0000"/>
                <w:sz w:val="20"/>
                <w:szCs w:val="20"/>
                <w:lang w:val="de-DE"/>
              </w:rPr>
              <w:t> </w:t>
            </w:r>
            <w:r w:rsidRPr="007641BA">
              <w:rPr>
                <w:rFonts w:cs="Arial"/>
                <w:color w:val="FF0000"/>
                <w:sz w:val="20"/>
                <w:szCs w:val="20"/>
                <w:lang w:val="de-DE"/>
              </w:rPr>
              <w:t> </w:t>
            </w:r>
            <w:r w:rsidRPr="007641BA">
              <w:rPr>
                <w:rFonts w:cs="Arial"/>
                <w:color w:val="FF0000"/>
                <w:sz w:val="20"/>
                <w:szCs w:val="20"/>
                <w:lang w:val="de-DE"/>
              </w:rPr>
              <w:t> </w:t>
            </w:r>
            <w:r w:rsidRPr="007641BA">
              <w:rPr>
                <w:rFonts w:cs="Arial"/>
                <w:color w:val="FF0000"/>
                <w:sz w:val="20"/>
                <w:szCs w:val="20"/>
                <w:lang w:val="de-DE"/>
              </w:rPr>
              <w:t> </w:t>
            </w:r>
            <w:r w:rsidRPr="007641BA">
              <w:rPr>
                <w:rFonts w:cs="Arial"/>
                <w:color w:val="FF0000"/>
                <w:sz w:val="20"/>
                <w:szCs w:val="20"/>
                <w:lang w:val="de-DE"/>
              </w:rPr>
              <w:t> </w:t>
            </w:r>
            <w:r w:rsidRPr="007641BA">
              <w:rPr>
                <w:rFonts w:cs="Arial"/>
                <w:color w:val="FF0000"/>
                <w:sz w:val="20"/>
                <w:szCs w:val="20"/>
                <w:lang w:val="de-DE"/>
              </w:rPr>
              <w:fldChar w:fldCharType="end"/>
            </w:r>
            <w:r w:rsidRPr="007641BA">
              <w:rPr>
                <w:rFonts w:cs="Arial"/>
                <w:color w:val="FF0000"/>
                <w:sz w:val="20"/>
                <w:szCs w:val="20"/>
                <w:lang w:val="de-DE"/>
              </w:rPr>
              <w:t xml:space="preserve"> Euro </w:t>
            </w:r>
            <w:r w:rsidRPr="007641BA">
              <w:rPr>
                <w:rFonts w:cs="Arial"/>
                <w:color w:val="FF0000"/>
                <w:sz w:val="20"/>
                <w:szCs w:val="20"/>
                <w:lang w:val="de-DE"/>
              </w:rPr>
              <w:lastRenderedPageBreak/>
              <w:t xml:space="preserve">(ohne MwSt. </w:t>
            </w:r>
            <w:r w:rsidR="006D2960" w:rsidRPr="007641BA">
              <w:rPr>
                <w:rFonts w:cs="Arial"/>
                <w:color w:val="FF0000"/>
                <w:sz w:val="20"/>
                <w:szCs w:val="20"/>
                <w:lang w:val="de-DE"/>
              </w:rPr>
              <w:t>bzw.</w:t>
            </w:r>
            <w:r w:rsidRPr="007641BA">
              <w:rPr>
                <w:rFonts w:cs="Arial"/>
                <w:color w:val="FF0000"/>
                <w:sz w:val="20"/>
                <w:szCs w:val="20"/>
                <w:lang w:val="de-DE"/>
              </w:rPr>
              <w:t xml:space="preserve"> andere gesetzlich vorgeschriebene Steuern und Abgaben). </w:t>
            </w:r>
          </w:p>
        </w:tc>
        <w:tc>
          <w:tcPr>
            <w:tcW w:w="998" w:type="dxa"/>
          </w:tcPr>
          <w:p w14:paraId="24562DA4" w14:textId="77777777" w:rsidR="000A27A2" w:rsidRPr="007641BA" w:rsidRDefault="000A27A2" w:rsidP="00B3320D">
            <w:pPr>
              <w:widowControl w:val="0"/>
              <w:rPr>
                <w:rFonts w:cs="Arial"/>
                <w:color w:val="FF0000"/>
                <w:lang w:val="de-DE"/>
              </w:rPr>
            </w:pPr>
          </w:p>
        </w:tc>
        <w:tc>
          <w:tcPr>
            <w:tcW w:w="4260" w:type="dxa"/>
            <w:gridSpan w:val="2"/>
          </w:tcPr>
          <w:p w14:paraId="7E5CA8C0" w14:textId="77777777" w:rsidR="001715E2" w:rsidRPr="007641BA" w:rsidRDefault="000A27A2" w:rsidP="00B3320D">
            <w:pPr>
              <w:pStyle w:val="Default"/>
              <w:widowControl w:val="0"/>
              <w:ind w:right="105"/>
              <w:jc w:val="both"/>
              <w:rPr>
                <w:rFonts w:cs="Arial"/>
                <w:color w:val="FF0000"/>
                <w:sz w:val="20"/>
                <w:szCs w:val="20"/>
              </w:rPr>
            </w:pPr>
            <w:r w:rsidRPr="007641BA">
              <w:rPr>
                <w:rFonts w:cs="Arial"/>
                <w:b/>
                <w:color w:val="FF0000"/>
                <w:sz w:val="20"/>
                <w:szCs w:val="20"/>
                <w:u w:val="single"/>
              </w:rPr>
              <w:t>il valore massimo stimato</w:t>
            </w:r>
            <w:r w:rsidRPr="007641BA">
              <w:rPr>
                <w:rFonts w:cs="Arial"/>
                <w:b/>
                <w:color w:val="FF0000"/>
                <w:sz w:val="20"/>
                <w:szCs w:val="20"/>
              </w:rPr>
              <w:t xml:space="preserve"> </w:t>
            </w:r>
            <w:r w:rsidR="00931D76" w:rsidRPr="007641BA">
              <w:rPr>
                <w:rFonts w:cs="Arial"/>
                <w:color w:val="FF0000"/>
                <w:sz w:val="20"/>
                <w:szCs w:val="20"/>
              </w:rPr>
              <w:t>(incluse opzioni, rinnovi,</w:t>
            </w:r>
            <w:r w:rsidRPr="007641BA">
              <w:rPr>
                <w:rFonts w:cs="Arial"/>
                <w:color w:val="FF0000"/>
                <w:sz w:val="20"/>
                <w:szCs w:val="20"/>
              </w:rPr>
              <w:t xml:space="preserve"> proroghe negoziali</w:t>
            </w:r>
            <w:r w:rsidR="00931D76" w:rsidRPr="007641BA">
              <w:rPr>
                <w:rFonts w:cs="Arial"/>
                <w:color w:val="FF0000"/>
                <w:sz w:val="20"/>
                <w:szCs w:val="20"/>
              </w:rPr>
              <w:t xml:space="preserve"> e oneri di sicurezza/interferenza</w:t>
            </w:r>
            <w:r w:rsidR="003D25DF" w:rsidRPr="007641BA">
              <w:rPr>
                <w:rFonts w:cs="Arial"/>
                <w:color w:val="FF0000"/>
                <w:sz w:val="20"/>
                <w:szCs w:val="20"/>
              </w:rPr>
              <w:t>, costo della manodopera</w:t>
            </w:r>
            <w:r w:rsidR="00921B49" w:rsidRPr="007641BA">
              <w:rPr>
                <w:rFonts w:cs="Arial"/>
                <w:color w:val="FF0000"/>
                <w:sz w:val="20"/>
                <w:szCs w:val="20"/>
              </w:rPr>
              <w:t xml:space="preserve">, importo massimo del </w:t>
            </w:r>
          </w:p>
          <w:p w14:paraId="1921A54D" w14:textId="30EDEE9F" w:rsidR="000A27A2" w:rsidRPr="00211C25" w:rsidRDefault="00921B49" w:rsidP="00B3320D">
            <w:pPr>
              <w:pStyle w:val="Default"/>
              <w:widowControl w:val="0"/>
              <w:ind w:right="105"/>
              <w:jc w:val="both"/>
              <w:rPr>
                <w:rFonts w:cs="Arial"/>
                <w:color w:val="FF0000"/>
                <w:sz w:val="20"/>
                <w:szCs w:val="20"/>
              </w:rPr>
            </w:pPr>
            <w:r w:rsidRPr="007641BA">
              <w:rPr>
                <w:rFonts w:cs="Arial"/>
                <w:color w:val="FF0000"/>
                <w:sz w:val="20"/>
                <w:szCs w:val="20"/>
              </w:rPr>
              <w:t>quinto d’obbligo</w:t>
            </w:r>
            <w:r w:rsidR="009D5317" w:rsidRPr="007641BA">
              <w:rPr>
                <w:rFonts w:cs="Arial"/>
                <w:color w:val="FF0000"/>
                <w:sz w:val="20"/>
                <w:szCs w:val="20"/>
              </w:rPr>
              <w:t xml:space="preserve"> inteso come opzione,</w:t>
            </w:r>
            <w:r w:rsidRPr="007641BA">
              <w:rPr>
                <w:rFonts w:cs="Arial"/>
                <w:color w:val="FF0000"/>
                <w:sz w:val="20"/>
                <w:szCs w:val="20"/>
              </w:rPr>
              <w:t xml:space="preserve"> modifiche del contratto ed eventuale rinegoziazione</w:t>
            </w:r>
            <w:r w:rsidR="000A27A2" w:rsidRPr="007641BA">
              <w:rPr>
                <w:rFonts w:cs="Arial"/>
                <w:color w:val="FF0000"/>
                <w:sz w:val="20"/>
                <w:szCs w:val="20"/>
              </w:rPr>
              <w:t xml:space="preserve">) è pari a euro </w:t>
            </w:r>
            <w:r w:rsidR="000A27A2" w:rsidRPr="007641BA">
              <w:rPr>
                <w:rFonts w:cs="Arial"/>
                <w:b/>
                <w:color w:val="FF0000"/>
                <w:sz w:val="20"/>
                <w:szCs w:val="20"/>
              </w:rPr>
              <w:fldChar w:fldCharType="begin">
                <w:ffData>
                  <w:name w:val="Testo172"/>
                  <w:enabled/>
                  <w:calcOnExit w:val="0"/>
                  <w:textInput/>
                </w:ffData>
              </w:fldChar>
            </w:r>
            <w:r w:rsidR="000A27A2" w:rsidRPr="007641BA">
              <w:rPr>
                <w:rFonts w:cs="Arial"/>
                <w:b/>
                <w:color w:val="FF0000"/>
                <w:sz w:val="20"/>
                <w:szCs w:val="20"/>
              </w:rPr>
              <w:instrText xml:space="preserve"> FORMTEXT </w:instrText>
            </w:r>
            <w:r w:rsidR="000A27A2" w:rsidRPr="007641BA">
              <w:rPr>
                <w:rFonts w:cs="Arial"/>
                <w:b/>
                <w:color w:val="FF0000"/>
                <w:sz w:val="20"/>
                <w:szCs w:val="20"/>
              </w:rPr>
            </w:r>
            <w:r w:rsidR="000A27A2" w:rsidRPr="007641BA">
              <w:rPr>
                <w:rFonts w:cs="Arial"/>
                <w:b/>
                <w:color w:val="FF0000"/>
                <w:sz w:val="20"/>
                <w:szCs w:val="20"/>
              </w:rPr>
              <w:fldChar w:fldCharType="separate"/>
            </w:r>
            <w:r w:rsidR="000A27A2" w:rsidRPr="007641BA">
              <w:rPr>
                <w:rFonts w:cs="Arial"/>
                <w:b/>
                <w:color w:val="FF0000"/>
                <w:sz w:val="20"/>
                <w:szCs w:val="20"/>
              </w:rPr>
              <w:t> </w:t>
            </w:r>
            <w:r w:rsidR="000A27A2" w:rsidRPr="007641BA">
              <w:rPr>
                <w:rFonts w:cs="Arial"/>
                <w:b/>
                <w:color w:val="FF0000"/>
                <w:sz w:val="20"/>
                <w:szCs w:val="20"/>
              </w:rPr>
              <w:t> </w:t>
            </w:r>
            <w:r w:rsidR="000A27A2" w:rsidRPr="007641BA">
              <w:rPr>
                <w:rFonts w:cs="Arial"/>
                <w:b/>
                <w:color w:val="FF0000"/>
                <w:sz w:val="20"/>
                <w:szCs w:val="20"/>
              </w:rPr>
              <w:t> </w:t>
            </w:r>
            <w:r w:rsidR="000A27A2" w:rsidRPr="007641BA">
              <w:rPr>
                <w:rFonts w:cs="Arial"/>
                <w:b/>
                <w:color w:val="FF0000"/>
                <w:sz w:val="20"/>
                <w:szCs w:val="20"/>
              </w:rPr>
              <w:t> </w:t>
            </w:r>
            <w:r w:rsidR="000A27A2" w:rsidRPr="007641BA">
              <w:rPr>
                <w:rFonts w:cs="Arial"/>
                <w:b/>
                <w:color w:val="FF0000"/>
                <w:sz w:val="20"/>
                <w:szCs w:val="20"/>
              </w:rPr>
              <w:t> </w:t>
            </w:r>
            <w:r w:rsidR="000A27A2" w:rsidRPr="007641BA">
              <w:rPr>
                <w:rFonts w:cs="Arial"/>
                <w:b/>
                <w:color w:val="FF0000"/>
                <w:sz w:val="20"/>
                <w:szCs w:val="20"/>
              </w:rPr>
              <w:fldChar w:fldCharType="end"/>
            </w:r>
            <w:r w:rsidR="000A27A2" w:rsidRPr="007641BA">
              <w:rPr>
                <w:rFonts w:cs="Arial"/>
                <w:b/>
                <w:color w:val="FF0000"/>
                <w:sz w:val="20"/>
                <w:szCs w:val="20"/>
              </w:rPr>
              <w:t xml:space="preserve"> </w:t>
            </w:r>
            <w:r w:rsidR="000A27A2" w:rsidRPr="007641BA">
              <w:rPr>
                <w:rFonts w:cs="Arial"/>
                <w:color w:val="FF0000"/>
                <w:sz w:val="20"/>
                <w:szCs w:val="20"/>
              </w:rPr>
              <w:t xml:space="preserve">(al netto </w:t>
            </w:r>
            <w:r w:rsidR="000A27A2" w:rsidRPr="007641BA">
              <w:rPr>
                <w:rFonts w:cs="Arial"/>
                <w:color w:val="FF0000"/>
                <w:sz w:val="20"/>
                <w:szCs w:val="20"/>
              </w:rPr>
              <w:lastRenderedPageBreak/>
              <w:t>d’IVA e/o di altre imposte e contributi di legge).</w:t>
            </w:r>
          </w:p>
        </w:tc>
      </w:tr>
      <w:tr w:rsidR="00F8101E" w:rsidRPr="003E2418" w14:paraId="7681B56A" w14:textId="77777777" w:rsidTr="00F2509C">
        <w:tc>
          <w:tcPr>
            <w:tcW w:w="4393"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8" w:type="dxa"/>
          </w:tcPr>
          <w:p w14:paraId="13483A12" w14:textId="77777777" w:rsidR="00440BC9" w:rsidRPr="00211C25" w:rsidRDefault="00440BC9" w:rsidP="00B3320D">
            <w:pPr>
              <w:widowControl w:val="0"/>
              <w:rPr>
                <w:rFonts w:cs="Arial"/>
                <w:lang w:val="it-IT"/>
              </w:rPr>
            </w:pPr>
          </w:p>
        </w:tc>
        <w:tc>
          <w:tcPr>
            <w:tcW w:w="4260" w:type="dxa"/>
            <w:gridSpan w:val="2"/>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3E2418" w14:paraId="34920F6C" w14:textId="77777777" w:rsidTr="00F2509C">
        <w:tc>
          <w:tcPr>
            <w:tcW w:w="4393"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8" w:type="dxa"/>
          </w:tcPr>
          <w:p w14:paraId="1C963290" w14:textId="77777777" w:rsidR="006E6E33" w:rsidRPr="006E6E33" w:rsidRDefault="006E6E33" w:rsidP="00B3320D">
            <w:pPr>
              <w:widowControl w:val="0"/>
              <w:rPr>
                <w:rFonts w:cs="Arial"/>
                <w:lang w:val="de-DE"/>
              </w:rPr>
            </w:pPr>
          </w:p>
        </w:tc>
        <w:tc>
          <w:tcPr>
            <w:tcW w:w="4260" w:type="dxa"/>
            <w:gridSpan w:val="2"/>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3E2418" w14:paraId="7A66B30C" w14:textId="77777777" w:rsidTr="00F2509C">
        <w:tc>
          <w:tcPr>
            <w:tcW w:w="4393"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8"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60" w:type="dxa"/>
            <w:gridSpan w:val="2"/>
          </w:tcPr>
          <w:p w14:paraId="3D978F71" w14:textId="77777777" w:rsidR="00307E70" w:rsidRPr="00307E70" w:rsidRDefault="00307E70" w:rsidP="00307E70">
            <w:pPr>
              <w:jc w:val="both"/>
              <w:rPr>
                <w:rFonts w:cs="Arial"/>
                <w:i/>
                <w:iCs/>
                <w:color w:val="FF0000"/>
                <w:highlight w:val="green"/>
                <w:lang w:val="it-IT"/>
              </w:rPr>
            </w:pPr>
          </w:p>
        </w:tc>
      </w:tr>
      <w:tr w:rsidR="00F8101E" w:rsidRPr="003E2418" w14:paraId="2011E6ED" w14:textId="77777777" w:rsidTr="00F2509C">
        <w:tc>
          <w:tcPr>
            <w:tcW w:w="4393"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8"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60" w:type="dxa"/>
            <w:gridSpan w:val="2"/>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3E2418" w14:paraId="056CB1E9" w14:textId="77777777" w:rsidTr="00F2509C">
        <w:tc>
          <w:tcPr>
            <w:tcW w:w="4393"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8"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60" w:type="dxa"/>
            <w:gridSpan w:val="2"/>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3E2418" w14:paraId="18B9659E" w14:textId="77777777" w:rsidTr="00F2509C">
        <w:tc>
          <w:tcPr>
            <w:tcW w:w="4393"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5"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8"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60" w:type="dxa"/>
            <w:gridSpan w:val="2"/>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3E2418" w14:paraId="5AE2B52B" w14:textId="77777777" w:rsidTr="00F2509C">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3E2418" w14:paraId="559F0F9B" w14:textId="77777777" w:rsidTr="00C9043C">
              <w:tc>
                <w:tcPr>
                  <w:tcW w:w="4394" w:type="dxa"/>
                </w:tcPr>
                <w:bookmarkEnd w:id="35"/>
                <w:p w14:paraId="5CB93A07" w14:textId="77777777" w:rsidR="00063B26" w:rsidRPr="00063B26" w:rsidRDefault="00063B26" w:rsidP="001F048C">
                  <w:pPr>
                    <w:pStyle w:val="Listenabsatz"/>
                    <w:numPr>
                      <w:ilvl w:val="0"/>
                      <w:numId w:val="57"/>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1F048C">
                  <w:pPr>
                    <w:pStyle w:val="Listenabsatz"/>
                    <w:numPr>
                      <w:ilvl w:val="0"/>
                      <w:numId w:val="57"/>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1F048C">
                  <w:pPr>
                    <w:pStyle w:val="Listenabsatz"/>
                    <w:numPr>
                      <w:ilvl w:val="0"/>
                      <w:numId w:val="57"/>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1F048C">
                  <w:pPr>
                    <w:pStyle w:val="Listenabsatz"/>
                    <w:numPr>
                      <w:ilvl w:val="0"/>
                      <w:numId w:val="57"/>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1F048C">
                  <w:pPr>
                    <w:pStyle w:val="Listenabsatz"/>
                    <w:numPr>
                      <w:ilvl w:val="0"/>
                      <w:numId w:val="57"/>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1F048C">
                  <w:pPr>
                    <w:pStyle w:val="Listenabsatz"/>
                    <w:numPr>
                      <w:ilvl w:val="0"/>
                      <w:numId w:val="57"/>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1F048C">
                  <w:pPr>
                    <w:pStyle w:val="Listenabsatz"/>
                    <w:numPr>
                      <w:ilvl w:val="0"/>
                      <w:numId w:val="57"/>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1F048C">
                  <w:pPr>
                    <w:pStyle w:val="Listenabsatz"/>
                    <w:numPr>
                      <w:ilvl w:val="0"/>
                      <w:numId w:val="57"/>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8"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60" w:type="dxa"/>
            <w:gridSpan w:val="2"/>
          </w:tcPr>
          <w:p w14:paraId="09F39516" w14:textId="77777777" w:rsidR="00063B26" w:rsidRPr="00063B26" w:rsidRDefault="00063B26" w:rsidP="001F048C">
            <w:pPr>
              <w:numPr>
                <w:ilvl w:val="0"/>
                <w:numId w:val="57"/>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1F048C">
            <w:pPr>
              <w:numPr>
                <w:ilvl w:val="0"/>
                <w:numId w:val="57"/>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1F048C">
            <w:pPr>
              <w:numPr>
                <w:ilvl w:val="0"/>
                <w:numId w:val="57"/>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1F048C">
            <w:pPr>
              <w:numPr>
                <w:ilvl w:val="0"/>
                <w:numId w:val="57"/>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E07F1D" w:rsidRPr="003E2418" w14:paraId="3A89135A" w14:textId="77777777" w:rsidTr="00F2509C">
        <w:tblPrEx>
          <w:tblLook w:val="04A0" w:firstRow="1" w:lastRow="0" w:firstColumn="1" w:lastColumn="0" w:noHBand="0" w:noVBand="1"/>
        </w:tblPrEx>
        <w:tc>
          <w:tcPr>
            <w:tcW w:w="4393" w:type="dxa"/>
            <w:gridSpan w:val="3"/>
          </w:tcPr>
          <w:p w14:paraId="6414974F"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 xml:space="preserve">[beizubehalten nur im Falle der Anwendung der </w:t>
            </w:r>
            <w:proofErr w:type="gramStart"/>
            <w:r>
              <w:rPr>
                <w:rFonts w:cs="Arial"/>
                <w:bCs/>
                <w:i/>
                <w:iCs/>
                <w:color w:val="FF0000"/>
                <w:sz w:val="16"/>
                <w:szCs w:val="16"/>
                <w:highlight w:val="green"/>
                <w:lang w:val="de-DE"/>
              </w:rPr>
              <w:t>DNSH Verpflichtungen</w:t>
            </w:r>
            <w:proofErr w:type="gramEnd"/>
            <w:r>
              <w:rPr>
                <w:rFonts w:cs="Arial"/>
                <w:bCs/>
                <w:i/>
                <w:iCs/>
                <w:color w:val="FF0000"/>
                <w:sz w:val="16"/>
                <w:szCs w:val="16"/>
                <w:highlight w:val="green"/>
                <w:lang w:val="de-DE"/>
              </w:rPr>
              <w:t xml:space="preserve"> – Angabe der für den Auftrag/Eingriff geltenden Regelung]</w:t>
            </w:r>
          </w:p>
          <w:p w14:paraId="04FDAC70"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998" w:type="dxa"/>
          </w:tcPr>
          <w:p w14:paraId="12CCE609"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4260" w:type="dxa"/>
            <w:gridSpan w:val="2"/>
          </w:tcPr>
          <w:p w14:paraId="59A1943A"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r w:rsidRPr="002D17AA">
              <w:rPr>
                <w:rFonts w:cs="Arial"/>
                <w:bCs/>
                <w:i/>
                <w:iCs/>
                <w:color w:val="FF0000"/>
                <w:sz w:val="16"/>
                <w:szCs w:val="16"/>
                <w:highlight w:val="green"/>
                <w:lang w:val="it-IT"/>
              </w:rPr>
              <w:t>[Lasciare solo in caso di applicazione dei vincoli DNSH - indicare il Regime applicato all‘intervento] </w:t>
            </w:r>
          </w:p>
          <w:p w14:paraId="26C04E50"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p>
        </w:tc>
      </w:tr>
      <w:tr w:rsidR="00E07F1D" w:rsidRPr="003E2418" w14:paraId="071F0BC5" w14:textId="77777777" w:rsidTr="00F2509C">
        <w:tblPrEx>
          <w:tblLook w:val="04A0" w:firstRow="1" w:lastRow="0" w:firstColumn="1" w:lastColumn="0" w:noHBand="0" w:noVBand="1"/>
        </w:tblPrEx>
        <w:tc>
          <w:tcPr>
            <w:tcW w:w="4393" w:type="dxa"/>
            <w:gridSpan w:val="3"/>
          </w:tcPr>
          <w:p w14:paraId="37B837B1" w14:textId="77777777" w:rsidR="00E07F1D" w:rsidRDefault="00E07F1D">
            <w:pPr>
              <w:widowControl w:val="0"/>
              <w:jc w:val="both"/>
              <w:rPr>
                <w:rFonts w:cs="Arial"/>
                <w:color w:val="FF0000"/>
                <w:lang w:val="de-DE"/>
              </w:rPr>
            </w:pPr>
            <w:r>
              <w:rPr>
                <w:rFonts w:cs="Arial"/>
                <w:color w:val="FF0000"/>
                <w:lang w:val="de-DE"/>
              </w:rPr>
              <w:t xml:space="preserve">Leistungen, die den spezifischen Verpflichtungen unterliegen, die Umwelt nicht erheblich zu schädigen sog. „Do </w:t>
            </w:r>
            <w:proofErr w:type="spellStart"/>
            <w:r>
              <w:rPr>
                <w:rFonts w:cs="Arial"/>
                <w:color w:val="FF0000"/>
                <w:lang w:val="de-DE"/>
              </w:rPr>
              <w:t>No</w:t>
            </w:r>
            <w:proofErr w:type="spellEnd"/>
            <w:r>
              <w:rPr>
                <w:rFonts w:cs="Arial"/>
                <w:color w:val="FF0000"/>
                <w:lang w:val="de-DE"/>
              </w:rPr>
              <w:t xml:space="preserve"> </w:t>
            </w:r>
            <w:proofErr w:type="spellStart"/>
            <w:r>
              <w:rPr>
                <w:rFonts w:cs="Arial"/>
                <w:color w:val="FF0000"/>
                <w:lang w:val="de-DE"/>
              </w:rPr>
              <w:t>Significant</w:t>
            </w:r>
            <w:proofErr w:type="spellEnd"/>
            <w:r>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roofErr w:type="gramStart"/>
            <w:r>
              <w:rPr>
                <w:rFonts w:cs="Arial"/>
                <w:color w:val="FF0000"/>
                <w:lang w:val="de-DE"/>
              </w:rPr>
              <w:t>  ;</w:t>
            </w:r>
            <w:proofErr w:type="gramEnd"/>
            <w:r>
              <w:rPr>
                <w:rFonts w:cs="Arial"/>
                <w:color w:val="FF0000"/>
                <w:lang w:val="de-DE"/>
              </w:rPr>
              <w:t>  </w:t>
            </w:r>
          </w:p>
          <w:p w14:paraId="313D4C88" w14:textId="77777777" w:rsidR="00E07F1D" w:rsidRDefault="00E07F1D">
            <w:pPr>
              <w:widowControl w:val="0"/>
              <w:jc w:val="both"/>
              <w:rPr>
                <w:rFonts w:cs="Arial"/>
                <w:color w:val="FF0000"/>
                <w:lang w:val="de-DE"/>
              </w:rPr>
            </w:pPr>
          </w:p>
        </w:tc>
        <w:tc>
          <w:tcPr>
            <w:tcW w:w="998" w:type="dxa"/>
          </w:tcPr>
          <w:p w14:paraId="17ADBEF9" w14:textId="77777777" w:rsidR="00E07F1D" w:rsidRDefault="00E07F1D">
            <w:pPr>
              <w:widowControl w:val="0"/>
              <w:jc w:val="both"/>
              <w:rPr>
                <w:rFonts w:cs="Arial"/>
                <w:color w:val="FF0000"/>
                <w:lang w:val="de-DE"/>
              </w:rPr>
            </w:pPr>
          </w:p>
        </w:tc>
        <w:tc>
          <w:tcPr>
            <w:tcW w:w="4260" w:type="dxa"/>
            <w:gridSpan w:val="2"/>
            <w:hideMark/>
          </w:tcPr>
          <w:p w14:paraId="7F840775" w14:textId="77777777" w:rsidR="00E07F1D" w:rsidRPr="002D17AA" w:rsidRDefault="00E07F1D">
            <w:pPr>
              <w:widowControl w:val="0"/>
              <w:jc w:val="both"/>
              <w:rPr>
                <w:rFonts w:cs="Arial"/>
                <w:color w:val="FF0000"/>
                <w:lang w:val="it-IT"/>
              </w:rPr>
            </w:pPr>
            <w:r w:rsidRPr="002D17AA">
              <w:rPr>
                <w:rFonts w:cs="Arial"/>
                <w:color w:val="FF0000"/>
                <w:lang w:val="it-IT"/>
              </w:rPr>
              <w:t xml:space="preserve">Prestazioni soggette agli obblighi specifici del non arrecare danno significativo agli obiettivi ambientali cd “Do No </w:t>
            </w:r>
            <w:proofErr w:type="spellStart"/>
            <w:r w:rsidRPr="002D17AA">
              <w:rPr>
                <w:rFonts w:cs="Arial"/>
                <w:color w:val="FF0000"/>
                <w:lang w:val="it-IT"/>
              </w:rPr>
              <w:t>Significant</w:t>
            </w:r>
            <w:proofErr w:type="spellEnd"/>
            <w:r w:rsidRPr="002D17AA">
              <w:rPr>
                <w:rFonts w:cs="Arial"/>
                <w:color w:val="FF0000"/>
                <w:lang w:val="it-IT"/>
              </w:rPr>
              <w:t xml:space="preserve"> </w:t>
            </w:r>
            <w:proofErr w:type="spellStart"/>
            <w:proofErr w:type="gramStart"/>
            <w:r w:rsidRPr="002D17AA">
              <w:rPr>
                <w:rFonts w:cs="Arial"/>
                <w:color w:val="FF0000"/>
                <w:lang w:val="it-IT"/>
              </w:rPr>
              <w:t>Harm</w:t>
            </w:r>
            <w:proofErr w:type="spellEnd"/>
            <w:r w:rsidRPr="002D17AA">
              <w:rPr>
                <w:rFonts w:cs="Arial"/>
                <w:color w:val="FF0000"/>
                <w:lang w:val="it-IT"/>
              </w:rPr>
              <w:t>“</w:t>
            </w:r>
            <w:proofErr w:type="gramEnd"/>
            <w:r w:rsidRPr="002D17A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roofErr w:type="gramStart"/>
            <w:r w:rsidRPr="002D17AA">
              <w:rPr>
                <w:rFonts w:cs="Arial"/>
                <w:color w:val="FF0000"/>
                <w:lang w:val="it-IT"/>
              </w:rPr>
              <w:t>  ;</w:t>
            </w:r>
            <w:proofErr w:type="gramEnd"/>
            <w:r w:rsidRPr="002D17AA">
              <w:rPr>
                <w:rFonts w:cs="Arial"/>
                <w:color w:val="FF0000"/>
                <w:lang w:val="it-IT"/>
              </w:rPr>
              <w:t>  </w:t>
            </w:r>
          </w:p>
        </w:tc>
      </w:tr>
      <w:tr w:rsidR="00063B26" w:rsidRPr="003E2418" w14:paraId="0A6D3D4C" w14:textId="77777777" w:rsidTr="00F2509C">
        <w:tc>
          <w:tcPr>
            <w:tcW w:w="4393" w:type="dxa"/>
            <w:gridSpan w:val="3"/>
          </w:tcPr>
          <w:p w14:paraId="19B85486" w14:textId="77777777" w:rsidR="00063B26" w:rsidRPr="002E7037" w:rsidRDefault="00063B26" w:rsidP="00063B26">
            <w:pPr>
              <w:pStyle w:val="Listenabsatz"/>
              <w:ind w:left="427"/>
              <w:contextualSpacing w:val="0"/>
              <w:jc w:val="both"/>
              <w:rPr>
                <w:color w:val="FF0000"/>
                <w:highlight w:val="yellow"/>
                <w:lang w:val="it-IT"/>
              </w:rPr>
            </w:pPr>
          </w:p>
        </w:tc>
        <w:tc>
          <w:tcPr>
            <w:tcW w:w="998"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60" w:type="dxa"/>
            <w:gridSpan w:val="2"/>
          </w:tcPr>
          <w:p w14:paraId="4B0142D2" w14:textId="77777777" w:rsidR="00063B26" w:rsidRPr="002E7037" w:rsidRDefault="00063B26" w:rsidP="00063B26">
            <w:pPr>
              <w:ind w:left="427"/>
              <w:rPr>
                <w:color w:val="FF0000"/>
                <w:lang w:val="it-IT"/>
              </w:rPr>
            </w:pPr>
          </w:p>
        </w:tc>
      </w:tr>
      <w:bookmarkEnd w:id="34"/>
      <w:tr w:rsidR="000B030C" w:rsidRPr="000B030C" w14:paraId="25405B60" w14:textId="77777777" w:rsidTr="00F2509C">
        <w:tc>
          <w:tcPr>
            <w:tcW w:w="4393" w:type="dxa"/>
            <w:gridSpan w:val="3"/>
          </w:tcPr>
          <w:p w14:paraId="6850816B" w14:textId="77777777" w:rsidR="004D1B53" w:rsidRPr="000B030C" w:rsidRDefault="004D1B53" w:rsidP="001F18EF">
            <w:pPr>
              <w:widowControl w:val="0"/>
              <w:tabs>
                <w:tab w:val="center" w:pos="4536"/>
                <w:tab w:val="right" w:pos="9072"/>
              </w:tabs>
              <w:ind w:right="76"/>
              <w:jc w:val="both"/>
              <w:rPr>
                <w:rFonts w:cs="Arial"/>
                <w:b/>
                <w:bCs/>
                <w:color w:val="FF0000"/>
                <w:lang w:val="de-DE"/>
              </w:rPr>
            </w:pPr>
            <w:r w:rsidRPr="000B030C">
              <w:rPr>
                <w:rFonts w:cs="Arial"/>
                <w:b/>
                <w:bCs/>
                <w:color w:val="FF0000"/>
                <w:lang w:val="de-DE"/>
              </w:rPr>
              <w:t xml:space="preserve">1.2.3.1 Sozialklausel </w:t>
            </w:r>
          </w:p>
        </w:tc>
        <w:tc>
          <w:tcPr>
            <w:tcW w:w="998" w:type="dxa"/>
          </w:tcPr>
          <w:p w14:paraId="7381D1FD" w14:textId="77777777" w:rsidR="004D1B53" w:rsidRPr="000B030C" w:rsidRDefault="004D1B53" w:rsidP="001F18EF">
            <w:pPr>
              <w:widowControl w:val="0"/>
              <w:tabs>
                <w:tab w:val="center" w:pos="4536"/>
                <w:tab w:val="right" w:pos="9072"/>
              </w:tabs>
              <w:ind w:right="76"/>
              <w:jc w:val="both"/>
              <w:rPr>
                <w:rFonts w:cs="Arial"/>
                <w:b/>
                <w:bCs/>
                <w:color w:val="FF0000"/>
                <w:lang w:val="de-DE"/>
              </w:rPr>
            </w:pPr>
          </w:p>
        </w:tc>
        <w:tc>
          <w:tcPr>
            <w:tcW w:w="4260" w:type="dxa"/>
            <w:gridSpan w:val="2"/>
          </w:tcPr>
          <w:p w14:paraId="5661DB3C" w14:textId="77777777" w:rsidR="004D1B53" w:rsidRPr="000B030C" w:rsidRDefault="004D1B53" w:rsidP="001F18EF">
            <w:pPr>
              <w:widowControl w:val="0"/>
              <w:tabs>
                <w:tab w:val="center" w:pos="4536"/>
                <w:tab w:val="right" w:pos="9072"/>
              </w:tabs>
              <w:ind w:right="76"/>
              <w:jc w:val="both"/>
              <w:rPr>
                <w:rFonts w:cs="Arial"/>
                <w:b/>
                <w:bCs/>
                <w:color w:val="FF0000"/>
                <w:lang w:val="it-IT"/>
              </w:rPr>
            </w:pPr>
            <w:r w:rsidRPr="000B030C">
              <w:rPr>
                <w:rFonts w:cs="Arial"/>
                <w:b/>
                <w:bCs/>
                <w:color w:val="FF0000"/>
                <w:lang w:val="it-IT"/>
              </w:rPr>
              <w:t>1.2.3.1 Clausola sociale</w:t>
            </w:r>
          </w:p>
          <w:p w14:paraId="03245E3F" w14:textId="77777777" w:rsidR="004D1B53" w:rsidRPr="000B030C" w:rsidRDefault="004D1B53" w:rsidP="001F18EF">
            <w:pPr>
              <w:widowControl w:val="0"/>
              <w:tabs>
                <w:tab w:val="center" w:pos="4536"/>
                <w:tab w:val="right" w:pos="9072"/>
              </w:tabs>
              <w:ind w:right="76"/>
              <w:jc w:val="both"/>
              <w:rPr>
                <w:rFonts w:cs="Arial"/>
                <w:b/>
                <w:bCs/>
                <w:color w:val="FF0000"/>
                <w:lang w:val="it-IT"/>
              </w:rPr>
            </w:pPr>
          </w:p>
        </w:tc>
      </w:tr>
      <w:tr w:rsidR="00F2509C" w:rsidRPr="003E2418" w14:paraId="0FF118F4" w14:textId="77777777" w:rsidTr="009F0C63">
        <w:tc>
          <w:tcPr>
            <w:tcW w:w="4393" w:type="dxa"/>
            <w:gridSpan w:val="3"/>
          </w:tcPr>
          <w:p w14:paraId="02E6B57E" w14:textId="67CD43E4" w:rsidR="00F2509C" w:rsidRPr="003E2418" w:rsidRDefault="00F2509C" w:rsidP="009F0C63">
            <w:pPr>
              <w:widowControl w:val="0"/>
              <w:tabs>
                <w:tab w:val="center" w:pos="4536"/>
                <w:tab w:val="right" w:pos="9072"/>
              </w:tabs>
              <w:ind w:right="76"/>
              <w:jc w:val="both"/>
              <w:rPr>
                <w:rFonts w:cs="Arial"/>
                <w:b/>
                <w:bCs/>
                <w:color w:val="FF0000"/>
                <w:lang w:val="de-DE"/>
              </w:rPr>
            </w:pPr>
            <w:r w:rsidRPr="003E2418">
              <w:rPr>
                <w:rFonts w:cs="Arial"/>
                <w:b/>
                <w:bCs/>
                <w:color w:val="FF0000"/>
                <w:highlight w:val="green"/>
                <w:lang w:val="de-DE"/>
              </w:rPr>
              <w:t>Sie ist nicht für intellektuelle Dienstleistungen und Lieferungen vorzusehen.</w:t>
            </w:r>
          </w:p>
          <w:p w14:paraId="542B762B" w14:textId="22F832A4" w:rsidR="000D61AC" w:rsidRPr="000D61AC" w:rsidRDefault="000D61AC" w:rsidP="009F0C63">
            <w:pPr>
              <w:widowControl w:val="0"/>
              <w:tabs>
                <w:tab w:val="center" w:pos="4536"/>
                <w:tab w:val="right" w:pos="9072"/>
              </w:tabs>
              <w:ind w:right="76"/>
              <w:jc w:val="both"/>
              <w:rPr>
                <w:rFonts w:cs="Arial"/>
                <w:b/>
                <w:bCs/>
                <w:color w:val="FF0000"/>
                <w:lang w:val="de-DE"/>
              </w:rPr>
            </w:pPr>
          </w:p>
        </w:tc>
        <w:tc>
          <w:tcPr>
            <w:tcW w:w="998" w:type="dxa"/>
          </w:tcPr>
          <w:p w14:paraId="22614064" w14:textId="77777777" w:rsidR="00F2509C" w:rsidRPr="000D61AC" w:rsidRDefault="00F2509C" w:rsidP="009F0C63">
            <w:pPr>
              <w:widowControl w:val="0"/>
              <w:tabs>
                <w:tab w:val="center" w:pos="4536"/>
                <w:tab w:val="right" w:pos="9072"/>
              </w:tabs>
              <w:ind w:right="76"/>
              <w:jc w:val="both"/>
              <w:rPr>
                <w:rFonts w:cs="Arial"/>
                <w:b/>
                <w:bCs/>
                <w:color w:val="FF0000"/>
                <w:lang w:val="de-DE"/>
              </w:rPr>
            </w:pPr>
          </w:p>
        </w:tc>
        <w:tc>
          <w:tcPr>
            <w:tcW w:w="4260" w:type="dxa"/>
            <w:gridSpan w:val="2"/>
          </w:tcPr>
          <w:p w14:paraId="07EFFDF8" w14:textId="4E76145E" w:rsidR="00F2509C" w:rsidRPr="000D61AC" w:rsidRDefault="00F2509C" w:rsidP="009F0C63">
            <w:pPr>
              <w:widowControl w:val="0"/>
              <w:tabs>
                <w:tab w:val="center" w:pos="4536"/>
                <w:tab w:val="right" w:pos="9072"/>
              </w:tabs>
              <w:ind w:right="76"/>
              <w:jc w:val="both"/>
              <w:rPr>
                <w:rFonts w:cs="Arial"/>
                <w:b/>
                <w:bCs/>
                <w:color w:val="FF0000"/>
                <w:lang w:val="it-IT"/>
              </w:rPr>
            </w:pPr>
            <w:r w:rsidRPr="000D61AC">
              <w:rPr>
                <w:rFonts w:cs="Arial"/>
                <w:b/>
                <w:bCs/>
                <w:color w:val="FF0000"/>
                <w:highlight w:val="green"/>
                <w:lang w:val="it-IT"/>
              </w:rPr>
              <w:t>No per servizi intellettuali e forniture</w:t>
            </w:r>
          </w:p>
          <w:p w14:paraId="1CEECB11" w14:textId="77777777" w:rsidR="00F2509C" w:rsidRPr="000D61AC" w:rsidRDefault="00F2509C" w:rsidP="009F0C63">
            <w:pPr>
              <w:widowControl w:val="0"/>
              <w:tabs>
                <w:tab w:val="center" w:pos="4536"/>
                <w:tab w:val="right" w:pos="9072"/>
              </w:tabs>
              <w:ind w:right="76"/>
              <w:jc w:val="both"/>
              <w:rPr>
                <w:rFonts w:cs="Arial"/>
                <w:b/>
                <w:bCs/>
                <w:color w:val="FF0000"/>
                <w:lang w:val="it-IT"/>
              </w:rPr>
            </w:pPr>
          </w:p>
        </w:tc>
      </w:tr>
      <w:tr w:rsidR="009D127F" w:rsidRPr="003E2418" w14:paraId="071B8B67" w14:textId="77777777" w:rsidTr="00F2509C">
        <w:tc>
          <w:tcPr>
            <w:tcW w:w="4393" w:type="dxa"/>
            <w:gridSpan w:val="3"/>
          </w:tcPr>
          <w:p w14:paraId="30FE261B" w14:textId="77777777" w:rsidR="004D1B53" w:rsidRPr="003E2418" w:rsidRDefault="004D1B53" w:rsidP="001F18EF">
            <w:pPr>
              <w:jc w:val="both"/>
              <w:rPr>
                <w:rFonts w:cs="Arial"/>
                <w:bCs/>
                <w:i/>
                <w:iCs/>
                <w:color w:val="FF0000"/>
                <w:sz w:val="16"/>
                <w:szCs w:val="16"/>
                <w:highlight w:val="green"/>
                <w:lang w:val="de-DE"/>
              </w:rPr>
            </w:pPr>
            <w:r w:rsidRPr="003E2418">
              <w:rPr>
                <w:i/>
                <w:iCs/>
                <w:strike/>
                <w:color w:val="FF0000"/>
                <w:sz w:val="16"/>
                <w:szCs w:val="16"/>
                <w:highlight w:val="green"/>
                <w:lang w:val="it-IT"/>
              </w:rPr>
              <w:t xml:space="preserve"> </w:t>
            </w:r>
            <w:r w:rsidRPr="003E2418">
              <w:rPr>
                <w:rFonts w:cs="Arial"/>
                <w:bCs/>
                <w:i/>
                <w:iCs/>
                <w:color w:val="FF0000"/>
                <w:sz w:val="16"/>
                <w:szCs w:val="16"/>
                <w:highlight w:val="green"/>
                <w:lang w:val="de-DE"/>
              </w:rPr>
              <w:t>(</w:t>
            </w:r>
            <w:proofErr w:type="spellStart"/>
            <w:r w:rsidRPr="003E2418">
              <w:rPr>
                <w:rFonts w:cs="Arial"/>
                <w:bCs/>
                <w:i/>
                <w:iCs/>
                <w:color w:val="FF0000"/>
                <w:sz w:val="16"/>
                <w:szCs w:val="16"/>
                <w:highlight w:val="green"/>
                <w:lang w:val="de-DE"/>
              </w:rPr>
              <w:t>zK</w:t>
            </w:r>
            <w:proofErr w:type="spellEnd"/>
            <w:r w:rsidRPr="003E2418">
              <w:rPr>
                <w:rFonts w:cs="Arial"/>
                <w:bCs/>
                <w:i/>
                <w:iCs/>
                <w:color w:val="FF0000"/>
                <w:sz w:val="16"/>
                <w:szCs w:val="16"/>
                <w:highlight w:val="green"/>
                <w:lang w:val="de-DE"/>
              </w:rPr>
              <w:t xml:space="preserve">: Für die Vergabe von Dienstleistungsverträgen, die nicht intellektueller Natur sind, sehen die </w:t>
            </w:r>
            <w:proofErr w:type="spellStart"/>
            <w:r w:rsidRPr="003E2418">
              <w:rPr>
                <w:rFonts w:cs="Arial"/>
                <w:bCs/>
                <w:i/>
                <w:iCs/>
                <w:color w:val="FF0000"/>
                <w:sz w:val="16"/>
                <w:szCs w:val="16"/>
                <w:highlight w:val="green"/>
                <w:lang w:val="de-DE"/>
              </w:rPr>
              <w:t>Vergbestellen</w:t>
            </w:r>
            <w:proofErr w:type="spellEnd"/>
            <w:r w:rsidRPr="003E2418">
              <w:rPr>
                <w:rFonts w:cs="Arial"/>
                <w:bCs/>
                <w:i/>
                <w:iCs/>
                <w:color w:val="FF0000"/>
                <w:sz w:val="16"/>
                <w:szCs w:val="16"/>
                <w:highlight w:val="green"/>
                <w:lang w:val="de-DE"/>
              </w:rPr>
              <w:t xml:space="preserve"> in den Ausschreibungsbekanntmachungen, Bekanntmachungen und Einladungen spezifische Sozialklausel vor, mit denen als notwendige Anforderungen des Angebots, Maßnahmen gefordert werden, die unter anderem darauf abzielen:</w:t>
            </w:r>
          </w:p>
          <w:p w14:paraId="21089514" w14:textId="77777777" w:rsidR="004D1B53" w:rsidRPr="003E2418" w:rsidRDefault="004D1B53" w:rsidP="004D1B53">
            <w:pPr>
              <w:pStyle w:val="Listenabsatz"/>
              <w:numPr>
                <w:ilvl w:val="0"/>
                <w:numId w:val="72"/>
              </w:numPr>
              <w:jc w:val="both"/>
              <w:rPr>
                <w:rFonts w:cs="Arial"/>
                <w:bCs/>
                <w:i/>
                <w:iCs/>
                <w:color w:val="FF0000"/>
                <w:sz w:val="16"/>
                <w:szCs w:val="16"/>
                <w:highlight w:val="green"/>
                <w:lang w:val="de-DE"/>
              </w:rPr>
            </w:pPr>
            <w:r w:rsidRPr="003E2418">
              <w:rPr>
                <w:rFonts w:cs="Arial"/>
                <w:bCs/>
                <w:i/>
                <w:iCs/>
                <w:color w:val="FF0000"/>
                <w:sz w:val="16"/>
                <w:szCs w:val="16"/>
                <w:highlight w:val="green"/>
                <w:lang w:val="de-DE"/>
              </w:rPr>
              <w:t xml:space="preserve">die generationsübergreifende </w:t>
            </w:r>
            <w:proofErr w:type="gramStart"/>
            <w:r w:rsidRPr="003E2418">
              <w:rPr>
                <w:rFonts w:cs="Arial"/>
                <w:bCs/>
                <w:i/>
                <w:iCs/>
                <w:color w:val="FF0000"/>
                <w:sz w:val="16"/>
                <w:szCs w:val="16"/>
                <w:highlight w:val="green"/>
                <w:lang w:val="de-DE"/>
              </w:rPr>
              <w:t>und  genderbezogene</w:t>
            </w:r>
            <w:proofErr w:type="gramEnd"/>
            <w:r w:rsidRPr="003E2418">
              <w:rPr>
                <w:rFonts w:cs="Arial"/>
                <w:bCs/>
                <w:i/>
                <w:iCs/>
                <w:color w:val="FF0000"/>
                <w:sz w:val="16"/>
                <w:szCs w:val="16"/>
                <w:highlight w:val="green"/>
                <w:lang w:val="de-DE"/>
              </w:rPr>
              <w:t xml:space="preserv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14BEDBD" w14:textId="77777777" w:rsidR="004D1B53" w:rsidRPr="009D127F" w:rsidRDefault="004D1B53" w:rsidP="004D1B53">
            <w:pPr>
              <w:pStyle w:val="Listenabsatz"/>
              <w:numPr>
                <w:ilvl w:val="0"/>
                <w:numId w:val="72"/>
              </w:numPr>
              <w:jc w:val="both"/>
              <w:rPr>
                <w:rFonts w:cs="Arial"/>
                <w:b/>
                <w:bCs/>
                <w:color w:val="FF0000"/>
                <w:highlight w:val="green"/>
                <w:lang w:val="de-DE"/>
              </w:rPr>
            </w:pPr>
            <w:r w:rsidRPr="003E2418">
              <w:rPr>
                <w:rFonts w:cs="Arial"/>
                <w:bCs/>
                <w:i/>
                <w:iCs/>
                <w:color w:val="FF0000"/>
                <w:sz w:val="16"/>
                <w:szCs w:val="16"/>
                <w:highlight w:val="green"/>
                <w:lang w:val="de-DE"/>
              </w:rPr>
              <w:t xml:space="preserve">die Anwendung des NAKV und der lokalen Kollektivverträge gemäß Art. </w:t>
            </w:r>
            <w:proofErr w:type="gramStart"/>
            <w:r w:rsidRPr="003E2418">
              <w:rPr>
                <w:rFonts w:cs="Arial"/>
                <w:bCs/>
                <w:i/>
                <w:iCs/>
                <w:color w:val="FF0000"/>
                <w:sz w:val="16"/>
                <w:szCs w:val="16"/>
                <w:highlight w:val="green"/>
                <w:lang w:val="de-DE"/>
              </w:rPr>
              <w:t>11 )</w:t>
            </w:r>
            <w:proofErr w:type="gramEnd"/>
          </w:p>
        </w:tc>
        <w:tc>
          <w:tcPr>
            <w:tcW w:w="998" w:type="dxa"/>
          </w:tcPr>
          <w:p w14:paraId="38EC64D2" w14:textId="77777777" w:rsidR="004D1B53" w:rsidRPr="009D127F" w:rsidRDefault="004D1B53" w:rsidP="001F18EF">
            <w:pPr>
              <w:widowControl w:val="0"/>
              <w:tabs>
                <w:tab w:val="center" w:pos="4536"/>
                <w:tab w:val="right" w:pos="9072"/>
              </w:tabs>
              <w:ind w:right="76"/>
              <w:jc w:val="both"/>
              <w:rPr>
                <w:rFonts w:cs="Arial"/>
                <w:b/>
                <w:bCs/>
                <w:color w:val="FF0000"/>
                <w:highlight w:val="green"/>
                <w:lang w:val="de-DE"/>
              </w:rPr>
            </w:pPr>
          </w:p>
        </w:tc>
        <w:tc>
          <w:tcPr>
            <w:tcW w:w="4260" w:type="dxa"/>
            <w:gridSpan w:val="2"/>
          </w:tcPr>
          <w:p w14:paraId="5FE49B1D" w14:textId="211F9CCA" w:rsidR="004D1B53" w:rsidRPr="009D127F" w:rsidRDefault="004D1B53" w:rsidP="001F18EF">
            <w:pPr>
              <w:rPr>
                <w:rFonts w:cs="Arial"/>
                <w:bCs/>
                <w:i/>
                <w:iCs/>
                <w:color w:val="FF0000"/>
                <w:sz w:val="16"/>
                <w:szCs w:val="16"/>
                <w:highlight w:val="green"/>
                <w:lang w:val="it-IT"/>
              </w:rPr>
            </w:pPr>
            <w:r w:rsidRPr="009D127F">
              <w:rPr>
                <w:rFonts w:cs="Arial"/>
                <w:bCs/>
                <w:i/>
                <w:iCs/>
                <w:color w:val="FF0000"/>
                <w:sz w:val="16"/>
                <w:szCs w:val="16"/>
                <w:highlight w:val="green"/>
                <w:lang w:val="it-IT"/>
              </w:rPr>
              <w:t>(NB: Per gli affidamenti dei contratti di appalto di servizi diversi da quelli aventi natura intellettuale</w:t>
            </w:r>
            <w:r w:rsidRPr="009D127F">
              <w:rPr>
                <w:rFonts w:cs="Arial"/>
                <w:bCs/>
                <w:i/>
                <w:iCs/>
                <w:strike/>
                <w:color w:val="FF0000"/>
                <w:sz w:val="16"/>
                <w:szCs w:val="16"/>
                <w:highlight w:val="green"/>
                <w:lang w:val="it-IT"/>
              </w:rPr>
              <w:t>,</w:t>
            </w:r>
            <w:r w:rsidRPr="009D127F">
              <w:rPr>
                <w:rFonts w:cs="Arial"/>
                <w:bCs/>
                <w:i/>
                <w:iCs/>
                <w:color w:val="FF0000"/>
                <w:sz w:val="16"/>
                <w:szCs w:val="16"/>
                <w:highlight w:val="green"/>
                <w:lang w:val="it-IT"/>
              </w:rPr>
              <w:t xml:space="preserve"> nei </w:t>
            </w:r>
            <w:proofErr w:type="gramStart"/>
            <w:r w:rsidRPr="009D127F">
              <w:rPr>
                <w:rFonts w:cs="Arial"/>
                <w:bCs/>
                <w:i/>
                <w:iCs/>
                <w:color w:val="FF0000"/>
                <w:sz w:val="16"/>
                <w:szCs w:val="16"/>
                <w:highlight w:val="green"/>
                <w:lang w:val="it-IT"/>
              </w:rPr>
              <w:t>bandi ,</w:t>
            </w:r>
            <w:proofErr w:type="gramEnd"/>
            <w:r w:rsidRPr="009D127F">
              <w:rPr>
                <w:rFonts w:cs="Arial"/>
                <w:bCs/>
                <w:i/>
                <w:iCs/>
                <w:color w:val="FF0000"/>
                <w:sz w:val="16"/>
                <w:szCs w:val="16"/>
                <w:highlight w:val="green"/>
                <w:lang w:val="it-IT"/>
              </w:rPr>
              <w:t xml:space="preserve"> negli avvisi e inviti, le stazioni appaltanti inseriscono specifiche clausole sociali con le quali sono richieste, come requisiti necessari dell’offerta, misure orientate tra l’altro a:</w:t>
            </w:r>
          </w:p>
          <w:p w14:paraId="601F84AB" w14:textId="77777777" w:rsidR="004D1B53" w:rsidRPr="009D127F" w:rsidRDefault="004D1B53" w:rsidP="001F18EF">
            <w:pPr>
              <w:jc w:val="both"/>
              <w:rPr>
                <w:rFonts w:cs="Arial"/>
                <w:bCs/>
                <w:i/>
                <w:iCs/>
                <w:color w:val="FF0000"/>
                <w:sz w:val="16"/>
                <w:szCs w:val="16"/>
                <w:highlight w:val="green"/>
                <w:lang w:val="it-IT"/>
              </w:rPr>
            </w:pPr>
          </w:p>
          <w:p w14:paraId="34318BDC" w14:textId="77777777" w:rsidR="004D1B53" w:rsidRPr="009D127F" w:rsidRDefault="004D1B53" w:rsidP="004D1B53">
            <w:pPr>
              <w:pStyle w:val="Listenabsatz"/>
              <w:numPr>
                <w:ilvl w:val="0"/>
                <w:numId w:val="73"/>
              </w:numPr>
              <w:jc w:val="both"/>
              <w:rPr>
                <w:rFonts w:cs="Arial"/>
                <w:bCs/>
                <w:i/>
                <w:iCs/>
                <w:color w:val="FF0000"/>
                <w:sz w:val="16"/>
                <w:szCs w:val="16"/>
                <w:highlight w:val="green"/>
                <w:lang w:val="it-IT"/>
              </w:rPr>
            </w:pPr>
            <w:r w:rsidRPr="009D127F">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9D127F">
              <w:rPr>
                <w:rFonts w:cs="Arial"/>
                <w:b/>
                <w:i/>
                <w:iCs/>
                <w:color w:val="FF0000"/>
                <w:sz w:val="16"/>
                <w:szCs w:val="16"/>
                <w:highlight w:val="green"/>
                <w:lang w:val="it-IT"/>
              </w:rPr>
              <w:t>tenuto conto della tipologia in intervento,</w:t>
            </w:r>
            <w:r w:rsidRPr="009D127F">
              <w:rPr>
                <w:rFonts w:cs="Arial"/>
                <w:bCs/>
                <w:i/>
                <w:iCs/>
                <w:color w:val="FF0000"/>
                <w:sz w:val="16"/>
                <w:szCs w:val="16"/>
                <w:highlight w:val="green"/>
                <w:lang w:val="it-IT"/>
              </w:rPr>
              <w:t xml:space="preserve"> con particolare riferimento al settore dei beni culturali e del paesaggio;</w:t>
            </w:r>
          </w:p>
          <w:p w14:paraId="6BCF3470" w14:textId="29990735" w:rsidR="004D1B53" w:rsidRPr="009D127F" w:rsidRDefault="004D1B53" w:rsidP="004D1B53">
            <w:pPr>
              <w:pStyle w:val="Listenabsatz"/>
              <w:numPr>
                <w:ilvl w:val="0"/>
                <w:numId w:val="73"/>
              </w:numPr>
              <w:jc w:val="both"/>
              <w:rPr>
                <w:rFonts w:cs="Arial"/>
                <w:b/>
                <w:bCs/>
                <w:color w:val="FF0000"/>
                <w:highlight w:val="green"/>
                <w:lang w:val="it-IT"/>
              </w:rPr>
            </w:pPr>
            <w:r w:rsidRPr="009D127F">
              <w:rPr>
                <w:rFonts w:cs="Arial"/>
                <w:bCs/>
                <w:i/>
                <w:iCs/>
                <w:color w:val="FF0000"/>
                <w:sz w:val="16"/>
                <w:szCs w:val="16"/>
                <w:highlight w:val="green"/>
                <w:lang w:val="it-IT"/>
              </w:rPr>
              <w:t xml:space="preserve">garantire </w:t>
            </w:r>
            <w:r w:rsidR="00DF2F84" w:rsidRPr="009D127F">
              <w:rPr>
                <w:rFonts w:cs="Arial"/>
                <w:bCs/>
                <w:i/>
                <w:iCs/>
                <w:color w:val="FF0000"/>
                <w:sz w:val="16"/>
                <w:szCs w:val="16"/>
                <w:highlight w:val="green"/>
                <w:lang w:val="it-IT"/>
              </w:rPr>
              <w:t>l’applicazione</w:t>
            </w:r>
            <w:r w:rsidRPr="009D127F">
              <w:rPr>
                <w:rFonts w:cs="Arial"/>
                <w:bCs/>
                <w:i/>
                <w:iCs/>
                <w:color w:val="FF0000"/>
                <w:sz w:val="16"/>
                <w:szCs w:val="16"/>
                <w:highlight w:val="green"/>
                <w:lang w:val="it-IT"/>
              </w:rPr>
              <w:t xml:space="preserve"> dei CCNL e territoriali di settore, in conformità con l’art. 11)</w:t>
            </w:r>
          </w:p>
        </w:tc>
      </w:tr>
      <w:tr w:rsidR="00F2509C" w:rsidRPr="003E2418" w14:paraId="6C51BE39" w14:textId="77777777" w:rsidTr="00F2509C">
        <w:trPr>
          <w:trHeight w:val="271"/>
        </w:trPr>
        <w:tc>
          <w:tcPr>
            <w:tcW w:w="4393" w:type="dxa"/>
            <w:gridSpan w:val="3"/>
          </w:tcPr>
          <w:p w14:paraId="759DB2B3" w14:textId="77777777" w:rsidR="00F2509C" w:rsidRPr="00304C69" w:rsidRDefault="00F2509C" w:rsidP="00D372EE">
            <w:pPr>
              <w:widowControl w:val="0"/>
              <w:jc w:val="both"/>
              <w:rPr>
                <w:rFonts w:cs="Arial"/>
                <w:bCs/>
                <w:i/>
                <w:iCs/>
                <w:color w:val="FF0000"/>
                <w:sz w:val="16"/>
                <w:szCs w:val="16"/>
                <w:highlight w:val="green"/>
                <w:lang w:val="de-DE"/>
              </w:rPr>
            </w:pPr>
            <w:bookmarkStart w:id="36" w:name="_Hlk98407088"/>
            <w:bookmarkStart w:id="37" w:name="_Hlk97892394"/>
            <w:r w:rsidRPr="00304C69">
              <w:rPr>
                <w:rFonts w:cs="Arial"/>
                <w:bCs/>
                <w:i/>
                <w:iCs/>
                <w:color w:val="FF0000"/>
                <w:sz w:val="16"/>
                <w:szCs w:val="16"/>
                <w:highlight w:val="green"/>
                <w:lang w:val="de-DE"/>
              </w:rPr>
              <w:lastRenderedPageBreak/>
              <w:t>Für Aufträge Ausschreibungen mit Sozialklausel (Art. 57, Absatz 2 bis) und für Ausschreibungen, die ganz oder teilweise mit Mitteln aus dem PNRR und dem PNC finanziert werden oder reservierten Vergaben (Artikel 47 Absatz 1 des Gesetzes 108/</w:t>
            </w:r>
            <w:proofErr w:type="gramStart"/>
            <w:r w:rsidRPr="00304C69">
              <w:rPr>
                <w:rFonts w:cs="Arial"/>
                <w:bCs/>
                <w:i/>
                <w:iCs/>
                <w:color w:val="FF0000"/>
                <w:sz w:val="16"/>
                <w:szCs w:val="16"/>
                <w:highlight w:val="green"/>
                <w:lang w:val="de-DE"/>
              </w:rPr>
              <w:t>2021)und</w:t>
            </w:r>
            <w:proofErr w:type="gramEnd"/>
            <w:r w:rsidRPr="00304C69">
              <w:rPr>
                <w:rFonts w:cs="Arial"/>
                <w:bCs/>
                <w:i/>
                <w:iCs/>
                <w:color w:val="FF0000"/>
                <w:sz w:val="16"/>
                <w:szCs w:val="16"/>
                <w:highlight w:val="green"/>
                <w:lang w:val="de-DE"/>
              </w:rPr>
              <w:t xml:space="preserve"> Gemäß Artikel 47, Absatz 7 des Gesetzes Nr. 108/2021 Art. 1, Abs. 7 des Anhang II.3, </w:t>
            </w:r>
            <w:proofErr w:type="spellStart"/>
            <w:r w:rsidRPr="00304C69">
              <w:rPr>
                <w:rFonts w:cs="Arial"/>
                <w:bCs/>
                <w:i/>
                <w:iCs/>
                <w:color w:val="FF0000"/>
                <w:sz w:val="16"/>
                <w:szCs w:val="16"/>
                <w:highlight w:val="green"/>
                <w:lang w:val="de-DE"/>
              </w:rPr>
              <w:t>GvD</w:t>
            </w:r>
            <w:proofErr w:type="spellEnd"/>
            <w:r w:rsidRPr="00304C69">
              <w:rPr>
                <w:rFonts w:cs="Arial"/>
                <w:bCs/>
                <w:i/>
                <w:iCs/>
                <w:color w:val="FF0000"/>
                <w:sz w:val="16"/>
                <w:szCs w:val="16"/>
                <w:highlight w:val="green"/>
                <w:lang w:val="de-DE"/>
              </w:rPr>
              <w:t>.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3DDD785C" w14:textId="77777777" w:rsidR="00F2509C" w:rsidRPr="00304C69" w:rsidRDefault="00F2509C" w:rsidP="00D372EE">
            <w:pPr>
              <w:widowControl w:val="0"/>
              <w:jc w:val="both"/>
              <w:rPr>
                <w:rFonts w:cs="Arial"/>
                <w:b/>
                <w:i/>
                <w:color w:val="FF0000"/>
                <w:highlight w:val="green"/>
                <w:lang w:val="de-DE" w:eastAsia="ar-SA"/>
              </w:rPr>
            </w:pPr>
            <w:r w:rsidRPr="00304C69">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745F3AA9" w14:textId="77777777" w:rsidR="00F2509C" w:rsidRPr="00304C69" w:rsidRDefault="00F2509C" w:rsidP="00D372EE">
            <w:pPr>
              <w:widowControl w:val="0"/>
              <w:jc w:val="both"/>
              <w:rPr>
                <w:rFonts w:cs="Arial"/>
                <w:bCs/>
                <w:i/>
                <w:iCs/>
                <w:sz w:val="16"/>
                <w:szCs w:val="16"/>
                <w:highlight w:val="green"/>
                <w:lang w:val="de-DE"/>
              </w:rPr>
            </w:pPr>
          </w:p>
        </w:tc>
        <w:tc>
          <w:tcPr>
            <w:tcW w:w="4260" w:type="dxa"/>
            <w:gridSpan w:val="2"/>
          </w:tcPr>
          <w:p w14:paraId="045A4C0D" w14:textId="77777777" w:rsidR="00F2509C" w:rsidRPr="00304C69" w:rsidRDefault="00F2509C" w:rsidP="00D372EE">
            <w:pPr>
              <w:widowControl w:val="0"/>
              <w:jc w:val="both"/>
              <w:rPr>
                <w:rFonts w:cs="Arial"/>
                <w:bCs/>
                <w:i/>
                <w:iCs/>
                <w:color w:val="FF0000"/>
                <w:sz w:val="16"/>
                <w:szCs w:val="16"/>
                <w:highlight w:val="green"/>
                <w:lang w:val="it-IT"/>
              </w:rPr>
            </w:pPr>
            <w:r w:rsidRPr="00304C69">
              <w:rPr>
                <w:rFonts w:cs="Arial"/>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17243C82" w14:textId="77777777" w:rsidR="00F2509C" w:rsidRPr="00F82820" w:rsidRDefault="00F2509C" w:rsidP="00D372EE">
            <w:pPr>
              <w:widowControl w:val="0"/>
              <w:ind w:left="12"/>
              <w:jc w:val="both"/>
              <w:rPr>
                <w:rFonts w:cs="Arial"/>
                <w:bCs/>
                <w:i/>
                <w:iCs/>
                <w:color w:val="FF0000"/>
                <w:sz w:val="16"/>
                <w:szCs w:val="16"/>
                <w:highlight w:val="green"/>
                <w:lang w:val="it-IT"/>
              </w:rPr>
            </w:pPr>
            <w:r w:rsidRPr="00304C69">
              <w:rPr>
                <w:rFonts w:cs="Arial"/>
                <w:bCs/>
                <w:i/>
                <w:iCs/>
                <w:color w:val="FF0000"/>
                <w:sz w:val="16"/>
                <w:szCs w:val="16"/>
                <w:highlight w:val="green"/>
                <w:lang w:val="it-IT"/>
              </w:rPr>
              <w:t>Ai sensi dell’art. 47, comma 7 della Legge n. 108/2021</w:t>
            </w:r>
            <w:r w:rsidRPr="003E2418">
              <w:rPr>
                <w:highlight w:val="green"/>
                <w:lang w:val="it-IT"/>
              </w:rPr>
              <w:t xml:space="preserve"> </w:t>
            </w:r>
            <w:r w:rsidRPr="00304C69">
              <w:rPr>
                <w:rFonts w:cs="Arial"/>
                <w:bCs/>
                <w:i/>
                <w:iCs/>
                <w:color w:val="FF0000"/>
                <w:sz w:val="16"/>
                <w:szCs w:val="16"/>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w:t>
            </w:r>
            <w:r w:rsidRPr="00F82820">
              <w:rPr>
                <w:rFonts w:cs="Arial"/>
                <w:bCs/>
                <w:i/>
                <w:iCs/>
                <w:color w:val="FF0000"/>
                <w:sz w:val="16"/>
                <w:szCs w:val="16"/>
                <w:highlight w:val="green"/>
                <w:lang w:val="it-IT"/>
              </w:rPr>
              <w:t>risorse pubbliche.</w:t>
            </w:r>
          </w:p>
          <w:p w14:paraId="6431FA07" w14:textId="77777777" w:rsidR="00F2509C" w:rsidRPr="00825EE5" w:rsidRDefault="00F2509C" w:rsidP="00D372EE">
            <w:pPr>
              <w:widowControl w:val="0"/>
              <w:ind w:left="12"/>
              <w:jc w:val="both"/>
              <w:rPr>
                <w:rFonts w:cs="Arial"/>
                <w:b/>
                <w:i/>
                <w:lang w:val="it-IT" w:eastAsia="ar-SA"/>
              </w:rPr>
            </w:pPr>
            <w:r w:rsidRPr="00F82820">
              <w:rPr>
                <w:rFonts w:cs="Arial"/>
                <w:bCs/>
                <w:i/>
                <w:iCs/>
                <w:color w:val="FF0000"/>
                <w:sz w:val="16"/>
                <w:szCs w:val="16"/>
                <w:highlight w:val="green"/>
                <w:lang w:val="it-IT"/>
              </w:rPr>
              <w:t>La motivazione va inserita nella determina a contrarre o altro atto equivalente, nella determina a contrarre o altro atto immediatamente esecutivo della determina</w:t>
            </w:r>
            <w:r w:rsidRPr="00304C69">
              <w:rPr>
                <w:rFonts w:cs="Arial"/>
                <w:bCs/>
                <w:i/>
                <w:iCs/>
                <w:color w:val="FF0000"/>
                <w:sz w:val="16"/>
                <w:szCs w:val="16"/>
                <w:highlight w:val="green"/>
                <w:lang w:val="it-IT"/>
              </w:rPr>
              <w:t>.</w:t>
            </w:r>
          </w:p>
        </w:tc>
      </w:tr>
      <w:bookmarkEnd w:id="36"/>
      <w:bookmarkEnd w:id="37"/>
      <w:tr w:rsidR="00F2509C" w:rsidRPr="003E2418" w14:paraId="0448BD95" w14:textId="77777777" w:rsidTr="00F2509C">
        <w:tc>
          <w:tcPr>
            <w:tcW w:w="4393" w:type="dxa"/>
            <w:gridSpan w:val="3"/>
          </w:tcPr>
          <w:p w14:paraId="0170B08F" w14:textId="77777777" w:rsidR="00F2509C" w:rsidRPr="003E2418" w:rsidRDefault="00F2509C" w:rsidP="001F18EF">
            <w:pPr>
              <w:jc w:val="both"/>
              <w:rPr>
                <w:i/>
                <w:iCs/>
                <w:strike/>
                <w:color w:val="FF0000"/>
                <w:sz w:val="16"/>
                <w:szCs w:val="16"/>
                <w:highlight w:val="green"/>
                <w:lang w:val="it-IT"/>
              </w:rPr>
            </w:pPr>
          </w:p>
        </w:tc>
        <w:tc>
          <w:tcPr>
            <w:tcW w:w="998" w:type="dxa"/>
          </w:tcPr>
          <w:p w14:paraId="5B3215C5" w14:textId="77777777" w:rsidR="00F2509C" w:rsidRPr="003E2418" w:rsidRDefault="00F2509C" w:rsidP="001F18EF">
            <w:pPr>
              <w:widowControl w:val="0"/>
              <w:tabs>
                <w:tab w:val="center" w:pos="4536"/>
                <w:tab w:val="right" w:pos="9072"/>
              </w:tabs>
              <w:ind w:right="76"/>
              <w:jc w:val="both"/>
              <w:rPr>
                <w:rFonts w:cs="Arial"/>
                <w:b/>
                <w:bCs/>
                <w:color w:val="FF0000"/>
                <w:highlight w:val="green"/>
                <w:lang w:val="it-IT"/>
              </w:rPr>
            </w:pPr>
          </w:p>
        </w:tc>
        <w:tc>
          <w:tcPr>
            <w:tcW w:w="4260" w:type="dxa"/>
            <w:gridSpan w:val="2"/>
          </w:tcPr>
          <w:p w14:paraId="2B7A0CC5" w14:textId="77777777" w:rsidR="00F2509C" w:rsidRPr="009D127F" w:rsidRDefault="00F2509C" w:rsidP="001F18EF">
            <w:pPr>
              <w:rPr>
                <w:rFonts w:cs="Arial"/>
                <w:bCs/>
                <w:i/>
                <w:iCs/>
                <w:color w:val="FF0000"/>
                <w:sz w:val="16"/>
                <w:szCs w:val="16"/>
                <w:highlight w:val="green"/>
                <w:lang w:val="it-IT"/>
              </w:rPr>
            </w:pPr>
          </w:p>
        </w:tc>
      </w:tr>
      <w:tr w:rsidR="009D127F" w:rsidRPr="003E2418" w14:paraId="5BA80A3A" w14:textId="77777777" w:rsidTr="00F2509C">
        <w:tc>
          <w:tcPr>
            <w:tcW w:w="4393" w:type="dxa"/>
            <w:gridSpan w:val="3"/>
          </w:tcPr>
          <w:p w14:paraId="415BA0E7" w14:textId="77777777" w:rsidR="004D1B53" w:rsidRPr="003E2418" w:rsidRDefault="004D1B53" w:rsidP="001F18EF">
            <w:pPr>
              <w:pStyle w:val="Default"/>
              <w:widowControl w:val="0"/>
              <w:jc w:val="both"/>
              <w:rPr>
                <w:rFonts w:cs="Arial"/>
                <w:bCs/>
                <w:color w:val="FF0000"/>
                <w:sz w:val="20"/>
                <w:szCs w:val="20"/>
                <w:lang w:val="de-DE" w:eastAsia="en-US"/>
              </w:rPr>
            </w:pPr>
            <w:r w:rsidRPr="003E2418">
              <w:rPr>
                <w:rFonts w:cs="Arial"/>
                <w:bCs/>
                <w:color w:val="FF0000"/>
                <w:sz w:val="20"/>
                <w:szCs w:val="20"/>
                <w:lang w:val="de-DE" w:eastAsia="en-US"/>
              </w:rPr>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an die Betriebsgewerkschaftsvertretungen und den regionalen Gleichstellungsbeauftragten übermittelten Bericht (siehe Abschnitt zu den Anforderungen an die Verwaltungsdokumentation in den Ausschreibungsbedingungen).</w:t>
            </w:r>
          </w:p>
        </w:tc>
        <w:tc>
          <w:tcPr>
            <w:tcW w:w="998" w:type="dxa"/>
          </w:tcPr>
          <w:p w14:paraId="7338A58A" w14:textId="77777777" w:rsidR="004D1B53" w:rsidRPr="003E2418" w:rsidRDefault="004D1B53" w:rsidP="001F18EF">
            <w:pPr>
              <w:widowControl w:val="0"/>
              <w:rPr>
                <w:rFonts w:cs="Arial"/>
                <w:bCs/>
                <w:color w:val="FF0000"/>
                <w:lang w:val="de-DE"/>
              </w:rPr>
            </w:pPr>
          </w:p>
        </w:tc>
        <w:tc>
          <w:tcPr>
            <w:tcW w:w="4260" w:type="dxa"/>
            <w:gridSpan w:val="2"/>
          </w:tcPr>
          <w:p w14:paraId="5F33A75A" w14:textId="77777777" w:rsidR="004D1B53" w:rsidRPr="009D127F" w:rsidRDefault="004D1B53" w:rsidP="001F18EF">
            <w:pPr>
              <w:widowControl w:val="0"/>
              <w:jc w:val="both"/>
              <w:rPr>
                <w:rFonts w:cs="Arial"/>
                <w:bCs/>
                <w:color w:val="FF0000"/>
                <w:lang w:val="it-IT"/>
              </w:rPr>
            </w:pPr>
            <w:r w:rsidRPr="009D127F">
              <w:rPr>
                <w:rFonts w:cs="Arial"/>
                <w:bCs/>
                <w:color w:val="FF0000"/>
                <w:lang w:val="it-IT"/>
              </w:rPr>
              <w:t>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e al consigliere regionale di parità (vedere sezione relativa alle richieste di documentazione amministrativa del disciplinare di gara).</w:t>
            </w:r>
          </w:p>
        </w:tc>
      </w:tr>
      <w:tr w:rsidR="009D127F" w:rsidRPr="003E2418" w14:paraId="5B9D4559" w14:textId="77777777" w:rsidTr="00F2509C">
        <w:tc>
          <w:tcPr>
            <w:tcW w:w="4393" w:type="dxa"/>
            <w:gridSpan w:val="3"/>
          </w:tcPr>
          <w:p w14:paraId="589D2770" w14:textId="77777777" w:rsidR="004D1B53" w:rsidRPr="009D127F" w:rsidRDefault="004D1B53" w:rsidP="001F18EF">
            <w:pPr>
              <w:pStyle w:val="Default"/>
              <w:widowControl w:val="0"/>
              <w:jc w:val="both"/>
              <w:rPr>
                <w:rFonts w:cs="Arial"/>
                <w:b/>
                <w:color w:val="FF0000"/>
                <w:sz w:val="20"/>
                <w:szCs w:val="20"/>
                <w:highlight w:val="yellow"/>
                <w:lang w:eastAsia="en-US"/>
              </w:rPr>
            </w:pPr>
          </w:p>
        </w:tc>
        <w:tc>
          <w:tcPr>
            <w:tcW w:w="998" w:type="dxa"/>
          </w:tcPr>
          <w:p w14:paraId="1FFEE1C2" w14:textId="77777777" w:rsidR="004D1B53" w:rsidRPr="009D127F" w:rsidRDefault="004D1B53" w:rsidP="001F18EF">
            <w:pPr>
              <w:widowControl w:val="0"/>
              <w:rPr>
                <w:rFonts w:cs="Arial"/>
                <w:color w:val="FF0000"/>
                <w:highlight w:val="yellow"/>
                <w:lang w:val="it-IT"/>
              </w:rPr>
            </w:pPr>
          </w:p>
        </w:tc>
        <w:tc>
          <w:tcPr>
            <w:tcW w:w="4260" w:type="dxa"/>
            <w:gridSpan w:val="2"/>
          </w:tcPr>
          <w:p w14:paraId="1027A2CD" w14:textId="77777777" w:rsidR="004D1B53" w:rsidRPr="009D127F" w:rsidRDefault="004D1B53" w:rsidP="001F18EF">
            <w:pPr>
              <w:widowControl w:val="0"/>
              <w:jc w:val="both"/>
              <w:rPr>
                <w:rFonts w:cs="Arial"/>
                <w:b/>
                <w:color w:val="FF0000"/>
                <w:highlight w:val="yellow"/>
                <w:lang w:val="it-IT"/>
              </w:rPr>
            </w:pPr>
          </w:p>
        </w:tc>
      </w:tr>
      <w:tr w:rsidR="009D127F" w:rsidRPr="003E2418" w14:paraId="284C13CB" w14:textId="77777777" w:rsidTr="00F2509C">
        <w:tc>
          <w:tcPr>
            <w:tcW w:w="4393" w:type="dxa"/>
            <w:gridSpan w:val="3"/>
          </w:tcPr>
          <w:p w14:paraId="3B7A4DFC" w14:textId="77777777" w:rsidR="004D1B53" w:rsidRPr="003E2418" w:rsidRDefault="004D1B53" w:rsidP="001F18EF">
            <w:pPr>
              <w:pStyle w:val="Default"/>
              <w:widowControl w:val="0"/>
              <w:jc w:val="both"/>
              <w:rPr>
                <w:rFonts w:cs="Arial"/>
                <w:bCs/>
                <w:color w:val="FF0000"/>
                <w:sz w:val="20"/>
                <w:szCs w:val="20"/>
                <w:lang w:val="de-DE" w:eastAsia="en-US"/>
              </w:rPr>
            </w:pPr>
            <w:r w:rsidRPr="003E2418">
              <w:rPr>
                <w:rFonts w:cs="Arial"/>
                <w:bCs/>
                <w:color w:val="FF0000"/>
                <w:sz w:val="20"/>
                <w:szCs w:val="20"/>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5E0E908A" w14:textId="77777777" w:rsidR="004D1B53" w:rsidRPr="003E2418" w:rsidRDefault="004D1B53" w:rsidP="001F18EF">
            <w:pPr>
              <w:widowControl w:val="0"/>
              <w:rPr>
                <w:rFonts w:cs="Arial"/>
                <w:bCs/>
                <w:color w:val="FF0000"/>
                <w:lang w:val="de-DE"/>
              </w:rPr>
            </w:pPr>
          </w:p>
        </w:tc>
        <w:tc>
          <w:tcPr>
            <w:tcW w:w="4260" w:type="dxa"/>
            <w:gridSpan w:val="2"/>
          </w:tcPr>
          <w:p w14:paraId="6FCBEFB9" w14:textId="77777777" w:rsidR="004D1B53" w:rsidRPr="009D127F" w:rsidRDefault="004D1B53" w:rsidP="001F18EF">
            <w:pPr>
              <w:widowControl w:val="0"/>
              <w:jc w:val="both"/>
              <w:rPr>
                <w:rFonts w:cs="Arial"/>
                <w:bCs/>
                <w:color w:val="FF0000"/>
                <w:lang w:val="it-IT"/>
              </w:rPr>
            </w:pPr>
            <w:r w:rsidRPr="009D127F">
              <w:rPr>
                <w:rFonts w:cs="Arial"/>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7DB87421" w14:textId="77777777" w:rsidR="004D1B53" w:rsidRPr="009D127F" w:rsidRDefault="004D1B53" w:rsidP="001F18EF">
            <w:pPr>
              <w:widowControl w:val="0"/>
              <w:jc w:val="both"/>
              <w:rPr>
                <w:rFonts w:cs="Arial"/>
                <w:bCs/>
                <w:color w:val="FF0000"/>
                <w:lang w:val="it-IT"/>
              </w:rPr>
            </w:pPr>
          </w:p>
        </w:tc>
      </w:tr>
      <w:tr w:rsidR="009D127F" w:rsidRPr="003E2418" w14:paraId="668C40FE" w14:textId="77777777" w:rsidTr="00F2509C">
        <w:tc>
          <w:tcPr>
            <w:tcW w:w="4393" w:type="dxa"/>
            <w:gridSpan w:val="3"/>
          </w:tcPr>
          <w:p w14:paraId="09A02BB1" w14:textId="77777777" w:rsidR="004D1B53" w:rsidRPr="003E2418" w:rsidRDefault="004D1B53" w:rsidP="001F18EF">
            <w:pPr>
              <w:pStyle w:val="Default"/>
              <w:jc w:val="both"/>
              <w:rPr>
                <w:bCs/>
                <w:color w:val="FF0000"/>
                <w:sz w:val="20"/>
                <w:szCs w:val="20"/>
                <w:lang w:val="de-DE"/>
              </w:rPr>
            </w:pPr>
            <w:r w:rsidRPr="003E2418">
              <w:rPr>
                <w:bCs/>
                <w:color w:val="FF0000"/>
                <w:sz w:val="20"/>
                <w:szCs w:val="20"/>
                <w:lang w:val="de-DE"/>
              </w:rPr>
              <w:lastRenderedPageBreak/>
              <w:t xml:space="preserve">Der, im ersten Satz genannte Bericht, wird den betrieblichen Gewerkschaftsvertretern sowie dem regionalen Gleichstellungrätin und -rat übermittelt. </w:t>
            </w:r>
          </w:p>
          <w:p w14:paraId="60B8C9B7" w14:textId="77777777" w:rsidR="004D1B53" w:rsidRPr="003E2418" w:rsidRDefault="004D1B53" w:rsidP="001F18EF">
            <w:pPr>
              <w:pStyle w:val="Default"/>
              <w:widowControl w:val="0"/>
              <w:jc w:val="both"/>
              <w:rPr>
                <w:rFonts w:cs="Arial"/>
                <w:bCs/>
                <w:color w:val="FF0000"/>
                <w:sz w:val="20"/>
                <w:szCs w:val="20"/>
                <w:lang w:val="de-DE" w:eastAsia="en-US"/>
              </w:rPr>
            </w:pPr>
          </w:p>
        </w:tc>
        <w:tc>
          <w:tcPr>
            <w:tcW w:w="998" w:type="dxa"/>
          </w:tcPr>
          <w:p w14:paraId="2C1F55F6" w14:textId="77777777" w:rsidR="004D1B53" w:rsidRPr="003E2418" w:rsidRDefault="004D1B53" w:rsidP="001F18EF">
            <w:pPr>
              <w:widowControl w:val="0"/>
              <w:rPr>
                <w:rFonts w:cs="Arial"/>
                <w:bCs/>
                <w:color w:val="FF0000"/>
                <w:lang w:val="de-DE"/>
              </w:rPr>
            </w:pPr>
          </w:p>
        </w:tc>
        <w:tc>
          <w:tcPr>
            <w:tcW w:w="4260" w:type="dxa"/>
            <w:gridSpan w:val="2"/>
          </w:tcPr>
          <w:p w14:paraId="49318819" w14:textId="77777777" w:rsidR="004D1B53" w:rsidRPr="009D127F" w:rsidRDefault="004D1B53" w:rsidP="001F18EF">
            <w:pPr>
              <w:widowControl w:val="0"/>
              <w:jc w:val="both"/>
              <w:rPr>
                <w:rFonts w:cs="Arial"/>
                <w:bCs/>
                <w:color w:val="FF0000"/>
                <w:lang w:val="it-IT"/>
              </w:rPr>
            </w:pPr>
            <w:r w:rsidRPr="009D127F">
              <w:rPr>
                <w:rFonts w:cs="Arial"/>
                <w:bCs/>
                <w:color w:val="FF0000"/>
                <w:lang w:val="it-IT"/>
              </w:rPr>
              <w:t xml:space="preserve">La relazione di cui al primo periodo è trasmessa alle rappresentanze sindacali aziendali e alla consigliera e al consigliere regionale di parità. </w:t>
            </w:r>
          </w:p>
          <w:p w14:paraId="0C3EF6BC" w14:textId="77777777" w:rsidR="004D1B53" w:rsidRPr="009D127F" w:rsidRDefault="004D1B53" w:rsidP="001F18EF">
            <w:pPr>
              <w:widowControl w:val="0"/>
              <w:jc w:val="both"/>
              <w:rPr>
                <w:rFonts w:cs="Arial"/>
                <w:bCs/>
                <w:color w:val="FF0000"/>
                <w:lang w:val="it-IT"/>
              </w:rPr>
            </w:pPr>
          </w:p>
        </w:tc>
      </w:tr>
      <w:tr w:rsidR="009D127F" w:rsidRPr="003E2418" w14:paraId="2E103739" w14:textId="77777777" w:rsidTr="00F2509C">
        <w:tc>
          <w:tcPr>
            <w:tcW w:w="4393" w:type="dxa"/>
            <w:gridSpan w:val="3"/>
          </w:tcPr>
          <w:p w14:paraId="2DA6410B" w14:textId="77777777" w:rsidR="004D1B53" w:rsidRPr="003E2418" w:rsidRDefault="004D1B53" w:rsidP="001F18EF">
            <w:pPr>
              <w:pStyle w:val="Default"/>
              <w:jc w:val="both"/>
              <w:rPr>
                <w:bCs/>
                <w:color w:val="FF0000"/>
                <w:sz w:val="20"/>
                <w:szCs w:val="20"/>
                <w:highlight w:val="yellow"/>
                <w:lang w:val="de-DE"/>
              </w:rPr>
            </w:pPr>
            <w:r w:rsidRPr="003E2418">
              <w:rPr>
                <w:bCs/>
                <w:color w:val="FF0000"/>
                <w:sz w:val="20"/>
                <w:szCs w:val="20"/>
                <w:lang w:val="de-DE"/>
              </w:rPr>
              <w:t xml:space="preserve">Im Falle eines Verstoßes gegen die Verpflichtungen gemäß Art. 1 Absätze 2 und 3 des Anhangs II.3 GvD Nr. 36/2023/ Art. 47, Abs. 3 und 3bis des Gesetz Nr. 108/2021 </w:t>
            </w:r>
            <w:r w:rsidRPr="003E2418">
              <w:rPr>
                <w:bCs/>
                <w:color w:val="FF0000"/>
                <w:sz w:val="20"/>
                <w:szCs w:val="20"/>
                <w:highlight w:val="green"/>
                <w:lang w:val="de-DE"/>
              </w:rPr>
              <w:t xml:space="preserve">(lassen nur für PNNR), </w:t>
            </w:r>
            <w:r w:rsidRPr="003E2418">
              <w:rPr>
                <w:bCs/>
                <w:color w:val="FF0000"/>
                <w:sz w:val="20"/>
                <w:szCs w:val="20"/>
                <w:lang w:val="de-DE"/>
              </w:rPr>
              <w:t xml:space="preserve">verhängt der Auftraggeber eine Strafe in Höhe von </w:t>
            </w:r>
            <w:r w:rsidRPr="009D127F">
              <w:rPr>
                <w:rFonts w:cs="Arial"/>
                <w:bCs/>
                <w:iCs/>
                <w:color w:val="FF0000"/>
              </w:rPr>
              <w:fldChar w:fldCharType="begin">
                <w:ffData>
                  <w:name w:val="Testo8"/>
                  <w:enabled/>
                  <w:calcOnExit w:val="0"/>
                  <w:textInput/>
                </w:ffData>
              </w:fldChar>
            </w:r>
            <w:r w:rsidRPr="003E2418">
              <w:rPr>
                <w:rFonts w:cs="Arial"/>
                <w:bCs/>
                <w:iCs/>
                <w:color w:val="FF0000"/>
                <w:lang w:val="de-DE"/>
              </w:rPr>
              <w:instrText xml:space="preserve"> FORMTEXT </w:instrText>
            </w:r>
            <w:r w:rsidRPr="009D127F">
              <w:rPr>
                <w:rFonts w:cs="Arial"/>
                <w:bCs/>
                <w:iCs/>
                <w:color w:val="FF0000"/>
              </w:rPr>
            </w:r>
            <w:r w:rsidRPr="009D127F">
              <w:rPr>
                <w:rFonts w:cs="Arial"/>
                <w:bCs/>
                <w:iCs/>
                <w:color w:val="FF0000"/>
              </w:rPr>
              <w:fldChar w:fldCharType="separate"/>
            </w:r>
            <w:r w:rsidRPr="009D127F">
              <w:rPr>
                <w:rFonts w:cs="Arial"/>
                <w:bCs/>
                <w:iCs/>
                <w:color w:val="FF0000"/>
              </w:rPr>
              <w:t> </w:t>
            </w:r>
            <w:r w:rsidRPr="009D127F">
              <w:rPr>
                <w:rFonts w:cs="Arial"/>
                <w:bCs/>
                <w:iCs/>
                <w:color w:val="FF0000"/>
              </w:rPr>
              <w:t> </w:t>
            </w:r>
            <w:r w:rsidRPr="009D127F">
              <w:rPr>
                <w:rFonts w:cs="Arial"/>
                <w:bCs/>
                <w:iCs/>
                <w:color w:val="FF0000"/>
              </w:rPr>
              <w:t> </w:t>
            </w:r>
            <w:r w:rsidRPr="009D127F">
              <w:rPr>
                <w:rFonts w:cs="Arial"/>
                <w:bCs/>
                <w:iCs/>
                <w:color w:val="FF0000"/>
              </w:rPr>
              <w:t> </w:t>
            </w:r>
            <w:r w:rsidRPr="009D127F">
              <w:rPr>
                <w:rFonts w:cs="Arial"/>
                <w:bCs/>
                <w:iCs/>
                <w:color w:val="FF0000"/>
              </w:rPr>
              <w:t> </w:t>
            </w:r>
            <w:r w:rsidRPr="009D127F">
              <w:rPr>
                <w:rFonts w:cs="Arial"/>
                <w:bCs/>
                <w:iCs/>
                <w:color w:val="FF0000"/>
              </w:rPr>
              <w:fldChar w:fldCharType="end"/>
            </w:r>
            <w:r w:rsidRPr="003E2418">
              <w:rPr>
                <w:bCs/>
                <w:color w:val="FF0000"/>
                <w:sz w:val="20"/>
                <w:szCs w:val="20"/>
                <w:lang w:val="de-DE"/>
              </w:rPr>
              <w:t xml:space="preserve">‰ (Promille des Nettovertragswerts). </w:t>
            </w:r>
          </w:p>
          <w:p w14:paraId="5E1A04A2" w14:textId="77777777" w:rsidR="004D1B53" w:rsidRPr="003E2418" w:rsidRDefault="004D1B53" w:rsidP="001F18EF">
            <w:pPr>
              <w:pStyle w:val="Default"/>
              <w:widowControl w:val="0"/>
              <w:jc w:val="both"/>
              <w:rPr>
                <w:rFonts w:cs="Arial"/>
                <w:bCs/>
                <w:color w:val="FF0000"/>
                <w:sz w:val="20"/>
                <w:szCs w:val="20"/>
                <w:highlight w:val="yellow"/>
                <w:lang w:val="de-DE" w:eastAsia="en-US"/>
              </w:rPr>
            </w:pPr>
          </w:p>
        </w:tc>
        <w:tc>
          <w:tcPr>
            <w:tcW w:w="998" w:type="dxa"/>
          </w:tcPr>
          <w:p w14:paraId="27309930" w14:textId="77777777" w:rsidR="004D1B53" w:rsidRPr="003E2418" w:rsidRDefault="004D1B53" w:rsidP="001F18EF">
            <w:pPr>
              <w:widowControl w:val="0"/>
              <w:rPr>
                <w:rFonts w:cs="Arial"/>
                <w:bCs/>
                <w:color w:val="FF0000"/>
                <w:highlight w:val="yellow"/>
                <w:lang w:val="de-DE"/>
              </w:rPr>
            </w:pPr>
          </w:p>
        </w:tc>
        <w:tc>
          <w:tcPr>
            <w:tcW w:w="4260" w:type="dxa"/>
            <w:gridSpan w:val="2"/>
          </w:tcPr>
          <w:p w14:paraId="0E719437" w14:textId="77777777" w:rsidR="004D1B53" w:rsidRPr="009D127F" w:rsidRDefault="004D1B53" w:rsidP="001F18EF">
            <w:pPr>
              <w:widowControl w:val="0"/>
              <w:jc w:val="both"/>
              <w:rPr>
                <w:rFonts w:cs="Arial"/>
                <w:bCs/>
                <w:color w:val="FF0000"/>
                <w:lang w:val="it-IT"/>
              </w:rPr>
            </w:pPr>
            <w:r w:rsidRPr="009D127F">
              <w:rPr>
                <w:rFonts w:cs="Arial"/>
                <w:bCs/>
                <w:color w:val="FF0000"/>
                <w:lang w:val="it-IT"/>
              </w:rPr>
              <w:t xml:space="preserve">In caso di inadempimento degli obblighi di cui all’art. 1 commi 2 e 3 dell’Allegato II.3 del </w:t>
            </w:r>
            <w:proofErr w:type="spellStart"/>
            <w:r w:rsidRPr="009D127F">
              <w:rPr>
                <w:rFonts w:cs="Arial"/>
                <w:bCs/>
                <w:color w:val="FF0000"/>
                <w:lang w:val="it-IT"/>
              </w:rPr>
              <w:t>D.Lgs.</w:t>
            </w:r>
            <w:proofErr w:type="spellEnd"/>
            <w:r w:rsidRPr="009D127F">
              <w:rPr>
                <w:rFonts w:cs="Arial"/>
                <w:bCs/>
                <w:color w:val="FF0000"/>
                <w:lang w:val="it-IT"/>
              </w:rPr>
              <w:t xml:space="preserve"> 36/2023/ art. 47, comma 3 e 3bis della Legge 108/2021 </w:t>
            </w:r>
            <w:r w:rsidRPr="009D127F">
              <w:rPr>
                <w:rFonts w:cs="Arial"/>
                <w:bCs/>
                <w:color w:val="FF0000"/>
                <w:highlight w:val="yellow"/>
                <w:lang w:val="it-IT"/>
              </w:rPr>
              <w:t>(</w:t>
            </w:r>
            <w:r w:rsidRPr="009D127F">
              <w:rPr>
                <w:rFonts w:cs="Arial"/>
                <w:bCs/>
                <w:color w:val="FF0000"/>
                <w:highlight w:val="green"/>
                <w:lang w:val="it-IT"/>
              </w:rPr>
              <w:t xml:space="preserve">lasciare per gare PNRR), </w:t>
            </w:r>
            <w:r w:rsidRPr="009D127F">
              <w:rPr>
                <w:rFonts w:cs="Arial"/>
                <w:bCs/>
                <w:color w:val="FF0000"/>
                <w:lang w:val="it-IT"/>
              </w:rPr>
              <w:t xml:space="preserve">l’Amministrazione committente applica la penale pari al </w:t>
            </w:r>
            <w:r w:rsidRPr="009D127F">
              <w:rPr>
                <w:rFonts w:cs="Arial"/>
                <w:bCs/>
                <w:iCs/>
                <w:color w:val="FF0000"/>
                <w:lang w:val="it-IT" w:eastAsia="it-IT"/>
              </w:rPr>
              <w:fldChar w:fldCharType="begin">
                <w:ffData>
                  <w:name w:val="Testo8"/>
                  <w:enabled/>
                  <w:calcOnExit w:val="0"/>
                  <w:textInput/>
                </w:ffData>
              </w:fldChar>
            </w:r>
            <w:r w:rsidRPr="009D127F">
              <w:rPr>
                <w:rFonts w:cs="Arial"/>
                <w:bCs/>
                <w:iCs/>
                <w:color w:val="FF0000"/>
                <w:lang w:val="it-IT" w:eastAsia="it-IT"/>
              </w:rPr>
              <w:instrText xml:space="preserve"> FORMTEXT </w:instrText>
            </w:r>
            <w:r w:rsidRPr="009D127F">
              <w:rPr>
                <w:rFonts w:cs="Arial"/>
                <w:bCs/>
                <w:iCs/>
                <w:color w:val="FF0000"/>
                <w:lang w:val="it-IT" w:eastAsia="it-IT"/>
              </w:rPr>
            </w:r>
            <w:r w:rsidRPr="009D127F">
              <w:rPr>
                <w:rFonts w:cs="Arial"/>
                <w:bCs/>
                <w:iCs/>
                <w:color w:val="FF0000"/>
                <w:lang w:val="it-IT" w:eastAsia="it-IT"/>
              </w:rPr>
              <w:fldChar w:fldCharType="separate"/>
            </w:r>
            <w:r w:rsidRPr="009D127F">
              <w:rPr>
                <w:rFonts w:cs="Arial"/>
                <w:bCs/>
                <w:iCs/>
                <w:color w:val="FF0000"/>
                <w:lang w:val="it-IT" w:eastAsia="it-IT"/>
              </w:rPr>
              <w:t> </w:t>
            </w:r>
            <w:r w:rsidRPr="009D127F">
              <w:rPr>
                <w:rFonts w:cs="Arial"/>
                <w:bCs/>
                <w:iCs/>
                <w:color w:val="FF0000"/>
                <w:lang w:val="it-IT" w:eastAsia="it-IT"/>
              </w:rPr>
              <w:t> </w:t>
            </w:r>
            <w:r w:rsidRPr="009D127F">
              <w:rPr>
                <w:rFonts w:cs="Arial"/>
                <w:bCs/>
                <w:iCs/>
                <w:color w:val="FF0000"/>
                <w:lang w:val="it-IT" w:eastAsia="it-IT"/>
              </w:rPr>
              <w:t> </w:t>
            </w:r>
            <w:r w:rsidRPr="009D127F">
              <w:rPr>
                <w:rFonts w:cs="Arial"/>
                <w:bCs/>
                <w:iCs/>
                <w:color w:val="FF0000"/>
                <w:lang w:val="it-IT" w:eastAsia="it-IT"/>
              </w:rPr>
              <w:t> </w:t>
            </w:r>
            <w:r w:rsidRPr="009D127F">
              <w:rPr>
                <w:rFonts w:cs="Arial"/>
                <w:bCs/>
                <w:iCs/>
                <w:color w:val="FF0000"/>
                <w:lang w:val="it-IT" w:eastAsia="it-IT"/>
              </w:rPr>
              <w:t> </w:t>
            </w:r>
            <w:r w:rsidRPr="009D127F">
              <w:rPr>
                <w:rFonts w:cs="Arial"/>
                <w:bCs/>
                <w:iCs/>
                <w:color w:val="FF0000"/>
                <w:lang w:val="it-IT" w:eastAsia="it-IT"/>
              </w:rPr>
              <w:fldChar w:fldCharType="end"/>
            </w:r>
            <w:r w:rsidRPr="009D127F">
              <w:rPr>
                <w:rFonts w:cs="Arial"/>
                <w:bCs/>
                <w:color w:val="FF0000"/>
                <w:lang w:val="it-IT"/>
              </w:rPr>
              <w:t xml:space="preserve">‰ (per mille dell’ammontare netto contrattuale). </w:t>
            </w:r>
          </w:p>
          <w:p w14:paraId="364FCA4A" w14:textId="77777777" w:rsidR="004D1B53" w:rsidRPr="009D127F" w:rsidRDefault="004D1B53" w:rsidP="001F18EF">
            <w:pPr>
              <w:widowControl w:val="0"/>
              <w:jc w:val="both"/>
              <w:rPr>
                <w:rFonts w:cs="Arial"/>
                <w:bCs/>
                <w:color w:val="FF0000"/>
                <w:highlight w:val="yellow"/>
                <w:lang w:val="it-IT"/>
              </w:rPr>
            </w:pPr>
          </w:p>
        </w:tc>
      </w:tr>
      <w:tr w:rsidR="009D127F" w:rsidRPr="003E2418" w14:paraId="57FB864F" w14:textId="77777777" w:rsidTr="00F2509C">
        <w:tc>
          <w:tcPr>
            <w:tcW w:w="4393" w:type="dxa"/>
            <w:gridSpan w:val="3"/>
          </w:tcPr>
          <w:p w14:paraId="3F236458" w14:textId="77777777" w:rsidR="004D1B53" w:rsidRPr="003E2418" w:rsidRDefault="004D1B53" w:rsidP="001F18EF">
            <w:pPr>
              <w:pStyle w:val="Default"/>
              <w:widowControl w:val="0"/>
              <w:jc w:val="both"/>
              <w:rPr>
                <w:bCs/>
                <w:color w:val="FF0000"/>
                <w:sz w:val="20"/>
                <w:szCs w:val="20"/>
                <w:highlight w:val="yellow"/>
                <w:lang w:val="de-DE"/>
              </w:rPr>
            </w:pPr>
            <w:r w:rsidRPr="003E2418">
              <w:rPr>
                <w:bCs/>
                <w:color w:val="FF0000"/>
                <w:sz w:val="20"/>
                <w:szCs w:val="20"/>
                <w:lang w:val="de-DE"/>
              </w:rPr>
              <w:t xml:space="preserve">Der Verstoß gegen die Verpflichtung nach Artikel Art. 1, Abs. 2 des Anhang II.3, GvD 36/2023 / Art. 47, Abs. 3 und 3bis des Gesetz Nr. 108/2021 </w:t>
            </w:r>
            <w:r w:rsidRPr="003E2418">
              <w:rPr>
                <w:bCs/>
                <w:color w:val="FF0000"/>
                <w:sz w:val="20"/>
                <w:szCs w:val="20"/>
                <w:highlight w:val="yellow"/>
                <w:lang w:val="de-DE"/>
              </w:rPr>
              <w:t>(</w:t>
            </w:r>
            <w:r w:rsidRPr="003E2418">
              <w:rPr>
                <w:bCs/>
                <w:color w:val="FF0000"/>
                <w:sz w:val="20"/>
                <w:szCs w:val="20"/>
                <w:highlight w:val="green"/>
                <w:lang w:val="de-DE"/>
              </w:rPr>
              <w:t xml:space="preserve">lassen nur für PNNR), </w:t>
            </w:r>
            <w:r w:rsidRPr="003E2418">
              <w:rPr>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tcPr>
          <w:p w14:paraId="4BCD4741" w14:textId="77777777" w:rsidR="004D1B53" w:rsidRPr="003E2418" w:rsidRDefault="004D1B53" w:rsidP="001F18EF">
            <w:pPr>
              <w:pStyle w:val="Default"/>
              <w:widowControl w:val="0"/>
              <w:jc w:val="both"/>
              <w:rPr>
                <w:bCs/>
                <w:color w:val="FF0000"/>
                <w:sz w:val="20"/>
                <w:szCs w:val="20"/>
                <w:highlight w:val="yellow"/>
                <w:lang w:val="de-DE"/>
              </w:rPr>
            </w:pPr>
          </w:p>
        </w:tc>
        <w:tc>
          <w:tcPr>
            <w:tcW w:w="4260" w:type="dxa"/>
            <w:gridSpan w:val="2"/>
          </w:tcPr>
          <w:p w14:paraId="1D3366CD" w14:textId="77777777" w:rsidR="004D1B53" w:rsidRPr="009D127F" w:rsidRDefault="004D1B53" w:rsidP="001F18EF">
            <w:pPr>
              <w:pStyle w:val="Default"/>
              <w:widowControl w:val="0"/>
              <w:jc w:val="both"/>
              <w:rPr>
                <w:bCs/>
                <w:color w:val="FF0000"/>
                <w:sz w:val="20"/>
                <w:szCs w:val="20"/>
                <w:highlight w:val="yellow"/>
              </w:rPr>
            </w:pPr>
            <w:r w:rsidRPr="009D127F">
              <w:rPr>
                <w:bCs/>
                <w:color w:val="FF0000"/>
                <w:sz w:val="20"/>
                <w:szCs w:val="20"/>
              </w:rPr>
              <w:t xml:space="preserve">La violazione dell’obbligo di cui all´art. 1, comma 2 dell’Allegato II.3, d.lgs. 36/2023, /art. 47, comma 3 della Legge 108/2021 </w:t>
            </w:r>
            <w:r w:rsidRPr="009D127F">
              <w:rPr>
                <w:bCs/>
                <w:color w:val="FF0000"/>
                <w:sz w:val="20"/>
                <w:szCs w:val="20"/>
                <w:highlight w:val="green"/>
              </w:rPr>
              <w:t xml:space="preserve">(lasciare per gare PNRR), </w:t>
            </w:r>
            <w:r w:rsidRPr="009D127F">
              <w:rPr>
                <w:bCs/>
                <w:color w:val="FF0000"/>
                <w:sz w:val="20"/>
                <w:szCs w:val="20"/>
              </w:rPr>
              <w:t>determina, altresì l’impossibilità per l’operatore economico di partecipare, in forma singola ovvero in raggruppamento temporaneo, per un periodo di dodici mesi ad ulteriori procedure di affidamento.</w:t>
            </w:r>
          </w:p>
        </w:tc>
      </w:tr>
      <w:tr w:rsidR="009D127F" w:rsidRPr="009D127F" w14:paraId="683E72F7" w14:textId="77777777" w:rsidTr="00F2509C">
        <w:tc>
          <w:tcPr>
            <w:tcW w:w="4393" w:type="dxa"/>
            <w:gridSpan w:val="3"/>
          </w:tcPr>
          <w:p w14:paraId="675C7B9C" w14:textId="77777777" w:rsidR="004D1B53" w:rsidRPr="009D127F" w:rsidRDefault="004D1B53" w:rsidP="001F18EF">
            <w:pPr>
              <w:pStyle w:val="Default"/>
              <w:widowControl w:val="0"/>
              <w:jc w:val="center"/>
              <w:rPr>
                <w:rFonts w:cs="Arial"/>
                <w:b/>
                <w:color w:val="FF0000"/>
                <w:sz w:val="20"/>
                <w:szCs w:val="20"/>
                <w:highlight w:val="green"/>
                <w:lang w:eastAsia="en-US"/>
              </w:rPr>
            </w:pPr>
            <w:r w:rsidRPr="009D127F">
              <w:rPr>
                <w:rFonts w:cs="Arial"/>
                <w:b/>
                <w:color w:val="FF0000"/>
                <w:sz w:val="20"/>
                <w:szCs w:val="20"/>
                <w:highlight w:val="green"/>
                <w:lang w:eastAsia="en-US"/>
              </w:rPr>
              <w:t>wehlen</w:t>
            </w:r>
          </w:p>
        </w:tc>
        <w:tc>
          <w:tcPr>
            <w:tcW w:w="998" w:type="dxa"/>
          </w:tcPr>
          <w:p w14:paraId="61FEF3A0" w14:textId="77777777" w:rsidR="004D1B53" w:rsidRPr="009D127F" w:rsidRDefault="004D1B53" w:rsidP="001F18EF">
            <w:pPr>
              <w:widowControl w:val="0"/>
              <w:jc w:val="center"/>
              <w:rPr>
                <w:rFonts w:cs="Arial"/>
                <w:color w:val="FF0000"/>
                <w:highlight w:val="green"/>
                <w:lang w:val="it-IT"/>
              </w:rPr>
            </w:pPr>
          </w:p>
        </w:tc>
        <w:tc>
          <w:tcPr>
            <w:tcW w:w="4260" w:type="dxa"/>
            <w:gridSpan w:val="2"/>
          </w:tcPr>
          <w:p w14:paraId="0CD526CE" w14:textId="77777777" w:rsidR="004D1B53" w:rsidRPr="009D127F" w:rsidRDefault="004D1B53" w:rsidP="001F18EF">
            <w:pPr>
              <w:widowControl w:val="0"/>
              <w:jc w:val="center"/>
              <w:rPr>
                <w:rFonts w:cs="Arial"/>
                <w:b/>
                <w:color w:val="FF0000"/>
                <w:lang w:val="it-IT"/>
              </w:rPr>
            </w:pPr>
            <w:r w:rsidRPr="009D127F">
              <w:rPr>
                <w:rFonts w:cs="Arial"/>
                <w:b/>
                <w:color w:val="FF0000"/>
                <w:highlight w:val="green"/>
                <w:lang w:val="it-IT"/>
              </w:rPr>
              <w:t>scegliere</w:t>
            </w:r>
          </w:p>
        </w:tc>
      </w:tr>
      <w:tr w:rsidR="009D127F" w:rsidRPr="003E2418" w14:paraId="1A9E48DD" w14:textId="77777777" w:rsidTr="00F2509C">
        <w:tc>
          <w:tcPr>
            <w:tcW w:w="4393" w:type="dxa"/>
            <w:gridSpan w:val="3"/>
          </w:tcPr>
          <w:p w14:paraId="3ECD6E88" w14:textId="77777777" w:rsidR="004D1B53" w:rsidRPr="009D127F" w:rsidRDefault="004D1B53" w:rsidP="004D1B53">
            <w:pPr>
              <w:numPr>
                <w:ilvl w:val="0"/>
                <w:numId w:val="53"/>
              </w:numPr>
              <w:ind w:left="360"/>
              <w:contextualSpacing/>
              <w:jc w:val="both"/>
              <w:rPr>
                <w:rFonts w:cs="Arial"/>
                <w:iCs/>
                <w:color w:val="FF0000"/>
                <w:lang w:val="de-DE" w:eastAsia="it-IT"/>
              </w:rPr>
            </w:pPr>
            <w:r w:rsidRPr="009D127F">
              <w:rPr>
                <w:rFonts w:cs="Arial"/>
                <w:b/>
                <w:bCs/>
                <w:iCs/>
                <w:color w:val="FF0000"/>
                <w:lang w:val="de-DE" w:eastAsia="it-IT"/>
              </w:rPr>
              <w:t>Die Aufnahme der</w:t>
            </w:r>
            <w:r w:rsidRPr="009D127F">
              <w:rPr>
                <w:rFonts w:cs="Arial"/>
                <w:iCs/>
                <w:color w:val="FF0000"/>
                <w:lang w:val="de-DE" w:eastAsia="it-IT"/>
              </w:rPr>
              <w:t xml:space="preserve"> in Artikel 47 Absatz 4 des Gesetzes Nr. 108/2021/</w:t>
            </w:r>
            <w:r w:rsidRPr="003E2418">
              <w:rPr>
                <w:rFonts w:cs="Arial"/>
                <w:iCs/>
                <w:color w:val="FF0000"/>
                <w:lang w:val="de-DE"/>
              </w:rPr>
              <w:t xml:space="preserve"> Art. 1, </w:t>
            </w:r>
            <w:proofErr w:type="spellStart"/>
            <w:r w:rsidRPr="003E2418">
              <w:rPr>
                <w:rFonts w:cs="Arial"/>
                <w:iCs/>
                <w:color w:val="FF0000"/>
                <w:lang w:val="de-DE"/>
              </w:rPr>
              <w:t>Absat</w:t>
            </w:r>
            <w:proofErr w:type="spellEnd"/>
            <w:r w:rsidRPr="003E2418">
              <w:rPr>
                <w:rFonts w:cs="Arial"/>
                <w:iCs/>
                <w:color w:val="FF0000"/>
                <w:lang w:val="de-DE"/>
              </w:rPr>
              <w:t xml:space="preserve"> 7 der Anlage II.3, </w:t>
            </w:r>
            <w:proofErr w:type="spellStart"/>
            <w:r w:rsidRPr="003E2418">
              <w:rPr>
                <w:rFonts w:cs="Arial"/>
                <w:iCs/>
                <w:color w:val="FF0000"/>
                <w:lang w:val="de-DE"/>
              </w:rPr>
              <w:t>GvD</w:t>
            </w:r>
            <w:proofErr w:type="spellEnd"/>
            <w:r w:rsidRPr="003E2418">
              <w:rPr>
                <w:rFonts w:cs="Arial"/>
                <w:iCs/>
                <w:color w:val="FF0000"/>
                <w:lang w:val="de-DE"/>
              </w:rPr>
              <w:t>. 36/</w:t>
            </w:r>
            <w:proofErr w:type="gramStart"/>
            <w:r w:rsidRPr="003E2418">
              <w:rPr>
                <w:rFonts w:cs="Arial"/>
                <w:iCs/>
                <w:color w:val="FF0000"/>
                <w:lang w:val="de-DE"/>
              </w:rPr>
              <w:t xml:space="preserve">2023 </w:t>
            </w:r>
            <w:r w:rsidRPr="009D127F">
              <w:rPr>
                <w:rFonts w:cs="Arial"/>
                <w:iCs/>
                <w:color w:val="FF0000"/>
                <w:lang w:val="de-DE" w:eastAsia="it-IT"/>
              </w:rPr>
              <w:t xml:space="preserve"> genannten</w:t>
            </w:r>
            <w:proofErr w:type="gramEnd"/>
            <w:r w:rsidRPr="009D127F">
              <w:rPr>
                <w:rFonts w:cs="Arial"/>
                <w:iCs/>
                <w:color w:val="FF0000"/>
                <w:lang w:val="de-DE" w:eastAsia="it-IT"/>
              </w:rPr>
              <w:t xml:space="preserve"> </w:t>
            </w:r>
            <w:r w:rsidRPr="009D127F">
              <w:rPr>
                <w:rFonts w:cs="Arial"/>
                <w:b/>
                <w:bCs/>
                <w:iCs/>
                <w:color w:val="FF0000"/>
                <w:lang w:val="de-DE" w:eastAsia="it-IT"/>
              </w:rPr>
              <w:t>Teilnahmeanforderungen</w:t>
            </w:r>
            <w:r w:rsidRPr="009D127F">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9D127F">
              <w:rPr>
                <w:rFonts w:cs="Arial"/>
                <w:b/>
                <w:bCs/>
                <w:iCs/>
                <w:color w:val="FF0000"/>
                <w:lang w:val="de-DE" w:eastAsia="it-IT"/>
              </w:rPr>
              <w:t>ausgeschlossen</w:t>
            </w:r>
            <w:r w:rsidRPr="009D127F">
              <w:rPr>
                <w:rFonts w:cs="Arial"/>
                <w:iCs/>
                <w:color w:val="FF0000"/>
                <w:lang w:val="de-DE" w:eastAsia="it-IT"/>
              </w:rPr>
              <w:t>:</w:t>
            </w:r>
            <w:r w:rsidRPr="009D127F">
              <w:rPr>
                <w:rFonts w:cs="Arial"/>
                <w:b/>
                <w:bCs/>
                <w:iCs/>
                <w:color w:val="FF0000"/>
                <w:lang w:val="de-DE"/>
              </w:rPr>
              <w:t xml:space="preserve"> </w:t>
            </w:r>
            <w:r w:rsidRPr="009D127F">
              <w:rPr>
                <w:rFonts w:cs="Arial"/>
                <w:b/>
                <w:bCs/>
                <w:iCs/>
                <w:color w:val="FF0000"/>
              </w:rPr>
              <w:fldChar w:fldCharType="begin">
                <w:ffData>
                  <w:name w:val="Testo8"/>
                  <w:enabled/>
                  <w:calcOnExit w:val="0"/>
                  <w:textInput/>
                </w:ffData>
              </w:fldChar>
            </w:r>
            <w:r w:rsidRPr="009D127F">
              <w:rPr>
                <w:rFonts w:cs="Arial"/>
                <w:b/>
                <w:bCs/>
                <w:iCs/>
                <w:color w:val="FF0000"/>
                <w:lang w:val="de-DE"/>
              </w:rPr>
              <w:instrText xml:space="preserve"> FORMTEXT </w:instrText>
            </w:r>
            <w:r w:rsidRPr="009D127F">
              <w:rPr>
                <w:rFonts w:cs="Arial"/>
                <w:b/>
                <w:bCs/>
                <w:iCs/>
                <w:color w:val="FF0000"/>
              </w:rPr>
            </w:r>
            <w:r w:rsidRPr="009D127F">
              <w:rPr>
                <w:rFonts w:cs="Arial"/>
                <w:b/>
                <w:bCs/>
                <w:iCs/>
                <w:color w:val="FF0000"/>
              </w:rPr>
              <w:fldChar w:fldCharType="separate"/>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fldChar w:fldCharType="end"/>
            </w:r>
            <w:r w:rsidRPr="009D127F">
              <w:rPr>
                <w:rFonts w:cs="Arial"/>
                <w:iCs/>
                <w:color w:val="FF0000"/>
                <w:lang w:val="de-DE" w:eastAsia="it-IT"/>
              </w:rPr>
              <w:t>.</w:t>
            </w:r>
          </w:p>
          <w:p w14:paraId="6A163A76" w14:textId="77777777" w:rsidR="004D1B53" w:rsidRPr="003E2418" w:rsidRDefault="004D1B53" w:rsidP="001F18EF">
            <w:pPr>
              <w:jc w:val="center"/>
              <w:rPr>
                <w:rFonts w:cs="Arial"/>
                <w:b/>
                <w:iCs/>
                <w:color w:val="FF0000"/>
                <w:lang w:val="de-DE" w:eastAsia="ar-SA"/>
              </w:rPr>
            </w:pPr>
            <w:r w:rsidRPr="003E2418">
              <w:rPr>
                <w:rFonts w:cs="Arial"/>
                <w:b/>
                <w:iCs/>
                <w:color w:val="FF0000"/>
                <w:highlight w:val="green"/>
                <w:lang w:val="de-DE" w:eastAsia="ar-SA"/>
              </w:rPr>
              <w:t>Oder</w:t>
            </w:r>
          </w:p>
          <w:p w14:paraId="71CD9FA6" w14:textId="77777777" w:rsidR="004D1B53" w:rsidRPr="009D127F" w:rsidRDefault="004D1B53" w:rsidP="001F18EF">
            <w:pPr>
              <w:jc w:val="center"/>
              <w:rPr>
                <w:rFonts w:cs="Arial"/>
                <w:iCs/>
                <w:color w:val="FF0000"/>
                <w:lang w:val="de-DE" w:eastAsia="it-IT"/>
              </w:rPr>
            </w:pPr>
            <w:r w:rsidRPr="003E2418">
              <w:rPr>
                <w:color w:val="FF0000"/>
                <w:lang w:val="de-DE"/>
              </w:rPr>
              <w:t>(</w:t>
            </w:r>
            <w:r w:rsidRPr="009D127F">
              <w:rPr>
                <w:rFonts w:cs="Arial"/>
                <w:b/>
                <w:iCs/>
                <w:color w:val="FF0000"/>
                <w:highlight w:val="green"/>
                <w:lang w:val="de-DE" w:eastAsia="ar-SA"/>
              </w:rPr>
              <w:t>Wenn in der Ausschreibungsbedingungen die Ein-</w:t>
            </w:r>
            <w:proofErr w:type="spellStart"/>
            <w:r w:rsidRPr="009D127F">
              <w:rPr>
                <w:rFonts w:cs="Arial"/>
                <w:b/>
                <w:iCs/>
                <w:color w:val="FF0000"/>
                <w:highlight w:val="green"/>
                <w:lang w:val="de-DE" w:eastAsia="ar-SA"/>
              </w:rPr>
              <w:t>stellungspflicht</w:t>
            </w:r>
            <w:proofErr w:type="spellEnd"/>
            <w:r w:rsidRPr="009D127F">
              <w:rPr>
                <w:rFonts w:cs="Arial"/>
                <w:b/>
                <w:iCs/>
                <w:color w:val="FF0000"/>
                <w:highlight w:val="green"/>
                <w:lang w:val="de-DE" w:eastAsia="ar-SA"/>
              </w:rPr>
              <w:t xml:space="preserve"> nicht ausgeschlossen wird, lassen Sie die folgenden Absätze stehen</w:t>
            </w:r>
            <w:r w:rsidRPr="009D127F">
              <w:rPr>
                <w:rFonts w:cs="Arial"/>
                <w:b/>
                <w:iCs/>
                <w:color w:val="FF0000"/>
                <w:lang w:val="de-DE" w:eastAsia="ar-SA"/>
              </w:rPr>
              <w:t>)</w:t>
            </w:r>
          </w:p>
          <w:p w14:paraId="78729AE3" w14:textId="77777777" w:rsidR="004D1B53" w:rsidRPr="009D127F" w:rsidRDefault="004D1B53" w:rsidP="004D1B53">
            <w:pPr>
              <w:numPr>
                <w:ilvl w:val="0"/>
                <w:numId w:val="53"/>
              </w:numPr>
              <w:spacing w:line="240" w:lineRule="exact"/>
              <w:ind w:left="360"/>
              <w:contextualSpacing/>
              <w:jc w:val="both"/>
              <w:rPr>
                <w:rFonts w:cs="Arial"/>
                <w:b/>
                <w:iCs/>
                <w:color w:val="FF0000"/>
                <w:lang w:val="de-DE" w:eastAsia="ar-SA"/>
              </w:rPr>
            </w:pPr>
            <w:r w:rsidRPr="009D127F">
              <w:rPr>
                <w:rFonts w:cs="Arial"/>
                <w:b/>
                <w:bCs/>
                <w:iCs/>
                <w:color w:val="FF0000"/>
                <w:lang w:val="de-DE" w:eastAsia="it-IT"/>
              </w:rPr>
              <w:t>Es wird der</w:t>
            </w:r>
            <w:r w:rsidRPr="009D127F">
              <w:rPr>
                <w:rFonts w:eastAsia="Calibri" w:cs="Arial"/>
                <w:b/>
                <w:bCs/>
                <w:iCs/>
                <w:color w:val="FF0000"/>
                <w:lang w:val="de-DE"/>
              </w:rPr>
              <w:t xml:space="preserve"> geringere Anteil von </w:t>
            </w:r>
            <w:r w:rsidRPr="009D127F">
              <w:rPr>
                <w:b/>
                <w:bCs/>
                <w:iCs/>
                <w:color w:val="FF0000"/>
                <w:lang w:val="it-IT"/>
              </w:rPr>
              <w:fldChar w:fldCharType="begin">
                <w:ffData>
                  <w:name w:val="Testo8"/>
                  <w:enabled/>
                  <w:calcOnExit w:val="0"/>
                  <w:textInput/>
                </w:ffData>
              </w:fldChar>
            </w:r>
            <w:r w:rsidRPr="009D127F">
              <w:rPr>
                <w:b/>
                <w:bCs/>
                <w:iCs/>
                <w:color w:val="FF0000"/>
                <w:lang w:val="de-DE"/>
              </w:rPr>
              <w:instrText xml:space="preserve"> FORMTEXT </w:instrText>
            </w:r>
            <w:r w:rsidRPr="009D127F">
              <w:rPr>
                <w:b/>
                <w:bCs/>
                <w:iCs/>
                <w:color w:val="FF0000"/>
                <w:lang w:val="it-IT"/>
              </w:rPr>
            </w:r>
            <w:r w:rsidRPr="009D127F">
              <w:rPr>
                <w:b/>
                <w:bCs/>
                <w:iCs/>
                <w:color w:val="FF0000"/>
                <w:lang w:val="it-IT"/>
              </w:rPr>
              <w:fldChar w:fldCharType="separate"/>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fldChar w:fldCharType="end"/>
            </w:r>
            <w:r w:rsidRPr="009D127F">
              <w:rPr>
                <w:rFonts w:eastAsia="Calibri" w:cs="Arial"/>
                <w:b/>
                <w:bCs/>
                <w:iCs/>
                <w:color w:val="FF0000"/>
                <w:lang w:val="de-DE"/>
              </w:rPr>
              <w:t xml:space="preserve"> %</w:t>
            </w:r>
            <w:r w:rsidRPr="009D127F">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9D127F">
              <w:rPr>
                <w:rFonts w:eastAsia="Calibri" w:cs="Arial"/>
                <w:b/>
                <w:bCs/>
                <w:iCs/>
                <w:color w:val="FF0000"/>
                <w:lang w:val="de-DE"/>
              </w:rPr>
              <w:t>Neueinstellungen von Jugendlichen und Frauen</w:t>
            </w:r>
            <w:r w:rsidRPr="009D127F">
              <w:rPr>
                <w:rFonts w:eastAsia="Calibri" w:cs="Arial"/>
                <w:iCs/>
                <w:color w:val="FF0000"/>
                <w:lang w:val="de-DE"/>
              </w:rPr>
              <w:t xml:space="preserve"> einen Anteil von mindestens 30 % zu gewährleisten, festgelegt, und zwar mit folgender Begründung:</w:t>
            </w:r>
            <w:r w:rsidRPr="009D127F">
              <w:rPr>
                <w:rFonts w:ascii="Calibri" w:eastAsia="Calibri" w:hAnsi="Calibri" w:cs="Calibri"/>
                <w:iCs/>
                <w:color w:val="FF0000"/>
                <w:sz w:val="22"/>
                <w:szCs w:val="22"/>
                <w:lang w:val="de-DE"/>
              </w:rPr>
              <w:t xml:space="preserve"> </w:t>
            </w:r>
            <w:r w:rsidRPr="009D127F">
              <w:rPr>
                <w:rFonts w:cs="Arial"/>
                <w:b/>
                <w:bCs/>
                <w:iCs/>
                <w:color w:val="FF0000"/>
              </w:rPr>
              <w:fldChar w:fldCharType="begin">
                <w:ffData>
                  <w:name w:val="Testo8"/>
                  <w:enabled/>
                  <w:calcOnExit w:val="0"/>
                  <w:textInput/>
                </w:ffData>
              </w:fldChar>
            </w:r>
            <w:r w:rsidRPr="009D127F">
              <w:rPr>
                <w:rFonts w:cs="Arial"/>
                <w:b/>
                <w:bCs/>
                <w:iCs/>
                <w:color w:val="FF0000"/>
                <w:lang w:val="de-DE"/>
              </w:rPr>
              <w:instrText xml:space="preserve"> FORMTEXT </w:instrText>
            </w:r>
            <w:r w:rsidRPr="009D127F">
              <w:rPr>
                <w:rFonts w:cs="Arial"/>
                <w:b/>
                <w:bCs/>
                <w:iCs/>
                <w:color w:val="FF0000"/>
              </w:rPr>
            </w:r>
            <w:r w:rsidRPr="009D127F">
              <w:rPr>
                <w:rFonts w:cs="Arial"/>
                <w:b/>
                <w:bCs/>
                <w:iCs/>
                <w:color w:val="FF0000"/>
              </w:rPr>
              <w:fldChar w:fldCharType="separate"/>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t> </w:t>
            </w:r>
            <w:r w:rsidRPr="009D127F">
              <w:rPr>
                <w:rFonts w:cs="Arial"/>
                <w:b/>
                <w:bCs/>
                <w:iCs/>
                <w:color w:val="FF0000"/>
              </w:rPr>
              <w:fldChar w:fldCharType="end"/>
            </w:r>
            <w:r w:rsidRPr="009D127F">
              <w:rPr>
                <w:rFonts w:eastAsia="Calibri" w:cs="Arial"/>
                <w:iCs/>
                <w:color w:val="FF0000"/>
                <w:lang w:val="de-DE" w:eastAsia="ar-SA"/>
              </w:rPr>
              <w:t>.</w:t>
            </w:r>
          </w:p>
          <w:p w14:paraId="5FACF2C5" w14:textId="77777777" w:rsidR="004D1B53" w:rsidRPr="009D127F" w:rsidRDefault="004D1B53" w:rsidP="001F18EF">
            <w:pPr>
              <w:jc w:val="center"/>
              <w:rPr>
                <w:color w:val="FF0000"/>
              </w:rPr>
            </w:pPr>
            <w:r w:rsidRPr="009D127F">
              <w:rPr>
                <w:rFonts w:cs="Arial"/>
                <w:b/>
                <w:iCs/>
                <w:color w:val="FF0000"/>
                <w:highlight w:val="green"/>
                <w:lang w:val="de-DE" w:eastAsia="ar-SA"/>
              </w:rPr>
              <w:t>Oder</w:t>
            </w:r>
          </w:p>
          <w:p w14:paraId="08EA5699" w14:textId="77777777" w:rsidR="004D1B53" w:rsidRPr="009D127F" w:rsidRDefault="004D1B53" w:rsidP="004D1B53">
            <w:pPr>
              <w:numPr>
                <w:ilvl w:val="0"/>
                <w:numId w:val="53"/>
              </w:numPr>
              <w:spacing w:line="240" w:lineRule="exact"/>
              <w:ind w:left="360"/>
              <w:contextualSpacing/>
              <w:jc w:val="both"/>
              <w:rPr>
                <w:rFonts w:cs="Arial"/>
                <w:iCs/>
                <w:color w:val="FF0000"/>
                <w:lang w:val="de-DE" w:eastAsia="it-IT"/>
              </w:rPr>
            </w:pPr>
            <w:r w:rsidRPr="009D127F">
              <w:rPr>
                <w:rFonts w:cs="Arial"/>
                <w:iCs/>
                <w:color w:val="FF0000"/>
                <w:lang w:val="de-DE" w:eastAsia="it-IT"/>
              </w:rPr>
              <w:t>Gemäß Art. 47 Absatz 4/</w:t>
            </w:r>
            <w:r w:rsidRPr="003E2418">
              <w:rPr>
                <w:rFonts w:cs="Arial"/>
                <w:iCs/>
                <w:color w:val="FF0000"/>
                <w:lang w:val="de-DE"/>
              </w:rPr>
              <w:t xml:space="preserve"> Art. 1, </w:t>
            </w:r>
            <w:proofErr w:type="spellStart"/>
            <w:r w:rsidRPr="003E2418">
              <w:rPr>
                <w:rFonts w:cs="Arial"/>
                <w:iCs/>
                <w:color w:val="FF0000"/>
                <w:lang w:val="de-DE"/>
              </w:rPr>
              <w:t>Absat</w:t>
            </w:r>
            <w:proofErr w:type="spellEnd"/>
            <w:r w:rsidRPr="003E2418">
              <w:rPr>
                <w:rFonts w:cs="Arial"/>
                <w:iCs/>
                <w:color w:val="FF0000"/>
                <w:lang w:val="de-DE"/>
              </w:rPr>
              <w:t xml:space="preserve"> 7 der Anlage II.3, </w:t>
            </w:r>
            <w:proofErr w:type="spellStart"/>
            <w:r w:rsidRPr="003E2418">
              <w:rPr>
                <w:rFonts w:cs="Arial"/>
                <w:iCs/>
                <w:color w:val="FF0000"/>
                <w:lang w:val="de-DE"/>
              </w:rPr>
              <w:t>GvD</w:t>
            </w:r>
            <w:proofErr w:type="spellEnd"/>
            <w:r w:rsidRPr="003E2418">
              <w:rPr>
                <w:rFonts w:cs="Arial"/>
                <w:iCs/>
                <w:color w:val="FF0000"/>
                <w:lang w:val="de-DE"/>
              </w:rPr>
              <w:t>. 36/</w:t>
            </w:r>
            <w:proofErr w:type="gramStart"/>
            <w:r w:rsidRPr="003E2418">
              <w:rPr>
                <w:rFonts w:cs="Arial"/>
                <w:iCs/>
                <w:color w:val="FF0000"/>
                <w:lang w:val="de-DE"/>
              </w:rPr>
              <w:t xml:space="preserve">2023 </w:t>
            </w:r>
            <w:r w:rsidRPr="009D127F">
              <w:rPr>
                <w:rFonts w:cs="Arial"/>
                <w:iCs/>
                <w:color w:val="FF0000"/>
                <w:lang w:val="de-DE" w:eastAsia="it-IT"/>
              </w:rPr>
              <w:t xml:space="preserve"> hat</w:t>
            </w:r>
            <w:proofErr w:type="gramEnd"/>
            <w:r w:rsidRPr="009D127F">
              <w:rPr>
                <w:rFonts w:cs="Arial"/>
                <w:iCs/>
                <w:color w:val="FF0000"/>
                <w:lang w:val="de-DE" w:eastAsia="it-IT"/>
              </w:rPr>
              <w:t xml:space="preserve"> der Zuschlagsempfänger </w:t>
            </w:r>
            <w:r w:rsidRPr="009D127F">
              <w:rPr>
                <w:rFonts w:cs="Arial"/>
                <w:b/>
                <w:bCs/>
                <w:iCs/>
                <w:color w:val="FF0000"/>
                <w:lang w:val="de-DE" w:eastAsia="it-IT"/>
              </w:rPr>
              <w:t>die Pflicht, einen Anteil von mindestens 30% der</w:t>
            </w:r>
            <w:r w:rsidRPr="009D127F">
              <w:rPr>
                <w:rFonts w:cs="Arial"/>
                <w:iCs/>
                <w:color w:val="FF0000"/>
                <w:lang w:val="de-DE" w:eastAsia="it-IT"/>
              </w:rPr>
              <w:t xml:space="preserve"> zur Ausführung des Vertrages oder zur Durchführung von Tätigkeiten in Zusammenhang mit dem Vertrag notwendigen </w:t>
            </w:r>
            <w:r w:rsidRPr="009D127F">
              <w:rPr>
                <w:rFonts w:cs="Arial"/>
                <w:b/>
                <w:bCs/>
                <w:iCs/>
                <w:color w:val="FF0000"/>
                <w:lang w:val="de-DE" w:eastAsia="it-IT"/>
              </w:rPr>
              <w:t>Anstellungen</w:t>
            </w:r>
            <w:r w:rsidRPr="009D127F">
              <w:rPr>
                <w:rFonts w:cs="Arial"/>
                <w:iCs/>
                <w:color w:val="FF0000"/>
                <w:lang w:val="de-DE" w:eastAsia="it-IT"/>
              </w:rPr>
              <w:t xml:space="preserve"> der Beschäftigung von Frauen und Jugendlichen vorzubehalten. </w:t>
            </w:r>
          </w:p>
        </w:tc>
        <w:tc>
          <w:tcPr>
            <w:tcW w:w="998" w:type="dxa"/>
          </w:tcPr>
          <w:p w14:paraId="2108D5B2" w14:textId="77777777" w:rsidR="004D1B53" w:rsidRPr="009D127F" w:rsidRDefault="004D1B53" w:rsidP="001F18EF">
            <w:pPr>
              <w:widowControl w:val="0"/>
              <w:rPr>
                <w:rFonts w:cs="Arial"/>
                <w:iCs/>
                <w:color w:val="FF0000"/>
                <w:lang w:val="de-DE"/>
              </w:rPr>
            </w:pPr>
          </w:p>
        </w:tc>
        <w:tc>
          <w:tcPr>
            <w:tcW w:w="4260" w:type="dxa"/>
            <w:gridSpan w:val="2"/>
          </w:tcPr>
          <w:p w14:paraId="6AFAC449" w14:textId="77777777" w:rsidR="004D1B53" w:rsidRPr="009D127F" w:rsidRDefault="004D1B53" w:rsidP="004D1B53">
            <w:pPr>
              <w:numPr>
                <w:ilvl w:val="0"/>
                <w:numId w:val="52"/>
              </w:numPr>
              <w:spacing w:line="240" w:lineRule="exact"/>
              <w:ind w:left="360"/>
              <w:jc w:val="both"/>
              <w:rPr>
                <w:rFonts w:cs="Arial"/>
                <w:b/>
                <w:iCs/>
                <w:color w:val="FF0000"/>
                <w:lang w:val="it-IT" w:eastAsia="ar-SA"/>
              </w:rPr>
            </w:pPr>
            <w:r w:rsidRPr="009D127F">
              <w:rPr>
                <w:rFonts w:cs="Arial"/>
                <w:b/>
                <w:bCs/>
                <w:iCs/>
                <w:color w:val="FF0000"/>
                <w:lang w:val="it-IT"/>
              </w:rPr>
              <w:t>Viene escluso l’inserimento dei requisiti di partecipazione</w:t>
            </w:r>
            <w:r w:rsidRPr="009D127F">
              <w:rPr>
                <w:rFonts w:cs="Arial"/>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9D127F">
              <w:rPr>
                <w:rFonts w:cs="Arial"/>
                <w:b/>
                <w:bCs/>
                <w:iCs/>
                <w:color w:val="FF0000"/>
                <w:lang w:val="it-IT" w:eastAsia="it-IT"/>
              </w:rPr>
              <w:fldChar w:fldCharType="begin">
                <w:ffData>
                  <w:name w:val="Testo8"/>
                  <w:enabled/>
                  <w:calcOnExit w:val="0"/>
                  <w:textInput/>
                </w:ffData>
              </w:fldChar>
            </w:r>
            <w:r w:rsidRPr="009D127F">
              <w:rPr>
                <w:rFonts w:cs="Arial"/>
                <w:b/>
                <w:bCs/>
                <w:iCs/>
                <w:color w:val="FF0000"/>
                <w:lang w:val="it-IT" w:eastAsia="it-IT"/>
              </w:rPr>
              <w:instrText xml:space="preserve"> FORMTEXT </w:instrText>
            </w:r>
            <w:r w:rsidRPr="009D127F">
              <w:rPr>
                <w:rFonts w:cs="Arial"/>
                <w:b/>
                <w:bCs/>
                <w:iCs/>
                <w:color w:val="FF0000"/>
                <w:lang w:val="it-IT" w:eastAsia="it-IT"/>
              </w:rPr>
            </w:r>
            <w:r w:rsidRPr="009D127F">
              <w:rPr>
                <w:rFonts w:cs="Arial"/>
                <w:b/>
                <w:bCs/>
                <w:iCs/>
                <w:color w:val="FF0000"/>
                <w:lang w:val="it-IT" w:eastAsia="it-IT"/>
              </w:rPr>
              <w:fldChar w:fldCharType="separate"/>
            </w:r>
            <w:r w:rsidRPr="009D127F">
              <w:rPr>
                <w:rFonts w:cs="Arial"/>
                <w:b/>
                <w:bCs/>
                <w:iCs/>
                <w:color w:val="FF0000"/>
                <w:lang w:val="it-IT" w:eastAsia="it-IT"/>
              </w:rPr>
              <w:t> </w:t>
            </w:r>
            <w:r w:rsidRPr="009D127F">
              <w:rPr>
                <w:rFonts w:cs="Arial"/>
                <w:b/>
                <w:bCs/>
                <w:iCs/>
                <w:color w:val="FF0000"/>
                <w:lang w:val="it-IT" w:eastAsia="it-IT"/>
              </w:rPr>
              <w:t> </w:t>
            </w:r>
            <w:r w:rsidRPr="009D127F">
              <w:rPr>
                <w:rFonts w:cs="Arial"/>
                <w:b/>
                <w:bCs/>
                <w:iCs/>
                <w:color w:val="FF0000"/>
                <w:lang w:val="it-IT" w:eastAsia="it-IT"/>
              </w:rPr>
              <w:t> </w:t>
            </w:r>
            <w:r w:rsidRPr="009D127F">
              <w:rPr>
                <w:rFonts w:cs="Arial"/>
                <w:b/>
                <w:bCs/>
                <w:iCs/>
                <w:color w:val="FF0000"/>
                <w:lang w:val="it-IT" w:eastAsia="it-IT"/>
              </w:rPr>
              <w:t> </w:t>
            </w:r>
            <w:r w:rsidRPr="009D127F">
              <w:rPr>
                <w:rFonts w:cs="Arial"/>
                <w:b/>
                <w:bCs/>
                <w:iCs/>
                <w:color w:val="FF0000"/>
                <w:lang w:val="it-IT" w:eastAsia="it-IT"/>
              </w:rPr>
              <w:t> </w:t>
            </w:r>
            <w:r w:rsidRPr="009D127F">
              <w:rPr>
                <w:rFonts w:cs="Arial"/>
                <w:b/>
                <w:bCs/>
                <w:iCs/>
                <w:color w:val="FF0000"/>
                <w:lang w:val="it-IT" w:eastAsia="it-IT"/>
              </w:rPr>
              <w:fldChar w:fldCharType="end"/>
            </w:r>
            <w:r w:rsidRPr="009D127F">
              <w:rPr>
                <w:rFonts w:cs="Arial"/>
                <w:b/>
                <w:bCs/>
                <w:iCs/>
                <w:color w:val="FF0000"/>
                <w:lang w:val="it-IT" w:eastAsia="it-IT"/>
              </w:rPr>
              <w:t>.</w:t>
            </w:r>
          </w:p>
          <w:p w14:paraId="31490E52" w14:textId="77777777" w:rsidR="004D1B53" w:rsidRPr="009D127F" w:rsidRDefault="004D1B53" w:rsidP="001F18EF">
            <w:pPr>
              <w:spacing w:line="240" w:lineRule="exact"/>
              <w:ind w:left="360"/>
              <w:jc w:val="both"/>
              <w:rPr>
                <w:rFonts w:cs="Arial"/>
                <w:b/>
                <w:iCs/>
                <w:color w:val="FF0000"/>
                <w:lang w:val="it-IT" w:eastAsia="ar-SA"/>
              </w:rPr>
            </w:pPr>
          </w:p>
          <w:p w14:paraId="5AB7258C" w14:textId="77777777" w:rsidR="004D1B53" w:rsidRPr="009D127F" w:rsidRDefault="004D1B53" w:rsidP="001F18EF">
            <w:pPr>
              <w:spacing w:line="240" w:lineRule="exact"/>
              <w:jc w:val="center"/>
              <w:rPr>
                <w:rFonts w:cs="Arial"/>
                <w:b/>
                <w:iCs/>
                <w:color w:val="FF0000"/>
                <w:highlight w:val="green"/>
                <w:lang w:val="it-IT" w:eastAsia="ar-SA"/>
              </w:rPr>
            </w:pPr>
            <w:r w:rsidRPr="009D127F">
              <w:rPr>
                <w:rFonts w:cs="Arial"/>
                <w:b/>
                <w:iCs/>
                <w:color w:val="FF0000"/>
                <w:highlight w:val="green"/>
                <w:lang w:val="it-IT" w:eastAsia="ar-SA"/>
              </w:rPr>
              <w:t xml:space="preserve">Oppure </w:t>
            </w:r>
          </w:p>
          <w:p w14:paraId="3F2849D2" w14:textId="77777777" w:rsidR="004D1B53" w:rsidRPr="009D127F" w:rsidRDefault="004D1B53" w:rsidP="001F18EF">
            <w:pPr>
              <w:spacing w:line="240" w:lineRule="exact"/>
              <w:jc w:val="center"/>
              <w:rPr>
                <w:rFonts w:cs="Arial"/>
                <w:b/>
                <w:iCs/>
                <w:color w:val="FF0000"/>
                <w:lang w:val="it-IT" w:eastAsia="ar-SA"/>
              </w:rPr>
            </w:pPr>
            <w:r w:rsidRPr="009D127F">
              <w:rPr>
                <w:rFonts w:cs="Arial"/>
                <w:b/>
                <w:iCs/>
                <w:color w:val="FF0000"/>
                <w:highlight w:val="green"/>
                <w:lang w:val="it-IT" w:eastAsia="ar-SA"/>
              </w:rPr>
              <w:t>(Se non è escluso l’obbligo di assunzione, lasciare i commi che seguono</w:t>
            </w:r>
            <w:r w:rsidRPr="009D127F">
              <w:rPr>
                <w:rFonts w:cs="Arial"/>
                <w:b/>
                <w:iCs/>
                <w:color w:val="FF0000"/>
                <w:lang w:val="it-IT" w:eastAsia="ar-SA"/>
              </w:rPr>
              <w:t>)</w:t>
            </w:r>
          </w:p>
          <w:p w14:paraId="07A4CE97" w14:textId="77777777" w:rsidR="004D1B53" w:rsidRPr="009D127F" w:rsidRDefault="004D1B53" w:rsidP="004D1B53">
            <w:pPr>
              <w:numPr>
                <w:ilvl w:val="0"/>
                <w:numId w:val="52"/>
              </w:numPr>
              <w:ind w:left="360"/>
              <w:contextualSpacing/>
              <w:jc w:val="both"/>
              <w:rPr>
                <w:rFonts w:eastAsia="Calibri" w:cs="Arial"/>
                <w:b/>
                <w:bCs/>
                <w:iCs/>
                <w:color w:val="FF0000"/>
                <w:lang w:val="it-IT"/>
              </w:rPr>
            </w:pPr>
            <w:r w:rsidRPr="009D127F">
              <w:rPr>
                <w:rFonts w:eastAsia="Calibri" w:cs="Arial"/>
                <w:b/>
                <w:bCs/>
                <w:iCs/>
                <w:color w:val="FF0000"/>
                <w:lang w:val="it-IT"/>
              </w:rPr>
              <w:t xml:space="preserve">Viene stabilita una quota ridotta </w:t>
            </w:r>
            <w:r w:rsidRPr="009D127F">
              <w:rPr>
                <w:rFonts w:eastAsia="Calibri" w:cs="Arial"/>
                <w:iCs/>
                <w:color w:val="FF0000"/>
                <w:lang w:val="it-IT"/>
              </w:rPr>
              <w:t xml:space="preserve">pari al </w:t>
            </w:r>
            <w:r w:rsidRPr="009D127F">
              <w:rPr>
                <w:b/>
                <w:bCs/>
                <w:iCs/>
                <w:color w:val="FF0000"/>
                <w:lang w:val="it-IT"/>
              </w:rPr>
              <w:fldChar w:fldCharType="begin">
                <w:ffData>
                  <w:name w:val="Testo8"/>
                  <w:enabled/>
                  <w:calcOnExit w:val="0"/>
                  <w:textInput/>
                </w:ffData>
              </w:fldChar>
            </w:r>
            <w:r w:rsidRPr="009D127F">
              <w:rPr>
                <w:b/>
                <w:bCs/>
                <w:iCs/>
                <w:color w:val="FF0000"/>
                <w:lang w:val="it-IT"/>
              </w:rPr>
              <w:instrText xml:space="preserve"> FORMTEXT </w:instrText>
            </w:r>
            <w:r w:rsidRPr="009D127F">
              <w:rPr>
                <w:b/>
                <w:bCs/>
                <w:iCs/>
                <w:color w:val="FF0000"/>
                <w:lang w:val="it-IT"/>
              </w:rPr>
            </w:r>
            <w:r w:rsidRPr="009D127F">
              <w:rPr>
                <w:b/>
                <w:bCs/>
                <w:iCs/>
                <w:color w:val="FF0000"/>
                <w:lang w:val="it-IT"/>
              </w:rPr>
              <w:fldChar w:fldCharType="separate"/>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fldChar w:fldCharType="end"/>
            </w:r>
            <w:r w:rsidRPr="009D127F">
              <w:rPr>
                <w:rFonts w:eastAsia="Calibri" w:cs="Arial"/>
                <w:b/>
                <w:bCs/>
                <w:iCs/>
                <w:color w:val="FF0000"/>
                <w:lang w:val="it-IT"/>
              </w:rPr>
              <w:t xml:space="preserve"> %, </w:t>
            </w:r>
            <w:r w:rsidRPr="009D127F">
              <w:rPr>
                <w:rFonts w:eastAsia="Calibri" w:cs="Arial"/>
                <w:iCs/>
                <w:color w:val="FF0000"/>
                <w:lang w:val="it-IT"/>
              </w:rPr>
              <w:t>dell’obbligo per l’aggiudicatario di assicurare una quota pari almeno al 30 per cento,</w:t>
            </w:r>
            <w:r w:rsidRPr="009D127F">
              <w:rPr>
                <w:rFonts w:eastAsia="Calibri" w:cs="Arial"/>
                <w:b/>
                <w:bCs/>
                <w:iCs/>
                <w:color w:val="FF0000"/>
                <w:lang w:val="it-IT"/>
              </w:rPr>
              <w:t xml:space="preserve"> delle assunzioni </w:t>
            </w:r>
            <w:r w:rsidRPr="009D127F">
              <w:rPr>
                <w:rFonts w:eastAsia="Calibri" w:cs="Arial"/>
                <w:iCs/>
                <w:color w:val="FF0000"/>
                <w:lang w:val="it-IT"/>
              </w:rPr>
              <w:t>necessarie per l’esecuzione del contratto o per la realizzazione di attività ad esso connesse o strumentali,</w:t>
            </w:r>
            <w:r w:rsidRPr="009D127F">
              <w:rPr>
                <w:rFonts w:eastAsia="Calibri" w:cs="Arial"/>
                <w:b/>
                <w:bCs/>
                <w:iCs/>
                <w:color w:val="FF0000"/>
                <w:lang w:val="it-IT"/>
              </w:rPr>
              <w:t xml:space="preserve"> sia all’occupazione giovanile sia all’occupazione femminile, </w:t>
            </w:r>
            <w:r w:rsidRPr="009D127F">
              <w:rPr>
                <w:rFonts w:eastAsia="Calibri" w:cs="Arial"/>
                <w:iCs/>
                <w:color w:val="FF0000"/>
                <w:lang w:val="it-IT"/>
              </w:rPr>
              <w:t xml:space="preserve">con la seguente motivazione </w:t>
            </w:r>
            <w:r w:rsidRPr="009D127F">
              <w:rPr>
                <w:b/>
                <w:bCs/>
                <w:iCs/>
                <w:color w:val="FF0000"/>
                <w:lang w:val="it-IT"/>
              </w:rPr>
              <w:fldChar w:fldCharType="begin">
                <w:ffData>
                  <w:name w:val="Testo8"/>
                  <w:enabled/>
                  <w:calcOnExit w:val="0"/>
                  <w:textInput/>
                </w:ffData>
              </w:fldChar>
            </w:r>
            <w:r w:rsidRPr="009D127F">
              <w:rPr>
                <w:b/>
                <w:bCs/>
                <w:iCs/>
                <w:color w:val="FF0000"/>
                <w:lang w:val="it-IT"/>
              </w:rPr>
              <w:instrText xml:space="preserve"> FORMTEXT </w:instrText>
            </w:r>
            <w:r w:rsidRPr="009D127F">
              <w:rPr>
                <w:b/>
                <w:bCs/>
                <w:iCs/>
                <w:color w:val="FF0000"/>
                <w:lang w:val="it-IT"/>
              </w:rPr>
            </w:r>
            <w:r w:rsidRPr="009D127F">
              <w:rPr>
                <w:b/>
                <w:bCs/>
                <w:iCs/>
                <w:color w:val="FF0000"/>
                <w:lang w:val="it-IT"/>
              </w:rPr>
              <w:fldChar w:fldCharType="separate"/>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t> </w:t>
            </w:r>
            <w:r w:rsidRPr="009D127F">
              <w:rPr>
                <w:b/>
                <w:bCs/>
                <w:iCs/>
                <w:color w:val="FF0000"/>
                <w:lang w:val="it-IT"/>
              </w:rPr>
              <w:fldChar w:fldCharType="end"/>
            </w:r>
          </w:p>
          <w:p w14:paraId="58962D67" w14:textId="77777777" w:rsidR="004D1B53" w:rsidRPr="009D127F" w:rsidRDefault="004D1B53" w:rsidP="001F18EF">
            <w:pPr>
              <w:spacing w:line="240" w:lineRule="exact"/>
              <w:jc w:val="center"/>
              <w:rPr>
                <w:color w:val="FF0000"/>
              </w:rPr>
            </w:pPr>
            <w:r w:rsidRPr="009D127F">
              <w:rPr>
                <w:rFonts w:cs="Arial"/>
                <w:b/>
                <w:iCs/>
                <w:color w:val="FF0000"/>
                <w:highlight w:val="green"/>
                <w:lang w:val="it-IT" w:eastAsia="ar-SA"/>
              </w:rPr>
              <w:t>oppure</w:t>
            </w:r>
          </w:p>
          <w:p w14:paraId="1458AB40" w14:textId="77777777" w:rsidR="004D1B53" w:rsidRPr="009D127F" w:rsidRDefault="004D1B53" w:rsidP="001F18EF">
            <w:pPr>
              <w:spacing w:line="240" w:lineRule="exact"/>
              <w:jc w:val="both"/>
              <w:rPr>
                <w:rFonts w:cs="Arial"/>
                <w:b/>
                <w:iCs/>
                <w:color w:val="FF0000"/>
                <w:lang w:val="it-IT" w:eastAsia="ar-SA"/>
              </w:rPr>
            </w:pPr>
          </w:p>
          <w:p w14:paraId="28AE8022" w14:textId="77777777" w:rsidR="004D1B53" w:rsidRPr="009D127F" w:rsidRDefault="004D1B53" w:rsidP="004D1B53">
            <w:pPr>
              <w:numPr>
                <w:ilvl w:val="0"/>
                <w:numId w:val="52"/>
              </w:numPr>
              <w:ind w:left="360"/>
              <w:contextualSpacing/>
              <w:jc w:val="both"/>
              <w:rPr>
                <w:rFonts w:eastAsia="Calibri" w:cs="Arial"/>
                <w:iCs/>
                <w:color w:val="FF0000"/>
                <w:lang w:val="it-IT"/>
              </w:rPr>
            </w:pPr>
            <w:r w:rsidRPr="009D127F">
              <w:rPr>
                <w:rFonts w:eastAsia="Calibri" w:cs="Arial"/>
                <w:iCs/>
                <w:color w:val="FF0000"/>
                <w:lang w:val="it-IT"/>
              </w:rPr>
              <w:t>Ai sensi dell´art. 47, comma 4/</w:t>
            </w:r>
            <w:r w:rsidRPr="009D127F">
              <w:rPr>
                <w:rFonts w:cs="Arial"/>
                <w:iCs/>
                <w:color w:val="FF0000"/>
                <w:lang w:val="it-IT"/>
              </w:rPr>
              <w:t xml:space="preserve"> art. 1, comma 7 dell’Allegato II.3, d.lgs. 36/2023</w:t>
            </w:r>
            <w:r w:rsidRPr="009D127F">
              <w:rPr>
                <w:rFonts w:eastAsia="Calibri" w:cs="Arial"/>
                <w:iCs/>
                <w:color w:val="FF0000"/>
                <w:lang w:val="it-IT"/>
              </w:rPr>
              <w:t xml:space="preserve">, l’aggiudicatario ha </w:t>
            </w:r>
            <w:r w:rsidRPr="009D127F">
              <w:rPr>
                <w:rFonts w:eastAsia="Calibri" w:cs="Arial"/>
                <w:b/>
                <w:bCs/>
                <w:iCs/>
                <w:color w:val="FF0000"/>
                <w:lang w:val="it-IT"/>
              </w:rPr>
              <w:t>l’obbligo di assicurare una quota pari almeno al 30 per cento delle assunzioni</w:t>
            </w:r>
            <w:r w:rsidRPr="009D127F">
              <w:rPr>
                <w:rFonts w:eastAsia="Calibri" w:cs="Arial"/>
                <w:iCs/>
                <w:color w:val="FF0000"/>
                <w:lang w:val="it-IT"/>
              </w:rPr>
              <w:t xml:space="preserve"> necessarie per l’esecuzione del contratto o per la realizzazione di attività ad esso connesse o strumentali, all’occupazione giovanile e femminile.</w:t>
            </w:r>
          </w:p>
          <w:p w14:paraId="49764F93" w14:textId="77777777" w:rsidR="004D1B53" w:rsidRPr="009D127F" w:rsidRDefault="004D1B53" w:rsidP="001F18EF">
            <w:pPr>
              <w:jc w:val="both"/>
              <w:rPr>
                <w:rFonts w:eastAsia="Calibri" w:cs="Arial"/>
                <w:iCs/>
                <w:color w:val="FF0000"/>
                <w:lang w:val="it-IT"/>
              </w:rPr>
            </w:pPr>
          </w:p>
          <w:p w14:paraId="5AD78F38" w14:textId="77777777" w:rsidR="004D1B53" w:rsidRPr="009D127F" w:rsidRDefault="004D1B53" w:rsidP="001F18EF">
            <w:pPr>
              <w:widowControl w:val="0"/>
              <w:jc w:val="both"/>
              <w:rPr>
                <w:rFonts w:cs="Arial"/>
                <w:b/>
                <w:iCs/>
                <w:color w:val="FF0000"/>
                <w:lang w:val="it-IT"/>
              </w:rPr>
            </w:pPr>
          </w:p>
        </w:tc>
      </w:tr>
      <w:tr w:rsidR="009D127F" w:rsidRPr="003E2418" w14:paraId="552E37AC" w14:textId="77777777" w:rsidTr="00F2509C">
        <w:tc>
          <w:tcPr>
            <w:tcW w:w="4393" w:type="dxa"/>
            <w:gridSpan w:val="3"/>
          </w:tcPr>
          <w:p w14:paraId="455E00E1" w14:textId="77777777" w:rsidR="004D1B53" w:rsidRPr="003E2418" w:rsidRDefault="004D1B53" w:rsidP="001F18EF">
            <w:pPr>
              <w:spacing w:line="240" w:lineRule="exact"/>
              <w:jc w:val="both"/>
              <w:rPr>
                <w:rFonts w:cs="Arial"/>
                <w:b/>
                <w:bCs/>
                <w:iCs/>
                <w:color w:val="FF0000"/>
                <w:lang w:val="de-DE"/>
              </w:rPr>
            </w:pPr>
            <w:r w:rsidRPr="003E2418">
              <w:rPr>
                <w:rFonts w:cs="Arial"/>
                <w:b/>
                <w:bCs/>
                <w:iCs/>
                <w:color w:val="FF0000"/>
                <w:lang w:val="de-DE"/>
              </w:rPr>
              <w:t>Weitere Informationen finden Sie in der BVB.</w:t>
            </w:r>
          </w:p>
        </w:tc>
        <w:tc>
          <w:tcPr>
            <w:tcW w:w="998" w:type="dxa"/>
          </w:tcPr>
          <w:p w14:paraId="4254933A" w14:textId="77777777" w:rsidR="004D1B53" w:rsidRPr="003E2418" w:rsidRDefault="004D1B53" w:rsidP="001F18EF">
            <w:pPr>
              <w:spacing w:line="240" w:lineRule="exact"/>
              <w:jc w:val="both"/>
              <w:rPr>
                <w:rFonts w:cs="Arial"/>
                <w:b/>
                <w:bCs/>
                <w:iCs/>
                <w:color w:val="FF0000"/>
                <w:lang w:val="de-DE"/>
              </w:rPr>
            </w:pPr>
          </w:p>
        </w:tc>
        <w:tc>
          <w:tcPr>
            <w:tcW w:w="4260" w:type="dxa"/>
            <w:gridSpan w:val="2"/>
          </w:tcPr>
          <w:p w14:paraId="41A0E998" w14:textId="77777777" w:rsidR="004D1B53" w:rsidRPr="009D127F" w:rsidRDefault="004D1B53" w:rsidP="001F18EF">
            <w:pPr>
              <w:spacing w:line="240" w:lineRule="exact"/>
              <w:jc w:val="both"/>
              <w:rPr>
                <w:rFonts w:cs="Arial"/>
                <w:b/>
                <w:bCs/>
                <w:iCs/>
                <w:color w:val="FF0000"/>
                <w:lang w:val="it-IT"/>
              </w:rPr>
            </w:pPr>
            <w:r w:rsidRPr="009D127F">
              <w:rPr>
                <w:rFonts w:cs="Arial"/>
                <w:b/>
                <w:bCs/>
                <w:iCs/>
                <w:color w:val="FF0000"/>
                <w:lang w:val="it-IT"/>
              </w:rPr>
              <w:t>Per ulteriori dettagli vedere il CSA.</w:t>
            </w:r>
          </w:p>
        </w:tc>
      </w:tr>
      <w:tr w:rsidR="009D127F" w:rsidRPr="003E2418" w14:paraId="020A031A" w14:textId="77777777" w:rsidTr="00F2509C">
        <w:tc>
          <w:tcPr>
            <w:tcW w:w="4393" w:type="dxa"/>
            <w:gridSpan w:val="3"/>
          </w:tcPr>
          <w:p w14:paraId="691A97F3" w14:textId="77777777" w:rsidR="004D1B53" w:rsidRPr="009D127F" w:rsidRDefault="004D1B53" w:rsidP="001F18EF">
            <w:pPr>
              <w:spacing w:line="240" w:lineRule="exact"/>
              <w:jc w:val="both"/>
              <w:rPr>
                <w:rFonts w:cs="Arial"/>
                <w:b/>
                <w:bCs/>
                <w:iCs/>
                <w:color w:val="FF0000"/>
                <w:highlight w:val="yellow"/>
                <w:lang w:val="it-IT"/>
              </w:rPr>
            </w:pPr>
          </w:p>
        </w:tc>
        <w:tc>
          <w:tcPr>
            <w:tcW w:w="998" w:type="dxa"/>
          </w:tcPr>
          <w:p w14:paraId="3C4436A5" w14:textId="77777777" w:rsidR="004D1B53" w:rsidRPr="009D127F" w:rsidRDefault="004D1B53" w:rsidP="001F18EF">
            <w:pPr>
              <w:spacing w:line="240" w:lineRule="exact"/>
              <w:jc w:val="both"/>
              <w:rPr>
                <w:rFonts w:cs="Arial"/>
                <w:b/>
                <w:bCs/>
                <w:iCs/>
                <w:color w:val="FF0000"/>
                <w:highlight w:val="yellow"/>
                <w:lang w:val="it-IT"/>
              </w:rPr>
            </w:pPr>
          </w:p>
        </w:tc>
        <w:tc>
          <w:tcPr>
            <w:tcW w:w="4260" w:type="dxa"/>
            <w:gridSpan w:val="2"/>
          </w:tcPr>
          <w:p w14:paraId="1FF12AF7" w14:textId="77777777" w:rsidR="004D1B53" w:rsidRPr="009D127F" w:rsidRDefault="004D1B53" w:rsidP="001F18EF">
            <w:pPr>
              <w:spacing w:line="240" w:lineRule="exact"/>
              <w:jc w:val="both"/>
              <w:rPr>
                <w:rFonts w:cs="Arial"/>
                <w:b/>
                <w:bCs/>
                <w:iCs/>
                <w:color w:val="FF0000"/>
                <w:highlight w:val="yellow"/>
                <w:lang w:val="it-IT"/>
              </w:rPr>
            </w:pPr>
          </w:p>
        </w:tc>
      </w:tr>
      <w:tr w:rsidR="009D127F" w:rsidRPr="003E2418" w14:paraId="1907B123" w14:textId="77777777" w:rsidTr="00F2509C">
        <w:tc>
          <w:tcPr>
            <w:tcW w:w="4393" w:type="dxa"/>
            <w:gridSpan w:val="3"/>
          </w:tcPr>
          <w:p w14:paraId="5525A6DB" w14:textId="77777777" w:rsidR="004D1B53" w:rsidRPr="009D127F" w:rsidRDefault="004D1B53" w:rsidP="001F18EF">
            <w:pPr>
              <w:pStyle w:val="Default"/>
              <w:widowControl w:val="0"/>
              <w:jc w:val="both"/>
              <w:rPr>
                <w:rFonts w:cs="Arial"/>
                <w:i/>
                <w:color w:val="FF0000"/>
                <w:sz w:val="16"/>
                <w:szCs w:val="16"/>
                <w:highlight w:val="green"/>
                <w:lang w:val="de-DE"/>
              </w:rPr>
            </w:pPr>
            <w:r w:rsidRPr="009D127F">
              <w:rPr>
                <w:rFonts w:cs="Arial"/>
                <w:i/>
                <w:color w:val="FF0000"/>
                <w:sz w:val="16"/>
                <w:szCs w:val="16"/>
                <w:highlight w:val="green"/>
                <w:lang w:val="de-DE"/>
              </w:rPr>
              <w:lastRenderedPageBreak/>
              <w:t>(im Falle von Ausschluss entfernen)</w:t>
            </w:r>
          </w:p>
          <w:p w14:paraId="207EF20F" w14:textId="77777777" w:rsidR="004D1B53" w:rsidRPr="009D127F" w:rsidRDefault="004D1B53" w:rsidP="001F18EF">
            <w:pPr>
              <w:widowControl w:val="0"/>
              <w:ind w:right="105"/>
              <w:jc w:val="both"/>
              <w:rPr>
                <w:rFonts w:cs="Arial"/>
                <w:b/>
                <w:color w:val="FF0000"/>
                <w:highlight w:val="yellow"/>
                <w:u w:val="single"/>
                <w:lang w:val="de-DE"/>
              </w:rPr>
            </w:pPr>
            <w:r w:rsidRPr="003E2418">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tcPr>
          <w:p w14:paraId="4118F367" w14:textId="77777777" w:rsidR="004D1B53" w:rsidRPr="009D127F" w:rsidRDefault="004D1B53" w:rsidP="001F18EF">
            <w:pPr>
              <w:widowControl w:val="0"/>
              <w:ind w:right="105"/>
              <w:jc w:val="both"/>
              <w:rPr>
                <w:rFonts w:cs="Arial"/>
                <w:b/>
                <w:color w:val="FF0000"/>
                <w:highlight w:val="yellow"/>
                <w:u w:val="single"/>
                <w:lang w:val="de-DE"/>
              </w:rPr>
            </w:pPr>
          </w:p>
        </w:tc>
        <w:tc>
          <w:tcPr>
            <w:tcW w:w="4260" w:type="dxa"/>
            <w:gridSpan w:val="2"/>
          </w:tcPr>
          <w:p w14:paraId="753E9AF8" w14:textId="77777777" w:rsidR="004D1B53" w:rsidRPr="003E2418" w:rsidRDefault="004D1B53" w:rsidP="001F18EF">
            <w:pPr>
              <w:widowControl w:val="0"/>
              <w:ind w:right="105"/>
              <w:jc w:val="both"/>
              <w:rPr>
                <w:rFonts w:cs="Arial"/>
                <w:i/>
                <w:color w:val="FF0000"/>
                <w:sz w:val="16"/>
                <w:szCs w:val="16"/>
                <w:highlight w:val="yellow"/>
                <w:lang w:val="it-IT"/>
              </w:rPr>
            </w:pPr>
            <w:r w:rsidRPr="003E2418">
              <w:rPr>
                <w:rFonts w:cs="Arial"/>
                <w:i/>
                <w:color w:val="FF0000"/>
                <w:sz w:val="16"/>
                <w:szCs w:val="16"/>
                <w:highlight w:val="yellow"/>
                <w:lang w:val="it-IT"/>
              </w:rPr>
              <w:t>(</w:t>
            </w:r>
            <w:r w:rsidRPr="003E2418">
              <w:rPr>
                <w:rFonts w:cs="Arial"/>
                <w:i/>
                <w:color w:val="FF0000"/>
                <w:sz w:val="16"/>
                <w:szCs w:val="16"/>
                <w:highlight w:val="green"/>
                <w:lang w:val="it-IT"/>
              </w:rPr>
              <w:t xml:space="preserve">togliere in caso di </w:t>
            </w:r>
            <w:proofErr w:type="spellStart"/>
            <w:r w:rsidRPr="003E2418">
              <w:rPr>
                <w:rFonts w:cs="Arial"/>
                <w:i/>
                <w:color w:val="FF0000"/>
                <w:sz w:val="16"/>
                <w:szCs w:val="16"/>
                <w:highlight w:val="green"/>
                <w:lang w:val="it-IT"/>
              </w:rPr>
              <w:t>eslcusione</w:t>
            </w:r>
            <w:proofErr w:type="spellEnd"/>
            <w:r w:rsidRPr="003E2418">
              <w:rPr>
                <w:rFonts w:cs="Arial"/>
                <w:i/>
                <w:color w:val="FF0000"/>
                <w:sz w:val="16"/>
                <w:szCs w:val="16"/>
                <w:highlight w:val="green"/>
                <w:lang w:val="it-IT"/>
              </w:rPr>
              <w:t>)</w:t>
            </w:r>
          </w:p>
          <w:p w14:paraId="7DCC1327" w14:textId="77777777" w:rsidR="004D1B53" w:rsidRPr="009D127F" w:rsidRDefault="004D1B53" w:rsidP="001F18EF">
            <w:pPr>
              <w:widowControl w:val="0"/>
              <w:ind w:right="105"/>
              <w:jc w:val="both"/>
              <w:rPr>
                <w:rFonts w:cs="Arial"/>
                <w:b/>
                <w:color w:val="FF0000"/>
                <w:u w:val="single"/>
                <w:lang w:val="it-IT"/>
              </w:rPr>
            </w:pPr>
            <w:r w:rsidRPr="009D127F">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4D1B53" w:rsidRPr="003E2418" w14:paraId="48F33C6D" w14:textId="77777777" w:rsidTr="00F2509C">
        <w:tc>
          <w:tcPr>
            <w:tcW w:w="4393" w:type="dxa"/>
            <w:gridSpan w:val="3"/>
          </w:tcPr>
          <w:p w14:paraId="572349D4" w14:textId="77777777" w:rsidR="004D1B53" w:rsidRPr="003E2418" w:rsidRDefault="004D1B53" w:rsidP="001F18EF">
            <w:pPr>
              <w:pStyle w:val="Default"/>
              <w:widowControl w:val="0"/>
              <w:jc w:val="both"/>
              <w:rPr>
                <w:rFonts w:cs="Arial"/>
                <w:i/>
                <w:color w:val="FF0000"/>
                <w:sz w:val="16"/>
                <w:szCs w:val="16"/>
                <w:highlight w:val="green"/>
              </w:rPr>
            </w:pPr>
          </w:p>
        </w:tc>
        <w:tc>
          <w:tcPr>
            <w:tcW w:w="998" w:type="dxa"/>
          </w:tcPr>
          <w:p w14:paraId="7FD43A1B" w14:textId="77777777" w:rsidR="004D1B53" w:rsidRPr="003E2418" w:rsidRDefault="004D1B53" w:rsidP="001F18EF">
            <w:pPr>
              <w:widowControl w:val="0"/>
              <w:ind w:right="105"/>
              <w:jc w:val="both"/>
              <w:rPr>
                <w:rFonts w:cs="Arial"/>
                <w:b/>
                <w:color w:val="FF0000"/>
                <w:highlight w:val="yellow"/>
                <w:u w:val="single"/>
                <w:lang w:val="it-IT"/>
              </w:rPr>
            </w:pPr>
          </w:p>
        </w:tc>
        <w:tc>
          <w:tcPr>
            <w:tcW w:w="4260" w:type="dxa"/>
            <w:gridSpan w:val="2"/>
          </w:tcPr>
          <w:p w14:paraId="0BC613D3" w14:textId="77777777" w:rsidR="004D1B53" w:rsidRPr="003E2418" w:rsidRDefault="004D1B53" w:rsidP="001F18EF">
            <w:pPr>
              <w:widowControl w:val="0"/>
              <w:ind w:right="105"/>
              <w:jc w:val="both"/>
              <w:rPr>
                <w:rFonts w:cs="Arial"/>
                <w:i/>
                <w:color w:val="FF0000"/>
                <w:sz w:val="16"/>
                <w:szCs w:val="16"/>
                <w:highlight w:val="yellow"/>
                <w:lang w:val="it-IT"/>
              </w:rPr>
            </w:pPr>
          </w:p>
        </w:tc>
      </w:tr>
      <w:tr w:rsidR="004D1B53" w:rsidRPr="003E2418" w14:paraId="7B273DDF" w14:textId="77777777" w:rsidTr="00F2509C">
        <w:tc>
          <w:tcPr>
            <w:tcW w:w="4393" w:type="dxa"/>
            <w:gridSpan w:val="3"/>
          </w:tcPr>
          <w:p w14:paraId="3661F2F8" w14:textId="5ED5A1A4" w:rsidR="004D1B53" w:rsidRPr="003E2418" w:rsidRDefault="004D1B53" w:rsidP="001F18EF">
            <w:pPr>
              <w:widowControl w:val="0"/>
              <w:tabs>
                <w:tab w:val="center" w:pos="4536"/>
                <w:tab w:val="right" w:pos="9072"/>
              </w:tabs>
              <w:ind w:right="76"/>
              <w:jc w:val="both"/>
              <w:rPr>
                <w:rFonts w:cs="Arial"/>
                <w:color w:val="FF0000"/>
                <w:highlight w:val="green"/>
                <w:lang w:val="de-DE"/>
              </w:rPr>
            </w:pPr>
            <w:r w:rsidRPr="003E2418">
              <w:rPr>
                <w:rFonts w:cs="Arial"/>
                <w:color w:val="FF0000"/>
                <w:highlight w:val="green"/>
                <w:lang w:val="de-DE"/>
              </w:rPr>
              <w:t xml:space="preserve">(Personalübernahmeklausel - ist einzufügen, wenn sie mit dem Auftragsgegenstand kompatibel ist. </w:t>
            </w:r>
            <w:r w:rsidR="009D127F" w:rsidRPr="003E2418">
              <w:rPr>
                <w:rFonts w:cs="Arial"/>
                <w:color w:val="FF0000"/>
                <w:highlight w:val="green"/>
                <w:lang w:val="de-DE"/>
              </w:rPr>
              <w:t>)</w:t>
            </w:r>
          </w:p>
        </w:tc>
        <w:tc>
          <w:tcPr>
            <w:tcW w:w="998" w:type="dxa"/>
          </w:tcPr>
          <w:p w14:paraId="66B2F7F9" w14:textId="77777777" w:rsidR="004D1B53" w:rsidRPr="003E2418" w:rsidRDefault="004D1B53" w:rsidP="001F18EF">
            <w:pPr>
              <w:widowControl w:val="0"/>
              <w:tabs>
                <w:tab w:val="center" w:pos="4536"/>
                <w:tab w:val="right" w:pos="9072"/>
              </w:tabs>
              <w:ind w:right="76"/>
              <w:jc w:val="both"/>
              <w:rPr>
                <w:rFonts w:cs="Arial"/>
                <w:color w:val="FF0000"/>
                <w:highlight w:val="green"/>
                <w:lang w:val="de-DE"/>
              </w:rPr>
            </w:pPr>
          </w:p>
        </w:tc>
        <w:tc>
          <w:tcPr>
            <w:tcW w:w="4260" w:type="dxa"/>
            <w:gridSpan w:val="2"/>
          </w:tcPr>
          <w:p w14:paraId="7ADFEA2A" w14:textId="17551510" w:rsidR="004D1B53" w:rsidRPr="00E32D97" w:rsidRDefault="004D1B53" w:rsidP="001F18EF">
            <w:pPr>
              <w:widowControl w:val="0"/>
              <w:tabs>
                <w:tab w:val="center" w:pos="4536"/>
                <w:tab w:val="right" w:pos="9072"/>
              </w:tabs>
              <w:ind w:right="76"/>
              <w:jc w:val="both"/>
              <w:rPr>
                <w:rFonts w:cs="Arial"/>
                <w:color w:val="FF0000"/>
                <w:highlight w:val="green"/>
                <w:lang w:val="it-IT"/>
              </w:rPr>
            </w:pPr>
            <w:r w:rsidRPr="00E32D97">
              <w:rPr>
                <w:rFonts w:cs="Arial"/>
                <w:color w:val="FF0000"/>
                <w:highlight w:val="green"/>
                <w:lang w:val="it-IT"/>
              </w:rPr>
              <w:t>(clausola di riassorbimento del personale – da inserire ove compatibile con l’oggetto dell’appalto.)</w:t>
            </w:r>
          </w:p>
        </w:tc>
      </w:tr>
      <w:tr w:rsidR="004D1B53" w:rsidRPr="003E2418" w14:paraId="0438C361" w14:textId="77777777" w:rsidTr="00F2509C">
        <w:tc>
          <w:tcPr>
            <w:tcW w:w="4393" w:type="dxa"/>
            <w:gridSpan w:val="3"/>
          </w:tcPr>
          <w:p w14:paraId="2B7D9484" w14:textId="77777777" w:rsidR="004D1B53" w:rsidRPr="008B35F8" w:rsidRDefault="004D1B53" w:rsidP="001F18EF">
            <w:pPr>
              <w:widowControl w:val="0"/>
              <w:tabs>
                <w:tab w:val="center" w:pos="4536"/>
                <w:tab w:val="right" w:pos="9072"/>
              </w:tabs>
              <w:ind w:right="76"/>
              <w:jc w:val="both"/>
              <w:rPr>
                <w:rFonts w:cs="Arial"/>
                <w:color w:val="FF0000"/>
                <w:highlight w:val="green"/>
                <w:lang w:val="it-IT"/>
              </w:rPr>
            </w:pPr>
          </w:p>
        </w:tc>
        <w:tc>
          <w:tcPr>
            <w:tcW w:w="998" w:type="dxa"/>
          </w:tcPr>
          <w:p w14:paraId="0BB75337" w14:textId="77777777" w:rsidR="004D1B53" w:rsidRPr="008B35F8" w:rsidRDefault="004D1B53" w:rsidP="001F18EF">
            <w:pPr>
              <w:widowControl w:val="0"/>
              <w:tabs>
                <w:tab w:val="center" w:pos="4536"/>
                <w:tab w:val="right" w:pos="9072"/>
              </w:tabs>
              <w:ind w:right="76"/>
              <w:jc w:val="both"/>
              <w:rPr>
                <w:rFonts w:cs="Arial"/>
                <w:color w:val="FF0000"/>
                <w:highlight w:val="green"/>
                <w:lang w:val="it-IT"/>
              </w:rPr>
            </w:pPr>
          </w:p>
        </w:tc>
        <w:tc>
          <w:tcPr>
            <w:tcW w:w="4260" w:type="dxa"/>
            <w:gridSpan w:val="2"/>
          </w:tcPr>
          <w:p w14:paraId="13000E7E" w14:textId="77777777" w:rsidR="004D1B53" w:rsidRPr="008B35F8" w:rsidRDefault="004D1B53" w:rsidP="001F18EF">
            <w:pPr>
              <w:widowControl w:val="0"/>
              <w:tabs>
                <w:tab w:val="center" w:pos="4536"/>
                <w:tab w:val="right" w:pos="9072"/>
              </w:tabs>
              <w:ind w:right="76"/>
              <w:jc w:val="both"/>
              <w:rPr>
                <w:rFonts w:cs="Arial"/>
                <w:color w:val="FF0000"/>
                <w:highlight w:val="green"/>
                <w:lang w:val="it-IT"/>
              </w:rPr>
            </w:pPr>
          </w:p>
        </w:tc>
      </w:tr>
      <w:tr w:rsidR="004D1B53" w:rsidRPr="003E2418" w14:paraId="19B5A735" w14:textId="77777777" w:rsidTr="00F2509C">
        <w:tc>
          <w:tcPr>
            <w:tcW w:w="4393" w:type="dxa"/>
            <w:gridSpan w:val="3"/>
          </w:tcPr>
          <w:p w14:paraId="10AC1E48" w14:textId="77777777" w:rsidR="004D1B53" w:rsidRPr="00EB4CCF" w:rsidRDefault="004D1B53" w:rsidP="001F18EF">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w:t>
            </w:r>
            <w:r>
              <w:rPr>
                <w:rFonts w:cs="Arial"/>
                <w:color w:val="FF0000"/>
                <w:lang w:val="de-DE"/>
              </w:rPr>
              <w:t>s</w:t>
            </w:r>
            <w:r w:rsidRPr="00EB4CCF">
              <w:rPr>
                <w:rFonts w:cs="Arial"/>
                <w:color w:val="FF0000"/>
                <w:lang w:val="de-DE"/>
              </w:rPr>
              <w: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61272EB" w14:textId="77777777" w:rsidR="004D1B53" w:rsidRPr="00EB4CCF" w:rsidRDefault="004D1B53" w:rsidP="001F18EF">
            <w:pPr>
              <w:widowControl w:val="0"/>
              <w:tabs>
                <w:tab w:val="center" w:pos="4536"/>
                <w:tab w:val="right" w:pos="9072"/>
              </w:tabs>
              <w:ind w:right="76"/>
              <w:jc w:val="both"/>
              <w:rPr>
                <w:rFonts w:cs="Arial"/>
                <w:b/>
                <w:bCs/>
                <w:color w:val="FF0000"/>
                <w:lang w:val="de-DE"/>
              </w:rPr>
            </w:pPr>
          </w:p>
        </w:tc>
        <w:tc>
          <w:tcPr>
            <w:tcW w:w="4260" w:type="dxa"/>
            <w:gridSpan w:val="2"/>
          </w:tcPr>
          <w:p w14:paraId="7CCF7523" w14:textId="77777777" w:rsidR="004D1B53" w:rsidRPr="00EB4CCF" w:rsidRDefault="004D1B53" w:rsidP="001F18EF">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DCDC2C4" w14:textId="77777777" w:rsidR="004D1B53" w:rsidRPr="00EB4CCF" w:rsidRDefault="004D1B53" w:rsidP="001F18EF">
            <w:pPr>
              <w:widowControl w:val="0"/>
              <w:jc w:val="both"/>
              <w:rPr>
                <w:rFonts w:cs="Arial"/>
                <w:bCs/>
                <w:color w:val="FF0000"/>
                <w:sz w:val="16"/>
                <w:szCs w:val="16"/>
                <w:lang w:val="it-IT"/>
              </w:rPr>
            </w:pPr>
          </w:p>
        </w:tc>
      </w:tr>
      <w:tr w:rsidR="004D1B53" w:rsidRPr="003E2418" w14:paraId="104FFB61" w14:textId="77777777" w:rsidTr="00F2509C">
        <w:trPr>
          <w:trHeight w:val="2369"/>
        </w:trPr>
        <w:tc>
          <w:tcPr>
            <w:tcW w:w="4393" w:type="dxa"/>
            <w:gridSpan w:val="3"/>
          </w:tcPr>
          <w:p w14:paraId="68DC5319" w14:textId="77777777" w:rsidR="004D1B53" w:rsidRPr="002D0235" w:rsidRDefault="004D1B53" w:rsidP="001F18EF">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Pr="00DF7665">
              <w:rPr>
                <w:rFonts w:cs="Arial"/>
                <w:b/>
                <w:color w:val="FF0000"/>
                <w:lang w:val="de-DE"/>
              </w:rPr>
              <w:t xml:space="preserve"> </w:t>
            </w:r>
            <w:r w:rsidRPr="00EB4CCF">
              <w:rPr>
                <w:rFonts w:cs="Arial"/>
                <w:b/>
                <w:color w:val="FF0000"/>
              </w:rPr>
              <w:fldChar w:fldCharType="begin">
                <w:ffData>
                  <w:name w:val="Testo172"/>
                  <w:enabled/>
                  <w:calcOnExit w:val="0"/>
                  <w:textInput/>
                </w:ffData>
              </w:fldChar>
            </w:r>
            <w:r w:rsidRPr="00DF7665">
              <w:rPr>
                <w:rFonts w:cs="Arial"/>
                <w:b/>
                <w:color w:val="FF0000"/>
                <w:lang w:val="de-DE"/>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676CE4C9" w14:textId="77777777" w:rsidR="004D1B53" w:rsidRPr="002D0235" w:rsidRDefault="004D1B53" w:rsidP="001F18EF">
            <w:pPr>
              <w:widowControl w:val="0"/>
              <w:tabs>
                <w:tab w:val="center" w:pos="4536"/>
                <w:tab w:val="right" w:pos="9072"/>
              </w:tabs>
              <w:ind w:right="76"/>
              <w:jc w:val="both"/>
              <w:rPr>
                <w:rFonts w:cs="Arial"/>
                <w:b/>
                <w:bCs/>
                <w:color w:val="FF0000"/>
                <w:highlight w:val="yellow"/>
                <w:lang w:val="de-DE"/>
              </w:rPr>
            </w:pPr>
          </w:p>
        </w:tc>
        <w:tc>
          <w:tcPr>
            <w:tcW w:w="4260" w:type="dxa"/>
            <w:gridSpan w:val="2"/>
          </w:tcPr>
          <w:p w14:paraId="5791D2C7" w14:textId="77777777" w:rsidR="004D1B53" w:rsidRPr="002D0235" w:rsidRDefault="004D1B53" w:rsidP="001F18EF">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2D0235">
              <w:rPr>
                <w:rFonts w:cs="Arial"/>
                <w:i/>
                <w:iCs/>
                <w:color w:val="FF0000"/>
                <w:highlight w:val="green"/>
                <w:lang w:val="it-IT"/>
              </w:rPr>
              <w:t>e</w:t>
            </w:r>
            <w:r>
              <w:rPr>
                <w:rFonts w:cs="Arial"/>
                <w:i/>
                <w:iCs/>
                <w:color w:val="FF0000"/>
                <w:highlight w:val="green"/>
                <w:lang w:val="it-IT"/>
              </w:rPr>
              <w:t>c</w:t>
            </w:r>
            <w:r w:rsidRPr="002D0235">
              <w:rPr>
                <w:rFonts w:cs="Arial"/>
                <w:i/>
                <w:iCs/>
                <w:color w:val="FF0000"/>
                <w:highlight w:val="green"/>
                <w:lang w:val="it-IT"/>
              </w:rPr>
              <w:t>c</w:t>
            </w:r>
            <w:proofErr w:type="spellEnd"/>
            <w:r w:rsidRPr="002D0235">
              <w:rPr>
                <w:rFonts w:cs="Arial"/>
                <w:i/>
                <w:iCs/>
                <w:color w:val="FF0000"/>
                <w:highlight w:val="green"/>
                <w:lang w:val="it-IT"/>
              </w:rPr>
              <w:t xml:space="preserve"> – non inserire dati personali come nome e cognome].</w:t>
            </w:r>
          </w:p>
        </w:tc>
      </w:tr>
      <w:tr w:rsidR="004D1B53" w:rsidRPr="003E2418" w14:paraId="72DED248" w14:textId="77777777" w:rsidTr="00F2509C">
        <w:tc>
          <w:tcPr>
            <w:tcW w:w="4393" w:type="dxa"/>
            <w:gridSpan w:val="3"/>
          </w:tcPr>
          <w:p w14:paraId="676B7EF8" w14:textId="77777777" w:rsidR="004D1B53" w:rsidRPr="003E2418" w:rsidRDefault="004D1B53" w:rsidP="001F18EF">
            <w:pPr>
              <w:tabs>
                <w:tab w:val="left" w:pos="3686"/>
              </w:tabs>
              <w:spacing w:before="120" w:after="120"/>
              <w:ind w:right="217"/>
              <w:jc w:val="both"/>
              <w:rPr>
                <w:rFonts w:cs="Arial"/>
                <w:color w:val="FF0000"/>
                <w:sz w:val="16"/>
                <w:szCs w:val="16"/>
                <w:highlight w:val="green"/>
                <w:lang w:val="de-DE"/>
              </w:rPr>
            </w:pPr>
            <w:r w:rsidRPr="003E2418">
              <w:rPr>
                <w:rFonts w:cs="Arial"/>
                <w:b/>
                <w:i/>
                <w:color w:val="FF0000"/>
                <w:highlight w:val="green"/>
                <w:lang w:val="de-DE"/>
              </w:rPr>
              <w:t xml:space="preserve">(Die Vergabestelle kann andere und weitere Sozialklauseln zur Erfüllung der Bestimmungen gemäß Art. 57, Absatz 1 des </w:t>
            </w:r>
            <w:proofErr w:type="spellStart"/>
            <w:r w:rsidRPr="003E2418">
              <w:rPr>
                <w:rFonts w:cs="Arial"/>
                <w:b/>
                <w:i/>
                <w:color w:val="FF0000"/>
                <w:highlight w:val="green"/>
                <w:lang w:val="de-DE"/>
              </w:rPr>
              <w:t>GvD</w:t>
            </w:r>
            <w:proofErr w:type="spellEnd"/>
            <w:r w:rsidRPr="003E2418">
              <w:rPr>
                <w:rFonts w:cs="Arial"/>
                <w:b/>
                <w:i/>
                <w:color w:val="FF0000"/>
                <w:highlight w:val="green"/>
                <w:lang w:val="de-DE"/>
              </w:rPr>
              <w:t xml:space="preserve"> Nr. 36/2023 angeben)</w:t>
            </w:r>
          </w:p>
        </w:tc>
        <w:tc>
          <w:tcPr>
            <w:tcW w:w="998" w:type="dxa"/>
          </w:tcPr>
          <w:p w14:paraId="21F2DBEB" w14:textId="77777777" w:rsidR="004D1B53" w:rsidRPr="003E2418" w:rsidRDefault="004D1B53" w:rsidP="001F18EF">
            <w:pPr>
              <w:widowControl w:val="0"/>
              <w:tabs>
                <w:tab w:val="center" w:pos="4536"/>
                <w:tab w:val="right" w:pos="9072"/>
              </w:tabs>
              <w:ind w:right="76"/>
              <w:jc w:val="both"/>
              <w:rPr>
                <w:rFonts w:cs="Arial"/>
                <w:b/>
                <w:bCs/>
                <w:color w:val="FF0000"/>
                <w:highlight w:val="green"/>
                <w:lang w:val="de-DE"/>
              </w:rPr>
            </w:pPr>
          </w:p>
        </w:tc>
        <w:tc>
          <w:tcPr>
            <w:tcW w:w="4260" w:type="dxa"/>
            <w:gridSpan w:val="2"/>
          </w:tcPr>
          <w:p w14:paraId="7CEB8874" w14:textId="77777777" w:rsidR="004D1B53" w:rsidRPr="001C1BA3" w:rsidRDefault="004D1B53" w:rsidP="001F18EF">
            <w:pPr>
              <w:widowControl w:val="0"/>
              <w:tabs>
                <w:tab w:val="center" w:pos="4536"/>
                <w:tab w:val="right" w:pos="9072"/>
              </w:tabs>
              <w:ind w:right="76"/>
              <w:jc w:val="both"/>
              <w:rPr>
                <w:rFonts w:cs="Arial"/>
                <w:color w:val="FF0000"/>
                <w:lang w:val="it-IT"/>
              </w:rPr>
            </w:pPr>
            <w:r w:rsidRPr="001C1BA3">
              <w:rPr>
                <w:rFonts w:cs="Arial"/>
                <w:b/>
                <w:i/>
                <w:color w:val="FF0000"/>
                <w:highlight w:val="green"/>
                <w:lang w:val="it-IT"/>
              </w:rPr>
              <w:t>(La Stazione appaltante può indicare altre ed ulteriori clausole sociali per l’adempimento di quanto previsto dall’ art. 57, comma 1, d.lgs. 36/2023)</w:t>
            </w:r>
          </w:p>
        </w:tc>
      </w:tr>
      <w:tr w:rsidR="004D1B53" w:rsidRPr="003E2418" w14:paraId="72CCCFBF" w14:textId="77777777" w:rsidTr="00F2509C">
        <w:tc>
          <w:tcPr>
            <w:tcW w:w="4393" w:type="dxa"/>
            <w:gridSpan w:val="3"/>
          </w:tcPr>
          <w:p w14:paraId="69361601" w14:textId="77777777" w:rsidR="004D1B53" w:rsidRPr="003E2418" w:rsidRDefault="004D1B53" w:rsidP="001F18EF">
            <w:pPr>
              <w:tabs>
                <w:tab w:val="left" w:pos="3686"/>
              </w:tabs>
              <w:spacing w:before="120" w:after="120"/>
              <w:ind w:right="217"/>
              <w:jc w:val="both"/>
              <w:rPr>
                <w:rFonts w:cs="Arial"/>
                <w:b/>
                <w:i/>
                <w:color w:val="FF0000"/>
                <w:u w:val="single"/>
                <w:lang w:val="de-DE"/>
              </w:rPr>
            </w:pPr>
            <w:r w:rsidRPr="003E2418">
              <w:rPr>
                <w:rFonts w:cs="Arial"/>
                <w:color w:val="FF0000"/>
                <w:lang w:val="de-DE"/>
              </w:rPr>
              <w:t xml:space="preserve">Gemäß </w:t>
            </w:r>
            <w:r w:rsidRPr="003E2418">
              <w:rPr>
                <w:rFonts w:cs="Arial"/>
                <w:b/>
                <w:bCs/>
                <w:color w:val="FF0000"/>
                <w:lang w:val="de-DE"/>
              </w:rPr>
              <w:t xml:space="preserve">Art. 57, Abs. 1, Buchst. a) u. b), des </w:t>
            </w:r>
            <w:proofErr w:type="spellStart"/>
            <w:r w:rsidRPr="003E2418">
              <w:rPr>
                <w:rFonts w:cs="Arial"/>
                <w:b/>
                <w:bCs/>
                <w:color w:val="FF0000"/>
                <w:lang w:val="de-DE"/>
              </w:rPr>
              <w:t>GvD</w:t>
            </w:r>
            <w:proofErr w:type="spellEnd"/>
            <w:r w:rsidRPr="003E2418">
              <w:rPr>
                <w:rFonts w:cs="Arial"/>
                <w:b/>
                <w:bCs/>
                <w:color w:val="FF0000"/>
                <w:lang w:val="de-DE"/>
              </w:rPr>
              <w:t xml:space="preserve">. 36/2023 </w:t>
            </w:r>
            <w:r w:rsidRPr="003E2418">
              <w:rPr>
                <w:rFonts w:cs="Arial"/>
                <w:color w:val="FF0000"/>
                <w:lang w:val="de-DE"/>
              </w:rPr>
              <w:t>ist/sind folgenden Sozialklausel/n vorgesehen</w:t>
            </w:r>
            <w:r w:rsidRPr="003E2418">
              <w:rPr>
                <w:rFonts w:cs="Arial"/>
                <w:lang w:val="de-DE"/>
              </w:rPr>
              <w:t xml:space="preserve">: </w:t>
            </w:r>
            <w:r w:rsidRPr="00FD4446">
              <w:rPr>
                <w:rFonts w:cs="Arial"/>
                <w:b/>
                <w:color w:val="FF0000"/>
              </w:rPr>
              <w:fldChar w:fldCharType="begin">
                <w:ffData>
                  <w:name w:val="Testo172"/>
                  <w:enabled/>
                  <w:calcOnExit w:val="0"/>
                  <w:textInput/>
                </w:ffData>
              </w:fldChar>
            </w:r>
            <w:r w:rsidRPr="00FD4446">
              <w:rPr>
                <w:rFonts w:cs="Arial"/>
                <w:b/>
                <w:color w:val="FF0000"/>
                <w:lang w:val="de-DE"/>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p>
        </w:tc>
        <w:tc>
          <w:tcPr>
            <w:tcW w:w="998" w:type="dxa"/>
          </w:tcPr>
          <w:p w14:paraId="5AF71C52" w14:textId="77777777" w:rsidR="004D1B53" w:rsidRPr="003E2418" w:rsidRDefault="004D1B53" w:rsidP="001F18EF">
            <w:pPr>
              <w:widowControl w:val="0"/>
              <w:tabs>
                <w:tab w:val="center" w:pos="4536"/>
                <w:tab w:val="right" w:pos="9072"/>
              </w:tabs>
              <w:ind w:right="76"/>
              <w:jc w:val="both"/>
              <w:rPr>
                <w:rFonts w:cs="Arial"/>
                <w:b/>
                <w:bCs/>
                <w:lang w:val="de-DE"/>
              </w:rPr>
            </w:pPr>
          </w:p>
        </w:tc>
        <w:tc>
          <w:tcPr>
            <w:tcW w:w="4260" w:type="dxa"/>
            <w:gridSpan w:val="2"/>
          </w:tcPr>
          <w:p w14:paraId="55066E93" w14:textId="77777777" w:rsidR="004D1B53" w:rsidRPr="00FD4446" w:rsidRDefault="004D1B53" w:rsidP="001F18EF">
            <w:pPr>
              <w:widowControl w:val="0"/>
              <w:tabs>
                <w:tab w:val="center" w:pos="4536"/>
                <w:tab w:val="right" w:pos="9072"/>
              </w:tabs>
              <w:ind w:right="76"/>
              <w:jc w:val="both"/>
              <w:rPr>
                <w:rFonts w:cs="Arial"/>
                <w:b/>
                <w:i/>
                <w:color w:val="5B9BD5" w:themeColor="accent1"/>
                <w:lang w:val="it-IT"/>
              </w:rPr>
            </w:pPr>
            <w:r w:rsidRPr="00FD4446">
              <w:rPr>
                <w:rFonts w:eastAsia="Aptos" w:cs="Arial"/>
                <w:color w:val="FF0000"/>
                <w:kern w:val="2"/>
                <w:lang w:val="it-IT"/>
                <w14:ligatures w14:val="standardContextual"/>
              </w:rPr>
              <w:t xml:space="preserve">Ai sensi dell’art. </w:t>
            </w:r>
            <w:r w:rsidRPr="00FD4446">
              <w:rPr>
                <w:rFonts w:eastAsia="Aptos" w:cs="Arial"/>
                <w:b/>
                <w:bCs/>
                <w:color w:val="FF0000"/>
                <w:kern w:val="2"/>
                <w:lang w:val="it-IT"/>
                <w14:ligatures w14:val="standardContextual"/>
              </w:rPr>
              <w:t xml:space="preserve">57, comma 1, lett. a) e b), del </w:t>
            </w:r>
            <w:proofErr w:type="spellStart"/>
            <w:r w:rsidRPr="00FD4446">
              <w:rPr>
                <w:rFonts w:eastAsia="Aptos" w:cs="Arial"/>
                <w:b/>
                <w:bCs/>
                <w:color w:val="FF0000"/>
                <w:kern w:val="2"/>
                <w:lang w:val="it-IT"/>
                <w14:ligatures w14:val="standardContextual"/>
              </w:rPr>
              <w:t>D.Lgs.</w:t>
            </w:r>
            <w:proofErr w:type="spellEnd"/>
            <w:r w:rsidRPr="00FD4446">
              <w:rPr>
                <w:rFonts w:eastAsia="Aptos" w:cs="Arial"/>
                <w:b/>
                <w:bCs/>
                <w:color w:val="FF0000"/>
                <w:kern w:val="2"/>
                <w:lang w:val="it-IT"/>
                <w14:ligatures w14:val="standardContextual"/>
              </w:rPr>
              <w:t xml:space="preserve"> 36/2023</w:t>
            </w:r>
            <w:r w:rsidRPr="00FD4446">
              <w:rPr>
                <w:rFonts w:eastAsia="Aptos" w:cs="Arial"/>
                <w:color w:val="FF0000"/>
                <w:kern w:val="2"/>
                <w:lang w:val="it-IT"/>
                <w14:ligatures w14:val="standardContextual"/>
              </w:rPr>
              <w:t xml:space="preserve"> è/sono prevista/e la/le seguente/i clausola/e sociale/i</w:t>
            </w:r>
            <w:r w:rsidRPr="00FD4446">
              <w:rPr>
                <w:rFonts w:eastAsia="Aptos" w:cs="Arial"/>
                <w:color w:val="000000"/>
                <w:kern w:val="2"/>
                <w:lang w:val="it-IT"/>
                <w14:ligatures w14:val="standardContextual"/>
              </w:rPr>
              <w:t xml:space="preserve">: </w:t>
            </w:r>
            <w:r w:rsidRPr="00FD4446">
              <w:rPr>
                <w:rFonts w:cs="Arial"/>
                <w:b/>
                <w:color w:val="FF0000"/>
              </w:rPr>
              <w:fldChar w:fldCharType="begin">
                <w:ffData>
                  <w:name w:val="Testo172"/>
                  <w:enabled/>
                  <w:calcOnExit w:val="0"/>
                  <w:textInput/>
                </w:ffData>
              </w:fldChar>
            </w:r>
            <w:r w:rsidRPr="003E2418">
              <w:rPr>
                <w:rFonts w:cs="Arial"/>
                <w:b/>
                <w:color w:val="FF0000"/>
                <w:lang w:val="it-IT"/>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p>
        </w:tc>
      </w:tr>
      <w:tr w:rsidR="004D1B53" w:rsidRPr="003E2418" w14:paraId="60A2AD58" w14:textId="77777777" w:rsidTr="00F2509C">
        <w:tc>
          <w:tcPr>
            <w:tcW w:w="4393" w:type="dxa"/>
            <w:gridSpan w:val="3"/>
          </w:tcPr>
          <w:p w14:paraId="364AC421" w14:textId="77777777" w:rsidR="004D1B53" w:rsidRPr="00FD4446" w:rsidRDefault="004D1B53" w:rsidP="001F18EF">
            <w:pPr>
              <w:widowControl w:val="0"/>
              <w:tabs>
                <w:tab w:val="center" w:pos="4536"/>
                <w:tab w:val="right" w:pos="9072"/>
              </w:tabs>
              <w:ind w:right="76"/>
              <w:jc w:val="both"/>
              <w:rPr>
                <w:rFonts w:cs="Arial"/>
                <w:strike/>
                <w:color w:val="FF0000"/>
                <w:lang w:val="de-DE"/>
              </w:rPr>
            </w:pPr>
            <w:r w:rsidRPr="003E2418">
              <w:rPr>
                <w:rFonts w:cs="Arial"/>
                <w:bCs/>
                <w:color w:val="FF0000"/>
                <w:lang w:val="de-DE"/>
              </w:rPr>
              <w:t xml:space="preserve">Im Falle eines Verstoßes gegen die oben genannten Verpflichtungen, verhängt der Auftraggeber </w:t>
            </w:r>
            <w:r w:rsidRPr="003E2418">
              <w:rPr>
                <w:rFonts w:cs="Arial"/>
                <w:b/>
                <w:color w:val="FF0000"/>
                <w:lang w:val="de-DE"/>
              </w:rPr>
              <w:t>eine Strafe in Höhe von</w:t>
            </w:r>
            <w:r w:rsidRPr="003E2418">
              <w:rPr>
                <w:rFonts w:cs="Arial"/>
                <w:bCs/>
                <w:color w:val="FF0000"/>
                <w:lang w:val="de-DE"/>
              </w:rPr>
              <w:t xml:space="preserve"> </w:t>
            </w:r>
            <w:r w:rsidRPr="00FD4446">
              <w:rPr>
                <w:rFonts w:cs="Arial"/>
                <w:b/>
                <w:color w:val="FF0000"/>
              </w:rPr>
              <w:fldChar w:fldCharType="begin">
                <w:ffData>
                  <w:name w:val="Testo172"/>
                  <w:enabled/>
                  <w:calcOnExit w:val="0"/>
                  <w:textInput/>
                </w:ffData>
              </w:fldChar>
            </w:r>
            <w:r w:rsidRPr="00FD4446">
              <w:rPr>
                <w:rFonts w:cs="Arial"/>
                <w:b/>
                <w:color w:val="FF0000"/>
                <w:lang w:val="de-DE"/>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r w:rsidRPr="003E2418">
              <w:rPr>
                <w:rFonts w:cs="Arial"/>
                <w:bCs/>
                <w:color w:val="FF0000"/>
                <w:lang w:val="de-DE"/>
              </w:rPr>
              <w:t>‰ (Promille des Nettovertragswerts).</w:t>
            </w:r>
          </w:p>
        </w:tc>
        <w:tc>
          <w:tcPr>
            <w:tcW w:w="998" w:type="dxa"/>
          </w:tcPr>
          <w:p w14:paraId="6D52F5A2" w14:textId="77777777" w:rsidR="004D1B53" w:rsidRPr="00FD4446" w:rsidRDefault="004D1B53" w:rsidP="001F18EF">
            <w:pPr>
              <w:widowControl w:val="0"/>
              <w:tabs>
                <w:tab w:val="center" w:pos="4536"/>
                <w:tab w:val="right" w:pos="9072"/>
              </w:tabs>
              <w:ind w:right="76"/>
              <w:jc w:val="both"/>
              <w:rPr>
                <w:rFonts w:cs="Arial"/>
                <w:strike/>
                <w:color w:val="FF0000"/>
                <w:lang w:val="de-DE"/>
              </w:rPr>
            </w:pPr>
          </w:p>
        </w:tc>
        <w:tc>
          <w:tcPr>
            <w:tcW w:w="4260" w:type="dxa"/>
            <w:gridSpan w:val="2"/>
          </w:tcPr>
          <w:p w14:paraId="22A64B47" w14:textId="77777777" w:rsidR="004D1B53" w:rsidRPr="001C1BA3" w:rsidRDefault="004D1B53" w:rsidP="001F18EF">
            <w:pPr>
              <w:widowControl w:val="0"/>
              <w:tabs>
                <w:tab w:val="center" w:pos="4536"/>
                <w:tab w:val="right" w:pos="9072"/>
              </w:tabs>
              <w:ind w:right="76"/>
              <w:jc w:val="both"/>
              <w:rPr>
                <w:rFonts w:cs="Arial"/>
                <w:strike/>
                <w:color w:val="FF0000"/>
                <w:lang w:val="it-IT"/>
              </w:rPr>
            </w:pPr>
            <w:r w:rsidRPr="00FD4446">
              <w:rPr>
                <w:rFonts w:cs="Arial"/>
                <w:bCs/>
                <w:color w:val="FF0000"/>
                <w:lang w:val="it-IT"/>
              </w:rPr>
              <w:t xml:space="preserve">In caso di inadempimento degli obblighi di cui sopra, l’Amministrazione committente applica </w:t>
            </w:r>
            <w:r w:rsidRPr="00FD4446">
              <w:rPr>
                <w:rFonts w:cs="Arial"/>
                <w:b/>
                <w:color w:val="FF0000"/>
                <w:lang w:val="it-IT"/>
              </w:rPr>
              <w:t>la penale pari al</w:t>
            </w:r>
            <w:r w:rsidRPr="00FD4446">
              <w:rPr>
                <w:rFonts w:cs="Arial"/>
                <w:bCs/>
                <w:color w:val="FF0000"/>
                <w:lang w:val="it-IT"/>
              </w:rPr>
              <w:t xml:space="preserve"> </w:t>
            </w:r>
            <w:r w:rsidRPr="00FD4446">
              <w:rPr>
                <w:rFonts w:cs="Arial"/>
                <w:b/>
                <w:color w:val="FF0000"/>
              </w:rPr>
              <w:fldChar w:fldCharType="begin">
                <w:ffData>
                  <w:name w:val="Testo172"/>
                  <w:enabled/>
                  <w:calcOnExit w:val="0"/>
                  <w:textInput/>
                </w:ffData>
              </w:fldChar>
            </w:r>
            <w:r w:rsidRPr="003E2418">
              <w:rPr>
                <w:rFonts w:cs="Arial"/>
                <w:b/>
                <w:color w:val="FF0000"/>
                <w:lang w:val="it-IT"/>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r w:rsidRPr="00FD4446">
              <w:rPr>
                <w:rFonts w:cs="Arial"/>
                <w:bCs/>
                <w:color w:val="FF0000"/>
                <w:lang w:val="it-IT"/>
              </w:rPr>
              <w:t xml:space="preserve"> ‰ (per mille dell’ammontare netto contrattuale).</w:t>
            </w:r>
          </w:p>
        </w:tc>
      </w:tr>
      <w:tr w:rsidR="004D1B53" w:rsidRPr="003E2418" w14:paraId="4C29DDAE" w14:textId="77777777" w:rsidTr="00F2509C">
        <w:tc>
          <w:tcPr>
            <w:tcW w:w="4393" w:type="dxa"/>
            <w:gridSpan w:val="3"/>
          </w:tcPr>
          <w:p w14:paraId="5BE0FEE8" w14:textId="77777777" w:rsidR="004D1B53" w:rsidRPr="003E2418" w:rsidRDefault="004D1B53" w:rsidP="001F18EF">
            <w:pPr>
              <w:widowControl w:val="0"/>
              <w:tabs>
                <w:tab w:val="center" w:pos="4536"/>
                <w:tab w:val="right" w:pos="9072"/>
              </w:tabs>
              <w:ind w:right="76"/>
              <w:jc w:val="both"/>
              <w:rPr>
                <w:rFonts w:cs="Arial"/>
                <w:b/>
                <w:bCs/>
                <w:lang w:val="it-IT"/>
              </w:rPr>
            </w:pPr>
          </w:p>
        </w:tc>
        <w:tc>
          <w:tcPr>
            <w:tcW w:w="998" w:type="dxa"/>
          </w:tcPr>
          <w:p w14:paraId="619FE05F" w14:textId="77777777" w:rsidR="004D1B53" w:rsidRPr="003E2418" w:rsidRDefault="004D1B53" w:rsidP="001F18EF">
            <w:pPr>
              <w:widowControl w:val="0"/>
              <w:tabs>
                <w:tab w:val="center" w:pos="4536"/>
                <w:tab w:val="right" w:pos="9072"/>
              </w:tabs>
              <w:ind w:right="76"/>
              <w:jc w:val="both"/>
              <w:rPr>
                <w:rFonts w:cs="Arial"/>
                <w:b/>
                <w:bCs/>
                <w:lang w:val="it-IT"/>
              </w:rPr>
            </w:pPr>
          </w:p>
        </w:tc>
        <w:tc>
          <w:tcPr>
            <w:tcW w:w="4260" w:type="dxa"/>
            <w:gridSpan w:val="2"/>
          </w:tcPr>
          <w:p w14:paraId="4D6F9166" w14:textId="77777777" w:rsidR="004D1B53" w:rsidRPr="00D07E9F" w:rsidRDefault="004D1B53" w:rsidP="001F18EF">
            <w:pPr>
              <w:widowControl w:val="0"/>
              <w:tabs>
                <w:tab w:val="center" w:pos="4536"/>
                <w:tab w:val="right" w:pos="9072"/>
              </w:tabs>
              <w:ind w:right="76"/>
              <w:jc w:val="both"/>
              <w:rPr>
                <w:rFonts w:cs="Arial"/>
                <w:b/>
                <w:bCs/>
                <w:lang w:val="it-IT"/>
              </w:rPr>
            </w:pPr>
          </w:p>
        </w:tc>
      </w:tr>
      <w:tr w:rsidR="004D1B53" w:rsidRPr="000E11BD" w14:paraId="0D01D23C" w14:textId="77777777" w:rsidTr="00F2509C">
        <w:tc>
          <w:tcPr>
            <w:tcW w:w="4393" w:type="dxa"/>
            <w:gridSpan w:val="3"/>
          </w:tcPr>
          <w:p w14:paraId="7D2A3E10" w14:textId="77777777" w:rsidR="004D1B53" w:rsidRPr="002D0235" w:rsidRDefault="004D1B53" w:rsidP="001F18EF">
            <w:pPr>
              <w:widowControl w:val="0"/>
              <w:jc w:val="both"/>
              <w:rPr>
                <w:rFonts w:cs="Arial"/>
                <w:b/>
                <w:bCs/>
                <w:color w:val="FF0000"/>
                <w:lang w:val="de-DE"/>
              </w:rPr>
            </w:pPr>
            <w:r w:rsidRPr="00C47E3F">
              <w:rPr>
                <w:rFonts w:cs="Arial"/>
                <w:color w:val="FF0000"/>
                <w:lang w:val="de-DE"/>
              </w:rPr>
              <w:t>Gemäß Art</w:t>
            </w:r>
            <w:r w:rsidRPr="00957404">
              <w:rPr>
                <w:rFonts w:cs="Arial"/>
                <w:color w:val="FF0000"/>
                <w:lang w:val="de-DE"/>
              </w:rPr>
              <w:t xml:space="preserve">. </w:t>
            </w:r>
            <w:proofErr w:type="gramStart"/>
            <w:r w:rsidRPr="00957404">
              <w:rPr>
                <w:rFonts w:cs="Arial"/>
                <w:color w:val="FF0000"/>
                <w:lang w:val="de-DE"/>
              </w:rPr>
              <w:t xml:space="preserve">57 </w:t>
            </w:r>
            <w:r w:rsidRPr="00957404">
              <w:rPr>
                <w:b/>
                <w:bCs/>
                <w:lang w:val="de-DE"/>
              </w:rPr>
              <w:t>,</w:t>
            </w:r>
            <w:proofErr w:type="gramEnd"/>
            <w:r w:rsidRPr="00957404">
              <w:rPr>
                <w:b/>
                <w:bCs/>
                <w:lang w:val="de-DE"/>
              </w:rPr>
              <w:t xml:space="preserve"> </w:t>
            </w:r>
            <w:r w:rsidRPr="00957404">
              <w:rPr>
                <w:color w:val="FF0000"/>
                <w:lang w:val="de-DE"/>
              </w:rPr>
              <w:t xml:space="preserve">Abs. 1, 2-bis des Anhang II.3 </w:t>
            </w:r>
            <w:proofErr w:type="spellStart"/>
            <w:r w:rsidRPr="00957404">
              <w:rPr>
                <w:rFonts w:cs="Arial"/>
                <w:color w:val="FF0000"/>
                <w:lang w:val="de-DE"/>
              </w:rPr>
              <w:t>GvD</w:t>
            </w:r>
            <w:proofErr w:type="spellEnd"/>
            <w:r w:rsidRPr="00957404">
              <w:rPr>
                <w:rFonts w:cs="Arial"/>
                <w:color w:val="FF0000"/>
                <w:lang w:val="de-DE"/>
              </w:rPr>
              <w:t xml:space="preserve"> Nr. 36/2023 und Art. 27, Abs. 4-bis LG</w:t>
            </w:r>
            <w:r w:rsidRPr="00C47E3F">
              <w:rPr>
                <w:rFonts w:cs="Arial"/>
                <w:color w:val="FF0000"/>
                <w:lang w:val="de-DE"/>
              </w:rPr>
              <w:t xml:space="preserve">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589BF48E" w14:textId="77777777" w:rsidR="004D1B53" w:rsidRPr="002D0235" w:rsidRDefault="004D1B53" w:rsidP="001F18EF">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8" w:type="dxa"/>
          </w:tcPr>
          <w:p w14:paraId="7201D874" w14:textId="77777777" w:rsidR="004D1B53" w:rsidRPr="002D0235" w:rsidRDefault="004D1B53" w:rsidP="001F18EF">
            <w:pPr>
              <w:widowControl w:val="0"/>
              <w:tabs>
                <w:tab w:val="center" w:pos="4536"/>
                <w:tab w:val="right" w:pos="9072"/>
              </w:tabs>
              <w:ind w:right="76"/>
              <w:jc w:val="both"/>
              <w:rPr>
                <w:rFonts w:cs="Arial"/>
                <w:b/>
                <w:bCs/>
                <w:color w:val="FF0000"/>
                <w:highlight w:val="yellow"/>
                <w:lang w:val="de-DE"/>
              </w:rPr>
            </w:pPr>
          </w:p>
        </w:tc>
        <w:tc>
          <w:tcPr>
            <w:tcW w:w="4260" w:type="dxa"/>
            <w:gridSpan w:val="2"/>
          </w:tcPr>
          <w:p w14:paraId="4BD9D76C" w14:textId="77777777" w:rsidR="004D1B53" w:rsidRPr="002D0235" w:rsidRDefault="004D1B53" w:rsidP="001F18EF">
            <w:pPr>
              <w:widowControl w:val="0"/>
              <w:tabs>
                <w:tab w:val="center" w:pos="4536"/>
                <w:tab w:val="right" w:pos="9072"/>
              </w:tabs>
              <w:ind w:right="76"/>
              <w:jc w:val="both"/>
              <w:rPr>
                <w:rFonts w:cs="Arial"/>
                <w:color w:val="FF0000"/>
                <w:lang w:val="it-IT"/>
              </w:rPr>
            </w:pPr>
            <w:r w:rsidRPr="002D0235">
              <w:rPr>
                <w:rFonts w:cs="Arial"/>
                <w:color w:val="FF0000"/>
                <w:lang w:val="it-IT"/>
              </w:rPr>
              <w:t>Ai sensi dell’art</w:t>
            </w:r>
            <w:r w:rsidRPr="00957404">
              <w:rPr>
                <w:rFonts w:cs="Arial"/>
                <w:color w:val="FF0000"/>
                <w:lang w:val="it-IT"/>
              </w:rPr>
              <w:t xml:space="preserve">. 57 </w:t>
            </w:r>
            <w:proofErr w:type="spellStart"/>
            <w:r w:rsidRPr="00957404">
              <w:rPr>
                <w:rFonts w:cs="Arial"/>
                <w:color w:val="FF0000"/>
                <w:lang w:val="it-IT"/>
              </w:rPr>
              <w:t>d.lgs</w:t>
            </w:r>
            <w:proofErr w:type="spellEnd"/>
            <w:r w:rsidRPr="00957404">
              <w:rPr>
                <w:rFonts w:cs="Arial"/>
                <w:color w:val="FF0000"/>
                <w:lang w:val="it-IT"/>
              </w:rPr>
              <w:t xml:space="preserve"> 36/2023, comma 1, 2-bis e Allegato II.3 d.lgs. n. 36/2023 </w:t>
            </w:r>
            <w:r w:rsidRPr="00957404">
              <w:rPr>
                <w:color w:val="FF0000"/>
                <w:lang w:val="it-IT"/>
              </w:rPr>
              <w:t>e dell’art. 27, comma 4 bis LP16</w:t>
            </w:r>
            <w:r w:rsidRPr="00394E8C">
              <w:rPr>
                <w:color w:val="FF0000"/>
                <w:lang w:val="it-IT"/>
              </w:rPr>
              <w:t xml:space="preserve">/2015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7F2A18AE" w14:textId="77777777" w:rsidR="004D1B53" w:rsidRPr="00352D8A" w:rsidRDefault="004D1B53" w:rsidP="001F18EF">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4D1B53" w:rsidRPr="000E11BD" w14:paraId="6BA83538" w14:textId="77777777" w:rsidTr="00F2509C">
        <w:tc>
          <w:tcPr>
            <w:tcW w:w="4393" w:type="dxa"/>
            <w:gridSpan w:val="3"/>
          </w:tcPr>
          <w:p w14:paraId="19EB0790" w14:textId="77777777" w:rsidR="004D1B53" w:rsidRPr="000E11BD" w:rsidRDefault="004D1B53" w:rsidP="001F18EF">
            <w:pPr>
              <w:widowControl w:val="0"/>
              <w:jc w:val="both"/>
              <w:rPr>
                <w:rFonts w:cs="Arial"/>
                <w:b/>
                <w:bCs/>
                <w:color w:val="FF0000"/>
                <w:highlight w:val="yellow"/>
                <w:lang w:val="it-IT"/>
              </w:rPr>
            </w:pPr>
          </w:p>
        </w:tc>
        <w:tc>
          <w:tcPr>
            <w:tcW w:w="998" w:type="dxa"/>
          </w:tcPr>
          <w:p w14:paraId="688DE8E4" w14:textId="77777777" w:rsidR="004D1B53" w:rsidRPr="000E11BD" w:rsidRDefault="004D1B53" w:rsidP="001F18EF">
            <w:pPr>
              <w:widowControl w:val="0"/>
              <w:tabs>
                <w:tab w:val="center" w:pos="4536"/>
                <w:tab w:val="right" w:pos="9072"/>
              </w:tabs>
              <w:ind w:right="76"/>
              <w:jc w:val="both"/>
              <w:rPr>
                <w:rFonts w:cs="Arial"/>
                <w:b/>
                <w:bCs/>
                <w:color w:val="FF0000"/>
                <w:highlight w:val="yellow"/>
                <w:lang w:val="it-IT"/>
              </w:rPr>
            </w:pPr>
          </w:p>
        </w:tc>
        <w:tc>
          <w:tcPr>
            <w:tcW w:w="4260" w:type="dxa"/>
            <w:gridSpan w:val="2"/>
          </w:tcPr>
          <w:p w14:paraId="272C5AE8" w14:textId="77777777" w:rsidR="004D1B53" w:rsidRPr="002D0235" w:rsidRDefault="004D1B53" w:rsidP="001F18EF">
            <w:pPr>
              <w:widowControl w:val="0"/>
              <w:jc w:val="both"/>
              <w:rPr>
                <w:rFonts w:cs="Arial"/>
                <w:b/>
                <w:bCs/>
                <w:color w:val="FF0000"/>
                <w:lang w:val="it-IT"/>
              </w:rPr>
            </w:pPr>
          </w:p>
        </w:tc>
      </w:tr>
      <w:tr w:rsidR="004D1B53" w:rsidRPr="000E11BD" w14:paraId="5B12956D" w14:textId="77777777" w:rsidTr="00F2509C">
        <w:tc>
          <w:tcPr>
            <w:tcW w:w="4393" w:type="dxa"/>
            <w:gridSpan w:val="3"/>
          </w:tcPr>
          <w:p w14:paraId="2F0E955D" w14:textId="77777777" w:rsidR="004D1B53" w:rsidRPr="00D07E9F" w:rsidRDefault="004D1B53" w:rsidP="001F18EF">
            <w:pPr>
              <w:widowControl w:val="0"/>
              <w:tabs>
                <w:tab w:val="center" w:pos="4536"/>
                <w:tab w:val="right" w:pos="9072"/>
              </w:tabs>
              <w:ind w:right="76"/>
              <w:jc w:val="both"/>
              <w:rPr>
                <w:rFonts w:cs="Arial"/>
                <w:i/>
                <w:sz w:val="16"/>
                <w:szCs w:val="16"/>
                <w:highlight w:val="green"/>
                <w:lang w:val="it-IT"/>
              </w:rPr>
            </w:pPr>
          </w:p>
        </w:tc>
        <w:tc>
          <w:tcPr>
            <w:tcW w:w="998" w:type="dxa"/>
          </w:tcPr>
          <w:p w14:paraId="5D84D98A" w14:textId="77777777" w:rsidR="004D1B53" w:rsidRPr="00D07E9F" w:rsidRDefault="004D1B53" w:rsidP="001F18EF">
            <w:pPr>
              <w:widowControl w:val="0"/>
              <w:tabs>
                <w:tab w:val="center" w:pos="4536"/>
                <w:tab w:val="right" w:pos="9072"/>
              </w:tabs>
              <w:ind w:right="76"/>
              <w:jc w:val="both"/>
              <w:rPr>
                <w:rFonts w:cs="Arial"/>
                <w:b/>
                <w:bCs/>
                <w:highlight w:val="yellow"/>
                <w:lang w:val="it-IT"/>
              </w:rPr>
            </w:pPr>
          </w:p>
        </w:tc>
        <w:tc>
          <w:tcPr>
            <w:tcW w:w="4260" w:type="dxa"/>
            <w:gridSpan w:val="2"/>
          </w:tcPr>
          <w:p w14:paraId="4C9A6B48" w14:textId="77777777" w:rsidR="004D1B53" w:rsidRPr="00D07E9F" w:rsidRDefault="004D1B53" w:rsidP="001F18EF">
            <w:pPr>
              <w:widowControl w:val="0"/>
              <w:jc w:val="both"/>
              <w:rPr>
                <w:rFonts w:cs="Arial"/>
                <w:bCs/>
                <w:i/>
                <w:iCs/>
                <w:sz w:val="16"/>
                <w:szCs w:val="16"/>
                <w:highlight w:val="green"/>
                <w:lang w:val="it-IT"/>
              </w:rPr>
            </w:pPr>
          </w:p>
        </w:tc>
      </w:tr>
      <w:tr w:rsidR="004D1B53" w:rsidRPr="000E11BD" w14:paraId="0E8F33F5" w14:textId="77777777" w:rsidTr="00F2509C">
        <w:tc>
          <w:tcPr>
            <w:tcW w:w="4393" w:type="dxa"/>
            <w:gridSpan w:val="3"/>
          </w:tcPr>
          <w:p w14:paraId="72FB627E" w14:textId="77777777" w:rsidR="004D1B53" w:rsidRPr="00172D08" w:rsidRDefault="004D1B53" w:rsidP="001F18EF">
            <w:pPr>
              <w:widowControl w:val="0"/>
              <w:tabs>
                <w:tab w:val="center" w:pos="4536"/>
                <w:tab w:val="right" w:pos="9072"/>
              </w:tabs>
              <w:ind w:right="76"/>
              <w:jc w:val="both"/>
              <w:rPr>
                <w:rFonts w:cs="Arial"/>
                <w:color w:val="FF0000"/>
                <w:sz w:val="16"/>
                <w:szCs w:val="16"/>
                <w:lang w:val="de-DE"/>
              </w:rPr>
            </w:pPr>
            <w:r w:rsidRPr="00172D08">
              <w:rPr>
                <w:rFonts w:cs="Arial"/>
                <w:color w:val="FF0000"/>
                <w:lang w:val="de-DE"/>
              </w:rPr>
              <w:t xml:space="preserve">Unter Berücksichtigung der erforderlichen Abstimmung mit der </w:t>
            </w:r>
            <w:proofErr w:type="spellStart"/>
            <w:r w:rsidRPr="00172D08">
              <w:rPr>
                <w:rFonts w:cs="Arial"/>
                <w:color w:val="FF0000"/>
                <w:lang w:val="de-DE"/>
              </w:rPr>
              <w:t>Organisations</w:t>
            </w:r>
            <w:proofErr w:type="spellEnd"/>
            <w:r w:rsidRPr="00172D08">
              <w:rPr>
                <w:rFonts w:cs="Arial"/>
                <w:color w:val="FF0000"/>
                <w:lang w:val="de-DE"/>
              </w:rPr>
              <w:t xml:space="preserve"> des nachfolgenden Wirtschaftsteilnehmers sowie den technisch-organisatorischen Anforderungen und der Arbeitskräfte gemäß dem neuen Vertrag, ist der Zuschlagsempfänger des Vergabeauftrags verpflichtet, die </w:t>
            </w:r>
            <w:proofErr w:type="spellStart"/>
            <w:r w:rsidRPr="00172D08">
              <w:rPr>
                <w:rFonts w:cs="Arial"/>
                <w:color w:val="FF0000"/>
                <w:lang w:val="de-DE"/>
              </w:rPr>
              <w:t>Arbeitplatzsicherheit</w:t>
            </w:r>
            <w:proofErr w:type="spellEnd"/>
            <w:r w:rsidRPr="00172D08">
              <w:rPr>
                <w:rFonts w:cs="Arial"/>
                <w:color w:val="FF0000"/>
                <w:lang w:val="de-DE"/>
              </w:rPr>
              <w:t xml:space="preserve">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0FE6B31" w14:textId="77777777" w:rsidR="004D1B53" w:rsidRPr="00172D08" w:rsidRDefault="004D1B53" w:rsidP="001F18EF">
            <w:pPr>
              <w:widowControl w:val="0"/>
              <w:tabs>
                <w:tab w:val="center" w:pos="4536"/>
                <w:tab w:val="right" w:pos="9072"/>
              </w:tabs>
              <w:ind w:right="76"/>
              <w:jc w:val="both"/>
              <w:rPr>
                <w:rFonts w:cs="Arial"/>
                <w:b/>
                <w:bCs/>
                <w:color w:val="FF0000"/>
                <w:lang w:val="de-DE"/>
              </w:rPr>
            </w:pPr>
          </w:p>
        </w:tc>
        <w:tc>
          <w:tcPr>
            <w:tcW w:w="4260" w:type="dxa"/>
            <w:gridSpan w:val="2"/>
          </w:tcPr>
          <w:p w14:paraId="2B63148A" w14:textId="77777777" w:rsidR="004D1B53" w:rsidRPr="00172D08" w:rsidRDefault="004D1B53" w:rsidP="001F18EF">
            <w:pPr>
              <w:widowControl w:val="0"/>
              <w:tabs>
                <w:tab w:val="center" w:pos="4536"/>
                <w:tab w:val="right" w:pos="9072"/>
              </w:tabs>
              <w:ind w:right="76"/>
              <w:jc w:val="both"/>
              <w:rPr>
                <w:rFonts w:cs="Arial"/>
                <w:color w:val="FF0000"/>
                <w:lang w:val="it-IT"/>
              </w:rPr>
            </w:pPr>
            <w:r w:rsidRPr="00172D08">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1317AE87" w14:textId="77777777" w:rsidR="004D1B53" w:rsidRPr="00172D08" w:rsidRDefault="004D1B53" w:rsidP="001F18EF">
            <w:pPr>
              <w:widowControl w:val="0"/>
              <w:jc w:val="both"/>
              <w:rPr>
                <w:rFonts w:cs="Arial"/>
                <w:bCs/>
                <w:color w:val="FF0000"/>
                <w:sz w:val="16"/>
                <w:szCs w:val="16"/>
                <w:lang w:val="it-IT"/>
              </w:rPr>
            </w:pPr>
          </w:p>
        </w:tc>
      </w:tr>
      <w:tr w:rsidR="004D1B53" w:rsidRPr="000E11BD" w14:paraId="3B6FF04B" w14:textId="77777777" w:rsidTr="00F2509C">
        <w:trPr>
          <w:trHeight w:val="413"/>
        </w:trPr>
        <w:tc>
          <w:tcPr>
            <w:tcW w:w="4393" w:type="dxa"/>
            <w:gridSpan w:val="3"/>
          </w:tcPr>
          <w:p w14:paraId="26C8F959" w14:textId="77777777" w:rsidR="004D1B53" w:rsidRPr="00172D08" w:rsidRDefault="004D1B53" w:rsidP="001F18EF">
            <w:pPr>
              <w:widowControl w:val="0"/>
              <w:tabs>
                <w:tab w:val="center" w:pos="4536"/>
                <w:tab w:val="right" w:pos="9072"/>
              </w:tabs>
              <w:ind w:right="76"/>
              <w:jc w:val="both"/>
              <w:rPr>
                <w:rFonts w:cs="Arial"/>
                <w:i/>
                <w:color w:val="FF0000"/>
                <w:sz w:val="16"/>
                <w:szCs w:val="16"/>
                <w:highlight w:val="green"/>
                <w:lang w:val="de-DE"/>
              </w:rPr>
            </w:pPr>
            <w:r w:rsidRPr="00172D08">
              <w:rPr>
                <w:color w:val="FF0000"/>
                <w:lang w:val="de-DE"/>
              </w:rPr>
              <w:t>Die Liste und die Daten des Personals, welches der ausscheidende Auftragnehmer derzeit für die Ausführung des Auftrags beschäftigt, sind in folgendem Dokument enthalten:</w:t>
            </w:r>
            <w:r w:rsidRPr="00172D08">
              <w:rPr>
                <w:i/>
                <w:iCs/>
                <w:color w:val="FF0000"/>
                <w:sz w:val="16"/>
                <w:szCs w:val="16"/>
                <w:lang w:val="de-DE"/>
              </w:rPr>
              <w:t xml:space="preserve">  </w:t>
            </w:r>
            <w:r w:rsidRPr="00172D08">
              <w:rPr>
                <w:b/>
                <w:bCs/>
                <w:color w:val="FF0000"/>
                <w:lang w:val="de-DE"/>
              </w:rPr>
              <w:t>  </w:t>
            </w:r>
            <w:proofErr w:type="gramStart"/>
            <w:r w:rsidRPr="00172D08">
              <w:rPr>
                <w:b/>
                <w:bCs/>
                <w:color w:val="FF0000"/>
                <w:lang w:val="de-DE"/>
              </w:rPr>
              <w:t>   [</w:t>
            </w:r>
            <w:proofErr w:type="gramEnd"/>
            <w:r w:rsidRPr="00172D08">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7129FC8" w14:textId="77777777" w:rsidR="004D1B53" w:rsidRPr="00172D08" w:rsidRDefault="004D1B53" w:rsidP="001F18EF">
            <w:pPr>
              <w:widowControl w:val="0"/>
              <w:tabs>
                <w:tab w:val="center" w:pos="4536"/>
                <w:tab w:val="right" w:pos="9072"/>
              </w:tabs>
              <w:ind w:right="76"/>
              <w:jc w:val="both"/>
              <w:rPr>
                <w:rFonts w:cs="Arial"/>
                <w:b/>
                <w:bCs/>
                <w:color w:val="FF0000"/>
                <w:highlight w:val="yellow"/>
                <w:lang w:val="de-DE"/>
              </w:rPr>
            </w:pPr>
          </w:p>
        </w:tc>
        <w:tc>
          <w:tcPr>
            <w:tcW w:w="4260" w:type="dxa"/>
            <w:gridSpan w:val="2"/>
          </w:tcPr>
          <w:p w14:paraId="708863F7" w14:textId="77777777" w:rsidR="004D1B53" w:rsidRPr="00172D08" w:rsidRDefault="004D1B53" w:rsidP="001F18EF">
            <w:pPr>
              <w:widowControl w:val="0"/>
              <w:tabs>
                <w:tab w:val="center" w:pos="4536"/>
                <w:tab w:val="right" w:pos="9072"/>
              </w:tabs>
              <w:ind w:right="76"/>
              <w:jc w:val="both"/>
              <w:rPr>
                <w:rFonts w:cs="Arial"/>
                <w:i/>
                <w:iCs/>
                <w:color w:val="FF0000"/>
                <w:lang w:val="it-IT"/>
              </w:rPr>
            </w:pPr>
            <w:r w:rsidRPr="00172D08">
              <w:rPr>
                <w:rFonts w:cs="Arial"/>
                <w:color w:val="FF0000"/>
                <w:lang w:val="it-IT"/>
              </w:rPr>
              <w:t xml:space="preserve">L’elenco e i dati relativi al personale attualmente impiegato dal contraente uscente per l’esecuzione del contratto sono riportati nel seguente documento: </w:t>
            </w:r>
            <w:r w:rsidRPr="00172D08">
              <w:rPr>
                <w:rFonts w:cs="Arial"/>
                <w:b/>
                <w:color w:val="FF0000"/>
              </w:rPr>
              <w:fldChar w:fldCharType="begin">
                <w:ffData>
                  <w:name w:val="Testo172"/>
                  <w:enabled/>
                  <w:calcOnExit w:val="0"/>
                  <w:textInput/>
                </w:ffData>
              </w:fldChar>
            </w:r>
            <w:r w:rsidRPr="00172D08">
              <w:rPr>
                <w:rFonts w:cs="Arial"/>
                <w:b/>
                <w:color w:val="FF0000"/>
                <w:lang w:val="it-IT"/>
              </w:rPr>
              <w:instrText xml:space="preserve"> FORMTEXT </w:instrText>
            </w:r>
            <w:r w:rsidRPr="00172D08">
              <w:rPr>
                <w:rFonts w:cs="Arial"/>
                <w:b/>
                <w:color w:val="FF0000"/>
              </w:rPr>
            </w:r>
            <w:r w:rsidRPr="00172D08">
              <w:rPr>
                <w:rFonts w:cs="Arial"/>
                <w:b/>
                <w:color w:val="FF0000"/>
              </w:rPr>
              <w:fldChar w:fldCharType="separate"/>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fldChar w:fldCharType="end"/>
            </w:r>
            <w:r w:rsidRPr="00172D08">
              <w:rPr>
                <w:rFonts w:cs="Arial"/>
                <w:i/>
                <w:iCs/>
                <w:color w:val="FF0000"/>
                <w:lang w:val="it-IT"/>
              </w:rPr>
              <w:t xml:space="preserve"> </w:t>
            </w:r>
            <w:r w:rsidRPr="00172D08">
              <w:rPr>
                <w:rFonts w:cs="Arial"/>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172D08">
              <w:rPr>
                <w:rFonts w:cs="Arial"/>
                <w:i/>
                <w:iCs/>
                <w:color w:val="FF0000"/>
                <w:highlight w:val="green"/>
                <w:lang w:val="it-IT"/>
              </w:rPr>
              <w:t>etc</w:t>
            </w:r>
            <w:proofErr w:type="spellEnd"/>
            <w:r w:rsidRPr="00172D08">
              <w:rPr>
                <w:rFonts w:cs="Arial"/>
                <w:i/>
                <w:iCs/>
                <w:color w:val="FF0000"/>
                <w:highlight w:val="green"/>
                <w:lang w:val="it-IT"/>
              </w:rPr>
              <w:t xml:space="preserve"> – non inserire dati personali come nome e cognome].</w:t>
            </w:r>
          </w:p>
        </w:tc>
      </w:tr>
      <w:tr w:rsidR="004D1B53" w:rsidRPr="000E11BD" w14:paraId="482B2EA0" w14:textId="77777777" w:rsidTr="00F2509C">
        <w:tc>
          <w:tcPr>
            <w:tcW w:w="4393" w:type="dxa"/>
            <w:gridSpan w:val="3"/>
          </w:tcPr>
          <w:p w14:paraId="506246EF" w14:textId="77777777" w:rsidR="004D1B53" w:rsidRPr="00172D08" w:rsidRDefault="004D1B53" w:rsidP="001F18EF">
            <w:pPr>
              <w:widowControl w:val="0"/>
              <w:tabs>
                <w:tab w:val="center" w:pos="4536"/>
                <w:tab w:val="right" w:pos="9072"/>
              </w:tabs>
              <w:ind w:right="76"/>
              <w:jc w:val="both"/>
              <w:rPr>
                <w:rFonts w:cs="Arial"/>
                <w:color w:val="FF0000"/>
                <w:sz w:val="16"/>
                <w:szCs w:val="16"/>
                <w:highlight w:val="green"/>
                <w:lang w:val="it-IT"/>
              </w:rPr>
            </w:pPr>
          </w:p>
        </w:tc>
        <w:tc>
          <w:tcPr>
            <w:tcW w:w="998" w:type="dxa"/>
          </w:tcPr>
          <w:p w14:paraId="654828EC" w14:textId="77777777" w:rsidR="004D1B53" w:rsidRPr="00172D08" w:rsidRDefault="004D1B53" w:rsidP="001F18EF">
            <w:pPr>
              <w:widowControl w:val="0"/>
              <w:tabs>
                <w:tab w:val="center" w:pos="4536"/>
                <w:tab w:val="right" w:pos="9072"/>
              </w:tabs>
              <w:ind w:right="76"/>
              <w:jc w:val="both"/>
              <w:rPr>
                <w:rFonts w:cs="Arial"/>
                <w:b/>
                <w:bCs/>
                <w:color w:val="FF0000"/>
                <w:highlight w:val="yellow"/>
                <w:lang w:val="it-IT"/>
              </w:rPr>
            </w:pPr>
          </w:p>
        </w:tc>
        <w:tc>
          <w:tcPr>
            <w:tcW w:w="4260" w:type="dxa"/>
            <w:gridSpan w:val="2"/>
          </w:tcPr>
          <w:p w14:paraId="1C56C75E" w14:textId="77777777" w:rsidR="004D1B53" w:rsidRPr="00172D08" w:rsidRDefault="004D1B53" w:rsidP="001F18EF">
            <w:pPr>
              <w:widowControl w:val="0"/>
              <w:tabs>
                <w:tab w:val="center" w:pos="4536"/>
                <w:tab w:val="right" w:pos="9072"/>
              </w:tabs>
              <w:ind w:right="76"/>
              <w:jc w:val="both"/>
              <w:rPr>
                <w:rFonts w:cs="Arial"/>
                <w:color w:val="FF0000"/>
                <w:lang w:val="it-IT"/>
              </w:rPr>
            </w:pPr>
          </w:p>
        </w:tc>
      </w:tr>
      <w:tr w:rsidR="00F8101E" w:rsidRPr="000E11BD" w14:paraId="25EEAD44" w14:textId="77777777" w:rsidTr="00F2509C">
        <w:tc>
          <w:tcPr>
            <w:tcW w:w="4393"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8" w:type="dxa"/>
          </w:tcPr>
          <w:p w14:paraId="0325230F" w14:textId="77777777" w:rsidR="004237F5" w:rsidRPr="00211C25" w:rsidRDefault="004237F5" w:rsidP="00B3320D">
            <w:pPr>
              <w:widowControl w:val="0"/>
              <w:rPr>
                <w:rFonts w:cs="Arial"/>
                <w:lang w:val="it-IT"/>
              </w:rPr>
            </w:pPr>
          </w:p>
        </w:tc>
        <w:tc>
          <w:tcPr>
            <w:tcW w:w="4260" w:type="dxa"/>
            <w:gridSpan w:val="2"/>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0E11BD" w14:paraId="70F10074" w14:textId="77777777" w:rsidTr="00F2509C">
        <w:tc>
          <w:tcPr>
            <w:tcW w:w="4393"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38"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8" w:type="dxa"/>
          </w:tcPr>
          <w:p w14:paraId="4B1412DA" w14:textId="77777777" w:rsidR="004237F5" w:rsidRPr="00211C25" w:rsidRDefault="004237F5" w:rsidP="00B3320D">
            <w:pPr>
              <w:widowControl w:val="0"/>
              <w:rPr>
                <w:rFonts w:cs="Arial"/>
                <w:lang w:val="de-DE"/>
              </w:rPr>
            </w:pPr>
          </w:p>
        </w:tc>
        <w:tc>
          <w:tcPr>
            <w:tcW w:w="4260" w:type="dxa"/>
            <w:gridSpan w:val="2"/>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0E11BD" w14:paraId="10407CE6" w14:textId="77777777" w:rsidTr="00F2509C">
        <w:tc>
          <w:tcPr>
            <w:tcW w:w="4393" w:type="dxa"/>
            <w:gridSpan w:val="3"/>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8" w:type="dxa"/>
          </w:tcPr>
          <w:p w14:paraId="0F02FD16" w14:textId="77777777" w:rsidR="004237F5" w:rsidRPr="00211C25" w:rsidRDefault="004237F5" w:rsidP="00B3320D">
            <w:pPr>
              <w:widowControl w:val="0"/>
              <w:rPr>
                <w:rFonts w:cs="Arial"/>
                <w:lang w:val="it-IT"/>
              </w:rPr>
            </w:pPr>
          </w:p>
        </w:tc>
        <w:tc>
          <w:tcPr>
            <w:tcW w:w="4260" w:type="dxa"/>
            <w:gridSpan w:val="2"/>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0E11BD" w14:paraId="4959D89E" w14:textId="77777777" w:rsidTr="00F2509C">
        <w:tc>
          <w:tcPr>
            <w:tcW w:w="4393" w:type="dxa"/>
            <w:gridSpan w:val="3"/>
            <w:shd w:val="clear" w:color="auto" w:fill="auto"/>
          </w:tcPr>
          <w:p w14:paraId="1504438C" w14:textId="72FD003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w:t>
            </w:r>
            <w:r w:rsidRPr="00131725">
              <w:rPr>
                <w:rFonts w:cs="Arial"/>
                <w:color w:val="auto"/>
                <w:sz w:val="20"/>
                <w:szCs w:val="20"/>
                <w:lang w:val="de-DE"/>
              </w:rPr>
              <w:t xml:space="preserve">und, soweit mit diesem vereinbar, </w:t>
            </w:r>
            <w:r w:rsidR="002D2150" w:rsidRPr="00131725">
              <w:rPr>
                <w:rFonts w:cs="Arial"/>
                <w:color w:val="auto"/>
                <w:sz w:val="20"/>
                <w:szCs w:val="20"/>
                <w:lang w:val="de-DE"/>
              </w:rPr>
              <w:t xml:space="preserve">gemäß </w:t>
            </w:r>
            <w:r w:rsidRPr="00131725">
              <w:rPr>
                <w:rFonts w:cs="Arial"/>
                <w:color w:val="auto"/>
                <w:sz w:val="20"/>
                <w:szCs w:val="20"/>
                <w:lang w:val="de-DE"/>
              </w:rPr>
              <w:t xml:space="preserve">Art. </w:t>
            </w:r>
            <w:r w:rsidR="004903E7" w:rsidRPr="00131725">
              <w:rPr>
                <w:rFonts w:cs="Arial"/>
                <w:color w:val="auto"/>
                <w:sz w:val="20"/>
                <w:szCs w:val="20"/>
                <w:lang w:val="de-DE"/>
              </w:rPr>
              <w:t xml:space="preserve">108 GvD Nr 36/2023 </w:t>
            </w:r>
            <w:r w:rsidR="0033373E" w:rsidRPr="00131725">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39" w:name="Controllo11"/>
            <w:r w:rsidRPr="00BC56DC">
              <w:rPr>
                <w:rFonts w:cs="Arial"/>
                <w:color w:val="FF0000"/>
                <w:lang w:val="de-DE"/>
              </w:rPr>
              <w:instrText xml:space="preserve"> FORMCHECKBOX </w:instrText>
            </w:r>
            <w:r w:rsidR="002A0CDC">
              <w:rPr>
                <w:rFonts w:cs="Arial"/>
                <w:color w:val="FF0000"/>
                <w:lang w:val="de-DE"/>
              </w:rPr>
            </w:r>
            <w:r w:rsidR="002A0CDC">
              <w:rPr>
                <w:rFonts w:cs="Arial"/>
                <w:color w:val="FF0000"/>
                <w:lang w:val="de-DE"/>
              </w:rPr>
              <w:fldChar w:fldCharType="separate"/>
            </w:r>
            <w:r w:rsidRPr="00BC56DC">
              <w:rPr>
                <w:rFonts w:cs="Arial"/>
                <w:color w:val="FF0000"/>
                <w:lang w:val="de-DE"/>
              </w:rPr>
              <w:fldChar w:fldCharType="end"/>
            </w:r>
            <w:bookmarkEnd w:id="39"/>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2A0CDC">
              <w:rPr>
                <w:rFonts w:cs="Arial"/>
                <w:color w:val="FF0000"/>
                <w:lang w:val="de-DE"/>
              </w:rPr>
            </w:r>
            <w:r w:rsidR="002A0CDC">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proofErr w:type="spellStart"/>
            <w:r w:rsidR="0033373E" w:rsidRPr="00BC56DC">
              <w:rPr>
                <w:rFonts w:cs="Arial"/>
                <w:color w:val="FF0000"/>
                <w:lang w:val="de-DE"/>
              </w:rPr>
              <w:t>zugrundegelegte</w:t>
            </w:r>
            <w:proofErr w:type="spellEnd"/>
            <w:r w:rsidR="0033373E" w:rsidRPr="00BC56DC">
              <w:rPr>
                <w:rFonts w:cs="Arial"/>
                <w:color w:val="FF0000"/>
                <w:lang w:val="de-DE"/>
              </w:rPr>
              <w:t xml:space="preserv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2A0CDC">
              <w:rPr>
                <w:rFonts w:cs="Arial"/>
                <w:color w:val="FF0000"/>
                <w:lang w:val="de-DE"/>
              </w:rPr>
            </w:r>
            <w:r w:rsidR="002A0CDC">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 xml:space="preserve">Ausschreibung mit wirtschaftlichem Angebot, das </w:t>
            </w:r>
            <w:proofErr w:type="gramStart"/>
            <w:r w:rsidR="00E94090" w:rsidRPr="00C009FA">
              <w:rPr>
                <w:rFonts w:cs="Arial"/>
                <w:bCs/>
                <w:i/>
                <w:iCs/>
                <w:sz w:val="16"/>
                <w:szCs w:val="16"/>
                <w:highlight w:val="green"/>
                <w:lang w:val="de-DE"/>
              </w:rPr>
              <w:t>mittels Betrag</w:t>
            </w:r>
            <w:proofErr w:type="gramEnd"/>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8" w:type="dxa"/>
            <w:shd w:val="clear" w:color="auto" w:fill="auto"/>
          </w:tcPr>
          <w:p w14:paraId="2D169A0B" w14:textId="77777777" w:rsidR="004237F5" w:rsidRPr="00BC56DC" w:rsidRDefault="004237F5" w:rsidP="00B3320D">
            <w:pPr>
              <w:widowControl w:val="0"/>
              <w:rPr>
                <w:rFonts w:cs="Arial"/>
                <w:lang w:val="de-DE"/>
              </w:rPr>
            </w:pPr>
          </w:p>
        </w:tc>
        <w:tc>
          <w:tcPr>
            <w:tcW w:w="4260" w:type="dxa"/>
            <w:gridSpan w:val="2"/>
            <w:shd w:val="clear" w:color="auto" w:fill="auto"/>
          </w:tcPr>
          <w:p w14:paraId="57205AFB" w14:textId="39CF1797"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 xml:space="preserve">al prezzo e </w:t>
            </w:r>
            <w:r w:rsidRPr="00131725">
              <w:rPr>
                <w:rFonts w:cs="Arial"/>
                <w:color w:val="auto"/>
                <w:sz w:val="20"/>
                <w:szCs w:val="20"/>
                <w:u w:val="single"/>
              </w:rPr>
              <w:t>qualità</w:t>
            </w:r>
            <w:r w:rsidRPr="00131725">
              <w:rPr>
                <w:rFonts w:cs="Arial"/>
                <w:color w:val="auto"/>
                <w:sz w:val="20"/>
                <w:szCs w:val="20"/>
              </w:rPr>
              <w:t xml:space="preserve"> ai sensi dell’art. 33 </w:t>
            </w:r>
            <w:r w:rsidR="00DB5908" w:rsidRPr="00131725">
              <w:rPr>
                <w:rFonts w:cs="Arial"/>
                <w:color w:val="auto"/>
                <w:sz w:val="20"/>
                <w:szCs w:val="20"/>
              </w:rPr>
              <w:t>l</w:t>
            </w:r>
            <w:r w:rsidRPr="00131725">
              <w:rPr>
                <w:rFonts w:cs="Arial"/>
                <w:color w:val="auto"/>
                <w:sz w:val="20"/>
                <w:szCs w:val="20"/>
              </w:rPr>
              <w:t>.</w:t>
            </w:r>
            <w:r w:rsidR="00DB5908" w:rsidRPr="00131725">
              <w:rPr>
                <w:rFonts w:cs="Arial"/>
                <w:color w:val="auto"/>
                <w:sz w:val="20"/>
                <w:szCs w:val="20"/>
              </w:rPr>
              <w:t>p</w:t>
            </w:r>
            <w:r w:rsidRPr="00131725">
              <w:rPr>
                <w:rFonts w:cs="Arial"/>
                <w:color w:val="auto"/>
                <w:sz w:val="20"/>
                <w:szCs w:val="20"/>
              </w:rPr>
              <w:t>. 16/2015 e dell’art.</w:t>
            </w:r>
            <w:r w:rsidR="008F7CFE" w:rsidRPr="00131725">
              <w:rPr>
                <w:rFonts w:cs="Arial"/>
                <w:color w:val="auto"/>
                <w:sz w:val="20"/>
                <w:szCs w:val="20"/>
              </w:rPr>
              <w:t xml:space="preserve"> 108 d.lgs.36/2023</w:t>
            </w:r>
            <w:r w:rsidRPr="00131725">
              <w:rPr>
                <w:rFonts w:cs="Arial"/>
                <w:color w:val="auto"/>
                <w:sz w:val="20"/>
                <w:szCs w:val="20"/>
              </w:rPr>
              <w:t>, in quanto compatibile, e secondo</w:t>
            </w:r>
            <w:r w:rsidRPr="00BC56DC">
              <w:rPr>
                <w:rFonts w:cs="Arial"/>
                <w:color w:val="auto"/>
                <w:sz w:val="20"/>
                <w:szCs w:val="20"/>
              </w:rPr>
              <w:t xml:space="preserve">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0" w:name="Controllo9"/>
            <w:r w:rsidRPr="00BC56DC">
              <w:rPr>
                <w:rFonts w:cs="Arial"/>
                <w:color w:val="FF0000"/>
                <w:sz w:val="20"/>
                <w:szCs w:val="20"/>
              </w:rPr>
              <w:instrText xml:space="preserve"> FORMCHECKBOX </w:instrText>
            </w:r>
            <w:r w:rsidR="002A0CDC">
              <w:rPr>
                <w:rFonts w:cs="Arial"/>
                <w:color w:val="FF0000"/>
                <w:sz w:val="20"/>
                <w:szCs w:val="20"/>
              </w:rPr>
            </w:r>
            <w:r w:rsidR="002A0CDC">
              <w:rPr>
                <w:rFonts w:cs="Arial"/>
                <w:color w:val="FF0000"/>
                <w:sz w:val="20"/>
                <w:szCs w:val="20"/>
              </w:rPr>
              <w:fldChar w:fldCharType="separate"/>
            </w:r>
            <w:r w:rsidRPr="00BC56DC">
              <w:rPr>
                <w:rFonts w:cs="Arial"/>
                <w:color w:val="FF0000"/>
                <w:sz w:val="20"/>
                <w:szCs w:val="20"/>
              </w:rPr>
              <w:fldChar w:fldCharType="end"/>
            </w:r>
            <w:bookmarkEnd w:id="40"/>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2A0CDC">
              <w:rPr>
                <w:rFonts w:cs="Arial"/>
                <w:color w:val="FF0000"/>
                <w:lang w:val="de-DE"/>
              </w:rPr>
            </w:r>
            <w:r w:rsidR="002A0CDC">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2A0CDC">
              <w:rPr>
                <w:rFonts w:cs="Arial"/>
                <w:color w:val="FF0000"/>
              </w:rPr>
            </w:r>
            <w:r w:rsidR="002A0CDC">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38"/>
      <w:tr w:rsidR="00F8101E" w:rsidRPr="000E11BD" w14:paraId="72779DDB" w14:textId="77777777" w:rsidTr="00F2509C">
        <w:tc>
          <w:tcPr>
            <w:tcW w:w="4393"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8" w:type="dxa"/>
          </w:tcPr>
          <w:p w14:paraId="76C6AB89" w14:textId="77777777" w:rsidR="004237F5" w:rsidRPr="00211C25" w:rsidRDefault="004237F5" w:rsidP="00B3320D">
            <w:pPr>
              <w:widowControl w:val="0"/>
              <w:rPr>
                <w:rFonts w:cs="Arial"/>
                <w:lang w:val="it-IT"/>
              </w:rPr>
            </w:pPr>
          </w:p>
        </w:tc>
        <w:tc>
          <w:tcPr>
            <w:tcW w:w="4260" w:type="dxa"/>
            <w:gridSpan w:val="2"/>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F2509C">
        <w:tc>
          <w:tcPr>
            <w:tcW w:w="4393"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1"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1"/>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2"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2"/>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8" w:type="dxa"/>
          </w:tcPr>
          <w:p w14:paraId="3110F65F" w14:textId="77777777" w:rsidR="004237F5" w:rsidRPr="00211C25" w:rsidRDefault="004237F5" w:rsidP="00B3320D">
            <w:pPr>
              <w:widowControl w:val="0"/>
              <w:rPr>
                <w:rFonts w:cs="Arial"/>
                <w:lang w:val="de-DE"/>
              </w:rPr>
            </w:pPr>
          </w:p>
        </w:tc>
        <w:tc>
          <w:tcPr>
            <w:tcW w:w="4260" w:type="dxa"/>
            <w:gridSpan w:val="2"/>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3"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3"/>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4"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4"/>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F2509C">
        <w:tc>
          <w:tcPr>
            <w:tcW w:w="4393" w:type="dxa"/>
            <w:gridSpan w:val="3"/>
          </w:tcPr>
          <w:p w14:paraId="134244E9" w14:textId="77777777" w:rsidR="004237F5" w:rsidRPr="00211C25" w:rsidRDefault="004237F5" w:rsidP="00B3320D">
            <w:pPr>
              <w:widowControl w:val="0"/>
              <w:ind w:right="76"/>
              <w:jc w:val="both"/>
              <w:rPr>
                <w:rFonts w:cs="Arial"/>
                <w:lang w:val="de-DE"/>
              </w:rPr>
            </w:pPr>
          </w:p>
        </w:tc>
        <w:tc>
          <w:tcPr>
            <w:tcW w:w="998" w:type="dxa"/>
          </w:tcPr>
          <w:p w14:paraId="705A65AD" w14:textId="77777777" w:rsidR="004237F5" w:rsidRPr="00211C25" w:rsidRDefault="004237F5" w:rsidP="00B3320D">
            <w:pPr>
              <w:widowControl w:val="0"/>
              <w:rPr>
                <w:rFonts w:cs="Arial"/>
                <w:lang w:val="de-DE"/>
              </w:rPr>
            </w:pPr>
          </w:p>
        </w:tc>
        <w:tc>
          <w:tcPr>
            <w:tcW w:w="4260" w:type="dxa"/>
            <w:gridSpan w:val="2"/>
          </w:tcPr>
          <w:p w14:paraId="56FB7F2E" w14:textId="77777777" w:rsidR="004237F5" w:rsidRPr="00211C25" w:rsidRDefault="004237F5" w:rsidP="00B3320D">
            <w:pPr>
              <w:widowControl w:val="0"/>
              <w:ind w:right="105"/>
              <w:jc w:val="both"/>
              <w:rPr>
                <w:rFonts w:cs="Arial"/>
                <w:lang w:val="it-IT"/>
              </w:rPr>
            </w:pPr>
          </w:p>
        </w:tc>
      </w:tr>
      <w:tr w:rsidR="00421488" w:rsidRPr="000E11BD" w14:paraId="3B48CD8A" w14:textId="77777777" w:rsidTr="00F2509C">
        <w:tc>
          <w:tcPr>
            <w:tcW w:w="4393" w:type="dxa"/>
            <w:gridSpan w:val="3"/>
          </w:tcPr>
          <w:p w14:paraId="381BE951" w14:textId="2A43395B" w:rsidR="00421488" w:rsidRPr="00131725" w:rsidRDefault="004903E7" w:rsidP="00B3320D">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w:t>
            </w:r>
            <w:r w:rsidRPr="00131725">
              <w:rPr>
                <w:rFonts w:cs="Arial"/>
                <w:b/>
                <w:bCs/>
                <w:color w:val="FF0000"/>
                <w:sz w:val="16"/>
                <w:szCs w:val="16"/>
                <w:highlight w:val="green"/>
                <w:lang w:val="de-DE"/>
              </w:rPr>
              <w:t>Achtung:</w:t>
            </w:r>
            <w:r w:rsidRPr="00131725">
              <w:rPr>
                <w:rFonts w:cs="Arial"/>
                <w:color w:val="FF0000"/>
                <w:sz w:val="16"/>
                <w:szCs w:val="16"/>
                <w:highlight w:val="green"/>
                <w:lang w:val="de-DE"/>
              </w:rPr>
              <w:t xml:space="preserve"> Art. 33, Absatz 3-bis und Art. 57 LG 16/2015 – wirtschaftliche Mindestpunktzahl)</w:t>
            </w:r>
          </w:p>
        </w:tc>
        <w:tc>
          <w:tcPr>
            <w:tcW w:w="998" w:type="dxa"/>
          </w:tcPr>
          <w:p w14:paraId="21D2966E" w14:textId="77777777" w:rsidR="00421488" w:rsidRPr="00131725" w:rsidRDefault="00421488" w:rsidP="00B3320D">
            <w:pPr>
              <w:widowControl w:val="0"/>
              <w:rPr>
                <w:rFonts w:cs="Arial"/>
                <w:color w:val="FF0000"/>
                <w:sz w:val="16"/>
                <w:szCs w:val="16"/>
                <w:highlight w:val="green"/>
                <w:lang w:val="de-DE"/>
              </w:rPr>
            </w:pPr>
          </w:p>
        </w:tc>
        <w:tc>
          <w:tcPr>
            <w:tcW w:w="4260" w:type="dxa"/>
            <w:gridSpan w:val="2"/>
          </w:tcPr>
          <w:p w14:paraId="26E1B0CF" w14:textId="64C6BF06" w:rsidR="00421488" w:rsidRPr="00421488" w:rsidRDefault="00421488" w:rsidP="00B3320D">
            <w:pPr>
              <w:widowControl w:val="0"/>
              <w:ind w:right="105"/>
              <w:jc w:val="both"/>
              <w:rPr>
                <w:rFonts w:cs="Arial"/>
                <w:color w:val="FF0000"/>
                <w:sz w:val="16"/>
                <w:szCs w:val="16"/>
                <w:lang w:val="it-IT"/>
              </w:rPr>
            </w:pPr>
            <w:r w:rsidRPr="00131725">
              <w:rPr>
                <w:rFonts w:cs="Arial"/>
                <w:b/>
                <w:bCs/>
                <w:color w:val="FF0000"/>
                <w:sz w:val="16"/>
                <w:szCs w:val="16"/>
                <w:highlight w:val="green"/>
                <w:lang w:val="it-IT"/>
              </w:rPr>
              <w:t>(Attenzione</w:t>
            </w:r>
            <w:r w:rsidRPr="00131725">
              <w:rPr>
                <w:rFonts w:cs="Arial"/>
                <w:color w:val="FF0000"/>
                <w:sz w:val="16"/>
                <w:szCs w:val="16"/>
                <w:highlight w:val="green"/>
                <w:lang w:val="it-IT"/>
              </w:rPr>
              <w:t>: art. 33, comma 3-bis e art. 57 LP 16/2015 - limiti punteggio economico)</w:t>
            </w:r>
          </w:p>
        </w:tc>
      </w:tr>
      <w:tr w:rsidR="00421488" w:rsidRPr="000E11BD" w14:paraId="6D9734DB" w14:textId="77777777" w:rsidTr="00F2509C">
        <w:tc>
          <w:tcPr>
            <w:tcW w:w="4393"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8" w:type="dxa"/>
          </w:tcPr>
          <w:p w14:paraId="6FF0F021" w14:textId="77777777" w:rsidR="00421488" w:rsidRPr="00967CE9" w:rsidRDefault="00421488" w:rsidP="00B3320D">
            <w:pPr>
              <w:widowControl w:val="0"/>
              <w:rPr>
                <w:rFonts w:cs="Arial"/>
                <w:color w:val="FF0000"/>
                <w:sz w:val="16"/>
                <w:szCs w:val="16"/>
                <w:lang w:val="it-IT"/>
              </w:rPr>
            </w:pPr>
          </w:p>
        </w:tc>
        <w:tc>
          <w:tcPr>
            <w:tcW w:w="4260" w:type="dxa"/>
            <w:gridSpan w:val="2"/>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0E11BD" w14:paraId="28C10AF4" w14:textId="77777777" w:rsidTr="00F2509C">
        <w:tc>
          <w:tcPr>
            <w:tcW w:w="4393"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xml:space="preserve">: Gemäß Art. 33 Abs. 9 LG Nr. 16/2015 </w:t>
            </w:r>
            <w:r w:rsidRPr="007009D2">
              <w:rPr>
                <w:rFonts w:cs="Arial"/>
                <w:bCs/>
                <w:i/>
                <w:iCs/>
                <w:color w:val="FF0000"/>
                <w:sz w:val="16"/>
                <w:szCs w:val="16"/>
                <w:highlight w:val="green"/>
                <w:lang w:val="de-DE"/>
              </w:rPr>
              <w:lastRenderedPageBreak/>
              <w:t>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tcPr>
          <w:p w14:paraId="6841FCF4" w14:textId="77777777" w:rsidR="004237F5" w:rsidRPr="007009D2" w:rsidRDefault="004237F5" w:rsidP="00B3320D">
            <w:pPr>
              <w:widowControl w:val="0"/>
              <w:rPr>
                <w:rFonts w:cs="Arial"/>
                <w:color w:val="FF0000"/>
                <w:highlight w:val="green"/>
                <w:lang w:val="de-DE"/>
              </w:rPr>
            </w:pPr>
          </w:p>
        </w:tc>
        <w:tc>
          <w:tcPr>
            <w:tcW w:w="4260" w:type="dxa"/>
            <w:gridSpan w:val="2"/>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proofErr w:type="spellStart"/>
            <w:r w:rsidR="0057063F" w:rsidRPr="007009D2">
              <w:rPr>
                <w:rFonts w:cs="Arial"/>
                <w:bCs/>
                <w:i/>
                <w:iCs/>
                <w:color w:val="FF0000"/>
                <w:sz w:val="16"/>
                <w:szCs w:val="16"/>
                <w:highlight w:val="green"/>
                <w:lang w:val="it-IT"/>
              </w:rPr>
              <w:t>l.p</w:t>
            </w:r>
            <w:proofErr w:type="spellEnd"/>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w:t>
            </w:r>
            <w:r w:rsidRPr="007009D2">
              <w:rPr>
                <w:rFonts w:cs="Arial"/>
                <w:bCs/>
                <w:i/>
                <w:iCs/>
                <w:color w:val="FF0000"/>
                <w:sz w:val="16"/>
                <w:szCs w:val="16"/>
                <w:highlight w:val="green"/>
                <w:lang w:val="it-IT"/>
              </w:rPr>
              <w:lastRenderedPageBreak/>
              <w:t>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w:t>
            </w:r>
            <w:proofErr w:type="gramStart"/>
            <w:r w:rsidRPr="007009D2">
              <w:rPr>
                <w:rFonts w:cs="Arial"/>
                <w:bCs/>
                <w:i/>
                <w:iCs/>
                <w:color w:val="FF0000"/>
                <w:sz w:val="16"/>
                <w:szCs w:val="16"/>
                <w:highlight w:val="green"/>
                <w:lang w:val="it-IT"/>
              </w:rPr>
              <w:t>predetto</w:t>
            </w:r>
            <w:proofErr w:type="gramEnd"/>
            <w:r w:rsidRPr="007009D2">
              <w:rPr>
                <w:rFonts w:cs="Arial"/>
                <w:bCs/>
                <w:i/>
                <w:iCs/>
                <w:color w:val="FF0000"/>
                <w:sz w:val="16"/>
                <w:szCs w:val="16"/>
                <w:highlight w:val="green"/>
                <w:lang w:val="it-IT"/>
              </w:rPr>
              <w:t xml:space="preserve"> concorrente viene comunque valutata per intero. La riparametrazione è effettuata solo sulle offerte che superino la soglia di sbarramento.</w:t>
            </w:r>
          </w:p>
        </w:tc>
      </w:tr>
      <w:tr w:rsidR="00F8101E" w:rsidRPr="000E11BD" w14:paraId="151168A9" w14:textId="77777777" w:rsidTr="00F2509C">
        <w:tc>
          <w:tcPr>
            <w:tcW w:w="4393" w:type="dxa"/>
            <w:gridSpan w:val="3"/>
          </w:tcPr>
          <w:p w14:paraId="10CE031E" w14:textId="77777777" w:rsidR="00B43C77" w:rsidRPr="00211C25" w:rsidRDefault="00B43C77" w:rsidP="006C0B15">
            <w:pPr>
              <w:widowControl w:val="0"/>
              <w:jc w:val="both"/>
              <w:rPr>
                <w:rFonts w:cs="Arial"/>
                <w:b/>
                <w:color w:val="FF0000"/>
                <w:lang w:val="it-IT"/>
              </w:rPr>
            </w:pPr>
          </w:p>
        </w:tc>
        <w:tc>
          <w:tcPr>
            <w:tcW w:w="998" w:type="dxa"/>
          </w:tcPr>
          <w:p w14:paraId="4A5A4C85" w14:textId="77777777" w:rsidR="00B43C77" w:rsidRPr="00211C25" w:rsidRDefault="00B43C77" w:rsidP="00B3320D">
            <w:pPr>
              <w:widowControl w:val="0"/>
              <w:rPr>
                <w:rFonts w:cs="Arial"/>
                <w:color w:val="FF0000"/>
                <w:lang w:val="it-IT"/>
              </w:rPr>
            </w:pPr>
          </w:p>
        </w:tc>
        <w:tc>
          <w:tcPr>
            <w:tcW w:w="4260" w:type="dxa"/>
            <w:gridSpan w:val="2"/>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0E11BD" w14:paraId="3CA6BF61" w14:textId="77777777" w:rsidTr="00F2509C">
        <w:tc>
          <w:tcPr>
            <w:tcW w:w="4393"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w:t>
            </w:r>
            <w:proofErr w:type="spellStart"/>
            <w:r w:rsidRPr="00B266D9">
              <w:rPr>
                <w:rFonts w:cs="Arial"/>
                <w:i/>
                <w:iCs/>
                <w:color w:val="FF0000"/>
                <w:lang w:val="it-IT"/>
              </w:rPr>
              <w:t>Beispiel</w:t>
            </w:r>
            <w:proofErr w:type="spellEnd"/>
            <w:r w:rsidRPr="00B266D9">
              <w:rPr>
                <w:rFonts w:cs="Arial"/>
                <w:i/>
                <w:iCs/>
                <w:color w:val="FF0000"/>
                <w:lang w:val="it-IT"/>
              </w:rPr>
              <w:t>)</w:t>
            </w:r>
          </w:p>
          <w:p w14:paraId="1A89B91C" w14:textId="77777777" w:rsidR="00C638C4" w:rsidRPr="00B266D9" w:rsidRDefault="00C638C4" w:rsidP="001F048C">
            <w:pPr>
              <w:widowControl w:val="0"/>
              <w:numPr>
                <w:ilvl w:val="0"/>
                <w:numId w:val="19"/>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02: </w:t>
            </w:r>
            <w:proofErr w:type="spellStart"/>
            <w:r w:rsidRPr="00B266D9">
              <w:rPr>
                <w:rFonts w:cs="Arial"/>
                <w:color w:val="FF0000"/>
                <w:lang w:val="it-IT" w:eastAsia="it-IT"/>
              </w:rPr>
              <w:t>Mindes</w:t>
            </w:r>
            <w:r w:rsidR="00F5625B" w:rsidRPr="00B266D9">
              <w:rPr>
                <w:rFonts w:cs="Arial"/>
                <w:color w:val="FF0000"/>
                <w:lang w:val="it-IT" w:eastAsia="it-IT"/>
              </w:rPr>
              <w:t>t</w:t>
            </w:r>
            <w:r w:rsidRPr="00B266D9">
              <w:rPr>
                <w:rFonts w:cs="Arial"/>
                <w:color w:val="FF0000"/>
                <w:lang w:val="it-IT" w:eastAsia="it-IT"/>
              </w:rPr>
              <w:t>punkte</w:t>
            </w:r>
            <w:proofErr w:type="spellEnd"/>
            <w:r w:rsidRPr="00B266D9">
              <w:rPr>
                <w:rFonts w:cs="Arial"/>
                <w:color w:val="FF0000"/>
                <w:lang w:val="it-IT" w:eastAsia="it-IT"/>
              </w:rPr>
              <w:t xml:space="preserve"> 10</w:t>
            </w:r>
          </w:p>
          <w:p w14:paraId="308F310D" w14:textId="77777777" w:rsidR="00C638C4" w:rsidRPr="00B266D9" w:rsidRDefault="00C638C4" w:rsidP="001F048C">
            <w:pPr>
              <w:widowControl w:val="0"/>
              <w:numPr>
                <w:ilvl w:val="0"/>
                <w:numId w:val="19"/>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03: </w:t>
            </w:r>
            <w:proofErr w:type="spellStart"/>
            <w:r w:rsidRPr="00B266D9">
              <w:rPr>
                <w:rFonts w:cs="Arial"/>
                <w:color w:val="FF0000"/>
                <w:lang w:val="it-IT" w:eastAsia="it-IT"/>
              </w:rPr>
              <w:t>Mindestpunkte</w:t>
            </w:r>
            <w:proofErr w:type="spellEnd"/>
            <w:r w:rsidRPr="00B266D9">
              <w:rPr>
                <w:rFonts w:cs="Arial"/>
                <w:color w:val="FF0000"/>
                <w:lang w:val="it-IT" w:eastAsia="it-IT"/>
              </w:rPr>
              <w:t xml:space="preserve"> 7</w:t>
            </w:r>
          </w:p>
          <w:p w14:paraId="00599D50" w14:textId="77777777" w:rsidR="00C638C4" w:rsidRPr="00B266D9" w:rsidRDefault="002777C7" w:rsidP="001F048C">
            <w:pPr>
              <w:widowControl w:val="0"/>
              <w:numPr>
                <w:ilvl w:val="0"/>
                <w:numId w:val="19"/>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1F048C">
            <w:pPr>
              <w:widowControl w:val="0"/>
              <w:numPr>
                <w:ilvl w:val="0"/>
                <w:numId w:val="19"/>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1B01BCA9"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proofErr w:type="spellStart"/>
            <w:r w:rsidRPr="00B266D9">
              <w:rPr>
                <w:rFonts w:cs="Arial"/>
                <w:color w:val="FF0000"/>
                <w:lang w:val="de-DE"/>
              </w:rPr>
              <w:t>hinsicht-lich</w:t>
            </w:r>
            <w:proofErr w:type="spellEnd"/>
            <w:r w:rsidRPr="00B266D9">
              <w:rPr>
                <w:rFonts w:cs="Arial"/>
                <w:color w:val="FF0000"/>
                <w:lang w:val="de-DE"/>
              </w:rPr>
              <w:t xml:space="preserve"> der Punkte der Teilnehmer, die über der genannten Mindestpunktezahl liegen, durchgeführt.</w:t>
            </w:r>
          </w:p>
        </w:tc>
        <w:tc>
          <w:tcPr>
            <w:tcW w:w="998" w:type="dxa"/>
          </w:tcPr>
          <w:p w14:paraId="17FE1260" w14:textId="77777777" w:rsidR="004E6DEE" w:rsidRPr="00B266D9" w:rsidRDefault="004E6DEE" w:rsidP="00B3320D">
            <w:pPr>
              <w:widowControl w:val="0"/>
              <w:rPr>
                <w:rFonts w:cs="Arial"/>
                <w:color w:val="FF0000"/>
                <w:u w:val="single"/>
                <w:lang w:val="de-DE"/>
              </w:rPr>
            </w:pPr>
          </w:p>
        </w:tc>
        <w:tc>
          <w:tcPr>
            <w:tcW w:w="4260" w:type="dxa"/>
            <w:gridSpan w:val="2"/>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proofErr w:type="spellStart"/>
            <w:r w:rsidR="00DB5908" w:rsidRPr="00B266D9">
              <w:rPr>
                <w:rFonts w:cs="Arial"/>
                <w:color w:val="FF0000"/>
                <w:u w:val="single"/>
                <w:lang w:val="it-IT" w:eastAsia="it-IT"/>
              </w:rPr>
              <w:t>l.p</w:t>
            </w:r>
            <w:proofErr w:type="spellEnd"/>
            <w:r w:rsidR="00DB5908" w:rsidRPr="00B266D9">
              <w:rPr>
                <w:rFonts w:cs="Arial"/>
                <w:color w:val="FF0000"/>
                <w:u w:val="single"/>
                <w:lang w:val="it-IT" w:eastAsia="it-IT"/>
              </w:rPr>
              <w:t>.</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1F048C">
            <w:pPr>
              <w:widowControl w:val="0"/>
              <w:numPr>
                <w:ilvl w:val="0"/>
                <w:numId w:val="19"/>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0E11BD" w14:paraId="58E4B150" w14:textId="77777777" w:rsidTr="00F2509C">
        <w:tc>
          <w:tcPr>
            <w:tcW w:w="4393"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8" w:type="dxa"/>
          </w:tcPr>
          <w:p w14:paraId="6297C703" w14:textId="77777777" w:rsidR="003C4DC5" w:rsidRPr="00215993" w:rsidRDefault="003C4DC5" w:rsidP="00B3320D">
            <w:pPr>
              <w:widowControl w:val="0"/>
              <w:rPr>
                <w:rFonts w:cs="Arial"/>
                <w:color w:val="FF0000"/>
                <w:u w:val="single"/>
                <w:lang w:val="it-IT"/>
              </w:rPr>
            </w:pPr>
          </w:p>
        </w:tc>
        <w:tc>
          <w:tcPr>
            <w:tcW w:w="4260" w:type="dxa"/>
            <w:gridSpan w:val="2"/>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F2509C">
        <w:tc>
          <w:tcPr>
            <w:tcW w:w="4393"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8" w:type="dxa"/>
          </w:tcPr>
          <w:p w14:paraId="14AF525B" w14:textId="77777777" w:rsidR="007009D2" w:rsidRPr="007009D2" w:rsidRDefault="007009D2" w:rsidP="00B3320D">
            <w:pPr>
              <w:widowControl w:val="0"/>
              <w:rPr>
                <w:rFonts w:cs="Arial"/>
                <w:color w:val="FF0000"/>
                <w:u w:val="single"/>
                <w:lang w:val="it-IT"/>
              </w:rPr>
            </w:pPr>
          </w:p>
        </w:tc>
        <w:tc>
          <w:tcPr>
            <w:tcW w:w="4260" w:type="dxa"/>
            <w:gridSpan w:val="2"/>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9D5317" w:rsidRPr="000E11BD" w14:paraId="20D408F8" w14:textId="77777777" w:rsidTr="00F2509C">
        <w:tc>
          <w:tcPr>
            <w:tcW w:w="4393" w:type="dxa"/>
            <w:gridSpan w:val="3"/>
          </w:tcPr>
          <w:p w14:paraId="18FCC734" w14:textId="77777777" w:rsidR="009D5317" w:rsidRPr="007641BA" w:rsidRDefault="009D5317" w:rsidP="001F3F46">
            <w:pPr>
              <w:jc w:val="both"/>
              <w:rPr>
                <w:i/>
                <w:iCs/>
                <w:color w:val="FF0000"/>
                <w:sz w:val="18"/>
                <w:szCs w:val="18"/>
                <w:highlight w:val="green"/>
                <w:lang w:val="de-DE"/>
              </w:rPr>
            </w:pPr>
            <w:r w:rsidRPr="007641BA">
              <w:rPr>
                <w:i/>
                <w:iCs/>
                <w:color w:val="FF0000"/>
                <w:sz w:val="18"/>
                <w:szCs w:val="18"/>
                <w:highlight w:val="green"/>
                <w:lang w:val="de-DE"/>
              </w:rPr>
              <w:t xml:space="preserve">Gemäß Art. 119 </w:t>
            </w:r>
            <w:proofErr w:type="spellStart"/>
            <w:r w:rsidRPr="007641BA">
              <w:rPr>
                <w:i/>
                <w:iCs/>
                <w:color w:val="FF0000"/>
                <w:sz w:val="18"/>
                <w:szCs w:val="18"/>
                <w:highlight w:val="green"/>
                <w:lang w:val="de-DE"/>
              </w:rPr>
              <w:t>GvD</w:t>
            </w:r>
            <w:proofErr w:type="spellEnd"/>
            <w:r w:rsidRPr="007641BA">
              <w:rPr>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3472D8BA" w14:textId="77777777" w:rsidR="009D5317" w:rsidRPr="007641BA" w:rsidRDefault="009D5317" w:rsidP="001F3F46">
            <w:pPr>
              <w:ind w:right="6"/>
              <w:jc w:val="both"/>
              <w:rPr>
                <w:rFonts w:cs="Arial"/>
                <w:i/>
                <w:iCs/>
                <w:color w:val="FF0000"/>
                <w:sz w:val="18"/>
                <w:szCs w:val="18"/>
                <w:highlight w:val="green"/>
                <w:lang w:val="de-DE"/>
              </w:rPr>
            </w:pPr>
            <w:r w:rsidRPr="007641BA">
              <w:rPr>
                <w:rFonts w:cs="Arial"/>
                <w:i/>
                <w:iCs/>
                <w:color w:val="FF0000"/>
                <w:sz w:val="18"/>
                <w:szCs w:val="18"/>
                <w:highlight w:val="green"/>
                <w:lang w:val="de-DE"/>
              </w:rPr>
              <w:t>Die Vergabestellen können, vorbehaltlich einer angemessenen Begründung im Entscheid zum Vertragsab</w:t>
            </w:r>
            <w:r w:rsidRPr="007641BA">
              <w:rPr>
                <w:rFonts w:cs="Arial"/>
                <w:i/>
                <w:iCs/>
                <w:color w:val="FF0000"/>
                <w:sz w:val="18"/>
                <w:szCs w:val="18"/>
                <w:highlight w:val="green"/>
                <w:lang w:val="de-DE"/>
              </w:rPr>
              <w:lastRenderedPageBreak/>
              <w:t>schluss und durch Angabe in den Ausschreibungsunterlagen, wählen, welche Leistungen, die Gegenstand des Vergabevertrages sind, aufgrund der besonderen Merkmale der Vergabe vom Zuschlagsempfänger auszuführen sind.</w:t>
            </w:r>
          </w:p>
          <w:p w14:paraId="34F1324F" w14:textId="77777777" w:rsidR="009D5317" w:rsidRPr="007641BA" w:rsidRDefault="009D5317" w:rsidP="001F3F46">
            <w:pPr>
              <w:ind w:right="105"/>
              <w:jc w:val="both"/>
              <w:rPr>
                <w:rFonts w:cs="Arial"/>
                <w:i/>
                <w:iCs/>
                <w:color w:val="FF0000"/>
                <w:sz w:val="18"/>
                <w:szCs w:val="18"/>
                <w:highlight w:val="green"/>
                <w:lang w:val="de-DE"/>
              </w:rPr>
            </w:pPr>
            <w:r w:rsidRPr="007641BA">
              <w:rPr>
                <w:rFonts w:cs="Arial"/>
                <w:i/>
                <w:iCs/>
                <w:color w:val="FF0000"/>
                <w:sz w:val="18"/>
                <w:szCs w:val="18"/>
                <w:highlight w:val="green"/>
                <w:lang w:val="de-DE"/>
              </w:rPr>
              <w:t>Die Höchstprozentsätze der Untervergabe können sich auf den Gesamtbetrag und/oder auf die einzelnen Haupt- oder Nebenleistungen beziehen.</w:t>
            </w:r>
          </w:p>
          <w:p w14:paraId="2423D944" w14:textId="77777777" w:rsidR="009D5317" w:rsidRPr="000E11BD" w:rsidRDefault="009D5317" w:rsidP="001F3F46">
            <w:pPr>
              <w:pStyle w:val="Fuzeile"/>
              <w:ind w:right="6"/>
              <w:jc w:val="both"/>
              <w:rPr>
                <w:i/>
                <w:iCs/>
                <w:color w:val="FF0000"/>
                <w:sz w:val="18"/>
                <w:szCs w:val="18"/>
                <w:highlight w:val="green"/>
                <w:lang w:val="de-DE"/>
              </w:rPr>
            </w:pPr>
            <w:r w:rsidRPr="000E11BD">
              <w:rPr>
                <w:i/>
                <w:iCs/>
                <w:color w:val="FF0000"/>
                <w:sz w:val="18"/>
                <w:szCs w:val="18"/>
                <w:highlight w:val="green"/>
                <w:lang w:val="de-DE"/>
              </w:rPr>
              <w:t xml:space="preserve">Die Verträge zum Unterauftrag werden zu mindestens 20 Prozent der Leistungen, die in Unterauftrag vergeben werden </w:t>
            </w:r>
            <w:proofErr w:type="gramStart"/>
            <w:r w:rsidRPr="000E11BD">
              <w:rPr>
                <w:i/>
                <w:iCs/>
                <w:color w:val="FF0000"/>
                <w:sz w:val="18"/>
                <w:szCs w:val="18"/>
                <w:highlight w:val="green"/>
                <w:lang w:val="de-DE"/>
              </w:rPr>
              <w:t>können,  mit</w:t>
            </w:r>
            <w:proofErr w:type="gramEnd"/>
            <w:r w:rsidRPr="000E11BD">
              <w:rPr>
                <w:i/>
                <w:iCs/>
                <w:color w:val="FF0000"/>
                <w:sz w:val="18"/>
                <w:szCs w:val="18"/>
                <w:highlight w:val="green"/>
                <w:lang w:val="de-DE"/>
              </w:rPr>
              <w:t xml:space="preserve">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0E52D402" w14:textId="77777777" w:rsidR="009D5317" w:rsidRPr="007641BA" w:rsidRDefault="009D5317" w:rsidP="001F3F46">
            <w:pPr>
              <w:pStyle w:val="Fuzeile"/>
              <w:ind w:right="6"/>
              <w:jc w:val="both"/>
              <w:rPr>
                <w:rFonts w:cs="Arial"/>
                <w:b/>
                <w:bCs/>
                <w:strike/>
                <w:sz w:val="18"/>
                <w:szCs w:val="18"/>
                <w:highlight w:val="green"/>
                <w:lang w:val="de-DE"/>
              </w:rPr>
            </w:pPr>
          </w:p>
        </w:tc>
        <w:tc>
          <w:tcPr>
            <w:tcW w:w="998" w:type="dxa"/>
          </w:tcPr>
          <w:p w14:paraId="1A9BFD16" w14:textId="77777777" w:rsidR="009D5317" w:rsidRPr="007641BA" w:rsidRDefault="009D5317" w:rsidP="001F3F46">
            <w:pPr>
              <w:widowControl w:val="0"/>
              <w:jc w:val="both"/>
              <w:rPr>
                <w:rFonts w:cs="Arial"/>
                <w:strike/>
                <w:sz w:val="18"/>
                <w:szCs w:val="18"/>
                <w:highlight w:val="green"/>
                <w:u w:val="single"/>
                <w:lang w:val="de-DE"/>
              </w:rPr>
            </w:pPr>
          </w:p>
        </w:tc>
        <w:tc>
          <w:tcPr>
            <w:tcW w:w="4260" w:type="dxa"/>
            <w:gridSpan w:val="2"/>
          </w:tcPr>
          <w:p w14:paraId="6D48FCD9" w14:textId="77777777" w:rsidR="009D5317" w:rsidRPr="007641BA" w:rsidRDefault="009D5317" w:rsidP="001F3F46">
            <w:pPr>
              <w:pStyle w:val="Fuzeile"/>
              <w:ind w:right="6"/>
              <w:jc w:val="both"/>
              <w:rPr>
                <w:i/>
                <w:iCs/>
                <w:color w:val="FF0000"/>
                <w:sz w:val="18"/>
                <w:szCs w:val="18"/>
                <w:highlight w:val="green"/>
                <w:lang w:val="it-IT"/>
              </w:rPr>
            </w:pPr>
            <w:r w:rsidRPr="007641BA">
              <w:rPr>
                <w:i/>
                <w:iCs/>
                <w:color w:val="FF0000"/>
                <w:sz w:val="18"/>
                <w:szCs w:val="18"/>
                <w:highlight w:val="green"/>
                <w:lang w:val="it-IT"/>
              </w:rPr>
              <w:t xml:space="preserve">Ai sensi dell’art. 119 </w:t>
            </w:r>
            <w:proofErr w:type="spellStart"/>
            <w:r w:rsidRPr="007641BA">
              <w:rPr>
                <w:i/>
                <w:iCs/>
                <w:color w:val="FF0000"/>
                <w:sz w:val="18"/>
                <w:szCs w:val="18"/>
                <w:highlight w:val="green"/>
                <w:lang w:val="it-IT"/>
              </w:rPr>
              <w:t>d.lgs</w:t>
            </w:r>
            <w:proofErr w:type="spellEnd"/>
            <w:r w:rsidRPr="007641BA">
              <w:rPr>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418F217" w14:textId="77777777" w:rsidR="009D5317" w:rsidRPr="007641BA" w:rsidRDefault="009D5317" w:rsidP="001F3F46">
            <w:pPr>
              <w:pStyle w:val="Fuzeile"/>
              <w:ind w:right="6"/>
              <w:jc w:val="both"/>
              <w:rPr>
                <w:i/>
                <w:iCs/>
                <w:color w:val="FF0000"/>
                <w:sz w:val="18"/>
                <w:szCs w:val="18"/>
                <w:highlight w:val="green"/>
                <w:lang w:val="it-IT"/>
              </w:rPr>
            </w:pPr>
            <w:r w:rsidRPr="007641BA">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w:t>
            </w:r>
            <w:r w:rsidRPr="007641BA">
              <w:rPr>
                <w:i/>
                <w:iCs/>
                <w:color w:val="FF0000"/>
                <w:sz w:val="18"/>
                <w:szCs w:val="18"/>
                <w:highlight w:val="green"/>
                <w:lang w:val="it-IT"/>
              </w:rPr>
              <w:lastRenderedPageBreak/>
              <w:t xml:space="preserve">a cura dell’aggiudicatario in ragione delle specifiche caratteristiche dell’appalto. </w:t>
            </w:r>
          </w:p>
          <w:p w14:paraId="6C0C2D80" w14:textId="77777777" w:rsidR="009D5317" w:rsidRPr="007641BA" w:rsidRDefault="009D5317" w:rsidP="001F3F46">
            <w:pPr>
              <w:pStyle w:val="Fuzeile"/>
              <w:ind w:right="6"/>
              <w:jc w:val="both"/>
              <w:rPr>
                <w:i/>
                <w:iCs/>
                <w:color w:val="FF0000"/>
                <w:sz w:val="18"/>
                <w:szCs w:val="18"/>
                <w:highlight w:val="green"/>
                <w:lang w:val="it-IT"/>
              </w:rPr>
            </w:pPr>
            <w:r w:rsidRPr="007641BA">
              <w:rPr>
                <w:i/>
                <w:iCs/>
                <w:color w:val="FF0000"/>
                <w:sz w:val="18"/>
                <w:szCs w:val="18"/>
                <w:highlight w:val="green"/>
                <w:lang w:val="it-IT"/>
              </w:rPr>
              <w:t>Le percentuali massime di subappalto potranno essere riferite all’importo complessivo e/o alle singole prestazioni (principale /secondarie).</w:t>
            </w:r>
          </w:p>
          <w:p w14:paraId="2A3A7CD7" w14:textId="77777777" w:rsidR="009D5317" w:rsidRPr="007641BA" w:rsidRDefault="009D5317" w:rsidP="001F3F46">
            <w:pPr>
              <w:pStyle w:val="Fuzeile"/>
              <w:ind w:right="6"/>
              <w:jc w:val="both"/>
              <w:rPr>
                <w:rFonts w:cs="Arial"/>
                <w:b/>
                <w:strike/>
                <w:color w:val="FF0000"/>
                <w:sz w:val="18"/>
                <w:szCs w:val="18"/>
                <w:highlight w:val="green"/>
                <w:lang w:val="it-IT"/>
              </w:rPr>
            </w:pPr>
            <w:r w:rsidRPr="007641BA">
              <w:rPr>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0E11BD" w14:paraId="6DF910F2" w14:textId="77777777" w:rsidTr="00F2509C">
        <w:tc>
          <w:tcPr>
            <w:tcW w:w="4393" w:type="dxa"/>
            <w:gridSpan w:val="3"/>
          </w:tcPr>
          <w:p w14:paraId="0978BF17" w14:textId="4219C7AB" w:rsidR="007225D5" w:rsidRPr="000E11BD" w:rsidRDefault="007225D5" w:rsidP="00342949">
            <w:pPr>
              <w:pStyle w:val="Fuzeile"/>
              <w:ind w:right="6"/>
              <w:jc w:val="both"/>
              <w:rPr>
                <w:rFonts w:cs="Arial"/>
                <w:b/>
                <w:bCs/>
                <w:strike/>
                <w:sz w:val="18"/>
                <w:szCs w:val="18"/>
                <w:highlight w:val="green"/>
                <w:lang w:val="it-IT"/>
              </w:rPr>
            </w:pPr>
          </w:p>
        </w:tc>
        <w:tc>
          <w:tcPr>
            <w:tcW w:w="998" w:type="dxa"/>
          </w:tcPr>
          <w:p w14:paraId="7847787E" w14:textId="77777777" w:rsidR="007225D5" w:rsidRPr="000E11BD" w:rsidRDefault="007225D5" w:rsidP="007225D5">
            <w:pPr>
              <w:widowControl w:val="0"/>
              <w:jc w:val="both"/>
              <w:rPr>
                <w:rFonts w:cs="Arial"/>
                <w:strike/>
                <w:sz w:val="18"/>
                <w:szCs w:val="18"/>
                <w:highlight w:val="green"/>
                <w:u w:val="single"/>
                <w:lang w:val="it-IT"/>
              </w:rPr>
            </w:pPr>
          </w:p>
        </w:tc>
        <w:tc>
          <w:tcPr>
            <w:tcW w:w="4260" w:type="dxa"/>
            <w:gridSpan w:val="2"/>
          </w:tcPr>
          <w:p w14:paraId="68E6813E" w14:textId="5A622F80" w:rsidR="007225D5" w:rsidRPr="00330326" w:rsidRDefault="007225D5" w:rsidP="007225D5">
            <w:pPr>
              <w:pStyle w:val="Fuzeile"/>
              <w:ind w:right="6"/>
              <w:jc w:val="both"/>
              <w:rPr>
                <w:rFonts w:cs="Arial"/>
                <w:b/>
                <w:strike/>
                <w:color w:val="FF0000"/>
                <w:sz w:val="18"/>
                <w:szCs w:val="18"/>
                <w:highlight w:val="green"/>
                <w:lang w:val="it-IT"/>
              </w:rPr>
            </w:pPr>
          </w:p>
        </w:tc>
      </w:tr>
      <w:tr w:rsidR="007225D5" w:rsidRPr="000E11BD" w14:paraId="74044BF4" w14:textId="77777777" w:rsidTr="00F2509C">
        <w:tc>
          <w:tcPr>
            <w:tcW w:w="4393"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8"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60" w:type="dxa"/>
            <w:gridSpan w:val="2"/>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0E11BD" w14:paraId="77FACA21" w14:textId="77777777" w:rsidTr="00F2509C">
        <w:tc>
          <w:tcPr>
            <w:tcW w:w="4393"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8" w:type="dxa"/>
          </w:tcPr>
          <w:p w14:paraId="66B0FFCB" w14:textId="77777777" w:rsidR="00D17D3B" w:rsidRPr="00F44DDD" w:rsidRDefault="00D17D3B" w:rsidP="00B3320D">
            <w:pPr>
              <w:widowControl w:val="0"/>
              <w:rPr>
                <w:rFonts w:cs="Arial"/>
                <w:highlight w:val="green"/>
                <w:u w:val="single"/>
                <w:lang w:val="de-DE"/>
              </w:rPr>
            </w:pPr>
          </w:p>
        </w:tc>
        <w:tc>
          <w:tcPr>
            <w:tcW w:w="4260" w:type="dxa"/>
            <w:gridSpan w:val="2"/>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F2509C">
        <w:tc>
          <w:tcPr>
            <w:tcW w:w="4393"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8"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gridSpan w:val="2"/>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0E11BD" w14:paraId="516FC78D" w14:textId="77777777" w:rsidTr="00F2509C">
        <w:tc>
          <w:tcPr>
            <w:tcW w:w="4393"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8" w:type="dxa"/>
          </w:tcPr>
          <w:p w14:paraId="70FF9B60" w14:textId="77777777" w:rsidR="00003D03" w:rsidRPr="00211C25" w:rsidRDefault="00003D03" w:rsidP="00B3320D">
            <w:pPr>
              <w:widowControl w:val="0"/>
              <w:jc w:val="both"/>
              <w:rPr>
                <w:rFonts w:cs="Arial"/>
                <w:color w:val="FF0000"/>
                <w:lang w:val="de-DE"/>
              </w:rPr>
            </w:pPr>
          </w:p>
        </w:tc>
        <w:tc>
          <w:tcPr>
            <w:tcW w:w="4260" w:type="dxa"/>
            <w:gridSpan w:val="2"/>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proofErr w:type="gramStart"/>
            <w:r w:rsidRPr="00211C25">
              <w:rPr>
                <w:rFonts w:cs="Arial"/>
                <w:color w:val="FF0000"/>
                <w:lang w:val="it-IT"/>
              </w:rPr>
              <w:t>cosi</w:t>
            </w:r>
            <w:proofErr w:type="gramEnd"/>
            <w:r w:rsidRPr="00211C25">
              <w:rPr>
                <w:rFonts w:cs="Arial"/>
                <w:color w:val="FF0000"/>
                <w:lang w:val="it-IT"/>
              </w:rPr>
              <w:t xml:space="preserve"> come previste e regolate nella documentazione di gara (es. installazione, montaggio, posa in opera).</w:t>
            </w:r>
          </w:p>
        </w:tc>
      </w:tr>
      <w:tr w:rsidR="00F8101E" w:rsidRPr="000E11BD" w14:paraId="0F8E732C" w14:textId="77777777" w:rsidTr="00F2509C">
        <w:tc>
          <w:tcPr>
            <w:tcW w:w="4393" w:type="dxa"/>
            <w:gridSpan w:val="3"/>
          </w:tcPr>
          <w:p w14:paraId="48475B31" w14:textId="77777777" w:rsidR="00281327" w:rsidRPr="00211C25" w:rsidRDefault="00281327" w:rsidP="00B3320D">
            <w:pPr>
              <w:widowControl w:val="0"/>
              <w:jc w:val="both"/>
              <w:rPr>
                <w:rFonts w:cs="Arial"/>
                <w:color w:val="FF0000"/>
                <w:lang w:val="it-IT"/>
              </w:rPr>
            </w:pPr>
          </w:p>
        </w:tc>
        <w:tc>
          <w:tcPr>
            <w:tcW w:w="998" w:type="dxa"/>
          </w:tcPr>
          <w:p w14:paraId="74824103" w14:textId="77777777" w:rsidR="00281327" w:rsidRPr="00211C25" w:rsidRDefault="00281327" w:rsidP="00B3320D">
            <w:pPr>
              <w:widowControl w:val="0"/>
              <w:jc w:val="both"/>
              <w:rPr>
                <w:rFonts w:cs="Arial"/>
                <w:color w:val="FF0000"/>
                <w:lang w:val="it-IT"/>
              </w:rPr>
            </w:pPr>
          </w:p>
        </w:tc>
        <w:tc>
          <w:tcPr>
            <w:tcW w:w="4260" w:type="dxa"/>
            <w:gridSpan w:val="2"/>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F2509C">
        <w:tc>
          <w:tcPr>
            <w:tcW w:w="4393"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8" w:type="dxa"/>
          </w:tcPr>
          <w:p w14:paraId="7C97AF52" w14:textId="77777777" w:rsidR="00281327" w:rsidRPr="00211C25" w:rsidRDefault="00281327" w:rsidP="00B3320D">
            <w:pPr>
              <w:widowControl w:val="0"/>
              <w:rPr>
                <w:rFonts w:cs="Arial"/>
                <w:i/>
                <w:lang w:val="it-IT"/>
              </w:rPr>
            </w:pPr>
          </w:p>
        </w:tc>
        <w:tc>
          <w:tcPr>
            <w:tcW w:w="4260" w:type="dxa"/>
            <w:gridSpan w:val="2"/>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F2509C">
        <w:tc>
          <w:tcPr>
            <w:tcW w:w="4393" w:type="dxa"/>
            <w:gridSpan w:val="3"/>
          </w:tcPr>
          <w:p w14:paraId="7046BA61" w14:textId="77777777" w:rsidR="00281327" w:rsidRPr="00211C25" w:rsidRDefault="00281327" w:rsidP="00B3320D">
            <w:pPr>
              <w:widowControl w:val="0"/>
              <w:jc w:val="center"/>
              <w:rPr>
                <w:rFonts w:cs="Arial"/>
                <w:color w:val="FF0000"/>
                <w:lang w:val="de-DE"/>
              </w:rPr>
            </w:pPr>
          </w:p>
        </w:tc>
        <w:tc>
          <w:tcPr>
            <w:tcW w:w="998" w:type="dxa"/>
          </w:tcPr>
          <w:p w14:paraId="646908B5" w14:textId="77777777" w:rsidR="00281327" w:rsidRPr="00211C25" w:rsidRDefault="00281327" w:rsidP="00B3320D">
            <w:pPr>
              <w:widowControl w:val="0"/>
              <w:rPr>
                <w:rFonts w:cs="Arial"/>
                <w:i/>
                <w:lang w:val="it-IT"/>
              </w:rPr>
            </w:pPr>
          </w:p>
        </w:tc>
        <w:tc>
          <w:tcPr>
            <w:tcW w:w="4260" w:type="dxa"/>
            <w:gridSpan w:val="2"/>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F2509C">
        <w:tc>
          <w:tcPr>
            <w:tcW w:w="4393"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8"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gridSpan w:val="2"/>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0E11BD" w14:paraId="3E9AB033" w14:textId="77777777" w:rsidTr="00F2509C">
        <w:tc>
          <w:tcPr>
            <w:tcW w:w="4393"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8" w:type="dxa"/>
          </w:tcPr>
          <w:p w14:paraId="7CECA1F4" w14:textId="77777777" w:rsidR="00003D03" w:rsidRPr="00916A85" w:rsidRDefault="00003D03" w:rsidP="00B3320D">
            <w:pPr>
              <w:widowControl w:val="0"/>
              <w:rPr>
                <w:rFonts w:cs="Arial"/>
                <w:color w:val="FF0000"/>
                <w:lang w:val="de-DE"/>
              </w:rPr>
            </w:pPr>
          </w:p>
        </w:tc>
        <w:tc>
          <w:tcPr>
            <w:tcW w:w="4260" w:type="dxa"/>
            <w:gridSpan w:val="2"/>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0E11BD" w14:paraId="51B45912" w14:textId="77777777" w:rsidTr="00F2509C">
        <w:tc>
          <w:tcPr>
            <w:tcW w:w="4393"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8" w:type="dxa"/>
          </w:tcPr>
          <w:p w14:paraId="77369B3E" w14:textId="77777777" w:rsidR="00716FBA" w:rsidRPr="007009D2" w:rsidRDefault="00716FBA" w:rsidP="008627E9">
            <w:pPr>
              <w:widowControl w:val="0"/>
              <w:rPr>
                <w:rFonts w:cs="Arial"/>
                <w:color w:val="FF0000"/>
                <w:lang w:val="de-DE"/>
              </w:rPr>
            </w:pPr>
          </w:p>
        </w:tc>
        <w:tc>
          <w:tcPr>
            <w:tcW w:w="4260" w:type="dxa"/>
            <w:gridSpan w:val="2"/>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0E11BD" w14:paraId="17682066" w14:textId="77777777" w:rsidTr="00F2509C">
        <w:tc>
          <w:tcPr>
            <w:tcW w:w="4393" w:type="dxa"/>
            <w:gridSpan w:val="3"/>
          </w:tcPr>
          <w:p w14:paraId="4F666D3E" w14:textId="77777777" w:rsidR="00281327" w:rsidRPr="00211C25" w:rsidRDefault="00281327" w:rsidP="00B3320D">
            <w:pPr>
              <w:widowControl w:val="0"/>
              <w:jc w:val="both"/>
              <w:rPr>
                <w:rFonts w:cs="Arial"/>
                <w:color w:val="FF0000"/>
                <w:lang w:val="it-IT"/>
              </w:rPr>
            </w:pPr>
          </w:p>
        </w:tc>
        <w:tc>
          <w:tcPr>
            <w:tcW w:w="998" w:type="dxa"/>
          </w:tcPr>
          <w:p w14:paraId="2779BFC3" w14:textId="77777777" w:rsidR="00281327" w:rsidRPr="00211C25" w:rsidRDefault="00281327" w:rsidP="00B3320D">
            <w:pPr>
              <w:widowControl w:val="0"/>
              <w:rPr>
                <w:rFonts w:cs="Arial"/>
                <w:color w:val="FF0000"/>
                <w:lang w:val="it-IT"/>
              </w:rPr>
            </w:pPr>
          </w:p>
        </w:tc>
        <w:tc>
          <w:tcPr>
            <w:tcW w:w="4260" w:type="dxa"/>
            <w:gridSpan w:val="2"/>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F2509C">
        <w:tc>
          <w:tcPr>
            <w:tcW w:w="4393"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8" w:type="dxa"/>
          </w:tcPr>
          <w:p w14:paraId="3C233E6F" w14:textId="77777777" w:rsidR="00003D03" w:rsidRPr="00211C25" w:rsidRDefault="00003D03" w:rsidP="00B3320D">
            <w:pPr>
              <w:widowControl w:val="0"/>
              <w:rPr>
                <w:rFonts w:cs="Arial"/>
                <w:i/>
                <w:lang w:val="it-IT"/>
              </w:rPr>
            </w:pPr>
          </w:p>
        </w:tc>
        <w:tc>
          <w:tcPr>
            <w:tcW w:w="4260" w:type="dxa"/>
            <w:gridSpan w:val="2"/>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F2509C">
        <w:tc>
          <w:tcPr>
            <w:tcW w:w="4393" w:type="dxa"/>
            <w:gridSpan w:val="3"/>
          </w:tcPr>
          <w:p w14:paraId="1DD20694" w14:textId="77777777" w:rsidR="00281327" w:rsidRPr="00211C25" w:rsidRDefault="00281327" w:rsidP="00B3320D">
            <w:pPr>
              <w:widowControl w:val="0"/>
              <w:jc w:val="center"/>
              <w:rPr>
                <w:rFonts w:cs="Arial"/>
                <w:color w:val="FF0000"/>
                <w:lang w:val="de-DE"/>
              </w:rPr>
            </w:pPr>
          </w:p>
        </w:tc>
        <w:tc>
          <w:tcPr>
            <w:tcW w:w="998" w:type="dxa"/>
          </w:tcPr>
          <w:p w14:paraId="1D530D72" w14:textId="77777777" w:rsidR="00281327" w:rsidRPr="00211C25" w:rsidRDefault="00281327" w:rsidP="00B3320D">
            <w:pPr>
              <w:widowControl w:val="0"/>
              <w:rPr>
                <w:rFonts w:cs="Arial"/>
                <w:i/>
                <w:lang w:val="it-IT"/>
              </w:rPr>
            </w:pPr>
          </w:p>
        </w:tc>
        <w:tc>
          <w:tcPr>
            <w:tcW w:w="4260" w:type="dxa"/>
            <w:gridSpan w:val="2"/>
          </w:tcPr>
          <w:p w14:paraId="1637924D" w14:textId="77777777" w:rsidR="00281327" w:rsidRPr="00211C25" w:rsidRDefault="00281327" w:rsidP="00B3320D">
            <w:pPr>
              <w:widowControl w:val="0"/>
              <w:ind w:right="105"/>
              <w:jc w:val="center"/>
              <w:rPr>
                <w:rFonts w:cs="Arial"/>
                <w:i/>
                <w:color w:val="FF0000"/>
                <w:lang w:val="it-IT"/>
              </w:rPr>
            </w:pPr>
          </w:p>
        </w:tc>
      </w:tr>
      <w:tr w:rsidR="00F8101E" w:rsidRPr="000E11BD" w14:paraId="4E98C177" w14:textId="77777777" w:rsidTr="00F2509C">
        <w:tc>
          <w:tcPr>
            <w:tcW w:w="4393"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8"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gridSpan w:val="2"/>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0E11BD" w14:paraId="2F6FAC9A" w14:textId="77777777" w:rsidTr="00F2509C">
        <w:tc>
          <w:tcPr>
            <w:tcW w:w="4393"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7009D2" w:rsidRDefault="00003D03" w:rsidP="00B3320D">
            <w:pPr>
              <w:widowControl w:val="0"/>
              <w:rPr>
                <w:rFonts w:cs="Arial"/>
                <w:color w:val="FF0000"/>
                <w:lang w:val="de-DE"/>
              </w:rPr>
            </w:pPr>
          </w:p>
        </w:tc>
        <w:tc>
          <w:tcPr>
            <w:tcW w:w="4260" w:type="dxa"/>
            <w:gridSpan w:val="2"/>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0E11BD" w14:paraId="40F12985" w14:textId="77777777" w:rsidTr="00F2509C">
        <w:tc>
          <w:tcPr>
            <w:tcW w:w="4393" w:type="dxa"/>
            <w:gridSpan w:val="3"/>
          </w:tcPr>
          <w:p w14:paraId="6A3D53FA" w14:textId="77777777" w:rsidR="00281327" w:rsidRPr="00211C25" w:rsidRDefault="00281327" w:rsidP="00B3320D">
            <w:pPr>
              <w:widowControl w:val="0"/>
              <w:jc w:val="both"/>
              <w:rPr>
                <w:rFonts w:cs="Arial"/>
                <w:color w:val="FF0000"/>
                <w:lang w:val="it-IT"/>
              </w:rPr>
            </w:pPr>
          </w:p>
        </w:tc>
        <w:tc>
          <w:tcPr>
            <w:tcW w:w="998" w:type="dxa"/>
          </w:tcPr>
          <w:p w14:paraId="4DCB9B53" w14:textId="77777777" w:rsidR="00281327" w:rsidRPr="00211C25" w:rsidRDefault="00281327" w:rsidP="00B3320D">
            <w:pPr>
              <w:widowControl w:val="0"/>
              <w:rPr>
                <w:rFonts w:cs="Arial"/>
                <w:color w:val="FF0000"/>
                <w:lang w:val="it-IT"/>
              </w:rPr>
            </w:pPr>
          </w:p>
        </w:tc>
        <w:tc>
          <w:tcPr>
            <w:tcW w:w="4260" w:type="dxa"/>
            <w:gridSpan w:val="2"/>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F2509C">
        <w:tc>
          <w:tcPr>
            <w:tcW w:w="4393" w:type="dxa"/>
            <w:gridSpan w:val="3"/>
          </w:tcPr>
          <w:p w14:paraId="7ED2BA6A" w14:textId="77777777" w:rsidR="00003D03" w:rsidRPr="00211C25" w:rsidRDefault="00F77C00" w:rsidP="00B3320D">
            <w:pPr>
              <w:widowControl w:val="0"/>
              <w:jc w:val="center"/>
              <w:rPr>
                <w:rFonts w:cs="Arial"/>
                <w:i/>
                <w:color w:val="FF0000"/>
                <w:lang w:val="it-IT"/>
              </w:rPr>
            </w:pPr>
            <w:proofErr w:type="spellStart"/>
            <w:r w:rsidRPr="00211C25">
              <w:rPr>
                <w:rFonts w:cs="Arial"/>
                <w:i/>
                <w:color w:val="FF0000"/>
                <w:lang w:val="it-IT"/>
              </w:rPr>
              <w:t>oder</w:t>
            </w:r>
            <w:proofErr w:type="spellEnd"/>
          </w:p>
        </w:tc>
        <w:tc>
          <w:tcPr>
            <w:tcW w:w="998" w:type="dxa"/>
          </w:tcPr>
          <w:p w14:paraId="7546724F" w14:textId="77777777" w:rsidR="00003D03" w:rsidRPr="00211C25" w:rsidRDefault="00003D03" w:rsidP="00B3320D">
            <w:pPr>
              <w:widowControl w:val="0"/>
              <w:rPr>
                <w:rFonts w:cs="Arial"/>
                <w:lang w:val="it-IT"/>
              </w:rPr>
            </w:pPr>
          </w:p>
        </w:tc>
        <w:tc>
          <w:tcPr>
            <w:tcW w:w="4260" w:type="dxa"/>
            <w:gridSpan w:val="2"/>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F2509C">
        <w:tc>
          <w:tcPr>
            <w:tcW w:w="4393" w:type="dxa"/>
            <w:gridSpan w:val="3"/>
          </w:tcPr>
          <w:p w14:paraId="6A7CF66D" w14:textId="77777777" w:rsidR="00281327" w:rsidRPr="00211C25" w:rsidRDefault="00281327" w:rsidP="00B3320D">
            <w:pPr>
              <w:widowControl w:val="0"/>
              <w:jc w:val="center"/>
              <w:rPr>
                <w:rFonts w:cs="Arial"/>
                <w:i/>
                <w:color w:val="FF0000"/>
                <w:lang w:val="it-IT"/>
              </w:rPr>
            </w:pPr>
          </w:p>
        </w:tc>
        <w:tc>
          <w:tcPr>
            <w:tcW w:w="998" w:type="dxa"/>
          </w:tcPr>
          <w:p w14:paraId="57069F91" w14:textId="77777777" w:rsidR="00281327" w:rsidRPr="00211C25" w:rsidRDefault="00281327" w:rsidP="00B3320D">
            <w:pPr>
              <w:widowControl w:val="0"/>
              <w:rPr>
                <w:rFonts w:cs="Arial"/>
                <w:lang w:val="it-IT"/>
              </w:rPr>
            </w:pPr>
          </w:p>
        </w:tc>
        <w:tc>
          <w:tcPr>
            <w:tcW w:w="4260" w:type="dxa"/>
            <w:gridSpan w:val="2"/>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F2509C">
        <w:tc>
          <w:tcPr>
            <w:tcW w:w="4393"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8"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gridSpan w:val="2"/>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0E11BD" w14:paraId="0C0DAA4C" w14:textId="77777777" w:rsidTr="00F2509C">
        <w:tc>
          <w:tcPr>
            <w:tcW w:w="4393"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lastRenderedPageBreak/>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7009D2" w:rsidRDefault="00003D03" w:rsidP="00B3320D">
            <w:pPr>
              <w:widowControl w:val="0"/>
              <w:rPr>
                <w:rFonts w:cs="Arial"/>
                <w:color w:val="FF0000"/>
                <w:lang w:val="de-DE"/>
              </w:rPr>
            </w:pPr>
          </w:p>
        </w:tc>
        <w:tc>
          <w:tcPr>
            <w:tcW w:w="4260" w:type="dxa"/>
            <w:gridSpan w:val="2"/>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lastRenderedPageBreak/>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w:t>
            </w:r>
            <w:proofErr w:type="gramStart"/>
            <w:r w:rsidRPr="007009D2">
              <w:rPr>
                <w:rFonts w:cs="Arial"/>
                <w:color w:val="FF0000"/>
                <w:lang w:val="it-IT"/>
              </w:rPr>
              <w:t>l´integrale</w:t>
            </w:r>
            <w:proofErr w:type="gramEnd"/>
            <w:r w:rsidRPr="007009D2">
              <w:rPr>
                <w:rFonts w:cs="Arial"/>
                <w:color w:val="FF0000"/>
                <w:lang w:val="it-IT"/>
              </w:rPr>
              <w:t xml:space="preserve"> esecuzione dell´intero contratto di appalto, le prestazioni oggetto del presente contratto sono subappaltabili.</w:t>
            </w:r>
          </w:p>
        </w:tc>
      </w:tr>
      <w:tr w:rsidR="00162ABB" w:rsidRPr="000E11BD" w14:paraId="7B2A3B92" w14:textId="77777777" w:rsidTr="00F2509C">
        <w:tc>
          <w:tcPr>
            <w:tcW w:w="4393" w:type="dxa"/>
            <w:gridSpan w:val="3"/>
          </w:tcPr>
          <w:p w14:paraId="6A1ADB2E" w14:textId="77777777" w:rsidR="00162ABB" w:rsidRPr="00211C25" w:rsidRDefault="00162ABB" w:rsidP="00B3320D">
            <w:pPr>
              <w:widowControl w:val="0"/>
              <w:jc w:val="both"/>
              <w:rPr>
                <w:rFonts w:cs="Arial"/>
                <w:highlight w:val="cyan"/>
                <w:lang w:val="it-IT"/>
              </w:rPr>
            </w:pPr>
          </w:p>
        </w:tc>
        <w:tc>
          <w:tcPr>
            <w:tcW w:w="998" w:type="dxa"/>
          </w:tcPr>
          <w:p w14:paraId="23575B44" w14:textId="77777777" w:rsidR="00162ABB" w:rsidRPr="00211C25" w:rsidRDefault="00162ABB" w:rsidP="00B3320D">
            <w:pPr>
              <w:widowControl w:val="0"/>
              <w:rPr>
                <w:rFonts w:cs="Arial"/>
                <w:highlight w:val="cyan"/>
                <w:lang w:val="it-IT"/>
              </w:rPr>
            </w:pPr>
          </w:p>
        </w:tc>
        <w:tc>
          <w:tcPr>
            <w:tcW w:w="4260" w:type="dxa"/>
            <w:gridSpan w:val="2"/>
          </w:tcPr>
          <w:p w14:paraId="6954F43A" w14:textId="77777777" w:rsidR="00162ABB" w:rsidRPr="00211C25" w:rsidRDefault="00162ABB" w:rsidP="00B3320D">
            <w:pPr>
              <w:widowControl w:val="0"/>
              <w:jc w:val="both"/>
              <w:rPr>
                <w:rFonts w:cs="Arial"/>
                <w:color w:val="FF0000"/>
                <w:highlight w:val="cyan"/>
                <w:lang w:val="it-IT"/>
              </w:rPr>
            </w:pPr>
          </w:p>
        </w:tc>
      </w:tr>
      <w:tr w:rsidR="00F8101E" w:rsidRPr="000E11BD" w14:paraId="2186EF50" w14:textId="77777777" w:rsidTr="00F2509C">
        <w:tc>
          <w:tcPr>
            <w:tcW w:w="4393"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8" w:type="dxa"/>
          </w:tcPr>
          <w:p w14:paraId="00EA1EAB" w14:textId="77777777" w:rsidR="00003D03" w:rsidRPr="00211C25" w:rsidRDefault="00003D03" w:rsidP="00B3320D">
            <w:pPr>
              <w:widowControl w:val="0"/>
              <w:rPr>
                <w:rFonts w:cs="Arial"/>
                <w:lang w:val="de-DE"/>
              </w:rPr>
            </w:pPr>
          </w:p>
        </w:tc>
        <w:tc>
          <w:tcPr>
            <w:tcW w:w="4260" w:type="dxa"/>
            <w:gridSpan w:val="2"/>
          </w:tcPr>
          <w:p w14:paraId="30A73CAC" w14:textId="77777777"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proofErr w:type="spellStart"/>
            <w:r w:rsidRPr="00211C25">
              <w:rPr>
                <w:rFonts w:cs="Arial"/>
                <w:lang w:val="it-IT"/>
              </w:rPr>
              <w:t>é</w:t>
            </w:r>
            <w:proofErr w:type="spellEnd"/>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0E11BD" w14:paraId="4D2EDB28" w14:textId="77777777" w:rsidTr="00F2509C">
        <w:tc>
          <w:tcPr>
            <w:tcW w:w="4393" w:type="dxa"/>
            <w:gridSpan w:val="3"/>
          </w:tcPr>
          <w:p w14:paraId="50978B98" w14:textId="77777777" w:rsidR="00003D03" w:rsidRPr="00211C25" w:rsidRDefault="00003D03" w:rsidP="00B3320D">
            <w:pPr>
              <w:widowControl w:val="0"/>
              <w:jc w:val="both"/>
              <w:rPr>
                <w:rFonts w:cs="Arial"/>
                <w:highlight w:val="yellow"/>
                <w:lang w:val="it-IT"/>
              </w:rPr>
            </w:pPr>
          </w:p>
        </w:tc>
        <w:tc>
          <w:tcPr>
            <w:tcW w:w="998" w:type="dxa"/>
          </w:tcPr>
          <w:p w14:paraId="60D318E7" w14:textId="77777777" w:rsidR="00003D03" w:rsidRPr="00211C25" w:rsidRDefault="00003D03" w:rsidP="00B3320D">
            <w:pPr>
              <w:widowControl w:val="0"/>
              <w:rPr>
                <w:rFonts w:cs="Arial"/>
                <w:highlight w:val="yellow"/>
                <w:lang w:val="it-IT"/>
              </w:rPr>
            </w:pPr>
          </w:p>
        </w:tc>
        <w:tc>
          <w:tcPr>
            <w:tcW w:w="4260" w:type="dxa"/>
            <w:gridSpan w:val="2"/>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0E11BD" w14:paraId="37D78982" w14:textId="77777777" w:rsidTr="00F2509C">
        <w:tc>
          <w:tcPr>
            <w:tcW w:w="4393" w:type="dxa"/>
            <w:gridSpan w:val="3"/>
            <w:shd w:val="clear" w:color="auto" w:fill="auto"/>
          </w:tcPr>
          <w:p w14:paraId="199A7396" w14:textId="32DAD9BB" w:rsidR="00003D03" w:rsidRPr="00131725" w:rsidRDefault="00003D03" w:rsidP="00B3320D">
            <w:pPr>
              <w:widowControl w:val="0"/>
              <w:jc w:val="both"/>
              <w:rPr>
                <w:rFonts w:cs="Arial"/>
                <w:lang w:val="de-DE"/>
              </w:rPr>
            </w:pPr>
            <w:r w:rsidRPr="00131725">
              <w:rPr>
                <w:rFonts w:cs="Arial"/>
                <w:lang w:val="de-DE"/>
              </w:rPr>
              <w:t xml:space="preserve">Der Wirtschaftsteilnehmer muss </w:t>
            </w:r>
            <w:r w:rsidR="00BC6E2C" w:rsidRPr="00131725">
              <w:rPr>
                <w:rFonts w:cs="Arial"/>
                <w:lang w:val="de-DE"/>
              </w:rPr>
              <w:t xml:space="preserve">gemäß Art. </w:t>
            </w:r>
            <w:r w:rsidR="00B241BD" w:rsidRPr="00131725">
              <w:rPr>
                <w:rFonts w:cs="Arial"/>
                <w:lang w:val="de-DE"/>
              </w:rPr>
              <w:t xml:space="preserve">119, Absatz 4 </w:t>
            </w:r>
            <w:proofErr w:type="spellStart"/>
            <w:r w:rsidR="00B241BD" w:rsidRPr="00131725">
              <w:rPr>
                <w:rFonts w:cs="Arial"/>
                <w:lang w:val="de-DE"/>
              </w:rPr>
              <w:t>GvD</w:t>
            </w:r>
            <w:proofErr w:type="spellEnd"/>
            <w:r w:rsidR="00B241BD" w:rsidRPr="00131725">
              <w:rPr>
                <w:rFonts w:cs="Arial"/>
                <w:lang w:val="de-DE"/>
              </w:rPr>
              <w:t xml:space="preserve"> </w:t>
            </w:r>
            <w:r w:rsidR="00E4504A" w:rsidRPr="00131725">
              <w:rPr>
                <w:rFonts w:cs="Arial"/>
                <w:lang w:val="de-DE"/>
              </w:rPr>
              <w:t xml:space="preserve">Nr. </w:t>
            </w:r>
            <w:r w:rsidR="00B241BD" w:rsidRPr="00131725">
              <w:rPr>
                <w:rFonts w:cs="Arial"/>
                <w:lang w:val="de-DE"/>
              </w:rPr>
              <w:t xml:space="preserve">36/2023 </w:t>
            </w:r>
            <w:r w:rsidRPr="00131725">
              <w:rPr>
                <w:rFonts w:cs="Arial"/>
                <w:lang w:val="de-DE"/>
              </w:rPr>
              <w:t xml:space="preserve">bei Angebotsabgabe </w:t>
            </w:r>
            <w:r w:rsidR="00BC6E2C" w:rsidRPr="00131725">
              <w:rPr>
                <w:rFonts w:cs="Arial"/>
                <w:lang w:val="de-DE"/>
              </w:rPr>
              <w:t>die</w:t>
            </w:r>
            <w:r w:rsidRPr="00131725">
              <w:rPr>
                <w:rFonts w:cs="Arial"/>
                <w:lang w:val="de-DE"/>
              </w:rPr>
              <w:t xml:space="preserve"> Teile der Leistung angeben, </w:t>
            </w:r>
            <w:r w:rsidR="00BC6E2C" w:rsidRPr="00131725">
              <w:rPr>
                <w:rFonts w:cs="Arial"/>
                <w:lang w:val="de-DE"/>
              </w:rPr>
              <w:t>die</w:t>
            </w:r>
            <w:r w:rsidRPr="00131725">
              <w:rPr>
                <w:rFonts w:cs="Arial"/>
                <w:lang w:val="de-DE"/>
              </w:rPr>
              <w:t xml:space="preserve"> er </w:t>
            </w:r>
            <w:r w:rsidR="0057063F" w:rsidRPr="00131725">
              <w:rPr>
                <w:rFonts w:cs="Arial"/>
                <w:lang w:val="de-DE"/>
              </w:rPr>
              <w:t>unter</w:t>
            </w:r>
            <w:r w:rsidRPr="00131725">
              <w:rPr>
                <w:rFonts w:cs="Arial"/>
                <w:lang w:val="de-DE"/>
              </w:rPr>
              <w:t>vergeben</w:t>
            </w:r>
            <w:r w:rsidR="00BC6E2C" w:rsidRPr="00131725">
              <w:rPr>
                <w:rFonts w:cs="Arial"/>
                <w:lang w:val="de-DE"/>
              </w:rPr>
              <w:t xml:space="preserve"> will</w:t>
            </w:r>
            <w:r w:rsidRPr="00131725">
              <w:rPr>
                <w:rFonts w:cs="Arial"/>
                <w:lang w:val="de-DE"/>
              </w:rPr>
              <w:t xml:space="preserve">. </w:t>
            </w:r>
            <w:r w:rsidR="00BC6E2C" w:rsidRPr="00131725">
              <w:rPr>
                <w:rFonts w:cs="Arial"/>
                <w:lang w:val="de-DE"/>
              </w:rPr>
              <w:t>In Ermangelung dieser Angaben</w:t>
            </w:r>
            <w:r w:rsidRPr="00131725">
              <w:rPr>
                <w:rFonts w:cs="Arial"/>
                <w:lang w:val="de-DE"/>
              </w:rPr>
              <w:t xml:space="preserve"> </w:t>
            </w:r>
            <w:r w:rsidR="001C0E38" w:rsidRPr="00131725">
              <w:rPr>
                <w:rFonts w:cs="Arial"/>
                <w:lang w:val="de-DE"/>
              </w:rPr>
              <w:t>ist eine</w:t>
            </w:r>
            <w:r w:rsidRPr="00131725">
              <w:rPr>
                <w:rFonts w:cs="Arial"/>
                <w:lang w:val="de-DE"/>
              </w:rPr>
              <w:t xml:space="preserve"> </w:t>
            </w:r>
            <w:r w:rsidR="0057063F" w:rsidRPr="00131725">
              <w:rPr>
                <w:rFonts w:cs="Arial"/>
                <w:lang w:val="de-DE"/>
              </w:rPr>
              <w:t>Untervergabe</w:t>
            </w:r>
            <w:r w:rsidRPr="00131725">
              <w:rPr>
                <w:rFonts w:cs="Arial"/>
                <w:lang w:val="de-DE"/>
              </w:rPr>
              <w:t xml:space="preserve"> nicht </w:t>
            </w:r>
            <w:r w:rsidR="001C0E38" w:rsidRPr="00131725">
              <w:rPr>
                <w:rFonts w:cs="Arial"/>
                <w:lang w:val="de-DE"/>
              </w:rPr>
              <w:t>zulässig</w:t>
            </w:r>
            <w:r w:rsidRPr="00131725">
              <w:rPr>
                <w:rFonts w:cs="Arial"/>
                <w:lang w:val="de-DE"/>
              </w:rPr>
              <w:t>.</w:t>
            </w:r>
          </w:p>
        </w:tc>
        <w:tc>
          <w:tcPr>
            <w:tcW w:w="998" w:type="dxa"/>
            <w:shd w:val="clear" w:color="auto" w:fill="auto"/>
          </w:tcPr>
          <w:p w14:paraId="5551041A" w14:textId="77777777" w:rsidR="00003D03" w:rsidRPr="00131725" w:rsidRDefault="00003D03" w:rsidP="00B3320D">
            <w:pPr>
              <w:widowControl w:val="0"/>
              <w:rPr>
                <w:rFonts w:cs="Arial"/>
                <w:lang w:val="de-DE"/>
              </w:rPr>
            </w:pPr>
          </w:p>
        </w:tc>
        <w:tc>
          <w:tcPr>
            <w:tcW w:w="4260" w:type="dxa"/>
            <w:gridSpan w:val="2"/>
            <w:shd w:val="clear" w:color="auto" w:fill="auto"/>
          </w:tcPr>
          <w:p w14:paraId="201745A5" w14:textId="5B06E70E" w:rsidR="00003D03" w:rsidRPr="00211C25" w:rsidRDefault="00003D03" w:rsidP="00B3320D">
            <w:pPr>
              <w:widowControl w:val="0"/>
              <w:autoSpaceDE w:val="0"/>
              <w:autoSpaceDN w:val="0"/>
              <w:jc w:val="both"/>
              <w:rPr>
                <w:rFonts w:cs="Arial"/>
                <w:color w:val="FF0000"/>
                <w:lang w:val="it-IT"/>
              </w:rPr>
            </w:pPr>
            <w:r w:rsidRPr="00131725">
              <w:rPr>
                <w:rFonts w:cs="Arial"/>
                <w:lang w:val="it-IT"/>
              </w:rPr>
              <w:t>Il concorrente deve indicare all’atto dell’offerta le parti della prestazione che intende subappaltare in conformità a quanto previsto</w:t>
            </w:r>
            <w:r w:rsidR="00F70938" w:rsidRPr="00131725">
              <w:rPr>
                <w:rFonts w:cs="Arial"/>
                <w:lang w:val="it-IT"/>
              </w:rPr>
              <w:t xml:space="preserve"> dall’art. 119, comma 4 d.lgs. 36/2023</w:t>
            </w:r>
            <w:r w:rsidRPr="00131725">
              <w:rPr>
                <w:rFonts w:cs="Arial"/>
                <w:lang w:val="it-IT"/>
              </w:rPr>
              <w:t>. In mancanza di tali indicazioni il subappalto non sarà ammesso.</w:t>
            </w:r>
          </w:p>
        </w:tc>
      </w:tr>
      <w:tr w:rsidR="00C47A2D" w:rsidRPr="000E11BD" w14:paraId="42C84F4B" w14:textId="77777777" w:rsidTr="00F2509C">
        <w:tc>
          <w:tcPr>
            <w:tcW w:w="4393"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8" w:type="dxa"/>
            <w:shd w:val="clear" w:color="auto" w:fill="auto"/>
          </w:tcPr>
          <w:p w14:paraId="10A4A29A" w14:textId="77777777" w:rsidR="00C47A2D" w:rsidRPr="00AA1420" w:rsidRDefault="00C47A2D" w:rsidP="00B3320D">
            <w:pPr>
              <w:widowControl w:val="0"/>
              <w:rPr>
                <w:rFonts w:cs="Arial"/>
                <w:lang w:val="it-IT"/>
              </w:rPr>
            </w:pPr>
          </w:p>
        </w:tc>
        <w:tc>
          <w:tcPr>
            <w:tcW w:w="4260" w:type="dxa"/>
            <w:gridSpan w:val="2"/>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9D5317" w:rsidRPr="000E11BD" w14:paraId="75FD0AC5" w14:textId="77777777" w:rsidTr="00F2509C">
        <w:tc>
          <w:tcPr>
            <w:tcW w:w="4393" w:type="dxa"/>
            <w:gridSpan w:val="3"/>
            <w:shd w:val="clear" w:color="auto" w:fill="auto"/>
          </w:tcPr>
          <w:p w14:paraId="506D2E74" w14:textId="77777777" w:rsidR="009D5317" w:rsidRPr="007641BA" w:rsidRDefault="009D5317" w:rsidP="001F3F46">
            <w:pPr>
              <w:widowControl w:val="0"/>
              <w:jc w:val="both"/>
              <w:rPr>
                <w:rFonts w:cs="Arial"/>
                <w:b/>
                <w:bCs/>
                <w:lang w:val="de-DE"/>
              </w:rPr>
            </w:pPr>
            <w:bookmarkStart w:id="45" w:name="_Hlk188618734"/>
            <w:r w:rsidRPr="007641BA">
              <w:rPr>
                <w:rFonts w:cs="Arial"/>
                <w:b/>
                <w:bCs/>
                <w:lang w:val="de-DE"/>
              </w:rPr>
              <w:t xml:space="preserve">Die Verträge zum Unterauftrag werden zu mindestens 20 Prozent der Leistungen, die in Unterauftrag </w:t>
            </w:r>
            <w:proofErr w:type="spellStart"/>
            <w:r w:rsidRPr="007641BA">
              <w:rPr>
                <w:rFonts w:cs="Arial"/>
                <w:b/>
                <w:bCs/>
                <w:lang w:val="de-DE"/>
              </w:rPr>
              <w:t>vergebenwerden</w:t>
            </w:r>
            <w:proofErr w:type="spellEnd"/>
            <w:r w:rsidRPr="007641BA">
              <w:rPr>
                <w:rFonts w:cs="Arial"/>
                <w:b/>
                <w:bCs/>
                <w:lang w:val="de-DE"/>
              </w:rPr>
              <w:t xml:space="preserve"> </w:t>
            </w:r>
            <w:proofErr w:type="gramStart"/>
            <w:r w:rsidRPr="007641BA">
              <w:rPr>
                <w:rFonts w:cs="Arial"/>
                <w:b/>
                <w:bCs/>
                <w:lang w:val="de-DE"/>
              </w:rPr>
              <w:t>können,  mit</w:t>
            </w:r>
            <w:proofErr w:type="gramEnd"/>
            <w:r w:rsidRPr="007641BA">
              <w:rPr>
                <w:rFonts w:cs="Arial"/>
                <w:b/>
                <w:bCs/>
                <w:lang w:val="de-DE"/>
              </w:rPr>
              <w:t xml:space="preserve"> kleinen und mittleren Unternehmen abgeschlossen, wie in Artikel 1, Absatz 1, Buchstabe o) des Anhangs I.1 definiert.</w:t>
            </w:r>
          </w:p>
          <w:p w14:paraId="079C0A8F" w14:textId="77777777" w:rsidR="009D5317" w:rsidRPr="007641BA" w:rsidRDefault="009D5317" w:rsidP="001F3F46">
            <w:pPr>
              <w:widowControl w:val="0"/>
              <w:jc w:val="both"/>
              <w:rPr>
                <w:rFonts w:cs="Arial"/>
                <w:b/>
                <w:bCs/>
                <w:lang w:val="de-DE"/>
              </w:rPr>
            </w:pPr>
          </w:p>
          <w:p w14:paraId="084DD171" w14:textId="77777777" w:rsidR="009D5317" w:rsidRPr="007641BA" w:rsidRDefault="009D5317" w:rsidP="001F3F46">
            <w:pPr>
              <w:widowControl w:val="0"/>
              <w:jc w:val="both"/>
              <w:rPr>
                <w:rFonts w:cs="Arial"/>
                <w:b/>
                <w:bCs/>
                <w:lang w:val="de-DE"/>
              </w:rPr>
            </w:pPr>
            <w:r w:rsidRPr="007641BA">
              <w:rPr>
                <w:rFonts w:cs="Arial"/>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C688616" w14:textId="77777777" w:rsidR="009D5317" w:rsidRPr="007641BA" w:rsidRDefault="009D5317" w:rsidP="001F3F46">
            <w:pPr>
              <w:widowControl w:val="0"/>
              <w:jc w:val="both"/>
              <w:rPr>
                <w:rFonts w:cs="Arial"/>
                <w:b/>
                <w:bCs/>
                <w:lang w:val="de-DE"/>
              </w:rPr>
            </w:pPr>
          </w:p>
        </w:tc>
        <w:tc>
          <w:tcPr>
            <w:tcW w:w="998" w:type="dxa"/>
            <w:shd w:val="clear" w:color="auto" w:fill="auto"/>
          </w:tcPr>
          <w:p w14:paraId="40ECD003" w14:textId="77777777" w:rsidR="009D5317" w:rsidRPr="007641BA" w:rsidRDefault="009D5317" w:rsidP="001F3F46">
            <w:pPr>
              <w:widowControl w:val="0"/>
              <w:jc w:val="both"/>
              <w:rPr>
                <w:rFonts w:cs="Arial"/>
                <w:b/>
                <w:bCs/>
                <w:lang w:val="de-DE"/>
              </w:rPr>
            </w:pPr>
          </w:p>
        </w:tc>
        <w:tc>
          <w:tcPr>
            <w:tcW w:w="4260" w:type="dxa"/>
            <w:gridSpan w:val="2"/>
            <w:shd w:val="clear" w:color="auto" w:fill="auto"/>
          </w:tcPr>
          <w:p w14:paraId="57F4CAA5" w14:textId="77777777" w:rsidR="009D5317" w:rsidRPr="000E11BD" w:rsidRDefault="009D5317" w:rsidP="001F3F46">
            <w:pPr>
              <w:widowControl w:val="0"/>
              <w:jc w:val="both"/>
              <w:rPr>
                <w:rFonts w:cs="Arial"/>
                <w:b/>
                <w:bCs/>
                <w:lang w:val="it-IT"/>
              </w:rPr>
            </w:pPr>
            <w:r w:rsidRPr="000E11BD">
              <w:rPr>
                <w:rFonts w:cs="Arial"/>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650F07B0" w14:textId="77777777" w:rsidR="009D5317" w:rsidRPr="000E11BD" w:rsidRDefault="009D5317" w:rsidP="001F3F46">
            <w:pPr>
              <w:widowControl w:val="0"/>
              <w:jc w:val="both"/>
              <w:rPr>
                <w:rFonts w:cs="Arial"/>
                <w:b/>
                <w:bCs/>
                <w:lang w:val="it-IT"/>
              </w:rPr>
            </w:pPr>
          </w:p>
          <w:p w14:paraId="0CA6CC6C" w14:textId="77777777" w:rsidR="009D5317" w:rsidRPr="000E11BD" w:rsidRDefault="009D5317" w:rsidP="001F3F46">
            <w:pPr>
              <w:widowControl w:val="0"/>
              <w:jc w:val="both"/>
              <w:rPr>
                <w:rFonts w:cs="Arial"/>
                <w:b/>
                <w:bCs/>
                <w:lang w:val="it-IT"/>
              </w:rPr>
            </w:pPr>
            <w:r w:rsidRPr="000E11BD">
              <w:rPr>
                <w:rFonts w:cs="Arial"/>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9D5317" w:rsidRPr="000E11BD" w14:paraId="6BC7C3CA" w14:textId="77777777" w:rsidTr="00F2509C">
        <w:tc>
          <w:tcPr>
            <w:tcW w:w="4393" w:type="dxa"/>
            <w:gridSpan w:val="3"/>
            <w:shd w:val="clear" w:color="auto" w:fill="auto"/>
          </w:tcPr>
          <w:p w14:paraId="77E5DC29" w14:textId="77777777" w:rsidR="009D5317" w:rsidRPr="000E11BD" w:rsidRDefault="009D5317" w:rsidP="001F3F46">
            <w:pPr>
              <w:pStyle w:val="Default"/>
              <w:widowControl w:val="0"/>
              <w:ind w:right="76"/>
              <w:jc w:val="both"/>
              <w:rPr>
                <w:rFonts w:cs="Arial"/>
                <w:b/>
                <w:bCs/>
                <w:i/>
                <w:iCs/>
                <w:color w:val="FF0000"/>
                <w:sz w:val="16"/>
                <w:szCs w:val="16"/>
                <w:highlight w:val="green"/>
                <w:lang w:val="de-DE" w:eastAsia="en-US"/>
              </w:rPr>
            </w:pPr>
            <w:bookmarkStart w:id="46" w:name="_Hlk188618769"/>
            <w:r w:rsidRPr="000E11BD">
              <w:rPr>
                <w:rFonts w:cs="Arial"/>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483C1165" w14:textId="77777777" w:rsidR="009D5317" w:rsidRPr="000E11BD" w:rsidRDefault="009D5317" w:rsidP="001F3F46">
            <w:pPr>
              <w:pStyle w:val="Default"/>
              <w:widowControl w:val="0"/>
              <w:ind w:right="76"/>
              <w:jc w:val="both"/>
              <w:rPr>
                <w:rFonts w:cs="Arial"/>
                <w:b/>
                <w:bCs/>
                <w:i/>
                <w:iCs/>
                <w:color w:val="FF0000"/>
                <w:sz w:val="16"/>
                <w:szCs w:val="16"/>
                <w:highlight w:val="green"/>
                <w:lang w:val="de-DE" w:eastAsia="en-US"/>
              </w:rPr>
            </w:pPr>
          </w:p>
        </w:tc>
        <w:tc>
          <w:tcPr>
            <w:tcW w:w="4260" w:type="dxa"/>
            <w:gridSpan w:val="2"/>
            <w:shd w:val="clear" w:color="auto" w:fill="auto"/>
          </w:tcPr>
          <w:p w14:paraId="43743D50"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5D60F5EF"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p>
        </w:tc>
      </w:tr>
      <w:tr w:rsidR="007641BA" w:rsidRPr="000E11BD" w14:paraId="04F7BF75" w14:textId="77777777" w:rsidTr="00F2509C">
        <w:tc>
          <w:tcPr>
            <w:tcW w:w="4393" w:type="dxa"/>
            <w:gridSpan w:val="3"/>
            <w:shd w:val="clear" w:color="auto" w:fill="auto"/>
          </w:tcPr>
          <w:p w14:paraId="69AF00C9" w14:textId="77777777" w:rsidR="009D5317" w:rsidRPr="000E11BD" w:rsidRDefault="009D5317" w:rsidP="001F3F46">
            <w:pPr>
              <w:widowControl w:val="0"/>
              <w:jc w:val="both"/>
              <w:rPr>
                <w:rFonts w:cs="Arial"/>
                <w:color w:val="FF0000"/>
                <w:lang w:val="de-DE"/>
              </w:rPr>
            </w:pPr>
            <w:r w:rsidRPr="007641BA">
              <w:rPr>
                <w:rFonts w:cs="Arial"/>
                <w:b/>
                <w:iCs/>
                <w:color w:val="FF000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79BE0824" w14:textId="77777777" w:rsidR="009D5317" w:rsidRPr="000E11BD" w:rsidRDefault="009D5317" w:rsidP="001F3F46">
            <w:pPr>
              <w:widowControl w:val="0"/>
              <w:rPr>
                <w:rFonts w:cs="Arial"/>
                <w:color w:val="FF0000"/>
                <w:lang w:val="de-DE"/>
              </w:rPr>
            </w:pPr>
          </w:p>
        </w:tc>
        <w:tc>
          <w:tcPr>
            <w:tcW w:w="4260" w:type="dxa"/>
            <w:gridSpan w:val="2"/>
            <w:shd w:val="clear" w:color="auto" w:fill="auto"/>
          </w:tcPr>
          <w:p w14:paraId="0A4B4737" w14:textId="77777777" w:rsidR="009D5317" w:rsidRPr="007641BA" w:rsidRDefault="009D5317" w:rsidP="001F3F46">
            <w:pPr>
              <w:widowControl w:val="0"/>
              <w:autoSpaceDE w:val="0"/>
              <w:autoSpaceDN w:val="0"/>
              <w:jc w:val="both"/>
              <w:rPr>
                <w:rFonts w:cs="Arial"/>
                <w:b/>
                <w:bCs/>
                <w:color w:val="FF0000"/>
                <w:lang w:val="it-IT"/>
              </w:rPr>
            </w:pPr>
            <w:r w:rsidRPr="007641BA">
              <w:rPr>
                <w:rFonts w:cs="Arial"/>
                <w:b/>
                <w:bCs/>
                <w:color w:val="FF0000"/>
                <w:lang w:val="it-IT"/>
              </w:rPr>
              <w:t>Nel caso in cui l’esecuzione delle prestazioni affidate in subappalto sia oggetto di ulteriore subappalto si applicano a quest’ultimo le disposizioni previste dall´art. 119 e da altri articoli del codice in tema di subappalto.</w:t>
            </w:r>
          </w:p>
        </w:tc>
      </w:tr>
      <w:bookmarkEnd w:id="45"/>
      <w:bookmarkEnd w:id="46"/>
      <w:tr w:rsidR="00C47A2D" w:rsidRPr="000E11BD" w14:paraId="2FEED881" w14:textId="77777777" w:rsidTr="00F2509C">
        <w:tc>
          <w:tcPr>
            <w:tcW w:w="4393"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8" w:type="dxa"/>
            <w:shd w:val="clear" w:color="auto" w:fill="auto"/>
          </w:tcPr>
          <w:p w14:paraId="0F1D5D40" w14:textId="77777777" w:rsidR="00C47A2D" w:rsidRPr="004E1744" w:rsidRDefault="00C47A2D" w:rsidP="00B3320D">
            <w:pPr>
              <w:widowControl w:val="0"/>
              <w:rPr>
                <w:rFonts w:cs="Arial"/>
                <w:lang w:val="it-IT"/>
              </w:rPr>
            </w:pPr>
          </w:p>
        </w:tc>
        <w:tc>
          <w:tcPr>
            <w:tcW w:w="4260" w:type="dxa"/>
            <w:gridSpan w:val="2"/>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0E11BD" w14:paraId="4AFC13AA" w14:textId="77777777" w:rsidTr="00F2509C">
        <w:tc>
          <w:tcPr>
            <w:tcW w:w="4393"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7"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131725" w:rsidRDefault="00B241BD" w:rsidP="00B241BD">
            <w:pPr>
              <w:pStyle w:val="Default"/>
              <w:widowControl w:val="0"/>
              <w:ind w:right="76"/>
              <w:jc w:val="both"/>
              <w:rPr>
                <w:rFonts w:cs="Arial"/>
                <w:b/>
                <w:bCs/>
                <w:i/>
                <w:iCs/>
                <w:color w:val="FF0000"/>
                <w:sz w:val="16"/>
                <w:szCs w:val="16"/>
                <w:lang w:val="de-DE" w:eastAsia="en-US"/>
              </w:rPr>
            </w:pPr>
            <w:r w:rsidRPr="00A85ED7">
              <w:rPr>
                <w:rFonts w:cs="Arial"/>
                <w:color w:val="FF0000"/>
                <w:sz w:val="20"/>
                <w:szCs w:val="20"/>
                <w:lang w:val="de-DE" w:eastAsia="en-US"/>
              </w:rPr>
              <w:t xml:space="preserve">Die folgenden Leistungen können untervergeben werden, dürfen jedoch nicht Gegenstand weiterer Untervergaben sein: </w:t>
            </w:r>
            <w:r w:rsidRPr="00131725">
              <w:rPr>
                <w:rFonts w:cs="Arial"/>
                <w:b/>
                <w:bCs/>
                <w:i/>
                <w:iCs/>
                <w:color w:val="FF0000"/>
                <w:sz w:val="16"/>
                <w:szCs w:val="16"/>
                <w:lang w:eastAsia="en-US"/>
              </w:rPr>
              <w:fldChar w:fldCharType="begin">
                <w:ffData>
                  <w:name w:val="Testo141"/>
                  <w:enabled/>
                  <w:calcOnExit w:val="0"/>
                  <w:textInput/>
                </w:ffData>
              </w:fldChar>
            </w:r>
            <w:r w:rsidRPr="00131725">
              <w:rPr>
                <w:rFonts w:cs="Arial"/>
                <w:b/>
                <w:bCs/>
                <w:i/>
                <w:iCs/>
                <w:color w:val="FF0000"/>
                <w:sz w:val="16"/>
                <w:szCs w:val="16"/>
                <w:lang w:val="de-DE" w:eastAsia="en-US"/>
              </w:rPr>
              <w:instrText xml:space="preserve"> FORMTEXT </w:instrText>
            </w:r>
            <w:r w:rsidRPr="00131725">
              <w:rPr>
                <w:rFonts w:cs="Arial"/>
                <w:b/>
                <w:bCs/>
                <w:i/>
                <w:iCs/>
                <w:color w:val="FF0000"/>
                <w:sz w:val="16"/>
                <w:szCs w:val="16"/>
                <w:lang w:eastAsia="en-US"/>
              </w:rPr>
            </w:r>
            <w:r w:rsidRPr="00131725">
              <w:rPr>
                <w:rFonts w:cs="Arial"/>
                <w:b/>
                <w:bCs/>
                <w:i/>
                <w:iCs/>
                <w:color w:val="FF0000"/>
                <w:sz w:val="16"/>
                <w:szCs w:val="16"/>
                <w:lang w:eastAsia="en-US"/>
              </w:rPr>
              <w:fldChar w:fldCharType="separate"/>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131725">
              <w:rPr>
                <w:rFonts w:cs="Arial"/>
                <w:b/>
                <w:bCs/>
                <w:i/>
                <w:iCs/>
                <w:color w:val="FF0000"/>
                <w:sz w:val="16"/>
                <w:szCs w:val="16"/>
                <w:lang w:val="de-DE" w:eastAsia="en-US"/>
              </w:rPr>
              <w:t xml:space="preserve"> </w:t>
            </w:r>
            <w:r w:rsidRPr="00131725">
              <w:rPr>
                <w:rFonts w:cs="Arial"/>
                <w:color w:val="FF0000"/>
                <w:sz w:val="20"/>
                <w:szCs w:val="20"/>
                <w:lang w:val="de-DE" w:eastAsia="en-US"/>
              </w:rPr>
              <w:t xml:space="preserve">Dies geschieht, um sicherzustellen, dass </w:t>
            </w:r>
            <w:r w:rsidR="00DD303E" w:rsidRPr="00131725">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B241BD" w:rsidRDefault="00EA77B7" w:rsidP="00B3320D">
            <w:pPr>
              <w:widowControl w:val="0"/>
              <w:rPr>
                <w:rFonts w:cs="Arial"/>
                <w:lang w:val="de-DE"/>
              </w:rPr>
            </w:pPr>
          </w:p>
        </w:tc>
        <w:tc>
          <w:tcPr>
            <w:tcW w:w="4260" w:type="dxa"/>
            <w:gridSpan w:val="2"/>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131725">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131725">
              <w:rPr>
                <w:rFonts w:cs="Arial"/>
                <w:color w:val="FF0000"/>
                <w:lang w:val="it-IT"/>
              </w:rPr>
              <w:t xml:space="preserve">Ciò in ragione dell’esigenza di garantire </w:t>
            </w:r>
            <w:r w:rsidRPr="00131725">
              <w:rPr>
                <w:rFonts w:cs="Arial"/>
                <w:color w:val="FF0000"/>
                <w:lang w:val="it-IT"/>
              </w:rPr>
              <w:fldChar w:fldCharType="begin">
                <w:ffData>
                  <w:name w:val="Testo141"/>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0E11BD" w14:paraId="7796D337" w14:textId="77777777" w:rsidTr="00F2509C">
        <w:tc>
          <w:tcPr>
            <w:tcW w:w="4393"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8" w:type="dxa"/>
            <w:shd w:val="clear" w:color="auto" w:fill="auto"/>
          </w:tcPr>
          <w:p w14:paraId="649C0D79" w14:textId="77777777" w:rsidR="00042BA9" w:rsidRPr="00211C25" w:rsidRDefault="00042BA9" w:rsidP="00B3320D">
            <w:pPr>
              <w:widowControl w:val="0"/>
              <w:rPr>
                <w:rFonts w:cs="Arial"/>
                <w:lang w:val="it-IT"/>
              </w:rPr>
            </w:pPr>
          </w:p>
        </w:tc>
        <w:tc>
          <w:tcPr>
            <w:tcW w:w="4260" w:type="dxa"/>
            <w:gridSpan w:val="2"/>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F2509C">
        <w:tc>
          <w:tcPr>
            <w:tcW w:w="4393" w:type="dxa"/>
            <w:gridSpan w:val="3"/>
            <w:shd w:val="clear" w:color="auto" w:fill="auto"/>
          </w:tcPr>
          <w:p w14:paraId="048FC834" w14:textId="5B0E8585" w:rsidR="00DD303E" w:rsidRDefault="00D17014" w:rsidP="00131725">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aufgrund der spezifischen Merkmale der Aus</w:t>
            </w:r>
            <w:r w:rsidRPr="00DD303E">
              <w:rPr>
                <w:rFonts w:cs="Arial"/>
                <w:b/>
                <w:bCs/>
                <w:i/>
                <w:iCs/>
                <w:color w:val="FF0000"/>
                <w:sz w:val="16"/>
                <w:szCs w:val="16"/>
                <w:highlight w:val="green"/>
                <w:lang w:val="de-DE"/>
              </w:rPr>
              <w:lastRenderedPageBreak/>
              <w:t xml:space="preserve">schreibung, der Notwendigkeit, die Kontrolle der Arbeitsplätze zu verstärken, um besseren Schutz der </w:t>
            </w:r>
            <w:proofErr w:type="gramStart"/>
            <w:r w:rsidRPr="00DD303E">
              <w:rPr>
                <w:rFonts w:cs="Arial"/>
                <w:b/>
                <w:bCs/>
                <w:i/>
                <w:iCs/>
                <w:color w:val="FF0000"/>
                <w:sz w:val="16"/>
                <w:szCs w:val="16"/>
                <w:highlight w:val="green"/>
                <w:lang w:val="de-DE"/>
              </w:rPr>
              <w:t xml:space="preserve">Arbeitsbedingungen </w:t>
            </w:r>
            <w:r>
              <w:rPr>
                <w:rFonts w:cs="Arial"/>
                <w:b/>
                <w:bCs/>
                <w:i/>
                <w:iCs/>
                <w:color w:val="FF0000"/>
                <w:sz w:val="16"/>
                <w:szCs w:val="16"/>
                <w:highlight w:val="green"/>
                <w:lang w:val="de-DE"/>
              </w:rPr>
              <w:t>,</w:t>
            </w:r>
            <w:proofErr w:type="gramEnd"/>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CF4756" w:rsidR="00042BA9" w:rsidRPr="00B241BD" w:rsidRDefault="00B241BD" w:rsidP="00E4504A">
            <w:pPr>
              <w:widowControl w:val="0"/>
              <w:rPr>
                <w:rFonts w:cs="Arial"/>
                <w:color w:val="FF0000"/>
                <w:lang w:val="de-DE"/>
              </w:rPr>
            </w:pPr>
            <w:r w:rsidRPr="00131725">
              <w:rPr>
                <w:noProof/>
                <w:color w:val="FF0000"/>
                <w:lang w:val="de-DE" w:eastAsia="it-IT"/>
              </w:rPr>
              <w:t>Der Zuschlagsempfän</w:t>
            </w:r>
            <w:r w:rsidR="00E4504A" w:rsidRPr="00131725">
              <w:rPr>
                <w:noProof/>
                <w:color w:val="FF0000"/>
                <w:lang w:val="de-DE" w:eastAsia="it-IT"/>
              </w:rPr>
              <w:t>g</w:t>
            </w:r>
            <w:r w:rsidRPr="00131725">
              <w:rPr>
                <w:noProof/>
                <w:color w:val="FF0000"/>
                <w:lang w:val="de-DE" w:eastAsia="it-IT"/>
              </w:rPr>
              <w:t>er muss selbst folgende Leistungen</w:t>
            </w:r>
            <w:r w:rsidR="00E4504A" w:rsidRPr="00131725">
              <w:rPr>
                <w:noProof/>
                <w:color w:val="FF0000"/>
                <w:lang w:val="de-DE" w:eastAsia="it-IT"/>
              </w:rPr>
              <w:t xml:space="preserve"> </w:t>
            </w:r>
            <w:r w:rsidRPr="00131725">
              <w:rPr>
                <w:noProof/>
                <w:color w:val="FF0000"/>
                <w:lang w:val="de-DE" w:eastAsia="it-IT"/>
              </w:rPr>
              <w:t xml:space="preserve">ausführen: </w:t>
            </w:r>
            <w:r w:rsidR="00131725" w:rsidRPr="00131725">
              <w:rPr>
                <w:rFonts w:cs="Arial"/>
                <w:color w:val="FF0000"/>
              </w:rPr>
              <w:fldChar w:fldCharType="begin">
                <w:ffData>
                  <w:name w:val="Testo141"/>
                  <w:enabled/>
                  <w:calcOnExit w:val="0"/>
                  <w:textInput/>
                </w:ffData>
              </w:fldChar>
            </w:r>
            <w:r w:rsidR="00131725" w:rsidRPr="00A85ED7">
              <w:rPr>
                <w:rFonts w:cs="Arial"/>
                <w:color w:val="FF0000"/>
                <w:lang w:val="de-DE"/>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131725">
              <w:rPr>
                <w:noProof/>
                <w:color w:val="FF0000"/>
                <w:lang w:val="de-DE" w:eastAsia="it-IT"/>
              </w:rPr>
              <w:t>Dies um sicherzusetellen</w:t>
            </w:r>
            <w:r w:rsidR="00094343" w:rsidRPr="00131725">
              <w:rPr>
                <w:noProof/>
                <w:color w:val="FF0000"/>
                <w:lang w:val="de-DE" w:eastAsia="it-IT"/>
              </w:rPr>
              <w:t>, dass</w:t>
            </w:r>
            <w:r w:rsidR="00094343" w:rsidRPr="00E4504A">
              <w:rPr>
                <w:noProof/>
                <w:color w:val="FF0000"/>
                <w:lang w:val="de-DE" w:eastAsia="it-IT"/>
              </w:rPr>
              <w:t xml:space="preserve">  </w:t>
            </w:r>
            <w:r w:rsidR="00131725" w:rsidRPr="00131725">
              <w:rPr>
                <w:rFonts w:cs="Arial"/>
                <w:color w:val="FF0000"/>
              </w:rPr>
              <w:fldChar w:fldCharType="begin">
                <w:ffData>
                  <w:name w:val="Testo141"/>
                  <w:enabled/>
                  <w:calcOnExit w:val="0"/>
                  <w:textInput/>
                </w:ffData>
              </w:fldChar>
            </w:r>
            <w:r w:rsidR="00131725" w:rsidRPr="00131725">
              <w:rPr>
                <w:rFonts w:cs="Arial"/>
                <w:color w:val="FF0000"/>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8" w:type="dxa"/>
            <w:shd w:val="clear" w:color="auto" w:fill="auto"/>
          </w:tcPr>
          <w:p w14:paraId="408739B7" w14:textId="77777777" w:rsidR="00042BA9" w:rsidRPr="00B241BD" w:rsidRDefault="00042BA9" w:rsidP="00B3320D">
            <w:pPr>
              <w:widowControl w:val="0"/>
              <w:rPr>
                <w:rFonts w:cs="Arial"/>
                <w:color w:val="FF0000"/>
                <w:lang w:val="de-DE"/>
              </w:rPr>
            </w:pPr>
          </w:p>
        </w:tc>
        <w:tc>
          <w:tcPr>
            <w:tcW w:w="4260" w:type="dxa"/>
            <w:gridSpan w:val="2"/>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 xml:space="preserve">[Facoltativo, nel caso in cui la stazione appaltante intenda riservare, previa motivazione della decisione a contrarre, una o più prestazioni all’affidatario in ragione delle caratteristiche delle prestazioni oggetto dell’appalto, dell’esigenza di garantire una più intensa </w:t>
            </w:r>
            <w:r w:rsidRPr="00042BA9">
              <w:rPr>
                <w:rFonts w:cs="Arial"/>
                <w:b/>
                <w:bCs/>
                <w:i/>
                <w:iCs/>
                <w:color w:val="FF0000"/>
                <w:sz w:val="16"/>
                <w:szCs w:val="16"/>
                <w:highlight w:val="green"/>
                <w:lang w:eastAsia="en-US"/>
              </w:rPr>
              <w:lastRenderedPageBreak/>
              <w:t>tutela delle condizioni di lavoro e della salute e sicurezza sul lavoro ovvero di prevenire il rischio di infiltrazioni mafiose]</w:t>
            </w:r>
            <w:r w:rsidRPr="00042BA9">
              <w:rPr>
                <w:color w:val="FF0000"/>
              </w:rPr>
              <w:t xml:space="preserve"> </w:t>
            </w:r>
            <w:r w:rsidRPr="00131725">
              <w:rPr>
                <w:color w:val="FF0000"/>
                <w:sz w:val="20"/>
                <w:szCs w:val="20"/>
              </w:rPr>
              <w:t xml:space="preserve">L’affidatario deve eseguire direttamente le seguenti prestazioni: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131725">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131725">
              <w:rPr>
                <w:color w:val="FF0000"/>
                <w:sz w:val="20"/>
                <w:szCs w:val="20"/>
              </w:rPr>
              <w:t xml:space="preserve">Ciò in ragione dell’esigenza di garantire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7"/>
      <w:tr w:rsidR="00042BA9" w:rsidRPr="00042BA9" w14:paraId="0BA42C61" w14:textId="77777777" w:rsidTr="00F2509C">
        <w:tc>
          <w:tcPr>
            <w:tcW w:w="4393"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8" w:type="dxa"/>
            <w:shd w:val="clear" w:color="auto" w:fill="auto"/>
          </w:tcPr>
          <w:p w14:paraId="4D486F63" w14:textId="77777777" w:rsidR="00042BA9" w:rsidRPr="00211C25" w:rsidRDefault="00042BA9" w:rsidP="00B3320D">
            <w:pPr>
              <w:widowControl w:val="0"/>
              <w:rPr>
                <w:rFonts w:cs="Arial"/>
                <w:lang w:val="it-IT"/>
              </w:rPr>
            </w:pPr>
          </w:p>
        </w:tc>
        <w:tc>
          <w:tcPr>
            <w:tcW w:w="4260" w:type="dxa"/>
            <w:gridSpan w:val="2"/>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0E11BD" w14:paraId="6FD19937" w14:textId="77777777" w:rsidTr="00F2509C">
        <w:tc>
          <w:tcPr>
            <w:tcW w:w="4393"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8" w:type="dxa"/>
          </w:tcPr>
          <w:p w14:paraId="5D9CB10A" w14:textId="77777777" w:rsidR="00BE4D57" w:rsidRPr="00211C25" w:rsidRDefault="00BE4D57" w:rsidP="00B3320D">
            <w:pPr>
              <w:widowControl w:val="0"/>
              <w:rPr>
                <w:rFonts w:cs="Arial"/>
                <w:lang w:val="de-DE"/>
              </w:rPr>
            </w:pPr>
          </w:p>
        </w:tc>
        <w:tc>
          <w:tcPr>
            <w:tcW w:w="4260" w:type="dxa"/>
            <w:gridSpan w:val="2"/>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0E11BD" w14:paraId="631BE4E2" w14:textId="77777777" w:rsidTr="00F2509C">
        <w:tc>
          <w:tcPr>
            <w:tcW w:w="4393"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8" w:type="dxa"/>
          </w:tcPr>
          <w:p w14:paraId="4A461B3B" w14:textId="77777777" w:rsidR="00C91852" w:rsidRPr="00211C25" w:rsidRDefault="00C91852" w:rsidP="00B3320D">
            <w:pPr>
              <w:widowControl w:val="0"/>
              <w:rPr>
                <w:rFonts w:cs="Arial"/>
                <w:lang w:val="it-IT"/>
              </w:rPr>
            </w:pPr>
          </w:p>
        </w:tc>
        <w:tc>
          <w:tcPr>
            <w:tcW w:w="4260" w:type="dxa"/>
            <w:gridSpan w:val="2"/>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0E11BD" w14:paraId="3DCE56DF" w14:textId="77777777" w:rsidTr="00F2509C">
        <w:tc>
          <w:tcPr>
            <w:tcW w:w="4393"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8"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8"/>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9"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8" w:type="dxa"/>
          </w:tcPr>
          <w:p w14:paraId="65C111E3" w14:textId="77777777" w:rsidR="00BE4D57" w:rsidRPr="00211C25" w:rsidRDefault="00BE4D57" w:rsidP="00B3320D">
            <w:pPr>
              <w:widowControl w:val="0"/>
              <w:rPr>
                <w:rFonts w:cs="Arial"/>
                <w:lang w:val="de-DE"/>
              </w:rPr>
            </w:pPr>
          </w:p>
        </w:tc>
        <w:tc>
          <w:tcPr>
            <w:tcW w:w="4260" w:type="dxa"/>
            <w:gridSpan w:val="2"/>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0"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1"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0E11BD" w14:paraId="54B59429" w14:textId="77777777" w:rsidTr="00F2509C">
        <w:tc>
          <w:tcPr>
            <w:tcW w:w="4393"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8" w:type="dxa"/>
          </w:tcPr>
          <w:p w14:paraId="5E6024B4" w14:textId="77777777" w:rsidR="00BE4D57" w:rsidRPr="00211C25" w:rsidRDefault="00BE4D57" w:rsidP="00B3320D">
            <w:pPr>
              <w:widowControl w:val="0"/>
              <w:rPr>
                <w:rFonts w:cs="Arial"/>
                <w:lang w:val="it-IT"/>
              </w:rPr>
            </w:pPr>
          </w:p>
        </w:tc>
        <w:tc>
          <w:tcPr>
            <w:tcW w:w="4260" w:type="dxa"/>
            <w:gridSpan w:val="2"/>
          </w:tcPr>
          <w:p w14:paraId="296CF9BD" w14:textId="77777777" w:rsidR="00BE4D57" w:rsidRPr="00211C25" w:rsidRDefault="00BE4D57" w:rsidP="00B3320D">
            <w:pPr>
              <w:widowControl w:val="0"/>
              <w:ind w:right="105"/>
              <w:jc w:val="both"/>
              <w:rPr>
                <w:rFonts w:cs="Arial"/>
                <w:color w:val="FF0000"/>
                <w:lang w:val="it-IT"/>
              </w:rPr>
            </w:pPr>
          </w:p>
        </w:tc>
      </w:tr>
      <w:tr w:rsidR="00F8101E" w:rsidRPr="000E11BD" w14:paraId="30C1E885" w14:textId="77777777" w:rsidTr="00F2509C">
        <w:tc>
          <w:tcPr>
            <w:tcW w:w="4393"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2"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vereinbart werden.</w:t>
            </w:r>
          </w:p>
        </w:tc>
        <w:tc>
          <w:tcPr>
            <w:tcW w:w="998" w:type="dxa"/>
          </w:tcPr>
          <w:p w14:paraId="423639D6" w14:textId="77777777" w:rsidR="00BE4D57" w:rsidRPr="00211C25" w:rsidRDefault="00BE4D57" w:rsidP="00B3320D">
            <w:pPr>
              <w:widowControl w:val="0"/>
              <w:rPr>
                <w:rFonts w:cs="Arial"/>
                <w:lang w:val="de-DE"/>
              </w:rPr>
            </w:pPr>
          </w:p>
        </w:tc>
        <w:tc>
          <w:tcPr>
            <w:tcW w:w="4260" w:type="dxa"/>
            <w:gridSpan w:val="2"/>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proofErr w:type="gramStart"/>
            <w:r w:rsidRPr="00211C25">
              <w:rPr>
                <w:rFonts w:cs="Arial"/>
                <w:color w:val="FF0000"/>
                <w:lang w:val="it-IT"/>
              </w:rPr>
              <w:t>deve essere concordato</w:t>
            </w:r>
            <w:proofErr w:type="gramEnd"/>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53"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w:t>
            </w:r>
          </w:p>
        </w:tc>
      </w:tr>
      <w:tr w:rsidR="00F8101E" w:rsidRPr="000E11BD" w14:paraId="29718DEA" w14:textId="77777777" w:rsidTr="00F2509C">
        <w:tc>
          <w:tcPr>
            <w:tcW w:w="4393"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8" w:type="dxa"/>
          </w:tcPr>
          <w:p w14:paraId="57DA3240" w14:textId="77777777" w:rsidR="00BE4D57" w:rsidRPr="00211C25" w:rsidRDefault="00BE4D57" w:rsidP="00B3320D">
            <w:pPr>
              <w:widowControl w:val="0"/>
              <w:rPr>
                <w:rFonts w:cs="Arial"/>
                <w:lang w:val="it-IT"/>
              </w:rPr>
            </w:pPr>
          </w:p>
        </w:tc>
        <w:tc>
          <w:tcPr>
            <w:tcW w:w="4260" w:type="dxa"/>
            <w:gridSpan w:val="2"/>
          </w:tcPr>
          <w:p w14:paraId="68C6B097" w14:textId="77777777" w:rsidR="00BE4D57" w:rsidRPr="00211C25" w:rsidRDefault="00BE4D57" w:rsidP="00B3320D">
            <w:pPr>
              <w:widowControl w:val="0"/>
              <w:ind w:right="105"/>
              <w:jc w:val="both"/>
              <w:rPr>
                <w:rFonts w:cs="Arial"/>
                <w:color w:val="FF0000"/>
                <w:lang w:val="it-IT"/>
              </w:rPr>
            </w:pPr>
          </w:p>
        </w:tc>
      </w:tr>
      <w:tr w:rsidR="00F8101E" w:rsidRPr="000E11BD" w14:paraId="22656F73" w14:textId="77777777" w:rsidTr="00F2509C">
        <w:tc>
          <w:tcPr>
            <w:tcW w:w="4393"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8" w:type="dxa"/>
          </w:tcPr>
          <w:p w14:paraId="25BB253F" w14:textId="77777777" w:rsidR="00BE4D57" w:rsidRPr="00211C25" w:rsidRDefault="00BE4D57" w:rsidP="00B3320D">
            <w:pPr>
              <w:widowControl w:val="0"/>
              <w:rPr>
                <w:rFonts w:cs="Arial"/>
                <w:color w:val="FF0000"/>
                <w:lang w:val="de-DE"/>
              </w:rPr>
            </w:pPr>
          </w:p>
        </w:tc>
        <w:tc>
          <w:tcPr>
            <w:tcW w:w="4260" w:type="dxa"/>
            <w:gridSpan w:val="2"/>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0E11BD" w14:paraId="10D4F35A" w14:textId="77777777" w:rsidTr="00F2509C">
        <w:tc>
          <w:tcPr>
            <w:tcW w:w="4393"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8" w:type="dxa"/>
          </w:tcPr>
          <w:p w14:paraId="1D29DC3A" w14:textId="77777777" w:rsidR="00BE4D57" w:rsidRPr="00211C25" w:rsidRDefault="00BE4D57" w:rsidP="00B3320D">
            <w:pPr>
              <w:widowControl w:val="0"/>
              <w:rPr>
                <w:rFonts w:cs="Arial"/>
                <w:lang w:val="it-IT"/>
              </w:rPr>
            </w:pPr>
          </w:p>
        </w:tc>
        <w:tc>
          <w:tcPr>
            <w:tcW w:w="4260" w:type="dxa"/>
            <w:gridSpan w:val="2"/>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0E11BD" w14:paraId="281BB202" w14:textId="77777777" w:rsidTr="00F2509C">
        <w:tc>
          <w:tcPr>
            <w:tcW w:w="4393"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4"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8" w:type="dxa"/>
          </w:tcPr>
          <w:p w14:paraId="455BE4F9" w14:textId="77777777" w:rsidR="00BE4D57" w:rsidRPr="00211C25" w:rsidRDefault="00BE4D57" w:rsidP="00B3320D">
            <w:pPr>
              <w:widowControl w:val="0"/>
              <w:rPr>
                <w:rFonts w:cs="Arial"/>
                <w:lang w:val="de-DE"/>
              </w:rPr>
            </w:pPr>
          </w:p>
        </w:tc>
        <w:tc>
          <w:tcPr>
            <w:tcW w:w="4260" w:type="dxa"/>
            <w:gridSpan w:val="2"/>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5"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lang w:val="it-IT"/>
              </w:rPr>
              <w:t>.</w:t>
            </w:r>
          </w:p>
        </w:tc>
      </w:tr>
      <w:tr w:rsidR="00F8101E" w:rsidRPr="00211C25" w14:paraId="170B022D" w14:textId="77777777" w:rsidTr="00F2509C">
        <w:tc>
          <w:tcPr>
            <w:tcW w:w="4393"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8" w:type="dxa"/>
          </w:tcPr>
          <w:p w14:paraId="2079BF11" w14:textId="77777777" w:rsidR="00C91852" w:rsidRPr="00211C25" w:rsidRDefault="00C91852" w:rsidP="00B3320D">
            <w:pPr>
              <w:widowControl w:val="0"/>
              <w:ind w:right="105"/>
              <w:jc w:val="both"/>
              <w:rPr>
                <w:rFonts w:cs="Arial"/>
                <w:lang w:val="it-IT"/>
              </w:rPr>
            </w:pPr>
          </w:p>
        </w:tc>
        <w:tc>
          <w:tcPr>
            <w:tcW w:w="4260" w:type="dxa"/>
            <w:gridSpan w:val="2"/>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F2509C">
        <w:tc>
          <w:tcPr>
            <w:tcW w:w="4393" w:type="dxa"/>
            <w:gridSpan w:val="3"/>
          </w:tcPr>
          <w:p w14:paraId="1C5F4168" w14:textId="77777777" w:rsidR="00BE4D57" w:rsidRPr="00211C25" w:rsidRDefault="00BE4D57" w:rsidP="006D3832">
            <w:pPr>
              <w:widowControl w:val="0"/>
              <w:jc w:val="both"/>
              <w:rPr>
                <w:rFonts w:cs="Arial"/>
                <w:color w:val="FF0000"/>
                <w:lang w:val="it-IT"/>
              </w:rPr>
            </w:pPr>
          </w:p>
        </w:tc>
        <w:tc>
          <w:tcPr>
            <w:tcW w:w="998" w:type="dxa"/>
          </w:tcPr>
          <w:p w14:paraId="0D5CEA15" w14:textId="77777777" w:rsidR="00BE4D57" w:rsidRPr="00211C25" w:rsidRDefault="00BE4D57" w:rsidP="00B3320D">
            <w:pPr>
              <w:widowControl w:val="0"/>
              <w:rPr>
                <w:rFonts w:cs="Arial"/>
                <w:color w:val="FF0000"/>
                <w:lang w:val="it-IT"/>
              </w:rPr>
            </w:pPr>
          </w:p>
        </w:tc>
        <w:tc>
          <w:tcPr>
            <w:tcW w:w="4260" w:type="dxa"/>
            <w:gridSpan w:val="2"/>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F2509C">
        <w:tc>
          <w:tcPr>
            <w:tcW w:w="4393" w:type="dxa"/>
            <w:gridSpan w:val="3"/>
          </w:tcPr>
          <w:p w14:paraId="357B453B" w14:textId="77777777" w:rsidR="00911B32" w:rsidRPr="00211C25" w:rsidRDefault="00911B32" w:rsidP="006D3832">
            <w:pPr>
              <w:widowControl w:val="0"/>
              <w:jc w:val="both"/>
              <w:rPr>
                <w:rFonts w:cs="Arial"/>
                <w:b/>
                <w:color w:val="FF0000"/>
                <w:lang w:val="de-DE"/>
              </w:rPr>
            </w:pPr>
            <w:bookmarkStart w:id="56"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8" w:type="dxa"/>
          </w:tcPr>
          <w:p w14:paraId="551BC079" w14:textId="77777777" w:rsidR="00911B32" w:rsidRPr="00211C25" w:rsidRDefault="00911B32" w:rsidP="00B3320D">
            <w:pPr>
              <w:widowControl w:val="0"/>
              <w:rPr>
                <w:rFonts w:cs="Arial"/>
                <w:color w:val="FF0000"/>
                <w:lang w:val="de-DE"/>
              </w:rPr>
            </w:pPr>
          </w:p>
        </w:tc>
        <w:tc>
          <w:tcPr>
            <w:tcW w:w="4260" w:type="dxa"/>
            <w:gridSpan w:val="2"/>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85ED7" w14:paraId="35CDDD60" w14:textId="77777777" w:rsidTr="00F2509C">
        <w:tc>
          <w:tcPr>
            <w:tcW w:w="4393" w:type="dxa"/>
            <w:gridSpan w:val="3"/>
          </w:tcPr>
          <w:p w14:paraId="4809321A" w14:textId="2B21309C"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7" w:name="_Hlk97119459"/>
          </w:p>
        </w:tc>
        <w:tc>
          <w:tcPr>
            <w:tcW w:w="998" w:type="dxa"/>
          </w:tcPr>
          <w:p w14:paraId="23D3E2FE" w14:textId="77777777" w:rsidR="00BE4D57" w:rsidRPr="004E7A8F" w:rsidRDefault="00BE4D57" w:rsidP="00B3320D">
            <w:pPr>
              <w:widowControl w:val="0"/>
              <w:rPr>
                <w:rFonts w:cs="Arial"/>
                <w:b/>
                <w:color w:val="FF0000"/>
                <w:highlight w:val="green"/>
                <w:lang w:val="de-DE"/>
              </w:rPr>
            </w:pPr>
          </w:p>
        </w:tc>
        <w:tc>
          <w:tcPr>
            <w:tcW w:w="4260" w:type="dxa"/>
            <w:gridSpan w:val="2"/>
          </w:tcPr>
          <w:p w14:paraId="12B7F20F" w14:textId="77777777" w:rsidR="00BE4D57" w:rsidRPr="00211C25" w:rsidRDefault="00BE4D57" w:rsidP="00B3320D">
            <w:pPr>
              <w:widowControl w:val="0"/>
              <w:ind w:right="105"/>
              <w:jc w:val="both"/>
              <w:rPr>
                <w:rFonts w:cs="Arial"/>
                <w:color w:val="FF0000"/>
                <w:lang w:val="it-IT" w:eastAsia="it-IT"/>
              </w:rPr>
            </w:pPr>
          </w:p>
        </w:tc>
      </w:tr>
      <w:bookmarkEnd w:id="57"/>
      <w:tr w:rsidR="00F8101E" w:rsidRPr="000E11BD" w14:paraId="63AB19ED" w14:textId="77777777" w:rsidTr="00F2509C">
        <w:tc>
          <w:tcPr>
            <w:tcW w:w="4393" w:type="dxa"/>
            <w:gridSpan w:val="3"/>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8" w:type="dxa"/>
          </w:tcPr>
          <w:p w14:paraId="1C0B774D" w14:textId="77777777" w:rsidR="00BE4D57" w:rsidRPr="00211C25" w:rsidRDefault="00BE4D57" w:rsidP="00B3320D">
            <w:pPr>
              <w:widowControl w:val="0"/>
              <w:rPr>
                <w:rFonts w:cs="Arial"/>
                <w:b/>
                <w:color w:val="FF0000"/>
                <w:u w:val="single"/>
                <w:lang w:val="de-DE"/>
              </w:rPr>
            </w:pPr>
          </w:p>
        </w:tc>
        <w:tc>
          <w:tcPr>
            <w:tcW w:w="4260" w:type="dxa"/>
            <w:gridSpan w:val="2"/>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0E11BD" w14:paraId="01868EA0" w14:textId="77777777" w:rsidTr="00F2509C">
        <w:tc>
          <w:tcPr>
            <w:tcW w:w="4393" w:type="dxa"/>
            <w:gridSpan w:val="3"/>
          </w:tcPr>
          <w:p w14:paraId="360E8C30" w14:textId="5E9FF964" w:rsidR="00BE4D57" w:rsidRPr="000E11BD" w:rsidRDefault="00BE4D57" w:rsidP="006D3832">
            <w:pPr>
              <w:pStyle w:val="DeutscherText"/>
              <w:widowControl w:val="0"/>
              <w:spacing w:line="240" w:lineRule="auto"/>
              <w:rPr>
                <w:rFonts w:cs="Arial"/>
                <w:color w:val="FF0000"/>
                <w:lang w:val="it-IT"/>
              </w:rPr>
            </w:pPr>
          </w:p>
        </w:tc>
        <w:tc>
          <w:tcPr>
            <w:tcW w:w="998" w:type="dxa"/>
          </w:tcPr>
          <w:p w14:paraId="6724E746" w14:textId="77777777" w:rsidR="00BE4D57" w:rsidRPr="000E11BD" w:rsidRDefault="00BE4D57" w:rsidP="00B3320D">
            <w:pPr>
              <w:widowControl w:val="0"/>
              <w:rPr>
                <w:rFonts w:cs="Arial"/>
                <w:color w:val="FF0000"/>
                <w:lang w:val="it-IT"/>
              </w:rPr>
            </w:pPr>
          </w:p>
        </w:tc>
        <w:tc>
          <w:tcPr>
            <w:tcW w:w="4260" w:type="dxa"/>
            <w:gridSpan w:val="2"/>
          </w:tcPr>
          <w:p w14:paraId="0DC96078" w14:textId="4F6B3368" w:rsidR="00BE4D57" w:rsidRPr="00131725" w:rsidRDefault="00BE4D57" w:rsidP="006A7BE0">
            <w:pPr>
              <w:widowControl w:val="0"/>
              <w:autoSpaceDE w:val="0"/>
              <w:autoSpaceDN w:val="0"/>
              <w:adjustRightInd w:val="0"/>
              <w:ind w:right="105"/>
              <w:jc w:val="both"/>
              <w:rPr>
                <w:rFonts w:cs="Arial"/>
                <w:color w:val="FF0000"/>
                <w:lang w:val="it-IT" w:eastAsia="de-DE"/>
              </w:rPr>
            </w:pPr>
          </w:p>
        </w:tc>
      </w:tr>
      <w:tr w:rsidR="006A7BE0" w:rsidRPr="000E11BD" w14:paraId="2C66D875" w14:textId="77777777" w:rsidTr="00F2509C">
        <w:tc>
          <w:tcPr>
            <w:tcW w:w="4393" w:type="dxa"/>
            <w:gridSpan w:val="3"/>
          </w:tcPr>
          <w:p w14:paraId="15950535" w14:textId="77777777" w:rsidR="006A7BE0" w:rsidRPr="00131725" w:rsidRDefault="006A7BE0" w:rsidP="006D3832">
            <w:pPr>
              <w:pStyle w:val="DeutscherText"/>
              <w:widowControl w:val="0"/>
              <w:spacing w:line="240" w:lineRule="auto"/>
              <w:rPr>
                <w:rFonts w:cs="Arial"/>
                <w:color w:val="FF0000"/>
                <w:lang w:val="it-IT"/>
              </w:rPr>
            </w:pPr>
          </w:p>
        </w:tc>
        <w:tc>
          <w:tcPr>
            <w:tcW w:w="998" w:type="dxa"/>
          </w:tcPr>
          <w:p w14:paraId="10F582EC" w14:textId="77777777" w:rsidR="006A7BE0" w:rsidRPr="00131725" w:rsidRDefault="006A7BE0" w:rsidP="00B3320D">
            <w:pPr>
              <w:widowControl w:val="0"/>
              <w:rPr>
                <w:rFonts w:cs="Arial"/>
                <w:color w:val="FF0000"/>
                <w:lang w:val="it-IT"/>
              </w:rPr>
            </w:pPr>
          </w:p>
        </w:tc>
        <w:tc>
          <w:tcPr>
            <w:tcW w:w="4260" w:type="dxa"/>
            <w:gridSpan w:val="2"/>
          </w:tcPr>
          <w:p w14:paraId="35AC41D8" w14:textId="77777777" w:rsidR="006A7BE0" w:rsidRPr="00131725" w:rsidRDefault="006A7BE0" w:rsidP="00B3320D">
            <w:pPr>
              <w:widowControl w:val="0"/>
              <w:autoSpaceDE w:val="0"/>
              <w:autoSpaceDN w:val="0"/>
              <w:adjustRightInd w:val="0"/>
              <w:ind w:right="105"/>
              <w:jc w:val="both"/>
              <w:rPr>
                <w:rFonts w:cs="Arial"/>
                <w:color w:val="FF0000"/>
                <w:lang w:val="it-IT" w:eastAsia="de-DE"/>
              </w:rPr>
            </w:pPr>
          </w:p>
        </w:tc>
      </w:tr>
      <w:tr w:rsidR="006A7BE0" w:rsidRPr="000E11BD" w14:paraId="060F8BEB" w14:textId="77777777" w:rsidTr="00F2509C">
        <w:tc>
          <w:tcPr>
            <w:tcW w:w="4393" w:type="dxa"/>
            <w:gridSpan w:val="3"/>
          </w:tcPr>
          <w:p w14:paraId="1DDBA398" w14:textId="4BAD0F7B" w:rsidR="006A7BE0" w:rsidRPr="00131725" w:rsidRDefault="00094343" w:rsidP="006A7BE0">
            <w:pPr>
              <w:widowControl w:val="0"/>
              <w:autoSpaceDE w:val="0"/>
              <w:autoSpaceDN w:val="0"/>
              <w:adjustRightInd w:val="0"/>
              <w:ind w:right="105"/>
              <w:jc w:val="both"/>
              <w:rPr>
                <w:rFonts w:cs="Arial"/>
                <w:color w:val="FF0000"/>
                <w:lang w:val="de-DE" w:eastAsia="de-DE"/>
              </w:rPr>
            </w:pPr>
            <w:r w:rsidRPr="00131725">
              <w:rPr>
                <w:rFonts w:cs="Arial"/>
                <w:color w:val="FF0000"/>
                <w:lang w:val="de-DE" w:eastAsia="de-DE"/>
              </w:rPr>
              <w:t>Der Lokalaugenschein wird entweder durch persönlichen Besuch der zu besichtigen Bereichen oder aus der Ferne durchgeführt.</w:t>
            </w:r>
          </w:p>
        </w:tc>
        <w:tc>
          <w:tcPr>
            <w:tcW w:w="998" w:type="dxa"/>
          </w:tcPr>
          <w:p w14:paraId="0E1FB43F" w14:textId="77777777" w:rsidR="006A7BE0" w:rsidRPr="00131725" w:rsidRDefault="006A7BE0" w:rsidP="006A7BE0">
            <w:pPr>
              <w:widowControl w:val="0"/>
              <w:autoSpaceDE w:val="0"/>
              <w:autoSpaceDN w:val="0"/>
              <w:adjustRightInd w:val="0"/>
              <w:ind w:right="105"/>
              <w:jc w:val="both"/>
              <w:rPr>
                <w:rFonts w:cs="Arial"/>
                <w:color w:val="FF0000"/>
                <w:lang w:val="de-DE" w:eastAsia="de-DE"/>
              </w:rPr>
            </w:pPr>
          </w:p>
        </w:tc>
        <w:tc>
          <w:tcPr>
            <w:tcW w:w="4260" w:type="dxa"/>
            <w:gridSpan w:val="2"/>
          </w:tcPr>
          <w:p w14:paraId="715286F0" w14:textId="7CE0A1F9" w:rsidR="006A7BE0" w:rsidRPr="00131725" w:rsidRDefault="006A7BE0" w:rsidP="00B3320D">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Il sopralluogo è effettuato accedendo di persona nelle aree oggetto di sopralluogo o a distanza.</w:t>
            </w:r>
          </w:p>
        </w:tc>
      </w:tr>
      <w:tr w:rsidR="006A7BE0" w:rsidRPr="000E11BD" w14:paraId="3875DECE" w14:textId="77777777" w:rsidTr="00F2509C">
        <w:tc>
          <w:tcPr>
            <w:tcW w:w="4393"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8"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60" w:type="dxa"/>
            <w:gridSpan w:val="2"/>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0E11BD" w14:paraId="77F38A49" w14:textId="77777777" w:rsidTr="00F2509C">
        <w:tc>
          <w:tcPr>
            <w:tcW w:w="4393" w:type="dxa"/>
            <w:gridSpan w:val="3"/>
          </w:tcPr>
          <w:p w14:paraId="221A37FD" w14:textId="207EE6E6" w:rsidR="001C0E38" w:rsidRPr="007009D2" w:rsidRDefault="00BE4D57" w:rsidP="00554034">
            <w:pPr>
              <w:widowControl w:val="0"/>
              <w:jc w:val="both"/>
              <w:rPr>
                <w:rFonts w:cs="Arial"/>
                <w:color w:val="FF0000"/>
                <w:lang w:val="de-DE" w:eastAsia="de-DE"/>
              </w:rPr>
            </w:pPr>
            <w:bookmarkStart w:id="58"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660948">
              <w:rPr>
                <w:rFonts w:cs="Arial"/>
                <w:color w:val="FF0000"/>
                <w:highlight w:val="yellow"/>
                <w:lang w:val="de-DE" w:eastAsia="de-DE"/>
              </w:rPr>
              <w:t>(</w:t>
            </w:r>
            <w:r w:rsidR="00E4504A" w:rsidRPr="00131725">
              <w:rPr>
                <w:rFonts w:cs="Arial"/>
                <w:color w:val="FF0000"/>
                <w:highlight w:val="green"/>
                <w:lang w:val="de-DE" w:eastAsia="de-DE"/>
              </w:rPr>
              <w:t>N.B.</w:t>
            </w:r>
            <w:r w:rsidR="00C65EBC" w:rsidRPr="00131725">
              <w:rPr>
                <w:rFonts w:cs="Arial"/>
                <w:color w:val="FF0000"/>
                <w:highlight w:val="green"/>
                <w:lang w:val="de-DE" w:eastAsia="de-DE"/>
              </w:rPr>
              <w:t>: Die Lokalaugenscheine müssen so festgelegt werden, dass den Wirtschaftsteilnehmern genügend Zeit für eventuelle</w:t>
            </w:r>
            <w:r w:rsidR="00635234" w:rsidRPr="00131725">
              <w:rPr>
                <w:rFonts w:cs="Arial"/>
                <w:color w:val="FF0000"/>
                <w:highlight w:val="green"/>
                <w:lang w:val="de-DE" w:eastAsia="de-DE"/>
              </w:rPr>
              <w:t xml:space="preserve"> Anträge auf K</w:t>
            </w:r>
            <w:r w:rsidR="00C65EBC" w:rsidRPr="00131725">
              <w:rPr>
                <w:rFonts w:cs="Arial"/>
                <w:color w:val="FF0000"/>
                <w:highlight w:val="green"/>
                <w:lang w:val="de-DE" w:eastAsia="de-DE"/>
              </w:rPr>
              <w:t>l</w:t>
            </w:r>
            <w:r w:rsidR="00660948" w:rsidRPr="00131725">
              <w:rPr>
                <w:rFonts w:cs="Arial"/>
                <w:color w:val="FF0000"/>
                <w:highlight w:val="green"/>
                <w:lang w:val="de-DE" w:eastAsia="de-DE"/>
              </w:rPr>
              <w:t xml:space="preserve">arstellungen </w:t>
            </w:r>
            <w:r w:rsidR="00C65EBC" w:rsidRPr="00131725">
              <w:rPr>
                <w:rFonts w:cs="Arial"/>
                <w:color w:val="FF0000"/>
                <w:highlight w:val="green"/>
                <w:lang w:val="de-DE" w:eastAsia="de-DE"/>
              </w:rPr>
              <w:t xml:space="preserve">bleibt, in der Regel </w:t>
            </w:r>
            <w:r w:rsidR="00C65EBC" w:rsidRPr="00131725">
              <w:rPr>
                <w:rFonts w:cs="Arial"/>
                <w:b/>
                <w:bCs/>
                <w:color w:val="FF0000"/>
                <w:highlight w:val="green"/>
                <w:lang w:val="de-DE" w:eastAsia="de-DE"/>
              </w:rPr>
              <w:t xml:space="preserve">mindestens drei Tage vor Ablauf der Frist </w:t>
            </w:r>
            <w:r w:rsidR="00635234" w:rsidRPr="00131725">
              <w:rPr>
                <w:rFonts w:cs="Arial"/>
                <w:b/>
                <w:bCs/>
                <w:color w:val="FF0000"/>
                <w:highlight w:val="green"/>
                <w:lang w:val="de-DE" w:eastAsia="de-DE"/>
              </w:rPr>
              <w:t>für die</w:t>
            </w:r>
            <w:r w:rsidR="00C65EBC" w:rsidRPr="00131725">
              <w:rPr>
                <w:rFonts w:cs="Arial"/>
                <w:b/>
                <w:bCs/>
                <w:color w:val="FF0000"/>
                <w:highlight w:val="green"/>
                <w:lang w:val="de-DE" w:eastAsia="de-DE"/>
              </w:rPr>
              <w:t xml:space="preserve"> Einreichung </w:t>
            </w:r>
            <w:r w:rsidR="00660948" w:rsidRPr="00131725">
              <w:rPr>
                <w:rFonts w:cs="Arial"/>
                <w:b/>
                <w:bCs/>
                <w:color w:val="FF0000"/>
                <w:highlight w:val="green"/>
                <w:lang w:val="de-DE" w:eastAsia="de-DE"/>
              </w:rPr>
              <w:t>de</w:t>
            </w:r>
            <w:r w:rsidR="00635234" w:rsidRPr="00131725">
              <w:rPr>
                <w:rFonts w:cs="Arial"/>
                <w:b/>
                <w:bCs/>
                <w:color w:val="FF0000"/>
                <w:highlight w:val="green"/>
                <w:lang w:val="de-DE" w:eastAsia="de-DE"/>
              </w:rPr>
              <w:t xml:space="preserve">s </w:t>
            </w:r>
            <w:r w:rsidR="00C65EBC" w:rsidRPr="00131725">
              <w:rPr>
                <w:rFonts w:cs="Arial"/>
                <w:b/>
                <w:bCs/>
                <w:color w:val="FF0000"/>
                <w:highlight w:val="green"/>
                <w:lang w:val="de-DE" w:eastAsia="de-DE"/>
              </w:rPr>
              <w:t>An</w:t>
            </w:r>
            <w:r w:rsidR="00635234" w:rsidRPr="00131725">
              <w:rPr>
                <w:rFonts w:cs="Arial"/>
                <w:b/>
                <w:bCs/>
                <w:color w:val="FF0000"/>
                <w:highlight w:val="green"/>
                <w:lang w:val="de-DE" w:eastAsia="de-DE"/>
              </w:rPr>
              <w:t>trags</w:t>
            </w:r>
            <w:r w:rsidR="00660948" w:rsidRPr="00131725">
              <w:rPr>
                <w:rFonts w:cs="Arial"/>
                <w:b/>
                <w:bCs/>
                <w:color w:val="FF0000"/>
                <w:highlight w:val="green"/>
                <w:lang w:val="de-DE" w:eastAsia="de-DE"/>
              </w:rPr>
              <w:t xml:space="preserve"> </w:t>
            </w:r>
            <w:r w:rsidR="00635234" w:rsidRPr="00131725">
              <w:rPr>
                <w:rFonts w:cs="Arial"/>
                <w:b/>
                <w:bCs/>
                <w:color w:val="FF0000"/>
                <w:highlight w:val="green"/>
                <w:lang w:val="de-DE" w:eastAsia="de-DE"/>
              </w:rPr>
              <w:t>auf</w:t>
            </w:r>
            <w:r w:rsidR="00660948" w:rsidRPr="00131725">
              <w:rPr>
                <w:rFonts w:cs="Arial"/>
                <w:b/>
                <w:bCs/>
                <w:color w:val="FF0000"/>
                <w:highlight w:val="green"/>
                <w:lang w:val="de-DE" w:eastAsia="de-DE"/>
              </w:rPr>
              <w:t xml:space="preserve"> Kl</w:t>
            </w:r>
            <w:r w:rsidR="00635234" w:rsidRPr="00131725">
              <w:rPr>
                <w:rFonts w:cs="Arial"/>
                <w:b/>
                <w:bCs/>
                <w:color w:val="FF0000"/>
                <w:highlight w:val="green"/>
                <w:lang w:val="de-DE" w:eastAsia="de-DE"/>
              </w:rPr>
              <w:t>arstellungen</w:t>
            </w:r>
            <w:r w:rsidR="00C65EBC" w:rsidRPr="00131725">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9" w:name="Text24"/>
            <w:r w:rsidRPr="007009D2">
              <w:rPr>
                <w:rFonts w:cs="Arial"/>
                <w:color w:val="FF0000"/>
                <w:lang w:val="de-DE" w:eastAsia="it-IT"/>
              </w:rPr>
              <w:lastRenderedPageBreak/>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9"/>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60"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60"/>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BE4D57" w:rsidRPr="007009D2" w:rsidRDefault="00BE4D57" w:rsidP="00B3320D">
            <w:pPr>
              <w:widowControl w:val="0"/>
              <w:rPr>
                <w:rFonts w:cs="Arial"/>
                <w:color w:val="FF0000"/>
                <w:lang w:val="de-DE"/>
              </w:rPr>
            </w:pPr>
          </w:p>
        </w:tc>
        <w:tc>
          <w:tcPr>
            <w:tcW w:w="4260" w:type="dxa"/>
            <w:gridSpan w:val="2"/>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131725">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131725">
              <w:rPr>
                <w:rFonts w:cs="Arial"/>
                <w:b/>
                <w:bCs/>
                <w:color w:val="FF0000"/>
                <w:highlight w:val="green"/>
                <w:lang w:val="it-IT" w:eastAsia="de-DE"/>
              </w:rPr>
              <w:t>almeno tre giorni prima della scadenza del termine per la richiesta dei chiariment</w:t>
            </w:r>
            <w:r w:rsidR="003807EF" w:rsidRPr="00131725">
              <w:rPr>
                <w:rFonts w:cs="Arial"/>
                <w:color w:val="FF0000"/>
                <w:highlight w:val="green"/>
                <w:lang w:val="it-IT" w:eastAsia="de-DE"/>
              </w:rPr>
              <w:t>i)</w:t>
            </w:r>
            <w:r w:rsidR="00A1530B" w:rsidRPr="00131725">
              <w:rPr>
                <w:rFonts w:cs="Arial"/>
                <w:color w:val="FF0000"/>
                <w:highlight w:val="green"/>
                <w:lang w:val="it-IT" w:eastAsia="de-DE"/>
              </w:rPr>
              <w:t>,</w:t>
            </w:r>
            <w:r w:rsidRPr="007009D2">
              <w:rPr>
                <w:rFonts w:cs="Arial"/>
                <w:color w:val="FF0000"/>
                <w:lang w:val="it-IT" w:eastAsia="de-DE"/>
              </w:rPr>
              <w:t xml:space="preserve"> </w:t>
            </w:r>
            <w:r w:rsidRPr="007009D2">
              <w:rPr>
                <w:rFonts w:cs="Arial"/>
                <w:color w:val="FF0000"/>
                <w:lang w:val="it-IT" w:eastAsia="de-DE"/>
              </w:rPr>
              <w:lastRenderedPageBreak/>
              <w:t xml:space="preserve">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8"/>
      <w:tr w:rsidR="00F8101E" w:rsidRPr="000E11BD" w14:paraId="19BDA874" w14:textId="77777777" w:rsidTr="00F2509C">
        <w:tc>
          <w:tcPr>
            <w:tcW w:w="4393"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8" w:type="dxa"/>
          </w:tcPr>
          <w:p w14:paraId="73320254" w14:textId="77777777" w:rsidR="00BE4D57" w:rsidRPr="007009D2" w:rsidRDefault="00BE4D57" w:rsidP="00B3320D">
            <w:pPr>
              <w:widowControl w:val="0"/>
              <w:rPr>
                <w:rFonts w:cs="Arial"/>
                <w:color w:val="FF0000"/>
                <w:lang w:val="it-IT"/>
              </w:rPr>
            </w:pPr>
          </w:p>
        </w:tc>
        <w:tc>
          <w:tcPr>
            <w:tcW w:w="4260" w:type="dxa"/>
            <w:gridSpan w:val="2"/>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0E11BD" w14:paraId="6C7E1865" w14:textId="77777777" w:rsidTr="00F2509C">
        <w:tc>
          <w:tcPr>
            <w:tcW w:w="4393"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8" w:type="dxa"/>
          </w:tcPr>
          <w:p w14:paraId="03A773F5" w14:textId="77777777" w:rsidR="00BE4D57" w:rsidRPr="007009D2" w:rsidRDefault="00BE4D57" w:rsidP="00B3320D">
            <w:pPr>
              <w:widowControl w:val="0"/>
              <w:rPr>
                <w:rFonts w:cs="Arial"/>
                <w:color w:val="FF0000"/>
                <w:lang w:val="de-DE"/>
              </w:rPr>
            </w:pPr>
          </w:p>
        </w:tc>
        <w:tc>
          <w:tcPr>
            <w:tcW w:w="4260" w:type="dxa"/>
            <w:gridSpan w:val="2"/>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0E11BD" w14:paraId="3200DF35" w14:textId="77777777" w:rsidTr="00F2509C">
        <w:tc>
          <w:tcPr>
            <w:tcW w:w="4393"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8" w:type="dxa"/>
          </w:tcPr>
          <w:p w14:paraId="4B7ACAFF" w14:textId="77777777" w:rsidR="00BE4D57" w:rsidRPr="00211C25" w:rsidRDefault="00BE4D57" w:rsidP="00B3320D">
            <w:pPr>
              <w:widowControl w:val="0"/>
              <w:rPr>
                <w:rFonts w:cs="Arial"/>
                <w:color w:val="FF0000"/>
                <w:lang w:val="it-IT"/>
              </w:rPr>
            </w:pPr>
          </w:p>
        </w:tc>
        <w:tc>
          <w:tcPr>
            <w:tcW w:w="4260" w:type="dxa"/>
            <w:gridSpan w:val="2"/>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0E11BD" w14:paraId="77FD1BF2" w14:textId="77777777" w:rsidTr="00F2509C">
        <w:tc>
          <w:tcPr>
            <w:tcW w:w="4393" w:type="dxa"/>
            <w:gridSpan w:val="3"/>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1" w:name="_Hlk509906042"/>
            <w:r w:rsidRPr="00211C25">
              <w:rPr>
                <w:rFonts w:cs="Arial"/>
                <w:color w:val="FF0000"/>
                <w:lang w:val="de-DE" w:eastAsia="ar-SA"/>
              </w:rPr>
              <w:t xml:space="preserve">Der Lokalaugenschein kann von einem </w:t>
            </w:r>
            <w:proofErr w:type="spellStart"/>
            <w:r w:rsidRPr="00211C25">
              <w:rPr>
                <w:rFonts w:cs="Arial"/>
                <w:color w:val="FF0000"/>
                <w:lang w:val="de-DE" w:eastAsia="ar-SA"/>
              </w:rPr>
              <w:t>gesetzli-chen</w:t>
            </w:r>
            <w:proofErr w:type="spellEnd"/>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w:t>
            </w:r>
            <w:proofErr w:type="spellStart"/>
            <w:r w:rsidRPr="00211C25">
              <w:rPr>
                <w:rFonts w:cs="Arial"/>
                <w:color w:val="FF0000"/>
                <w:lang w:val="de-DE" w:eastAsia="ar-SA"/>
              </w:rPr>
              <w:t>gleitung</w:t>
            </w:r>
            <w:proofErr w:type="spellEnd"/>
            <w:r w:rsidRPr="00211C25">
              <w:rPr>
                <w:rFonts w:cs="Arial"/>
                <w:color w:val="FF0000"/>
                <w:lang w:val="de-DE" w:eastAsia="ar-SA"/>
              </w:rPr>
              <w:t xml:space="preserve">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8" w:type="dxa"/>
          </w:tcPr>
          <w:p w14:paraId="50265F7C" w14:textId="77777777" w:rsidR="0040688E" w:rsidRPr="00211C25" w:rsidRDefault="0040688E" w:rsidP="00B3320D">
            <w:pPr>
              <w:widowControl w:val="0"/>
              <w:jc w:val="both"/>
              <w:rPr>
                <w:rFonts w:cs="Arial"/>
                <w:color w:val="FF0000"/>
                <w:lang w:val="de-DE" w:eastAsia="ar-SA"/>
              </w:rPr>
            </w:pPr>
          </w:p>
        </w:tc>
        <w:tc>
          <w:tcPr>
            <w:tcW w:w="4260" w:type="dxa"/>
            <w:gridSpan w:val="2"/>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1"/>
      <w:tr w:rsidR="00F8101E" w:rsidRPr="000E11BD" w14:paraId="565F9541" w14:textId="77777777" w:rsidTr="00F2509C">
        <w:tc>
          <w:tcPr>
            <w:tcW w:w="4393"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8" w:type="dxa"/>
          </w:tcPr>
          <w:p w14:paraId="041153B7" w14:textId="77777777" w:rsidR="00FB4037" w:rsidRPr="00211C25" w:rsidRDefault="00FB4037" w:rsidP="00B3320D">
            <w:pPr>
              <w:widowControl w:val="0"/>
              <w:jc w:val="both"/>
              <w:rPr>
                <w:rFonts w:cs="Arial"/>
                <w:color w:val="FF0000"/>
                <w:lang w:val="it-IT" w:eastAsia="ar-SA"/>
              </w:rPr>
            </w:pPr>
          </w:p>
        </w:tc>
        <w:tc>
          <w:tcPr>
            <w:tcW w:w="4260" w:type="dxa"/>
            <w:gridSpan w:val="2"/>
          </w:tcPr>
          <w:p w14:paraId="27C547C8" w14:textId="77777777" w:rsidR="00FB4037" w:rsidRPr="00211C25" w:rsidRDefault="00FB4037" w:rsidP="00B3320D">
            <w:pPr>
              <w:widowControl w:val="0"/>
              <w:jc w:val="both"/>
              <w:rPr>
                <w:rFonts w:cs="Arial"/>
                <w:color w:val="FF0000"/>
                <w:lang w:val="it-IT" w:eastAsia="ar-SA"/>
              </w:rPr>
            </w:pPr>
          </w:p>
        </w:tc>
      </w:tr>
      <w:tr w:rsidR="00F8101E" w:rsidRPr="000E11BD" w14:paraId="4725FC48" w14:textId="77777777" w:rsidTr="00F2509C">
        <w:tc>
          <w:tcPr>
            <w:tcW w:w="4393"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8" w:type="dxa"/>
          </w:tcPr>
          <w:p w14:paraId="11F910C8" w14:textId="77777777" w:rsidR="00FB4037" w:rsidRPr="00211C25" w:rsidRDefault="00FB4037" w:rsidP="00B3320D">
            <w:pPr>
              <w:widowControl w:val="0"/>
              <w:jc w:val="both"/>
              <w:rPr>
                <w:rFonts w:cs="Arial"/>
                <w:color w:val="FF0000"/>
                <w:lang w:val="de-DE" w:eastAsia="ar-SA"/>
              </w:rPr>
            </w:pPr>
          </w:p>
        </w:tc>
        <w:tc>
          <w:tcPr>
            <w:tcW w:w="4260" w:type="dxa"/>
            <w:gridSpan w:val="2"/>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 xml:space="preserve">La persona addetta all’accompagnamento rilascia copia </w:t>
            </w:r>
            <w:proofErr w:type="gramStart"/>
            <w:r w:rsidRPr="00211C25">
              <w:rPr>
                <w:rFonts w:cs="Arial"/>
                <w:color w:val="FF0000"/>
                <w:lang w:val="it-IT" w:eastAsia="ar-SA"/>
              </w:rPr>
              <w:t>dell’ attestazione</w:t>
            </w:r>
            <w:proofErr w:type="gramEnd"/>
            <w:r w:rsidRPr="00211C25">
              <w:rPr>
                <w:rFonts w:cs="Arial"/>
                <w:color w:val="FF0000"/>
                <w:lang w:val="it-IT" w:eastAsia="ar-SA"/>
              </w:rPr>
              <w:t xml:space="preserv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0E11BD" w14:paraId="55D74336" w14:textId="77777777" w:rsidTr="00F2509C">
        <w:tc>
          <w:tcPr>
            <w:tcW w:w="4393"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629A8722" w14:textId="77777777" w:rsidR="0007525E" w:rsidRPr="00211C25" w:rsidRDefault="0007525E" w:rsidP="00B3320D">
            <w:pPr>
              <w:widowControl w:val="0"/>
              <w:jc w:val="both"/>
              <w:rPr>
                <w:rFonts w:cs="Arial"/>
                <w:color w:val="FF0000"/>
                <w:lang w:val="it-IT" w:eastAsia="ar-SA"/>
              </w:rPr>
            </w:pPr>
          </w:p>
        </w:tc>
        <w:tc>
          <w:tcPr>
            <w:tcW w:w="4260" w:type="dxa"/>
            <w:gridSpan w:val="2"/>
          </w:tcPr>
          <w:p w14:paraId="5D3F0608" w14:textId="77777777" w:rsidR="0007525E" w:rsidRPr="00211C25" w:rsidRDefault="0007525E" w:rsidP="00B3320D">
            <w:pPr>
              <w:widowControl w:val="0"/>
              <w:jc w:val="both"/>
              <w:rPr>
                <w:rFonts w:cs="Arial"/>
                <w:color w:val="FF0000"/>
                <w:lang w:val="it-IT" w:eastAsia="ar-SA"/>
              </w:rPr>
            </w:pPr>
          </w:p>
        </w:tc>
      </w:tr>
      <w:tr w:rsidR="00F8101E" w:rsidRPr="000E11BD" w14:paraId="5A0D2E54" w14:textId="77777777" w:rsidTr="00F2509C">
        <w:tc>
          <w:tcPr>
            <w:tcW w:w="4393"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8" w:type="dxa"/>
          </w:tcPr>
          <w:p w14:paraId="5EC66D7B" w14:textId="77777777" w:rsidR="002C07F3" w:rsidRPr="00211C25" w:rsidRDefault="002C07F3" w:rsidP="00B3320D">
            <w:pPr>
              <w:widowControl w:val="0"/>
              <w:jc w:val="both"/>
              <w:rPr>
                <w:rFonts w:cs="Arial"/>
                <w:color w:val="FF0000"/>
                <w:lang w:val="de-DE" w:eastAsia="ar-SA"/>
              </w:rPr>
            </w:pPr>
          </w:p>
        </w:tc>
        <w:tc>
          <w:tcPr>
            <w:tcW w:w="4260" w:type="dxa"/>
            <w:gridSpan w:val="2"/>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0E11BD" w14:paraId="52604DC6" w14:textId="77777777" w:rsidTr="00F2509C">
        <w:tc>
          <w:tcPr>
            <w:tcW w:w="4393"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8" w:type="dxa"/>
          </w:tcPr>
          <w:p w14:paraId="7AF6C659" w14:textId="77777777" w:rsidR="002A47FB" w:rsidRPr="00211C25" w:rsidRDefault="002A47FB" w:rsidP="00B3320D">
            <w:pPr>
              <w:widowControl w:val="0"/>
              <w:jc w:val="both"/>
              <w:rPr>
                <w:rFonts w:cs="Arial"/>
                <w:color w:val="FF0000"/>
                <w:lang w:val="it-IT" w:eastAsia="ar-SA"/>
              </w:rPr>
            </w:pPr>
          </w:p>
        </w:tc>
        <w:tc>
          <w:tcPr>
            <w:tcW w:w="4260" w:type="dxa"/>
            <w:gridSpan w:val="2"/>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0E11BD" w14:paraId="3D365565" w14:textId="77777777" w:rsidTr="00F2509C">
        <w:tc>
          <w:tcPr>
            <w:tcW w:w="4393"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lastRenderedPageBreak/>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8" w:type="dxa"/>
          </w:tcPr>
          <w:p w14:paraId="050663C4" w14:textId="77777777" w:rsidR="002A47FB" w:rsidRPr="00211C25" w:rsidRDefault="002A47FB" w:rsidP="00B3320D">
            <w:pPr>
              <w:widowControl w:val="0"/>
              <w:jc w:val="both"/>
              <w:rPr>
                <w:rFonts w:cs="Arial"/>
                <w:color w:val="FF0000"/>
                <w:lang w:val="de-DE" w:eastAsia="ar-SA"/>
              </w:rPr>
            </w:pPr>
          </w:p>
        </w:tc>
        <w:tc>
          <w:tcPr>
            <w:tcW w:w="4260" w:type="dxa"/>
            <w:gridSpan w:val="2"/>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w:t>
            </w:r>
            <w:r w:rsidRPr="00211C25">
              <w:rPr>
                <w:rFonts w:cs="Arial"/>
                <w:color w:val="FF0000"/>
                <w:lang w:val="it-IT" w:eastAsia="ar-SA"/>
              </w:rPr>
              <w:lastRenderedPageBreak/>
              <w:t xml:space="preserve">quelli appena citati, purché il medesimo soggetto sia </w:t>
            </w:r>
            <w:r w:rsidRPr="00211C25">
              <w:rPr>
                <w:rFonts w:cs="Arial"/>
                <w:b/>
                <w:bCs/>
                <w:color w:val="FF0000"/>
                <w:lang w:val="it-IT" w:eastAsia="ar-SA"/>
              </w:rPr>
              <w:t>munito di delega dall’impresa mandataria/capofila.</w:t>
            </w:r>
          </w:p>
        </w:tc>
      </w:tr>
      <w:tr w:rsidR="00F8101E" w:rsidRPr="000E11BD" w14:paraId="3ACD706B" w14:textId="77777777" w:rsidTr="00F2509C">
        <w:tc>
          <w:tcPr>
            <w:tcW w:w="4393"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8" w:type="dxa"/>
          </w:tcPr>
          <w:p w14:paraId="308579F4" w14:textId="77777777" w:rsidR="002A47FB" w:rsidRPr="00211C25" w:rsidRDefault="002A47FB" w:rsidP="00B3320D">
            <w:pPr>
              <w:widowControl w:val="0"/>
              <w:jc w:val="both"/>
              <w:rPr>
                <w:rFonts w:cs="Arial"/>
                <w:color w:val="FF0000"/>
                <w:lang w:val="it-IT" w:eastAsia="ar-SA"/>
              </w:rPr>
            </w:pPr>
          </w:p>
        </w:tc>
        <w:tc>
          <w:tcPr>
            <w:tcW w:w="4260" w:type="dxa"/>
            <w:gridSpan w:val="2"/>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0E11BD" w14:paraId="6AEB2832" w14:textId="77777777" w:rsidTr="00F2509C">
        <w:tc>
          <w:tcPr>
            <w:tcW w:w="4393" w:type="dxa"/>
            <w:gridSpan w:val="3"/>
          </w:tcPr>
          <w:p w14:paraId="765E8C7D" w14:textId="7FA6BB60" w:rsidR="002C07F3" w:rsidRPr="00131725" w:rsidRDefault="00696803" w:rsidP="00B3320D">
            <w:pPr>
              <w:widowControl w:val="0"/>
              <w:tabs>
                <w:tab w:val="left" w:pos="4098"/>
              </w:tabs>
              <w:jc w:val="both"/>
              <w:rPr>
                <w:rFonts w:cs="Arial"/>
                <w:color w:val="FF0000"/>
                <w:lang w:val="de-DE" w:eastAsia="ar-SA"/>
              </w:rPr>
            </w:pPr>
            <w:r w:rsidRPr="00131725">
              <w:rPr>
                <w:rFonts w:cs="Arial"/>
                <w:color w:val="FF0000"/>
                <w:lang w:val="de-DE" w:eastAsia="ar-SA"/>
              </w:rPr>
              <w:t>Im Falle eines Konsortiums gemäß Art.</w:t>
            </w:r>
            <w:r w:rsidR="003D4AA3" w:rsidRPr="00131725">
              <w:rPr>
                <w:rFonts w:cs="Arial"/>
                <w:color w:val="FF0000"/>
                <w:lang w:val="de-DE" w:eastAsia="ar-SA"/>
              </w:rPr>
              <w:t xml:space="preserve"> 65, Abs. 1 Buchst. b), c) und d)</w:t>
            </w:r>
            <w:r w:rsidRPr="00131725">
              <w:rPr>
                <w:rFonts w:cs="Arial"/>
                <w:color w:val="FF0000"/>
                <w:lang w:val="de-DE" w:eastAsia="ar-SA"/>
              </w:rPr>
              <w:t xml:space="preserve"> muss der Lokalaugenschein vom gesetzlichen Vertreter/ Prokuristen/technischen Leiter oder von einer anderen Person durchgeführt werden, die mit Vollmacht </w:t>
            </w:r>
            <w:r w:rsidRPr="00131725">
              <w:rPr>
                <w:rFonts w:cs="Arial"/>
                <w:b/>
                <w:color w:val="FF0000"/>
                <w:lang w:val="de-DE" w:eastAsia="ar-SA"/>
              </w:rPr>
              <w:t>des Konsortiums</w:t>
            </w:r>
            <w:r w:rsidRPr="00131725">
              <w:rPr>
                <w:rFonts w:cs="Arial"/>
                <w:color w:val="FF0000"/>
                <w:lang w:val="de-DE" w:eastAsia="ar-SA"/>
              </w:rPr>
              <w:t xml:space="preserve"> </w:t>
            </w:r>
            <w:r w:rsidRPr="00131725">
              <w:rPr>
                <w:rFonts w:cs="Arial"/>
                <w:b/>
                <w:color w:val="FF0000"/>
                <w:lang w:val="de-DE" w:eastAsia="ar-SA"/>
              </w:rPr>
              <w:t>oder</w:t>
            </w:r>
            <w:r w:rsidRPr="00131725">
              <w:rPr>
                <w:rFonts w:cs="Arial"/>
                <w:color w:val="FF0000"/>
                <w:lang w:val="de-DE" w:eastAsia="ar-SA"/>
              </w:rPr>
              <w:t xml:space="preserve"> mit Vollmacht </w:t>
            </w:r>
            <w:r w:rsidRPr="00131725">
              <w:rPr>
                <w:rFonts w:cs="Arial"/>
                <w:b/>
                <w:color w:val="FF0000"/>
                <w:lang w:val="de-DE" w:eastAsia="ar-SA"/>
              </w:rPr>
              <w:t>wenigstens eines, als ausführend angege</w:t>
            </w:r>
            <w:r w:rsidR="00B9003C" w:rsidRPr="00131725">
              <w:rPr>
                <w:rFonts w:cs="Arial"/>
                <w:lang w:val="de-DE" w:eastAsia="it-IT"/>
              </w:rPr>
              <w:softHyphen/>
            </w:r>
            <w:r w:rsidRPr="00131725">
              <w:rPr>
                <w:rFonts w:cs="Arial"/>
                <w:b/>
                <w:color w:val="FF0000"/>
                <w:lang w:val="de-DE" w:eastAsia="ar-SA"/>
              </w:rPr>
              <w:t xml:space="preserve">benen </w:t>
            </w:r>
            <w:proofErr w:type="spellStart"/>
            <w:r w:rsidRPr="00131725">
              <w:rPr>
                <w:rFonts w:cs="Arial"/>
                <w:b/>
                <w:color w:val="FF0000"/>
                <w:lang w:val="de-DE" w:eastAsia="ar-SA"/>
              </w:rPr>
              <w:t>Konsortiumsmitglieds</w:t>
            </w:r>
            <w:proofErr w:type="spellEnd"/>
            <w:r w:rsidRPr="00131725">
              <w:rPr>
                <w:rFonts w:cs="Arial"/>
                <w:color w:val="FF0000"/>
                <w:lang w:val="de-DE" w:eastAsia="ar-SA"/>
              </w:rPr>
              <w:t xml:space="preserve"> ausgestattet sein muss.</w:t>
            </w:r>
          </w:p>
        </w:tc>
        <w:tc>
          <w:tcPr>
            <w:tcW w:w="998" w:type="dxa"/>
          </w:tcPr>
          <w:p w14:paraId="24408C86" w14:textId="77777777" w:rsidR="002C07F3" w:rsidRPr="00131725" w:rsidRDefault="002C07F3" w:rsidP="00B3320D">
            <w:pPr>
              <w:widowControl w:val="0"/>
              <w:jc w:val="both"/>
              <w:rPr>
                <w:rFonts w:cs="Arial"/>
                <w:color w:val="FF0000"/>
                <w:lang w:val="de-DE" w:eastAsia="ar-SA"/>
              </w:rPr>
            </w:pPr>
          </w:p>
        </w:tc>
        <w:tc>
          <w:tcPr>
            <w:tcW w:w="4260" w:type="dxa"/>
            <w:gridSpan w:val="2"/>
          </w:tcPr>
          <w:p w14:paraId="5B5BC6EC" w14:textId="3A6F4078" w:rsidR="002C07F3" w:rsidRPr="00211C25" w:rsidRDefault="002C07F3" w:rsidP="00B3320D">
            <w:pPr>
              <w:widowControl w:val="0"/>
              <w:ind w:right="180"/>
              <w:jc w:val="both"/>
              <w:rPr>
                <w:rFonts w:cs="Arial"/>
                <w:color w:val="FF0000"/>
                <w:lang w:val="it-IT" w:eastAsia="ar-SA"/>
              </w:rPr>
            </w:pPr>
            <w:r w:rsidRPr="00131725">
              <w:rPr>
                <w:rFonts w:cs="Arial"/>
                <w:color w:val="FF0000"/>
                <w:lang w:val="it-IT" w:eastAsia="ar-SA"/>
              </w:rPr>
              <w:t>In caso di consorzio di cui all’art.</w:t>
            </w:r>
            <w:r w:rsidR="003D4AA3" w:rsidRPr="00A85ED7">
              <w:rPr>
                <w:lang w:val="it-IT"/>
              </w:rPr>
              <w:t xml:space="preserve"> </w:t>
            </w:r>
            <w:r w:rsidR="003D4AA3" w:rsidRPr="00131725">
              <w:rPr>
                <w:rFonts w:cs="Arial"/>
                <w:color w:val="FF0000"/>
                <w:lang w:val="it-IT" w:eastAsia="ar-SA"/>
              </w:rPr>
              <w:t>all’art. 65, comma 1 lett. b), c) e d) d.lgs. 36/</w:t>
            </w:r>
            <w:proofErr w:type="gramStart"/>
            <w:r w:rsidR="003D4AA3" w:rsidRPr="00131725">
              <w:rPr>
                <w:rFonts w:cs="Arial"/>
                <w:color w:val="FF0000"/>
                <w:lang w:val="it-IT" w:eastAsia="ar-SA"/>
              </w:rPr>
              <w:t>2023</w:t>
            </w:r>
            <w:r w:rsidRPr="00131725">
              <w:rPr>
                <w:rFonts w:cs="Arial"/>
                <w:color w:val="FF0000"/>
                <w:lang w:val="it-IT" w:eastAsia="ar-SA"/>
              </w:rPr>
              <w:t xml:space="preserve">  il</w:t>
            </w:r>
            <w:proofErr w:type="gramEnd"/>
            <w:r w:rsidRPr="00131725">
              <w:rPr>
                <w:rFonts w:cs="Arial"/>
                <w:color w:val="FF0000"/>
                <w:lang w:val="it-IT" w:eastAsia="ar-SA"/>
              </w:rPr>
              <w:t xml:space="preserve"> sopralluogo va effettuato da un rappresentante legale/procuratore/direttore tecnico o da soggetto diverso munito di delega conferita </w:t>
            </w:r>
            <w:r w:rsidRPr="00131725">
              <w:rPr>
                <w:rFonts w:cs="Arial"/>
                <w:b/>
                <w:bCs/>
                <w:color w:val="FF0000"/>
                <w:lang w:val="it-IT" w:eastAsia="ar-SA"/>
              </w:rPr>
              <w:t>dal consorzio</w:t>
            </w:r>
            <w:r w:rsidRPr="00131725">
              <w:rPr>
                <w:rFonts w:cs="Arial"/>
                <w:color w:val="FF0000"/>
                <w:lang w:val="it-IT" w:eastAsia="ar-SA"/>
              </w:rPr>
              <w:t xml:space="preserve"> </w:t>
            </w:r>
            <w:r w:rsidRPr="00131725">
              <w:rPr>
                <w:rFonts w:cs="Arial"/>
                <w:b/>
                <w:bCs/>
                <w:color w:val="FF0000"/>
                <w:lang w:val="it-IT" w:eastAsia="ar-SA"/>
              </w:rPr>
              <w:t>oppure</w:t>
            </w:r>
            <w:r w:rsidRPr="00131725">
              <w:rPr>
                <w:rFonts w:cs="Arial"/>
                <w:color w:val="FF0000"/>
                <w:lang w:val="it-IT" w:eastAsia="ar-SA"/>
              </w:rPr>
              <w:t xml:space="preserve"> dai medesimi soggetti di </w:t>
            </w:r>
            <w:r w:rsidRPr="00131725">
              <w:rPr>
                <w:rFonts w:cs="Arial"/>
                <w:b/>
                <w:bCs/>
                <w:color w:val="FF0000"/>
                <w:lang w:val="it-IT" w:eastAsia="ar-SA"/>
              </w:rPr>
              <w:t>almeno un operatore economico consorziato indicato come esecutore</w:t>
            </w:r>
            <w:r w:rsidRPr="00131725">
              <w:rPr>
                <w:rFonts w:cs="Arial"/>
                <w:color w:val="FF0000"/>
                <w:lang w:val="it-IT" w:eastAsia="ar-SA"/>
              </w:rPr>
              <w:t>.</w:t>
            </w:r>
          </w:p>
        </w:tc>
      </w:tr>
      <w:tr w:rsidR="00F8101E" w:rsidRPr="000E11BD" w14:paraId="208FFC84" w14:textId="77777777" w:rsidTr="00F2509C">
        <w:tc>
          <w:tcPr>
            <w:tcW w:w="4393"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5E800E8A" w14:textId="77777777" w:rsidR="0007525E" w:rsidRPr="00211C25" w:rsidRDefault="0007525E" w:rsidP="00B3320D">
            <w:pPr>
              <w:widowControl w:val="0"/>
              <w:jc w:val="both"/>
              <w:rPr>
                <w:rFonts w:cs="Arial"/>
                <w:color w:val="FF0000"/>
                <w:lang w:val="it-IT" w:eastAsia="ar-SA"/>
              </w:rPr>
            </w:pPr>
          </w:p>
        </w:tc>
        <w:tc>
          <w:tcPr>
            <w:tcW w:w="4260" w:type="dxa"/>
            <w:gridSpan w:val="2"/>
          </w:tcPr>
          <w:p w14:paraId="71BAA670" w14:textId="77777777" w:rsidR="0007525E" w:rsidRPr="00211C25" w:rsidRDefault="0007525E" w:rsidP="00B3320D">
            <w:pPr>
              <w:widowControl w:val="0"/>
              <w:ind w:right="180"/>
              <w:jc w:val="both"/>
              <w:rPr>
                <w:rFonts w:cs="Arial"/>
                <w:lang w:val="it-IT" w:eastAsia="ar-SA"/>
              </w:rPr>
            </w:pPr>
          </w:p>
        </w:tc>
      </w:tr>
      <w:tr w:rsidR="00F8101E" w:rsidRPr="000E11BD" w14:paraId="408D6E63" w14:textId="77777777" w:rsidTr="00F2509C">
        <w:tc>
          <w:tcPr>
            <w:tcW w:w="4393"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8" w:type="dxa"/>
          </w:tcPr>
          <w:p w14:paraId="7E23F091" w14:textId="77777777" w:rsidR="007536ED" w:rsidRPr="00211C25" w:rsidRDefault="007536ED" w:rsidP="00B3320D">
            <w:pPr>
              <w:widowControl w:val="0"/>
              <w:rPr>
                <w:rFonts w:cs="Arial"/>
                <w:b/>
                <w:color w:val="FF0000"/>
                <w:u w:val="single"/>
                <w:lang w:val="de-DE" w:eastAsia="it-IT"/>
              </w:rPr>
            </w:pPr>
          </w:p>
        </w:tc>
        <w:tc>
          <w:tcPr>
            <w:tcW w:w="4260" w:type="dxa"/>
            <w:gridSpan w:val="2"/>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F2509C">
        <w:tc>
          <w:tcPr>
            <w:tcW w:w="4393"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8" w:type="dxa"/>
          </w:tcPr>
          <w:p w14:paraId="1DA657A2" w14:textId="77777777" w:rsidR="004C2C13" w:rsidRPr="00211C25" w:rsidRDefault="004C2C13" w:rsidP="00B3320D">
            <w:pPr>
              <w:widowControl w:val="0"/>
              <w:jc w:val="center"/>
              <w:rPr>
                <w:rFonts w:cs="Arial"/>
                <w:b/>
                <w:i/>
                <w:color w:val="FF0000"/>
                <w:lang w:val="de-DE"/>
              </w:rPr>
            </w:pPr>
          </w:p>
        </w:tc>
        <w:tc>
          <w:tcPr>
            <w:tcW w:w="4260" w:type="dxa"/>
            <w:gridSpan w:val="2"/>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F2509C">
        <w:tc>
          <w:tcPr>
            <w:tcW w:w="4393"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8" w:type="dxa"/>
          </w:tcPr>
          <w:p w14:paraId="5DF75AB9" w14:textId="77777777" w:rsidR="004C2C13" w:rsidRPr="00211C25" w:rsidRDefault="004C2C13" w:rsidP="00B3320D">
            <w:pPr>
              <w:widowControl w:val="0"/>
              <w:jc w:val="center"/>
              <w:rPr>
                <w:rFonts w:cs="Arial"/>
                <w:b/>
                <w:i/>
                <w:color w:val="FF0000"/>
                <w:lang w:val="de-DE"/>
              </w:rPr>
            </w:pPr>
          </w:p>
        </w:tc>
        <w:tc>
          <w:tcPr>
            <w:tcW w:w="4260" w:type="dxa"/>
            <w:gridSpan w:val="2"/>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F2509C">
        <w:tc>
          <w:tcPr>
            <w:tcW w:w="4393"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8" w:type="dxa"/>
          </w:tcPr>
          <w:p w14:paraId="36248AFE" w14:textId="77777777" w:rsidR="0007525E" w:rsidRPr="00211C25" w:rsidRDefault="0007525E" w:rsidP="00B3320D">
            <w:pPr>
              <w:widowControl w:val="0"/>
              <w:rPr>
                <w:rFonts w:cs="Arial"/>
                <w:b/>
                <w:color w:val="FF0000"/>
                <w:lang w:val="de-DE"/>
              </w:rPr>
            </w:pPr>
          </w:p>
        </w:tc>
        <w:tc>
          <w:tcPr>
            <w:tcW w:w="4260" w:type="dxa"/>
            <w:gridSpan w:val="2"/>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F2509C">
        <w:tc>
          <w:tcPr>
            <w:tcW w:w="4393" w:type="dxa"/>
            <w:gridSpan w:val="3"/>
          </w:tcPr>
          <w:p w14:paraId="37B3A293" w14:textId="77777777" w:rsidR="0007525E" w:rsidRPr="00211C25" w:rsidRDefault="0007525E" w:rsidP="00B3320D">
            <w:pPr>
              <w:widowControl w:val="0"/>
              <w:ind w:right="76"/>
              <w:rPr>
                <w:rFonts w:cs="Arial"/>
                <w:b/>
                <w:color w:val="FF0000"/>
                <w:lang w:val="de-DE"/>
              </w:rPr>
            </w:pPr>
          </w:p>
        </w:tc>
        <w:tc>
          <w:tcPr>
            <w:tcW w:w="998" w:type="dxa"/>
          </w:tcPr>
          <w:p w14:paraId="0170BEFE" w14:textId="77777777" w:rsidR="0007525E" w:rsidRPr="00211C25" w:rsidRDefault="0007525E" w:rsidP="00B3320D">
            <w:pPr>
              <w:widowControl w:val="0"/>
              <w:ind w:right="76"/>
              <w:rPr>
                <w:rFonts w:cs="Arial"/>
                <w:b/>
                <w:color w:val="FF0000"/>
                <w:lang w:val="de-DE"/>
              </w:rPr>
            </w:pPr>
          </w:p>
        </w:tc>
        <w:tc>
          <w:tcPr>
            <w:tcW w:w="4260" w:type="dxa"/>
            <w:gridSpan w:val="2"/>
          </w:tcPr>
          <w:p w14:paraId="5D5BC4BA" w14:textId="77777777" w:rsidR="0007525E" w:rsidRPr="00211C25" w:rsidRDefault="0007525E" w:rsidP="00B3320D">
            <w:pPr>
              <w:widowControl w:val="0"/>
              <w:ind w:right="76"/>
              <w:rPr>
                <w:rFonts w:cs="Arial"/>
                <w:b/>
                <w:color w:val="FF0000"/>
                <w:lang w:val="it-IT"/>
              </w:rPr>
            </w:pPr>
          </w:p>
        </w:tc>
      </w:tr>
      <w:tr w:rsidR="00F8101E" w:rsidRPr="000E11BD" w14:paraId="19D7280D" w14:textId="77777777" w:rsidTr="00F2509C">
        <w:tc>
          <w:tcPr>
            <w:tcW w:w="4393"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8" w:type="dxa"/>
          </w:tcPr>
          <w:p w14:paraId="4C94FAFA" w14:textId="77777777" w:rsidR="00895FA8" w:rsidRPr="00211C25" w:rsidRDefault="00895FA8" w:rsidP="00B3320D">
            <w:pPr>
              <w:widowControl w:val="0"/>
              <w:ind w:right="76"/>
              <w:rPr>
                <w:rFonts w:cs="Arial"/>
                <w:color w:val="FF0000"/>
                <w:lang w:val="de-DE"/>
              </w:rPr>
            </w:pPr>
          </w:p>
        </w:tc>
        <w:tc>
          <w:tcPr>
            <w:tcW w:w="4260" w:type="dxa"/>
            <w:gridSpan w:val="2"/>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0E11BD" w14:paraId="78D76C8C" w14:textId="77777777" w:rsidTr="00F2509C">
        <w:tc>
          <w:tcPr>
            <w:tcW w:w="4393"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8" w:type="dxa"/>
          </w:tcPr>
          <w:p w14:paraId="15BDB4FF" w14:textId="77777777" w:rsidR="0007525E" w:rsidRPr="00211C25" w:rsidRDefault="0007525E" w:rsidP="00B3320D">
            <w:pPr>
              <w:widowControl w:val="0"/>
              <w:rPr>
                <w:rFonts w:cs="Arial"/>
                <w:lang w:val="it-IT"/>
              </w:rPr>
            </w:pPr>
          </w:p>
        </w:tc>
        <w:tc>
          <w:tcPr>
            <w:tcW w:w="4260" w:type="dxa"/>
            <w:gridSpan w:val="2"/>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6"/>
      <w:tr w:rsidR="00F8101E" w:rsidRPr="00211C25" w14:paraId="1CE99578" w14:textId="77777777" w:rsidTr="00F2509C">
        <w:tc>
          <w:tcPr>
            <w:tcW w:w="4393"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8" w:type="dxa"/>
          </w:tcPr>
          <w:p w14:paraId="7F95090F" w14:textId="77777777" w:rsidR="00BE4D57" w:rsidRPr="00211C25" w:rsidRDefault="00BE4D57" w:rsidP="00B3320D">
            <w:pPr>
              <w:widowControl w:val="0"/>
              <w:rPr>
                <w:rFonts w:cs="Arial"/>
                <w:lang w:val="de-DE"/>
              </w:rPr>
            </w:pPr>
          </w:p>
        </w:tc>
        <w:tc>
          <w:tcPr>
            <w:tcW w:w="4260" w:type="dxa"/>
            <w:gridSpan w:val="2"/>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F2509C">
        <w:tc>
          <w:tcPr>
            <w:tcW w:w="4393"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8" w:type="dxa"/>
          </w:tcPr>
          <w:p w14:paraId="588CC68F" w14:textId="77777777" w:rsidR="00BE4D57" w:rsidRPr="00211C25" w:rsidRDefault="00BE4D57" w:rsidP="00B3320D">
            <w:pPr>
              <w:widowControl w:val="0"/>
              <w:rPr>
                <w:rFonts w:cs="Arial"/>
                <w:lang w:val="de-DE"/>
              </w:rPr>
            </w:pPr>
          </w:p>
        </w:tc>
        <w:tc>
          <w:tcPr>
            <w:tcW w:w="4260" w:type="dxa"/>
            <w:gridSpan w:val="2"/>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0E11BD" w14:paraId="08BA1EB0" w14:textId="77777777" w:rsidTr="00F2509C">
        <w:tc>
          <w:tcPr>
            <w:tcW w:w="4393"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3" w:history="1">
              <w:r w:rsidRPr="00211C25">
                <w:rPr>
                  <w:rStyle w:val="Hyperlink"/>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8" w:type="dxa"/>
          </w:tcPr>
          <w:p w14:paraId="6B730FA4" w14:textId="77777777" w:rsidR="00BE4D57" w:rsidRPr="00211C25" w:rsidRDefault="00BE4D57" w:rsidP="00B3320D">
            <w:pPr>
              <w:widowControl w:val="0"/>
              <w:rPr>
                <w:rFonts w:cs="Arial"/>
                <w:lang w:val="de-DE"/>
              </w:rPr>
            </w:pPr>
          </w:p>
        </w:tc>
        <w:tc>
          <w:tcPr>
            <w:tcW w:w="4260" w:type="dxa"/>
            <w:gridSpan w:val="2"/>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4" w:history="1">
              <w:r w:rsidRPr="00211C25">
                <w:rPr>
                  <w:rStyle w:val="Hyperlink"/>
                  <w:rFonts w:cs="Arial"/>
                  <w:sz w:val="20"/>
                  <w:szCs w:val="20"/>
                </w:rPr>
                <w:t>www.bandi-altoadige.it</w:t>
              </w:r>
            </w:hyperlink>
            <w:r w:rsidRPr="00211C25">
              <w:rPr>
                <w:rFonts w:cs="Arial"/>
                <w:sz w:val="20"/>
                <w:szCs w:val="20"/>
              </w:rPr>
              <w:t xml:space="preserve"> / </w:t>
            </w:r>
            <w:hyperlink r:id="rId25" w:history="1">
              <w:r w:rsidRPr="00211C25">
                <w:rPr>
                  <w:rStyle w:val="Hyperlink"/>
                  <w:rFonts w:cs="Arial"/>
                  <w:sz w:val="20"/>
                  <w:szCs w:val="20"/>
                </w:rPr>
                <w:t>www.ausschreibungen-suedtirol.it</w:t>
              </w:r>
            </w:hyperlink>
            <w:r w:rsidRPr="00211C25">
              <w:rPr>
                <w:rFonts w:cs="Arial"/>
                <w:bCs/>
                <w:color w:val="auto"/>
                <w:sz w:val="20"/>
                <w:szCs w:val="20"/>
              </w:rPr>
              <w:t>.</w:t>
            </w:r>
          </w:p>
        </w:tc>
      </w:tr>
      <w:tr w:rsidR="00F8101E" w:rsidRPr="000E11BD" w14:paraId="676C9739" w14:textId="77777777" w:rsidTr="00F2509C">
        <w:tc>
          <w:tcPr>
            <w:tcW w:w="4393"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8" w:type="dxa"/>
          </w:tcPr>
          <w:p w14:paraId="69374B60" w14:textId="77777777" w:rsidR="00BE4D57" w:rsidRPr="00211C25" w:rsidRDefault="00BE4D57" w:rsidP="00B3320D">
            <w:pPr>
              <w:widowControl w:val="0"/>
              <w:rPr>
                <w:rFonts w:cs="Arial"/>
                <w:lang w:val="it-IT"/>
              </w:rPr>
            </w:pPr>
          </w:p>
        </w:tc>
        <w:tc>
          <w:tcPr>
            <w:tcW w:w="4260" w:type="dxa"/>
            <w:gridSpan w:val="2"/>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0E11BD" w14:paraId="4A74DD68" w14:textId="77777777" w:rsidTr="00F2509C">
        <w:tc>
          <w:tcPr>
            <w:tcW w:w="4393"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8" w:type="dxa"/>
          </w:tcPr>
          <w:p w14:paraId="289942BB" w14:textId="77777777" w:rsidR="00BE4D57" w:rsidRPr="00211C25" w:rsidRDefault="00BE4D57" w:rsidP="00B3320D">
            <w:pPr>
              <w:widowControl w:val="0"/>
              <w:rPr>
                <w:rFonts w:cs="Arial"/>
                <w:lang w:val="de-DE"/>
              </w:rPr>
            </w:pPr>
          </w:p>
        </w:tc>
        <w:tc>
          <w:tcPr>
            <w:tcW w:w="4260" w:type="dxa"/>
            <w:gridSpan w:val="2"/>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0E11BD" w14:paraId="120B7809" w14:textId="77777777" w:rsidTr="00F2509C">
        <w:tc>
          <w:tcPr>
            <w:tcW w:w="4393"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8" w:type="dxa"/>
          </w:tcPr>
          <w:p w14:paraId="4A77A367" w14:textId="77777777" w:rsidR="00B954CB" w:rsidRPr="00C45C68" w:rsidRDefault="00B954CB" w:rsidP="00B3320D">
            <w:pPr>
              <w:widowControl w:val="0"/>
              <w:rPr>
                <w:rFonts w:cs="Arial"/>
                <w:lang w:val="it-IT"/>
              </w:rPr>
            </w:pPr>
          </w:p>
        </w:tc>
        <w:tc>
          <w:tcPr>
            <w:tcW w:w="4260" w:type="dxa"/>
            <w:gridSpan w:val="2"/>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F2509C">
        <w:tc>
          <w:tcPr>
            <w:tcW w:w="4393"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2"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8" w:type="dxa"/>
          </w:tcPr>
          <w:p w14:paraId="4FFF795A" w14:textId="77777777" w:rsidR="00BE4D57" w:rsidRPr="00B954CB" w:rsidRDefault="00BE4D57" w:rsidP="00B3320D">
            <w:pPr>
              <w:widowControl w:val="0"/>
              <w:rPr>
                <w:rFonts w:cs="Arial"/>
                <w:sz w:val="18"/>
                <w:szCs w:val="18"/>
                <w:highlight w:val="green"/>
                <w:lang w:val="it-IT"/>
              </w:rPr>
            </w:pPr>
          </w:p>
        </w:tc>
        <w:tc>
          <w:tcPr>
            <w:tcW w:w="4260" w:type="dxa"/>
            <w:gridSpan w:val="2"/>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0E11BD" w14:paraId="29E55FD8" w14:textId="77777777" w:rsidTr="00F2509C">
        <w:tc>
          <w:tcPr>
            <w:tcW w:w="4393"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8" w:type="dxa"/>
          </w:tcPr>
          <w:p w14:paraId="3BF5FA1C" w14:textId="77777777" w:rsidR="00BE4D57" w:rsidRPr="00332EB2" w:rsidRDefault="00BE4D57" w:rsidP="00B3320D">
            <w:pPr>
              <w:widowControl w:val="0"/>
              <w:jc w:val="both"/>
              <w:rPr>
                <w:rFonts w:cs="Arial"/>
                <w:color w:val="FF0000"/>
                <w:lang w:val="de-DE"/>
              </w:rPr>
            </w:pPr>
          </w:p>
        </w:tc>
        <w:tc>
          <w:tcPr>
            <w:tcW w:w="4260" w:type="dxa"/>
            <w:gridSpan w:val="2"/>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F2509C">
        <w:tc>
          <w:tcPr>
            <w:tcW w:w="4393" w:type="dxa"/>
            <w:gridSpan w:val="3"/>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8"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60" w:type="dxa"/>
            <w:gridSpan w:val="2"/>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0E11BD" w14:paraId="5D091808" w14:textId="77777777" w:rsidTr="00F2509C">
        <w:tc>
          <w:tcPr>
            <w:tcW w:w="4393"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 xml:space="preserve">wie mit LG 1/2022 </w:t>
            </w:r>
            <w:proofErr w:type="spellStart"/>
            <w:r w:rsidR="00414E96" w:rsidRPr="00D61CB2">
              <w:rPr>
                <w:rFonts w:ascii="Helvetica" w:hAnsi="Helvetica" w:cs="Helvetica"/>
                <w:color w:val="FF0000"/>
                <w:lang w:val="de-DE" w:eastAsia="it-IT"/>
              </w:rPr>
              <w:t>abgändert</w:t>
            </w:r>
            <w:proofErr w:type="spellEnd"/>
            <w:r w:rsidR="003B1DEA" w:rsidRPr="00D61CB2">
              <w:rPr>
                <w:rFonts w:ascii="Helvetica" w:hAnsi="Helvetica" w:cs="Helvetica"/>
                <w:color w:val="FF0000"/>
                <w:lang w:val="de-DE" w:eastAsia="it-IT"/>
              </w:rPr>
              <w:t>).</w:t>
            </w:r>
          </w:p>
        </w:tc>
        <w:tc>
          <w:tcPr>
            <w:tcW w:w="998"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60" w:type="dxa"/>
            <w:gridSpan w:val="2"/>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lp</w:t>
            </w:r>
            <w:proofErr w:type="spellEnd"/>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0E11BD" w14:paraId="73C20344" w14:textId="77777777" w:rsidTr="00F2509C">
        <w:tc>
          <w:tcPr>
            <w:tcW w:w="4393"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8"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60" w:type="dxa"/>
            <w:gridSpan w:val="2"/>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0E11BD" w14:paraId="2910BC72" w14:textId="77777777" w:rsidTr="00F2509C">
        <w:tc>
          <w:tcPr>
            <w:tcW w:w="4393"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lastRenderedPageBreak/>
              <w:t>(Zusätzlich ist im Falle von Mustern der folgende Teil zu beizubehalten.)</w:t>
            </w:r>
          </w:p>
        </w:tc>
        <w:tc>
          <w:tcPr>
            <w:tcW w:w="998"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60" w:type="dxa"/>
            <w:gridSpan w:val="2"/>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0E11BD" w14:paraId="42299B42" w14:textId="77777777" w:rsidTr="00F2509C">
        <w:tc>
          <w:tcPr>
            <w:tcW w:w="4393"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60" w:type="dxa"/>
            <w:gridSpan w:val="2"/>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2"/>
      <w:tr w:rsidR="00F8101E" w:rsidRPr="000E11BD" w14:paraId="311C0566" w14:textId="77777777" w:rsidTr="00F2509C">
        <w:tc>
          <w:tcPr>
            <w:tcW w:w="4393"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8" w:type="dxa"/>
          </w:tcPr>
          <w:p w14:paraId="770FACF3" w14:textId="77777777" w:rsidR="00B954CB" w:rsidRPr="00211C25" w:rsidRDefault="00B954CB" w:rsidP="00B3320D">
            <w:pPr>
              <w:widowControl w:val="0"/>
              <w:rPr>
                <w:rFonts w:cs="Arial"/>
                <w:lang w:val="it-IT"/>
              </w:rPr>
            </w:pPr>
          </w:p>
        </w:tc>
        <w:tc>
          <w:tcPr>
            <w:tcW w:w="4260" w:type="dxa"/>
            <w:gridSpan w:val="2"/>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0E11BD" w14:paraId="653252A6" w14:textId="77777777" w:rsidTr="00F2509C">
        <w:tc>
          <w:tcPr>
            <w:tcW w:w="4393" w:type="dxa"/>
            <w:gridSpan w:val="3"/>
          </w:tcPr>
          <w:p w14:paraId="40EBCD5D" w14:textId="27D5E4A7" w:rsidR="00FB0BBD" w:rsidRPr="00131725" w:rsidRDefault="00FB0BBD" w:rsidP="00B3320D">
            <w:pPr>
              <w:pStyle w:val="DeutscherText"/>
              <w:widowControl w:val="0"/>
              <w:spacing w:line="240" w:lineRule="auto"/>
              <w:ind w:right="76"/>
              <w:rPr>
                <w:rFonts w:cs="Arial"/>
                <w:i/>
                <w:lang w:val="de-DE"/>
              </w:rPr>
            </w:pPr>
            <w:r w:rsidRPr="00131725">
              <w:rPr>
                <w:rFonts w:cs="Arial"/>
                <w:b/>
                <w:bCs/>
                <w:lang w:val="de-DE"/>
              </w:rPr>
              <w:t>1.3.1 Informationen und Mitteilungen gemäß</w:t>
            </w:r>
            <w:r w:rsidR="00660948" w:rsidRPr="00131725">
              <w:rPr>
                <w:rFonts w:cs="Arial"/>
                <w:b/>
                <w:bCs/>
                <w:lang w:val="de-DE"/>
              </w:rPr>
              <w:t xml:space="preserve"> Art. 90 </w:t>
            </w:r>
            <w:proofErr w:type="spellStart"/>
            <w:r w:rsidR="00660948" w:rsidRPr="00131725">
              <w:rPr>
                <w:rFonts w:cs="Arial"/>
                <w:b/>
                <w:bCs/>
                <w:lang w:val="de-DE"/>
              </w:rPr>
              <w:t>GvD</w:t>
            </w:r>
            <w:proofErr w:type="spellEnd"/>
            <w:r w:rsidR="00660948" w:rsidRPr="00131725">
              <w:rPr>
                <w:rFonts w:cs="Arial"/>
                <w:b/>
                <w:bCs/>
                <w:lang w:val="de-DE"/>
              </w:rPr>
              <w:t xml:space="preserve"> Nr. 36/2023</w:t>
            </w:r>
            <w:r w:rsidRPr="00131725">
              <w:rPr>
                <w:rFonts w:cs="Arial"/>
                <w:b/>
                <w:bCs/>
                <w:lang w:val="de-DE"/>
              </w:rPr>
              <w:t xml:space="preserve"> </w:t>
            </w:r>
          </w:p>
        </w:tc>
        <w:tc>
          <w:tcPr>
            <w:tcW w:w="998" w:type="dxa"/>
          </w:tcPr>
          <w:p w14:paraId="31323630" w14:textId="77777777" w:rsidR="00FB0BBD" w:rsidRPr="00131725" w:rsidRDefault="00FB0BBD" w:rsidP="00B3320D">
            <w:pPr>
              <w:widowControl w:val="0"/>
              <w:rPr>
                <w:rFonts w:cs="Arial"/>
                <w:lang w:val="de-DE"/>
              </w:rPr>
            </w:pPr>
          </w:p>
        </w:tc>
        <w:tc>
          <w:tcPr>
            <w:tcW w:w="4260" w:type="dxa"/>
            <w:gridSpan w:val="2"/>
          </w:tcPr>
          <w:p w14:paraId="6E559B43" w14:textId="10DFA604" w:rsidR="00FB0BBD" w:rsidRPr="00211C25" w:rsidRDefault="00FB0BBD" w:rsidP="00B3320D">
            <w:pPr>
              <w:pStyle w:val="Testoitaliano"/>
              <w:widowControl w:val="0"/>
              <w:spacing w:line="240" w:lineRule="auto"/>
              <w:ind w:right="105"/>
              <w:rPr>
                <w:rFonts w:cs="Arial"/>
                <w:i/>
              </w:rPr>
            </w:pPr>
            <w:r w:rsidRPr="00131725">
              <w:rPr>
                <w:rFonts w:cs="Arial"/>
                <w:b/>
                <w:bCs/>
              </w:rPr>
              <w:t>1.3.1 Informazioni e comunicazioni ex art.</w:t>
            </w:r>
            <w:r w:rsidR="000E1FA1" w:rsidRPr="00131725">
              <w:rPr>
                <w:rFonts w:cs="Arial"/>
                <w:b/>
                <w:bCs/>
              </w:rPr>
              <w:t xml:space="preserve"> 90 d.lgs. 36/2023 </w:t>
            </w:r>
            <w:r w:rsidRPr="00131725">
              <w:rPr>
                <w:rFonts w:cs="Arial"/>
                <w:b/>
                <w:bCs/>
              </w:rPr>
              <w:t xml:space="preserve"> </w:t>
            </w:r>
          </w:p>
        </w:tc>
      </w:tr>
      <w:tr w:rsidR="00F8101E" w:rsidRPr="000E11BD" w14:paraId="20D54070" w14:textId="77777777" w:rsidTr="00F2509C">
        <w:tc>
          <w:tcPr>
            <w:tcW w:w="4393"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5AE24BF0" w14:textId="77777777" w:rsidR="00FB0BBD" w:rsidRPr="00211C25" w:rsidRDefault="00FB0BBD" w:rsidP="00B3320D">
            <w:pPr>
              <w:widowControl w:val="0"/>
              <w:rPr>
                <w:rFonts w:cs="Arial"/>
                <w:lang w:val="it-IT"/>
              </w:rPr>
            </w:pPr>
          </w:p>
        </w:tc>
        <w:tc>
          <w:tcPr>
            <w:tcW w:w="4260" w:type="dxa"/>
            <w:gridSpan w:val="2"/>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0E11BD" w14:paraId="2676FF9C" w14:textId="77777777" w:rsidTr="00F2509C">
        <w:trPr>
          <w:trHeight w:val="285"/>
        </w:trPr>
        <w:tc>
          <w:tcPr>
            <w:tcW w:w="4393" w:type="dxa"/>
            <w:gridSpan w:val="3"/>
          </w:tcPr>
          <w:p w14:paraId="4CA6EB84" w14:textId="72DD6766" w:rsidR="00FB0BBD" w:rsidRPr="00131725" w:rsidRDefault="007447E1" w:rsidP="005579FB">
            <w:pPr>
              <w:pStyle w:val="Default"/>
              <w:widowControl w:val="0"/>
              <w:tabs>
                <w:tab w:val="center" w:pos="4536"/>
                <w:tab w:val="right" w:pos="9072"/>
              </w:tabs>
              <w:jc w:val="both"/>
              <w:rPr>
                <w:rFonts w:cs="Arial"/>
                <w:noProof w:val="0"/>
                <w:lang w:val="de-DE"/>
              </w:rPr>
            </w:pPr>
            <w:r w:rsidRPr="00131725">
              <w:rPr>
                <w:rFonts w:cs="Arial"/>
                <w:noProof w:val="0"/>
                <w:color w:val="auto"/>
                <w:sz w:val="20"/>
                <w:szCs w:val="20"/>
                <w:lang w:val="de-DE"/>
              </w:rPr>
              <w:t xml:space="preserve">Für Mitteilungen gemäß Art. </w:t>
            </w:r>
            <w:r w:rsidR="00660948" w:rsidRPr="00131725">
              <w:rPr>
                <w:rFonts w:cs="Arial"/>
                <w:noProof w:val="0"/>
                <w:color w:val="auto"/>
                <w:sz w:val="20"/>
                <w:szCs w:val="20"/>
                <w:lang w:val="de-DE"/>
              </w:rPr>
              <w:t xml:space="preserve">90 </w:t>
            </w:r>
            <w:proofErr w:type="spellStart"/>
            <w:r w:rsidR="00660948" w:rsidRPr="00131725">
              <w:rPr>
                <w:rFonts w:cs="Arial"/>
                <w:noProof w:val="0"/>
                <w:color w:val="auto"/>
                <w:sz w:val="20"/>
                <w:szCs w:val="20"/>
                <w:lang w:val="de-DE"/>
              </w:rPr>
              <w:t>GvD</w:t>
            </w:r>
            <w:proofErr w:type="spellEnd"/>
            <w:r w:rsidR="00660948" w:rsidRPr="00131725">
              <w:rPr>
                <w:rFonts w:cs="Arial"/>
                <w:noProof w:val="0"/>
                <w:color w:val="auto"/>
                <w:sz w:val="20"/>
                <w:szCs w:val="20"/>
                <w:lang w:val="de-DE"/>
              </w:rPr>
              <w:t xml:space="preserve"> 36/2023 </w:t>
            </w:r>
            <w:r w:rsidRPr="00131725">
              <w:rPr>
                <w:rFonts w:cs="Arial"/>
                <w:noProof w:val="0"/>
                <w:color w:val="auto"/>
                <w:sz w:val="20"/>
                <w:szCs w:val="20"/>
                <w:lang w:val="de-DE"/>
              </w:rPr>
              <w:t xml:space="preserve">müssen die Teilnehmer </w:t>
            </w:r>
            <w:r w:rsidR="00FC73CE" w:rsidRPr="00131725">
              <w:rPr>
                <w:rFonts w:cs="Arial"/>
                <w:noProof w:val="0"/>
                <w:color w:val="auto"/>
                <w:sz w:val="20"/>
                <w:szCs w:val="20"/>
                <w:lang w:val="de-DE"/>
              </w:rPr>
              <w:t>bei</w:t>
            </w:r>
            <w:r w:rsidRPr="00131725">
              <w:rPr>
                <w:rFonts w:cs="Arial"/>
                <w:noProof w:val="0"/>
                <w:color w:val="auto"/>
                <w:sz w:val="20"/>
                <w:szCs w:val="20"/>
                <w:lang w:val="de-DE"/>
              </w:rPr>
              <w:t xml:space="preserve"> der Angebotsabgabe (Verwaltungsunterlagen) ihre PEC und Teilnehmer mit Sitz in anderen EU-Ländern </w:t>
            </w:r>
            <w:r w:rsidR="00FC73CE" w:rsidRPr="00131725">
              <w:rPr>
                <w:rFonts w:cs="Arial"/>
                <w:noProof w:val="0"/>
                <w:color w:val="auto"/>
                <w:sz w:val="20"/>
                <w:szCs w:val="20"/>
                <w:lang w:val="de-DE"/>
              </w:rPr>
              <w:t>die</w:t>
            </w:r>
            <w:r w:rsidRPr="00131725">
              <w:rPr>
                <w:rFonts w:cs="Arial"/>
                <w:noProof w:val="0"/>
                <w:color w:val="auto"/>
                <w:sz w:val="20"/>
                <w:szCs w:val="20"/>
                <w:lang w:val="de-DE"/>
              </w:rPr>
              <w:t xml:space="preserve"> E-Mail-Adresse angeben, die für die Mitteilungen gemäß Art. </w:t>
            </w:r>
            <w:r w:rsidR="00660948" w:rsidRPr="00131725">
              <w:rPr>
                <w:rFonts w:cs="Arial"/>
                <w:noProof w:val="0"/>
                <w:color w:val="auto"/>
                <w:sz w:val="20"/>
                <w:szCs w:val="20"/>
                <w:lang w:val="de-DE"/>
              </w:rPr>
              <w:t xml:space="preserve">90 </w:t>
            </w:r>
            <w:proofErr w:type="spellStart"/>
            <w:r w:rsidR="00660948" w:rsidRPr="00131725">
              <w:rPr>
                <w:rFonts w:cs="Arial"/>
                <w:noProof w:val="0"/>
                <w:color w:val="auto"/>
                <w:sz w:val="20"/>
                <w:szCs w:val="20"/>
                <w:lang w:val="de-DE"/>
              </w:rPr>
              <w:t>GvD</w:t>
            </w:r>
            <w:proofErr w:type="spellEnd"/>
            <w:r w:rsidR="00660948" w:rsidRPr="00131725">
              <w:rPr>
                <w:rFonts w:cs="Arial"/>
                <w:noProof w:val="0"/>
                <w:color w:val="auto"/>
                <w:sz w:val="20"/>
                <w:szCs w:val="20"/>
                <w:lang w:val="de-DE"/>
              </w:rPr>
              <w:t xml:space="preserve"> Nr. 36/2023 </w:t>
            </w:r>
            <w:r w:rsidRPr="00131725">
              <w:rPr>
                <w:rFonts w:cs="Arial"/>
                <w:noProof w:val="0"/>
                <w:color w:val="auto"/>
                <w:sz w:val="20"/>
                <w:szCs w:val="20"/>
                <w:lang w:val="de-DE"/>
              </w:rPr>
              <w:t>verwendet werden soll</w:t>
            </w:r>
            <w:r w:rsidR="00FC73CE" w:rsidRPr="00131725">
              <w:rPr>
                <w:rFonts w:cs="Arial"/>
                <w:noProof w:val="0"/>
                <w:color w:val="auto"/>
                <w:sz w:val="20"/>
                <w:szCs w:val="20"/>
                <w:lang w:val="de-DE"/>
              </w:rPr>
              <w:t>en</w:t>
            </w:r>
            <w:r w:rsidRPr="00131725">
              <w:rPr>
                <w:rFonts w:cs="Arial"/>
                <w:noProof w:val="0"/>
                <w:color w:val="auto"/>
                <w:sz w:val="20"/>
                <w:szCs w:val="20"/>
                <w:lang w:val="de-DE"/>
              </w:rPr>
              <w:t>.</w:t>
            </w:r>
          </w:p>
        </w:tc>
        <w:tc>
          <w:tcPr>
            <w:tcW w:w="998" w:type="dxa"/>
          </w:tcPr>
          <w:p w14:paraId="3AA6060A" w14:textId="77777777" w:rsidR="00FB0BBD" w:rsidRPr="00131725" w:rsidRDefault="00FB0BBD" w:rsidP="00B3320D">
            <w:pPr>
              <w:widowControl w:val="0"/>
              <w:ind w:right="-10"/>
              <w:jc w:val="both"/>
              <w:rPr>
                <w:rFonts w:cs="Arial"/>
                <w:lang w:val="de-DE"/>
              </w:rPr>
            </w:pPr>
          </w:p>
        </w:tc>
        <w:tc>
          <w:tcPr>
            <w:tcW w:w="4260" w:type="dxa"/>
            <w:gridSpan w:val="2"/>
          </w:tcPr>
          <w:p w14:paraId="0E42745E" w14:textId="3E48331B" w:rsidR="00FB0BBD" w:rsidRPr="00211C25" w:rsidRDefault="00FB0BBD" w:rsidP="00B3320D">
            <w:pPr>
              <w:widowControl w:val="0"/>
              <w:jc w:val="both"/>
              <w:rPr>
                <w:rFonts w:cs="Arial"/>
                <w:lang w:val="it-IT"/>
              </w:rPr>
            </w:pPr>
            <w:r w:rsidRPr="00131725">
              <w:rPr>
                <w:rFonts w:cs="Arial"/>
                <w:lang w:val="it-IT"/>
              </w:rPr>
              <w:t>Per le finalità di cui all’</w:t>
            </w:r>
            <w:r w:rsidR="0037669C" w:rsidRPr="00131725">
              <w:rPr>
                <w:rFonts w:cs="Arial"/>
                <w:lang w:val="it-IT"/>
              </w:rPr>
              <w:t>art. 90 d.lgs. 36</w:t>
            </w:r>
            <w:r w:rsidRPr="00131725">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131725">
              <w:rPr>
                <w:rFonts w:cs="Arial"/>
                <w:lang w:val="it-IT"/>
              </w:rPr>
              <w:t xml:space="preserve"> art. 90 d.lgs. 36/2023</w:t>
            </w:r>
            <w:r w:rsidR="0037669C" w:rsidRPr="00131725">
              <w:rPr>
                <w:rFonts w:cs="Arial"/>
                <w:b/>
                <w:bCs/>
                <w:lang w:val="it-IT"/>
              </w:rPr>
              <w:t xml:space="preserve"> </w:t>
            </w:r>
            <w:proofErr w:type="gramStart"/>
            <w:r w:rsidR="0037669C" w:rsidRPr="00131725">
              <w:rPr>
                <w:rFonts w:cs="Arial"/>
                <w:b/>
                <w:bCs/>
                <w:lang w:val="it-IT"/>
              </w:rPr>
              <w:t xml:space="preserve"> </w:t>
            </w:r>
            <w:r w:rsidR="0037669C" w:rsidRPr="00131725">
              <w:rPr>
                <w:rFonts w:cs="Arial"/>
                <w:lang w:val="it-IT"/>
              </w:rPr>
              <w:t xml:space="preserve"> </w:t>
            </w:r>
            <w:r w:rsidRPr="00131725">
              <w:rPr>
                <w:rFonts w:cs="Arial"/>
                <w:strike/>
                <w:lang w:val="it-IT"/>
              </w:rPr>
              <w:t>.</w:t>
            </w:r>
            <w:proofErr w:type="gramEnd"/>
          </w:p>
        </w:tc>
      </w:tr>
      <w:tr w:rsidR="00F8101E" w:rsidRPr="000E11BD" w14:paraId="1BD196E2" w14:textId="77777777" w:rsidTr="00F2509C">
        <w:tc>
          <w:tcPr>
            <w:tcW w:w="4393"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23078543" w14:textId="77777777" w:rsidR="00FB0BBD" w:rsidRPr="00211C25" w:rsidRDefault="00FB0BBD" w:rsidP="00B3320D">
            <w:pPr>
              <w:widowControl w:val="0"/>
              <w:rPr>
                <w:rFonts w:cs="Arial"/>
                <w:lang w:val="it-IT"/>
              </w:rPr>
            </w:pPr>
          </w:p>
        </w:tc>
        <w:tc>
          <w:tcPr>
            <w:tcW w:w="4260" w:type="dxa"/>
            <w:gridSpan w:val="2"/>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0E11BD" w14:paraId="068355D9" w14:textId="77777777" w:rsidTr="00F2509C">
        <w:tc>
          <w:tcPr>
            <w:tcW w:w="4393" w:type="dxa"/>
            <w:gridSpan w:val="3"/>
          </w:tcPr>
          <w:p w14:paraId="52962BC0" w14:textId="168C9964" w:rsidR="007447E1" w:rsidRPr="00131725" w:rsidRDefault="007447E1" w:rsidP="00B3320D">
            <w:pPr>
              <w:widowControl w:val="0"/>
              <w:jc w:val="both"/>
              <w:rPr>
                <w:rFonts w:cs="Arial"/>
                <w:lang w:val="de-DE"/>
              </w:rPr>
            </w:pPr>
            <w:r w:rsidRPr="00131725">
              <w:rPr>
                <w:rFonts w:cs="Arial"/>
                <w:lang w:val="de-DE"/>
              </w:rPr>
              <w:t xml:space="preserve">Bei BG, EWIV, Zusammenschluss von </w:t>
            </w:r>
            <w:proofErr w:type="spellStart"/>
            <w:r w:rsidRPr="00131725">
              <w:rPr>
                <w:rFonts w:cs="Arial"/>
                <w:lang w:val="de-DE"/>
              </w:rPr>
              <w:t>Unterneh-men</w:t>
            </w:r>
            <w:proofErr w:type="spellEnd"/>
            <w:r w:rsidRPr="00131725">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131725" w:rsidRDefault="00703038" w:rsidP="00B3320D">
            <w:pPr>
              <w:widowControl w:val="0"/>
              <w:jc w:val="both"/>
              <w:rPr>
                <w:rFonts w:cs="Arial"/>
                <w:lang w:val="de-DE"/>
              </w:rPr>
            </w:pPr>
            <w:r w:rsidRPr="00131725">
              <w:rPr>
                <w:rFonts w:cs="Arial"/>
                <w:lang w:val="de-DE"/>
              </w:rPr>
              <w:t>Für</w:t>
            </w:r>
            <w:r w:rsidR="007447E1" w:rsidRPr="00131725">
              <w:rPr>
                <w:rFonts w:cs="Arial"/>
                <w:lang w:val="de-DE"/>
              </w:rPr>
              <w:t xml:space="preserve"> Konsortien gemäß Art. </w:t>
            </w:r>
            <w:r w:rsidR="00660948" w:rsidRPr="00131725">
              <w:rPr>
                <w:rFonts w:cs="Arial"/>
                <w:lang w:val="de-DE"/>
              </w:rPr>
              <w:t xml:space="preserve">65 Buchst. b) c) und d)   </w:t>
            </w:r>
            <w:r w:rsidR="007447E1" w:rsidRPr="00131725">
              <w:rPr>
                <w:rFonts w:cs="Arial"/>
                <w:lang w:val="de-DE"/>
              </w:rPr>
              <w:t xml:space="preserve">gilt die dem Konsortium zugesandte Mitteilung als allen </w:t>
            </w:r>
            <w:proofErr w:type="spellStart"/>
            <w:r w:rsidR="007447E1" w:rsidRPr="00131725">
              <w:rPr>
                <w:rFonts w:cs="Arial"/>
                <w:lang w:val="de-DE"/>
              </w:rPr>
              <w:t>Konsortiumsmit</w:t>
            </w:r>
            <w:proofErr w:type="spellEnd"/>
            <w:r w:rsidR="007447E1" w:rsidRPr="00131725">
              <w:rPr>
                <w:rFonts w:cs="Arial"/>
                <w:lang w:val="de-DE"/>
              </w:rPr>
              <w:t>-gliedern gültig zugesandt.</w:t>
            </w:r>
          </w:p>
        </w:tc>
        <w:tc>
          <w:tcPr>
            <w:tcW w:w="998" w:type="dxa"/>
          </w:tcPr>
          <w:p w14:paraId="71FE92F7" w14:textId="77777777" w:rsidR="00FB0BBD" w:rsidRPr="00131725" w:rsidRDefault="00FB0BBD" w:rsidP="00B3320D">
            <w:pPr>
              <w:widowControl w:val="0"/>
              <w:ind w:right="-10"/>
              <w:jc w:val="both"/>
              <w:rPr>
                <w:rFonts w:cs="Arial"/>
                <w:lang w:val="de-DE"/>
              </w:rPr>
            </w:pPr>
          </w:p>
        </w:tc>
        <w:tc>
          <w:tcPr>
            <w:tcW w:w="4260" w:type="dxa"/>
            <w:gridSpan w:val="2"/>
          </w:tcPr>
          <w:p w14:paraId="4E58F5BB" w14:textId="2AE55AD6" w:rsidR="00FB0BBD" w:rsidRPr="00131725" w:rsidRDefault="00FB0BBD" w:rsidP="00B3320D">
            <w:pPr>
              <w:widowControl w:val="0"/>
              <w:jc w:val="both"/>
              <w:rPr>
                <w:rFonts w:cs="Arial"/>
                <w:lang w:val="it-IT"/>
              </w:rPr>
            </w:pPr>
            <w:r w:rsidRPr="00131725">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131725" w:rsidRDefault="00703038" w:rsidP="00B3320D">
            <w:pPr>
              <w:widowControl w:val="0"/>
              <w:jc w:val="both"/>
              <w:rPr>
                <w:rFonts w:cs="Arial"/>
                <w:lang w:val="it-IT"/>
              </w:rPr>
            </w:pPr>
          </w:p>
          <w:p w14:paraId="45D7E545" w14:textId="32D4B708" w:rsidR="00FB0BBD" w:rsidRPr="00211C25" w:rsidRDefault="00681844" w:rsidP="00B3320D">
            <w:pPr>
              <w:widowControl w:val="0"/>
              <w:jc w:val="both"/>
              <w:rPr>
                <w:rFonts w:cs="Arial"/>
                <w:lang w:val="it-IT"/>
              </w:rPr>
            </w:pPr>
            <w:r w:rsidRPr="00131725">
              <w:rPr>
                <w:rFonts w:cs="Arial"/>
                <w:lang w:val="it-IT"/>
              </w:rPr>
              <w:t xml:space="preserve">In caso di consorzi di cui all’art. </w:t>
            </w:r>
            <w:r w:rsidR="0025119B" w:rsidRPr="00131725">
              <w:rPr>
                <w:rFonts w:cs="Arial"/>
                <w:lang w:val="it-IT"/>
              </w:rPr>
              <w:t xml:space="preserve">65 lett. b) c) e d) </w:t>
            </w:r>
            <w:r w:rsidRPr="00131725">
              <w:rPr>
                <w:rFonts w:cs="Arial"/>
                <w:lang w:val="it-IT"/>
              </w:rPr>
              <w:t>la comunicazione recapitata al consorzio si intende validamente resa a tutte le consorziate.</w:t>
            </w:r>
          </w:p>
        </w:tc>
      </w:tr>
      <w:tr w:rsidR="00F8101E" w:rsidRPr="000E11BD" w14:paraId="13D422B3" w14:textId="77777777" w:rsidTr="00F2509C">
        <w:tc>
          <w:tcPr>
            <w:tcW w:w="4393" w:type="dxa"/>
            <w:gridSpan w:val="3"/>
          </w:tcPr>
          <w:p w14:paraId="778107C6" w14:textId="77777777" w:rsidR="00E0798B" w:rsidRPr="00211C25" w:rsidRDefault="00E0798B" w:rsidP="00B3320D">
            <w:pPr>
              <w:widowControl w:val="0"/>
              <w:jc w:val="both"/>
              <w:rPr>
                <w:rFonts w:cs="Arial"/>
                <w:lang w:val="it-IT"/>
              </w:rPr>
            </w:pPr>
          </w:p>
        </w:tc>
        <w:tc>
          <w:tcPr>
            <w:tcW w:w="998" w:type="dxa"/>
          </w:tcPr>
          <w:p w14:paraId="2C141BA3" w14:textId="77777777" w:rsidR="00E0798B" w:rsidRPr="00211C25" w:rsidRDefault="00E0798B" w:rsidP="00B3320D">
            <w:pPr>
              <w:widowControl w:val="0"/>
              <w:ind w:right="-10"/>
              <w:jc w:val="both"/>
              <w:rPr>
                <w:rFonts w:cs="Arial"/>
                <w:lang w:val="it-IT"/>
              </w:rPr>
            </w:pPr>
          </w:p>
        </w:tc>
        <w:tc>
          <w:tcPr>
            <w:tcW w:w="4260" w:type="dxa"/>
            <w:gridSpan w:val="2"/>
          </w:tcPr>
          <w:p w14:paraId="1A74F47D" w14:textId="77777777" w:rsidR="00E0798B" w:rsidRPr="00211C25" w:rsidRDefault="00E0798B" w:rsidP="00B3320D">
            <w:pPr>
              <w:widowControl w:val="0"/>
              <w:jc w:val="both"/>
              <w:rPr>
                <w:rFonts w:cs="Arial"/>
                <w:lang w:val="it-IT"/>
              </w:rPr>
            </w:pPr>
          </w:p>
        </w:tc>
      </w:tr>
      <w:tr w:rsidR="00F8101E" w:rsidRPr="000E11BD" w14:paraId="308291E2" w14:textId="77777777" w:rsidTr="00F2509C">
        <w:tc>
          <w:tcPr>
            <w:tcW w:w="4393"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8" w:type="dxa"/>
          </w:tcPr>
          <w:p w14:paraId="63AF3F08" w14:textId="77777777" w:rsidR="00E0798B" w:rsidRPr="00211C25" w:rsidRDefault="00E0798B" w:rsidP="00B3320D">
            <w:pPr>
              <w:widowControl w:val="0"/>
              <w:ind w:right="-10"/>
              <w:jc w:val="both"/>
              <w:rPr>
                <w:rFonts w:cs="Arial"/>
                <w:lang w:val="de-DE"/>
              </w:rPr>
            </w:pPr>
          </w:p>
        </w:tc>
        <w:tc>
          <w:tcPr>
            <w:tcW w:w="4260" w:type="dxa"/>
            <w:gridSpan w:val="2"/>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0E11BD" w14:paraId="78D69486" w14:textId="77777777" w:rsidTr="00F2509C">
        <w:tc>
          <w:tcPr>
            <w:tcW w:w="4393"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8" w:type="dxa"/>
          </w:tcPr>
          <w:p w14:paraId="10EAB102" w14:textId="77777777" w:rsidR="00FB0BBD" w:rsidRPr="00211C25" w:rsidRDefault="00FB0BBD" w:rsidP="00B3320D">
            <w:pPr>
              <w:widowControl w:val="0"/>
              <w:rPr>
                <w:rFonts w:cs="Arial"/>
                <w:lang w:val="it-IT"/>
              </w:rPr>
            </w:pPr>
          </w:p>
        </w:tc>
        <w:tc>
          <w:tcPr>
            <w:tcW w:w="4260" w:type="dxa"/>
            <w:gridSpan w:val="2"/>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F2509C">
        <w:tc>
          <w:tcPr>
            <w:tcW w:w="4393"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8"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60" w:type="dxa"/>
            <w:gridSpan w:val="2"/>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F2509C">
        <w:tc>
          <w:tcPr>
            <w:tcW w:w="4393"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8" w:type="dxa"/>
          </w:tcPr>
          <w:p w14:paraId="1423AD4D" w14:textId="77777777" w:rsidR="00FB0BBD" w:rsidRPr="00211C25" w:rsidRDefault="00FB0BBD" w:rsidP="00B3320D">
            <w:pPr>
              <w:widowControl w:val="0"/>
              <w:rPr>
                <w:rFonts w:cs="Arial"/>
                <w:lang w:val="de-DE"/>
              </w:rPr>
            </w:pPr>
          </w:p>
        </w:tc>
        <w:tc>
          <w:tcPr>
            <w:tcW w:w="4260" w:type="dxa"/>
            <w:gridSpan w:val="2"/>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0E11BD" w14:paraId="0B674EE3" w14:textId="77777777" w:rsidTr="00F2509C">
        <w:tc>
          <w:tcPr>
            <w:tcW w:w="4393" w:type="dxa"/>
            <w:gridSpan w:val="3"/>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w:t>
            </w:r>
            <w:proofErr w:type="spellStart"/>
            <w:r w:rsidRPr="00211C25">
              <w:rPr>
                <w:rFonts w:cs="Arial"/>
                <w:lang w:val="de-DE"/>
              </w:rPr>
              <w:t>Erklä-rungsanfrage</w:t>
            </w:r>
            <w:proofErr w:type="spellEnd"/>
            <w:r w:rsidRPr="00211C25">
              <w:rPr>
                <w:rFonts w:cs="Arial"/>
                <w:lang w:val="de-DE"/>
              </w:rPr>
              <w:t>) im Portal</w:t>
            </w:r>
            <w:r w:rsidR="00963711" w:rsidRPr="00211C25">
              <w:rPr>
                <w:rFonts w:cs="Arial"/>
                <w:lang w:val="de-DE"/>
              </w:rPr>
              <w:t xml:space="preserve"> </w:t>
            </w:r>
            <w:hyperlink r:id="rId26" w:history="1">
              <w:r w:rsidR="00963711" w:rsidRPr="00211C25">
                <w:rPr>
                  <w:rStyle w:val="Hyperlink"/>
                  <w:rFonts w:cs="Arial"/>
                  <w:lang w:val="de-DE"/>
                </w:rPr>
                <w:t>www.ausschreibungen-suedtirol.it</w:t>
              </w:r>
            </w:hyperlink>
            <w:r w:rsidR="00963711" w:rsidRPr="00211C25">
              <w:rPr>
                <w:rFonts w:cs="Arial"/>
                <w:lang w:val="de-DE"/>
              </w:rPr>
              <w:t xml:space="preserve"> / </w:t>
            </w:r>
            <w:hyperlink r:id="rId27" w:anchor="_blank" w:history="1">
              <w:r w:rsidR="00963711" w:rsidRPr="00211C25">
                <w:rPr>
                  <w:rStyle w:val="Hyperlink"/>
                  <w:rFonts w:cs="Arial"/>
                  <w:lang w:val="de-DE"/>
                </w:rPr>
                <w:t>www.bandi-altoadige.it</w:t>
              </w:r>
            </w:hyperlink>
            <w:r w:rsidRPr="00211C25">
              <w:rPr>
                <w:rFonts w:cs="Arial"/>
                <w:lang w:val="de-DE"/>
              </w:rPr>
              <w:t xml:space="preserve"> angefordert werden.</w:t>
            </w:r>
          </w:p>
        </w:tc>
        <w:tc>
          <w:tcPr>
            <w:tcW w:w="998"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60" w:type="dxa"/>
            <w:gridSpan w:val="2"/>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211C25">
                <w:rPr>
                  <w:rStyle w:val="Hyperlink"/>
                  <w:rFonts w:ascii="Arial" w:hAnsi="Arial" w:cs="Arial"/>
                  <w:sz w:val="20"/>
                  <w:szCs w:val="20"/>
                  <w:lang w:val="it-IT"/>
                </w:rPr>
                <w:t>www.bandi-altoadige.it</w:t>
              </w:r>
            </w:hyperlink>
            <w:r w:rsidRPr="00211C25">
              <w:rPr>
                <w:rFonts w:ascii="Arial" w:hAnsi="Arial" w:cs="Arial"/>
                <w:sz w:val="20"/>
                <w:szCs w:val="20"/>
                <w:lang w:val="it-IT"/>
              </w:rPr>
              <w:t xml:space="preserve"> / </w:t>
            </w:r>
            <w:hyperlink r:id="rId29" w:anchor="_blank" w:history="1">
              <w:r w:rsidRPr="00211C25">
                <w:rPr>
                  <w:rStyle w:val="Hyperlink"/>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0E11BD" w14:paraId="63BB20D4" w14:textId="77777777" w:rsidTr="00F2509C">
        <w:tc>
          <w:tcPr>
            <w:tcW w:w="4393"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8" w:type="dxa"/>
          </w:tcPr>
          <w:p w14:paraId="56531938" w14:textId="77777777" w:rsidR="00FB0BBD" w:rsidRPr="00211C25" w:rsidRDefault="00FB0BBD" w:rsidP="00B3320D">
            <w:pPr>
              <w:widowControl w:val="0"/>
              <w:rPr>
                <w:rFonts w:cs="Arial"/>
                <w:lang w:val="it-IT"/>
              </w:rPr>
            </w:pPr>
          </w:p>
        </w:tc>
        <w:tc>
          <w:tcPr>
            <w:tcW w:w="4260" w:type="dxa"/>
            <w:gridSpan w:val="2"/>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7839EE" w:rsidRPr="000E11BD" w14:paraId="07EB0C56" w14:textId="77777777" w:rsidTr="00F2509C">
        <w:tc>
          <w:tcPr>
            <w:tcW w:w="4393" w:type="dxa"/>
            <w:gridSpan w:val="3"/>
          </w:tcPr>
          <w:p w14:paraId="1CE73E42" w14:textId="7E6752D4" w:rsidR="007839EE" w:rsidRPr="00211C25" w:rsidRDefault="007839EE" w:rsidP="007839EE">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r w:rsidR="00812A5C">
              <w:rPr>
                <w:rFonts w:eastAsia="Calibri" w:cs="Arial"/>
                <w:sz w:val="20"/>
                <w:szCs w:val="20"/>
                <w:lang w:val="de-DE"/>
              </w:rPr>
              <w:t>.</w:t>
            </w:r>
          </w:p>
        </w:tc>
        <w:tc>
          <w:tcPr>
            <w:tcW w:w="998" w:type="dxa"/>
          </w:tcPr>
          <w:p w14:paraId="6E4C2A43" w14:textId="77777777" w:rsidR="007839EE" w:rsidRPr="00211C25" w:rsidRDefault="007839EE" w:rsidP="007839EE">
            <w:pPr>
              <w:pStyle w:val="Default"/>
              <w:widowControl w:val="0"/>
              <w:ind w:right="105"/>
              <w:jc w:val="both"/>
              <w:rPr>
                <w:rFonts w:cs="Arial"/>
                <w:color w:val="auto"/>
                <w:sz w:val="20"/>
                <w:szCs w:val="20"/>
                <w:lang w:val="de-DE"/>
              </w:rPr>
            </w:pPr>
          </w:p>
        </w:tc>
        <w:tc>
          <w:tcPr>
            <w:tcW w:w="4260" w:type="dxa"/>
            <w:gridSpan w:val="2"/>
          </w:tcPr>
          <w:p w14:paraId="7AFE46B2" w14:textId="6A729FB9" w:rsidR="007839EE" w:rsidRPr="00211C25" w:rsidRDefault="007839EE" w:rsidP="007839EE">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812A5C">
              <w:rPr>
                <w:rFonts w:eastAsia="Calibri" w:cs="Arial"/>
                <w:sz w:val="20"/>
                <w:szCs w:val="20"/>
              </w:rPr>
              <w:t>.</w:t>
            </w:r>
          </w:p>
        </w:tc>
      </w:tr>
      <w:tr w:rsidR="007839EE" w:rsidRPr="000E11BD" w14:paraId="0D93BC1A" w14:textId="77777777" w:rsidTr="00F2509C">
        <w:tc>
          <w:tcPr>
            <w:tcW w:w="4393" w:type="dxa"/>
            <w:gridSpan w:val="3"/>
          </w:tcPr>
          <w:p w14:paraId="0A7E1671" w14:textId="77777777" w:rsidR="007839EE" w:rsidRPr="00211C25" w:rsidRDefault="007839EE" w:rsidP="007839EE">
            <w:pPr>
              <w:pStyle w:val="Default"/>
              <w:widowControl w:val="0"/>
              <w:jc w:val="both"/>
              <w:rPr>
                <w:rFonts w:cs="Arial"/>
                <w:color w:val="auto"/>
                <w:sz w:val="20"/>
                <w:szCs w:val="20"/>
              </w:rPr>
            </w:pPr>
          </w:p>
        </w:tc>
        <w:tc>
          <w:tcPr>
            <w:tcW w:w="998" w:type="dxa"/>
          </w:tcPr>
          <w:p w14:paraId="222F92AB" w14:textId="77777777" w:rsidR="007839EE" w:rsidRPr="00211C25" w:rsidRDefault="007839EE" w:rsidP="007839EE">
            <w:pPr>
              <w:widowControl w:val="0"/>
              <w:rPr>
                <w:rFonts w:cs="Arial"/>
                <w:lang w:val="it-IT"/>
              </w:rPr>
            </w:pPr>
          </w:p>
        </w:tc>
        <w:tc>
          <w:tcPr>
            <w:tcW w:w="4260" w:type="dxa"/>
            <w:gridSpan w:val="2"/>
          </w:tcPr>
          <w:p w14:paraId="161A64A5" w14:textId="77777777" w:rsidR="007839EE" w:rsidRPr="004D307A" w:rsidRDefault="007839EE" w:rsidP="007839EE">
            <w:pPr>
              <w:widowControl w:val="0"/>
              <w:tabs>
                <w:tab w:val="center" w:pos="4536"/>
                <w:tab w:val="right" w:pos="9072"/>
              </w:tabs>
              <w:ind w:left="34" w:right="105"/>
              <w:jc w:val="both"/>
              <w:rPr>
                <w:rFonts w:cs="Arial"/>
                <w:lang w:val="it-IT"/>
              </w:rPr>
            </w:pPr>
          </w:p>
        </w:tc>
      </w:tr>
      <w:tr w:rsidR="007839EE" w:rsidRPr="000E11BD" w14:paraId="508666C5" w14:textId="77777777" w:rsidTr="00F2509C">
        <w:tc>
          <w:tcPr>
            <w:tcW w:w="4393" w:type="dxa"/>
            <w:gridSpan w:val="3"/>
          </w:tcPr>
          <w:p w14:paraId="50D8F0B7" w14:textId="77777777" w:rsidR="007839EE" w:rsidRPr="00812A5C" w:rsidRDefault="007839EE" w:rsidP="007839EE">
            <w:pPr>
              <w:autoSpaceDE w:val="0"/>
              <w:autoSpaceDN w:val="0"/>
              <w:spacing w:line="240" w:lineRule="exact"/>
              <w:jc w:val="both"/>
              <w:rPr>
                <w:rFonts w:eastAsia="Calibri" w:cs="Arial"/>
                <w:lang w:val="de-DE"/>
              </w:rPr>
            </w:pPr>
            <w:r w:rsidRPr="00812A5C">
              <w:rPr>
                <w:rFonts w:eastAsia="Calibri" w:cs="Arial"/>
                <w:lang w:val="de-DE" w:eastAsia="it-IT"/>
              </w:rPr>
              <w:t xml:space="preserve">Gemäß Art. 88 </w:t>
            </w:r>
            <w:proofErr w:type="spellStart"/>
            <w:r w:rsidRPr="00812A5C">
              <w:rPr>
                <w:rFonts w:eastAsia="Calibri" w:cs="Arial"/>
                <w:lang w:val="de-DE" w:eastAsia="it-IT"/>
              </w:rPr>
              <w:t>GvD</w:t>
            </w:r>
            <w:proofErr w:type="spellEnd"/>
            <w:r w:rsidRPr="00812A5C">
              <w:rPr>
                <w:rFonts w:eastAsia="Calibri" w:cs="Arial"/>
                <w:lang w:val="de-DE" w:eastAsia="it-IT"/>
              </w:rPr>
              <w:t xml:space="preserve"> 36/2023 </w:t>
            </w:r>
            <w:r w:rsidRPr="00812A5C">
              <w:rPr>
                <w:rFonts w:eastAsia="Calibri" w:cs="Arial"/>
                <w:lang w:val="de-DE"/>
              </w:rPr>
              <w:t xml:space="preserve">werden die Antworten auf alle </w:t>
            </w:r>
            <w:r w:rsidRPr="00812A5C">
              <w:rPr>
                <w:rFonts w:eastAsia="Calibri" w:cs="Arial"/>
                <w:b/>
                <w:bCs/>
                <w:lang w:val="de-DE"/>
              </w:rPr>
              <w:t xml:space="preserve">innerhalb von 10 Tagen vor Ablauf der Frist für die Einreichung der Angebote </w:t>
            </w:r>
            <w:r w:rsidRPr="00812A5C">
              <w:rPr>
                <w:rFonts w:eastAsia="Calibri" w:cs="Arial"/>
                <w:lang w:val="de-DE"/>
              </w:rPr>
              <w:t xml:space="preserve">eingereichten Anträge </w:t>
            </w:r>
            <w:r w:rsidRPr="00812A5C">
              <w:rPr>
                <w:rFonts w:eastAsia="Calibri" w:cs="Arial"/>
                <w:b/>
                <w:bCs/>
                <w:lang w:val="de-DE"/>
              </w:rPr>
              <w:t>spätestens 6 Tage vor Ablauf der Frist</w:t>
            </w:r>
            <w:r w:rsidRPr="00812A5C">
              <w:rPr>
                <w:rFonts w:eastAsia="Calibri" w:cs="Arial"/>
                <w:lang w:val="de-DE"/>
              </w:rPr>
              <w:t xml:space="preserve"> für die Einreichung der Angebote auf elektronischem Wege übermittelt.</w:t>
            </w:r>
          </w:p>
          <w:p w14:paraId="2D977F3D" w14:textId="77777777" w:rsidR="007839EE" w:rsidRPr="00812A5C" w:rsidRDefault="007839EE" w:rsidP="007839EE">
            <w:pPr>
              <w:autoSpaceDE w:val="0"/>
              <w:autoSpaceDN w:val="0"/>
              <w:spacing w:line="240" w:lineRule="exact"/>
              <w:jc w:val="both"/>
              <w:rPr>
                <w:rFonts w:eastAsia="Calibri" w:cs="Arial"/>
                <w:lang w:val="de-DE"/>
              </w:rPr>
            </w:pPr>
          </w:p>
          <w:p w14:paraId="27F90A13" w14:textId="77777777" w:rsidR="007839EE" w:rsidRPr="00812A5C" w:rsidRDefault="007839EE" w:rsidP="007839EE">
            <w:pPr>
              <w:spacing w:line="240" w:lineRule="exact"/>
              <w:ind w:left="12"/>
              <w:jc w:val="both"/>
              <w:rPr>
                <w:rFonts w:eastAsia="Calibri" w:cs="Arial"/>
                <w:lang w:val="de-DE" w:eastAsia="it-IT"/>
              </w:rPr>
            </w:pPr>
          </w:p>
          <w:p w14:paraId="2703E8E5" w14:textId="18043640" w:rsidR="007839EE" w:rsidRPr="00812A5C" w:rsidRDefault="007839EE" w:rsidP="007839EE">
            <w:pPr>
              <w:pStyle w:val="Default"/>
              <w:widowControl w:val="0"/>
              <w:jc w:val="both"/>
              <w:rPr>
                <w:rFonts w:cs="Arial"/>
                <w:color w:val="auto"/>
                <w:sz w:val="20"/>
                <w:szCs w:val="20"/>
                <w:lang w:val="de-DE"/>
              </w:rPr>
            </w:pPr>
            <w:r w:rsidRPr="00812A5C">
              <w:rPr>
                <w:rFonts w:eastAsia="Calibri" w:cs="Arial"/>
                <w:sz w:val="20"/>
                <w:szCs w:val="20"/>
                <w:lang w:val="de-DE"/>
              </w:rPr>
              <w:t xml:space="preserve">Die </w:t>
            </w:r>
            <w:r w:rsidRPr="00812A5C">
              <w:rPr>
                <w:rFonts w:eastAsia="Calibri" w:cs="Arial"/>
                <w:b/>
                <w:bCs/>
                <w:sz w:val="20"/>
                <w:szCs w:val="20"/>
                <w:lang w:val="de-DE"/>
              </w:rPr>
              <w:t>Antworten auf weitere Anfragen</w:t>
            </w:r>
            <w:r w:rsidRPr="00812A5C">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7839EE" w:rsidRPr="00812A5C" w:rsidRDefault="007839EE" w:rsidP="007839EE">
            <w:pPr>
              <w:pStyle w:val="Default"/>
              <w:widowControl w:val="0"/>
              <w:ind w:right="105"/>
              <w:jc w:val="both"/>
              <w:rPr>
                <w:rFonts w:cs="Arial"/>
                <w:color w:val="auto"/>
                <w:sz w:val="20"/>
                <w:szCs w:val="20"/>
                <w:lang w:val="de-DE"/>
              </w:rPr>
            </w:pPr>
          </w:p>
        </w:tc>
        <w:tc>
          <w:tcPr>
            <w:tcW w:w="4260" w:type="dxa"/>
            <w:gridSpan w:val="2"/>
          </w:tcPr>
          <w:p w14:paraId="019B028F" w14:textId="77777777" w:rsidR="007839EE" w:rsidRPr="000E11BD" w:rsidRDefault="007839EE" w:rsidP="007839EE">
            <w:pPr>
              <w:autoSpaceDE w:val="0"/>
              <w:autoSpaceDN w:val="0"/>
              <w:spacing w:line="240" w:lineRule="exact"/>
              <w:ind w:right="105"/>
              <w:jc w:val="both"/>
              <w:rPr>
                <w:rFonts w:eastAsia="Calibri" w:cs="Arial"/>
                <w:lang w:val="it-IT"/>
              </w:rPr>
            </w:pPr>
            <w:r w:rsidRPr="000E11BD">
              <w:rPr>
                <w:rFonts w:eastAsia="Calibri" w:cs="Arial"/>
                <w:lang w:val="it-IT"/>
              </w:rPr>
              <w:t xml:space="preserve">Ai sensi dell’art. </w:t>
            </w:r>
            <w:r w:rsidRPr="000E11BD">
              <w:rPr>
                <w:rFonts w:eastAsia="Calibri" w:cs="Arial"/>
                <w:color w:val="000000"/>
                <w:lang w:val="it-IT"/>
              </w:rPr>
              <w:t>88 d.lgs. n. 36/2023</w:t>
            </w:r>
            <w:r w:rsidRPr="000E11BD">
              <w:rPr>
                <w:rFonts w:eastAsia="Calibri" w:cs="Arial"/>
                <w:lang w:val="it-IT"/>
              </w:rPr>
              <w:t xml:space="preserve">, le risposte a tutte le richieste </w:t>
            </w:r>
            <w:r w:rsidRPr="000E11BD">
              <w:rPr>
                <w:rFonts w:eastAsia="Calibri" w:cs="Arial"/>
                <w:b/>
                <w:bCs/>
                <w:lang w:val="it-IT"/>
              </w:rPr>
              <w:t>presentate entro 10 giorni prima del termine fissato per la presentazione delle offerte</w:t>
            </w:r>
            <w:r w:rsidRPr="000E11BD">
              <w:rPr>
                <w:rFonts w:eastAsia="Calibri" w:cs="Arial"/>
                <w:lang w:val="it-IT"/>
              </w:rPr>
              <w:t xml:space="preserve">, verranno fornite </w:t>
            </w:r>
            <w:r w:rsidRPr="000E11BD">
              <w:rPr>
                <w:rFonts w:eastAsia="Calibri" w:cs="Arial"/>
                <w:color w:val="000000"/>
                <w:lang w:val="it-IT"/>
              </w:rPr>
              <w:t xml:space="preserve">in formato </w:t>
            </w:r>
            <w:r w:rsidRPr="000E11BD">
              <w:rPr>
                <w:rFonts w:eastAsia="Calibri" w:cs="Arial"/>
                <w:color w:val="000000"/>
                <w:lang w:val="it-IT"/>
              </w:rPr>
              <w:lastRenderedPageBreak/>
              <w:t xml:space="preserve">elettronico almeno </w:t>
            </w:r>
            <w:r w:rsidRPr="000E11BD">
              <w:rPr>
                <w:rFonts w:eastAsia="Calibri" w:cs="Arial"/>
                <w:b/>
                <w:bCs/>
                <w:color w:val="000000"/>
                <w:lang w:val="it-IT"/>
              </w:rPr>
              <w:t>sei giorni</w:t>
            </w:r>
            <w:r w:rsidRPr="000E11BD">
              <w:rPr>
                <w:rFonts w:eastAsia="Calibri" w:cs="Arial"/>
                <w:color w:val="000000"/>
                <w:lang w:val="it-IT"/>
              </w:rPr>
              <w:t xml:space="preserve"> </w:t>
            </w:r>
            <w:r w:rsidRPr="000E11BD">
              <w:rPr>
                <w:rFonts w:eastAsia="Calibri" w:cs="Arial"/>
                <w:b/>
                <w:bCs/>
                <w:lang w:val="it-IT"/>
              </w:rPr>
              <w:t>prima della scadenza</w:t>
            </w:r>
            <w:r w:rsidRPr="000E11BD">
              <w:rPr>
                <w:rFonts w:eastAsia="Calibri" w:cs="Arial"/>
                <w:lang w:val="it-IT"/>
              </w:rPr>
              <w:t xml:space="preserve"> del termine fissato per la presentazione delle offerte. </w:t>
            </w:r>
          </w:p>
          <w:p w14:paraId="32BDD0F0" w14:textId="77777777" w:rsidR="007839EE" w:rsidRPr="000E11BD" w:rsidRDefault="007839EE" w:rsidP="007839EE">
            <w:pPr>
              <w:autoSpaceDE w:val="0"/>
              <w:autoSpaceDN w:val="0"/>
              <w:spacing w:line="240" w:lineRule="exact"/>
              <w:ind w:right="105"/>
              <w:jc w:val="both"/>
              <w:rPr>
                <w:rFonts w:eastAsia="Calibri" w:cs="Arial"/>
                <w:lang w:val="it-IT"/>
              </w:rPr>
            </w:pPr>
          </w:p>
          <w:p w14:paraId="37054861" w14:textId="77777777" w:rsidR="007839EE" w:rsidRPr="000E11BD" w:rsidRDefault="007839EE" w:rsidP="007839EE">
            <w:pPr>
              <w:autoSpaceDE w:val="0"/>
              <w:autoSpaceDN w:val="0"/>
              <w:spacing w:line="240" w:lineRule="exact"/>
              <w:ind w:right="105"/>
              <w:jc w:val="both"/>
              <w:rPr>
                <w:rFonts w:ascii="Calibri" w:eastAsia="Calibri" w:hAnsi="Calibri"/>
                <w:lang w:val="it-IT"/>
              </w:rPr>
            </w:pPr>
          </w:p>
          <w:p w14:paraId="1A7D35D2" w14:textId="60B67143" w:rsidR="007839EE" w:rsidRPr="00211C25" w:rsidRDefault="007839EE" w:rsidP="007839EE">
            <w:pPr>
              <w:pStyle w:val="Default"/>
              <w:widowControl w:val="0"/>
              <w:ind w:right="105"/>
              <w:jc w:val="both"/>
              <w:rPr>
                <w:rFonts w:cs="Arial"/>
                <w:color w:val="auto"/>
                <w:sz w:val="20"/>
                <w:szCs w:val="20"/>
              </w:rPr>
            </w:pPr>
            <w:r w:rsidRPr="00812A5C">
              <w:rPr>
                <w:rFonts w:eastAsia="Calibri" w:cs="Arial"/>
                <w:sz w:val="20"/>
                <w:szCs w:val="20"/>
              </w:rPr>
              <w:t xml:space="preserve">Le </w:t>
            </w:r>
            <w:r w:rsidRPr="00812A5C">
              <w:rPr>
                <w:rFonts w:eastAsia="Calibri" w:cs="Arial"/>
                <w:b/>
                <w:bCs/>
                <w:sz w:val="20"/>
                <w:szCs w:val="20"/>
              </w:rPr>
              <w:t>risposte alle ulteriori richieste</w:t>
            </w:r>
            <w:r w:rsidRPr="00812A5C">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0E11BD" w14:paraId="3C12A932" w14:textId="77777777" w:rsidTr="00F2509C">
        <w:tc>
          <w:tcPr>
            <w:tcW w:w="4393"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8"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60" w:type="dxa"/>
            <w:gridSpan w:val="2"/>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7839EE" w:rsidRPr="000E11BD" w14:paraId="53174DD1" w14:textId="77777777" w:rsidTr="00F2509C">
        <w:tc>
          <w:tcPr>
            <w:tcW w:w="4393" w:type="dxa"/>
            <w:gridSpan w:val="3"/>
          </w:tcPr>
          <w:p w14:paraId="5E8F641B" w14:textId="36953D91" w:rsidR="007839EE" w:rsidRPr="000E11BD" w:rsidRDefault="007839EE" w:rsidP="007839EE">
            <w:pPr>
              <w:pStyle w:val="Default"/>
              <w:widowControl w:val="0"/>
              <w:jc w:val="both"/>
              <w:rPr>
                <w:rFonts w:cs="Arial"/>
                <w:color w:val="auto"/>
                <w:sz w:val="20"/>
                <w:szCs w:val="20"/>
                <w:highlight w:val="cyan"/>
                <w:lang w:val="de-DE"/>
              </w:rPr>
            </w:pPr>
            <w:r w:rsidRPr="00E33115">
              <w:rPr>
                <w:rFonts w:eastAsia="Calibri" w:cs="Arial"/>
                <w:sz w:val="20"/>
                <w:szCs w:val="20"/>
                <w:lang w:val="de-DE"/>
              </w:rPr>
              <w:t>Es sind keine telefonischen Erläuterungen zugelassen.</w:t>
            </w:r>
          </w:p>
        </w:tc>
        <w:tc>
          <w:tcPr>
            <w:tcW w:w="998" w:type="dxa"/>
          </w:tcPr>
          <w:p w14:paraId="3E005812" w14:textId="77777777" w:rsidR="007839EE" w:rsidRPr="000E11BD" w:rsidRDefault="007839EE" w:rsidP="007839EE">
            <w:pPr>
              <w:pStyle w:val="Default"/>
              <w:widowControl w:val="0"/>
              <w:ind w:right="105"/>
              <w:jc w:val="both"/>
              <w:rPr>
                <w:rFonts w:cs="Arial"/>
                <w:color w:val="auto"/>
                <w:sz w:val="20"/>
                <w:szCs w:val="20"/>
                <w:highlight w:val="cyan"/>
                <w:lang w:val="de-DE"/>
              </w:rPr>
            </w:pPr>
          </w:p>
        </w:tc>
        <w:tc>
          <w:tcPr>
            <w:tcW w:w="4260" w:type="dxa"/>
            <w:gridSpan w:val="2"/>
          </w:tcPr>
          <w:p w14:paraId="2E3F7279" w14:textId="1667AAEF" w:rsidR="007839EE" w:rsidRPr="00211C25" w:rsidRDefault="007839EE" w:rsidP="007839EE">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7839EE" w:rsidRPr="000E11BD" w14:paraId="21AD53D3" w14:textId="77777777" w:rsidTr="00F2509C">
        <w:tc>
          <w:tcPr>
            <w:tcW w:w="4393" w:type="dxa"/>
            <w:gridSpan w:val="3"/>
          </w:tcPr>
          <w:p w14:paraId="56D6482A" w14:textId="77777777" w:rsidR="007839EE" w:rsidRPr="00211C25" w:rsidRDefault="007839EE" w:rsidP="007839EE">
            <w:pPr>
              <w:pStyle w:val="Default"/>
              <w:widowControl w:val="0"/>
              <w:jc w:val="both"/>
              <w:rPr>
                <w:rFonts w:cs="Arial"/>
                <w:color w:val="auto"/>
                <w:sz w:val="20"/>
                <w:szCs w:val="20"/>
                <w:highlight w:val="cyan"/>
              </w:rPr>
            </w:pPr>
          </w:p>
        </w:tc>
        <w:tc>
          <w:tcPr>
            <w:tcW w:w="998" w:type="dxa"/>
          </w:tcPr>
          <w:p w14:paraId="759B60CD" w14:textId="77777777" w:rsidR="007839EE" w:rsidRPr="00211C25" w:rsidRDefault="007839EE" w:rsidP="007839EE">
            <w:pPr>
              <w:pStyle w:val="Default"/>
              <w:widowControl w:val="0"/>
              <w:ind w:right="105"/>
              <w:jc w:val="both"/>
              <w:rPr>
                <w:rFonts w:cs="Arial"/>
                <w:color w:val="auto"/>
                <w:sz w:val="20"/>
                <w:szCs w:val="20"/>
                <w:highlight w:val="cyan"/>
              </w:rPr>
            </w:pPr>
          </w:p>
        </w:tc>
        <w:tc>
          <w:tcPr>
            <w:tcW w:w="4260" w:type="dxa"/>
            <w:gridSpan w:val="2"/>
          </w:tcPr>
          <w:p w14:paraId="64DD87BD" w14:textId="77777777" w:rsidR="007839EE" w:rsidRPr="00211C25" w:rsidRDefault="007839EE" w:rsidP="007839EE">
            <w:pPr>
              <w:pStyle w:val="Default"/>
              <w:widowControl w:val="0"/>
              <w:ind w:right="105"/>
              <w:jc w:val="both"/>
              <w:rPr>
                <w:rFonts w:cs="Arial"/>
                <w:color w:val="auto"/>
                <w:sz w:val="20"/>
                <w:szCs w:val="20"/>
                <w:highlight w:val="cyan"/>
              </w:rPr>
            </w:pPr>
          </w:p>
        </w:tc>
      </w:tr>
      <w:tr w:rsidR="007839EE" w:rsidRPr="000E11BD" w14:paraId="6D76BBDC" w14:textId="77777777" w:rsidTr="00F2509C">
        <w:tc>
          <w:tcPr>
            <w:tcW w:w="4393" w:type="dxa"/>
            <w:gridSpan w:val="3"/>
          </w:tcPr>
          <w:p w14:paraId="32F1ADF2" w14:textId="0E073E9E" w:rsidR="007839EE" w:rsidRPr="00211C25" w:rsidRDefault="007839EE" w:rsidP="007839EE">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0" w:history="1">
              <w:r w:rsidRPr="00211C25">
                <w:rPr>
                  <w:rStyle w:val="Hyperlink"/>
                  <w:rFonts w:ascii="Arial" w:hAnsi="Arial" w:cs="Arial"/>
                  <w:sz w:val="20"/>
                  <w:szCs w:val="20"/>
                </w:rPr>
                <w:t>www.ausschreibungen-suedtirol.it</w:t>
              </w:r>
            </w:hyperlink>
            <w:r w:rsidRPr="00211C25">
              <w:rPr>
                <w:rFonts w:ascii="Arial" w:hAnsi="Arial" w:cs="Arial"/>
                <w:sz w:val="20"/>
                <w:szCs w:val="20"/>
              </w:rPr>
              <w:t>/</w:t>
            </w:r>
            <w:hyperlink r:id="rId31" w:history="1">
              <w:r w:rsidRPr="00211C25">
                <w:rPr>
                  <w:rStyle w:val="Hyperlink"/>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8" w:type="dxa"/>
          </w:tcPr>
          <w:p w14:paraId="7CAADB07"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60" w:type="dxa"/>
            <w:gridSpan w:val="2"/>
          </w:tcPr>
          <w:p w14:paraId="41A18BA3" w14:textId="77777777" w:rsidR="007839EE" w:rsidRPr="00211C25" w:rsidRDefault="007839EE" w:rsidP="007839EE">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2" w:anchor="_blank" w:history="1">
              <w:r w:rsidRPr="00211C25">
                <w:rPr>
                  <w:rStyle w:val="Hyperlink"/>
                  <w:rFonts w:cs="Arial"/>
                  <w:lang w:val="it-IT"/>
                </w:rPr>
                <w:t>www.bandi-altoadige.it</w:t>
              </w:r>
            </w:hyperlink>
            <w:r w:rsidRPr="00211C25">
              <w:rPr>
                <w:rFonts w:cs="Arial"/>
                <w:lang w:val="it-IT"/>
              </w:rPr>
              <w:t xml:space="preserve"> / </w:t>
            </w:r>
            <w:hyperlink r:id="rId33" w:anchor="_blank" w:history="1">
              <w:r w:rsidRPr="00211C25">
                <w:rPr>
                  <w:rStyle w:val="Hyperlink"/>
                  <w:rFonts w:cs="Arial"/>
                  <w:lang w:val="it-IT"/>
                </w:rPr>
                <w:t>www.ausschreibungen-suedtirol.it</w:t>
              </w:r>
            </w:hyperlink>
            <w:r w:rsidRPr="00211C25">
              <w:rPr>
                <w:rFonts w:cs="Arial"/>
                <w:lang w:val="it-IT"/>
              </w:rPr>
              <w:t>) al richiedente, nonché pubblicate sul portale.</w:t>
            </w:r>
          </w:p>
        </w:tc>
      </w:tr>
      <w:tr w:rsidR="007839EE" w:rsidRPr="000E11BD" w14:paraId="37D8EBAC" w14:textId="77777777" w:rsidTr="00F2509C">
        <w:tc>
          <w:tcPr>
            <w:tcW w:w="4393" w:type="dxa"/>
            <w:gridSpan w:val="3"/>
          </w:tcPr>
          <w:p w14:paraId="7F11EA58" w14:textId="77777777" w:rsidR="007839EE" w:rsidRPr="00211C25" w:rsidRDefault="007839EE" w:rsidP="007839EE">
            <w:pPr>
              <w:pStyle w:val="default0"/>
              <w:widowControl w:val="0"/>
              <w:spacing w:before="0" w:beforeAutospacing="0" w:after="0" w:afterAutospacing="0"/>
              <w:jc w:val="both"/>
              <w:rPr>
                <w:rFonts w:ascii="Arial" w:hAnsi="Arial" w:cs="Arial"/>
                <w:sz w:val="20"/>
                <w:szCs w:val="20"/>
                <w:lang w:val="it-IT"/>
              </w:rPr>
            </w:pPr>
          </w:p>
        </w:tc>
        <w:tc>
          <w:tcPr>
            <w:tcW w:w="998" w:type="dxa"/>
          </w:tcPr>
          <w:p w14:paraId="6D5822E2" w14:textId="77777777" w:rsidR="007839EE" w:rsidRPr="00211C25" w:rsidRDefault="007839EE" w:rsidP="007839EE">
            <w:pPr>
              <w:widowControl w:val="0"/>
              <w:spacing w:before="100" w:beforeAutospacing="1" w:after="100" w:afterAutospacing="1"/>
              <w:rPr>
                <w:rFonts w:cs="Arial"/>
                <w:lang w:val="it-IT"/>
              </w:rPr>
            </w:pPr>
          </w:p>
        </w:tc>
        <w:tc>
          <w:tcPr>
            <w:tcW w:w="4260" w:type="dxa"/>
            <w:gridSpan w:val="2"/>
          </w:tcPr>
          <w:p w14:paraId="693F2E1D" w14:textId="77777777" w:rsidR="007839EE" w:rsidRPr="00211C25" w:rsidRDefault="007839EE" w:rsidP="007839EE">
            <w:pPr>
              <w:widowControl w:val="0"/>
              <w:ind w:left="34" w:right="108"/>
              <w:jc w:val="both"/>
              <w:rPr>
                <w:rFonts w:cs="Arial"/>
                <w:lang w:val="it-IT"/>
              </w:rPr>
            </w:pPr>
          </w:p>
        </w:tc>
      </w:tr>
      <w:tr w:rsidR="007839EE" w:rsidRPr="000E11BD" w14:paraId="5D8DA94F" w14:textId="77777777" w:rsidTr="00F2509C">
        <w:tc>
          <w:tcPr>
            <w:tcW w:w="4393" w:type="dxa"/>
            <w:gridSpan w:val="3"/>
          </w:tcPr>
          <w:p w14:paraId="17D5F6DC"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60" w:type="dxa"/>
            <w:gridSpan w:val="2"/>
          </w:tcPr>
          <w:p w14:paraId="7B328E65" w14:textId="77777777" w:rsidR="007839EE" w:rsidRPr="00211C25" w:rsidRDefault="007839EE" w:rsidP="007839EE">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7839EE" w:rsidRPr="000E11BD" w14:paraId="2E29B81C" w14:textId="77777777" w:rsidTr="00F2509C">
        <w:tc>
          <w:tcPr>
            <w:tcW w:w="4393" w:type="dxa"/>
            <w:gridSpan w:val="3"/>
          </w:tcPr>
          <w:p w14:paraId="1EA515D7" w14:textId="77777777" w:rsidR="007839EE" w:rsidRPr="009F574F" w:rsidRDefault="007839EE" w:rsidP="007839EE">
            <w:pPr>
              <w:pStyle w:val="Default"/>
              <w:widowControl w:val="0"/>
              <w:tabs>
                <w:tab w:val="center" w:pos="4536"/>
                <w:tab w:val="right" w:pos="9072"/>
              </w:tabs>
              <w:jc w:val="both"/>
              <w:rPr>
                <w:rFonts w:cs="Arial"/>
                <w:noProof w:val="0"/>
                <w:color w:val="auto"/>
                <w:sz w:val="20"/>
                <w:szCs w:val="20"/>
              </w:rPr>
            </w:pPr>
          </w:p>
        </w:tc>
        <w:tc>
          <w:tcPr>
            <w:tcW w:w="998" w:type="dxa"/>
          </w:tcPr>
          <w:p w14:paraId="3E43A04A" w14:textId="77777777" w:rsidR="007839EE" w:rsidRPr="00211C25" w:rsidRDefault="007839EE" w:rsidP="007839EE">
            <w:pPr>
              <w:widowControl w:val="0"/>
              <w:rPr>
                <w:rFonts w:cs="Arial"/>
                <w:lang w:val="it-IT"/>
              </w:rPr>
            </w:pPr>
          </w:p>
        </w:tc>
        <w:tc>
          <w:tcPr>
            <w:tcW w:w="4260" w:type="dxa"/>
            <w:gridSpan w:val="2"/>
          </w:tcPr>
          <w:p w14:paraId="4368FFCA" w14:textId="77777777" w:rsidR="007839EE" w:rsidRPr="00211C25" w:rsidRDefault="007839EE" w:rsidP="007839EE">
            <w:pPr>
              <w:pStyle w:val="Testoitaliano"/>
              <w:widowControl w:val="0"/>
              <w:spacing w:line="240" w:lineRule="auto"/>
              <w:ind w:right="105"/>
              <w:rPr>
                <w:rFonts w:cs="Arial"/>
              </w:rPr>
            </w:pPr>
          </w:p>
        </w:tc>
      </w:tr>
      <w:tr w:rsidR="007839EE" w:rsidRPr="000E11BD" w14:paraId="5A5F3B6B" w14:textId="77777777" w:rsidTr="00F2509C">
        <w:tc>
          <w:tcPr>
            <w:tcW w:w="4393" w:type="dxa"/>
            <w:gridSpan w:val="3"/>
          </w:tcPr>
          <w:p w14:paraId="1188C7D7"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60" w:type="dxa"/>
            <w:gridSpan w:val="2"/>
          </w:tcPr>
          <w:p w14:paraId="60774357" w14:textId="77777777" w:rsidR="007839EE" w:rsidRPr="00211C25" w:rsidRDefault="007839EE" w:rsidP="007839EE">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0E11BD" w14:paraId="4601D391" w14:textId="77777777" w:rsidTr="00F2509C">
        <w:tc>
          <w:tcPr>
            <w:tcW w:w="4393" w:type="dxa"/>
            <w:gridSpan w:val="3"/>
          </w:tcPr>
          <w:p w14:paraId="12775768" w14:textId="77777777" w:rsidR="007839EE" w:rsidRPr="00211C25" w:rsidRDefault="007839EE" w:rsidP="007839EE">
            <w:pPr>
              <w:pStyle w:val="Default"/>
              <w:widowControl w:val="0"/>
              <w:jc w:val="both"/>
              <w:rPr>
                <w:rFonts w:cs="Arial"/>
                <w:bCs/>
                <w:color w:val="auto"/>
                <w:sz w:val="20"/>
                <w:szCs w:val="20"/>
              </w:rPr>
            </w:pPr>
          </w:p>
        </w:tc>
        <w:tc>
          <w:tcPr>
            <w:tcW w:w="998" w:type="dxa"/>
          </w:tcPr>
          <w:p w14:paraId="0760FAF7" w14:textId="77777777" w:rsidR="007839EE" w:rsidRPr="00211C25" w:rsidRDefault="007839EE" w:rsidP="007839EE">
            <w:pPr>
              <w:widowControl w:val="0"/>
              <w:rPr>
                <w:rFonts w:cs="Arial"/>
                <w:lang w:val="it-IT"/>
              </w:rPr>
            </w:pPr>
          </w:p>
        </w:tc>
        <w:tc>
          <w:tcPr>
            <w:tcW w:w="4260" w:type="dxa"/>
            <w:gridSpan w:val="2"/>
          </w:tcPr>
          <w:p w14:paraId="2E888277" w14:textId="77777777" w:rsidR="007839EE" w:rsidRPr="00211C25" w:rsidRDefault="007839EE" w:rsidP="007839EE">
            <w:pPr>
              <w:pStyle w:val="Testoitaliano"/>
              <w:widowControl w:val="0"/>
              <w:spacing w:line="240" w:lineRule="auto"/>
              <w:ind w:right="105"/>
              <w:rPr>
                <w:rFonts w:cs="Arial"/>
                <w:bCs/>
              </w:rPr>
            </w:pPr>
          </w:p>
        </w:tc>
      </w:tr>
      <w:tr w:rsidR="007839EE" w:rsidRPr="00211C25" w14:paraId="7998617D" w14:textId="77777777" w:rsidTr="00F2509C">
        <w:tc>
          <w:tcPr>
            <w:tcW w:w="4393" w:type="dxa"/>
            <w:gridSpan w:val="3"/>
          </w:tcPr>
          <w:p w14:paraId="4F1E2E54" w14:textId="77777777" w:rsidR="007839EE" w:rsidRPr="00211C25" w:rsidRDefault="007839EE" w:rsidP="007839EE">
            <w:pPr>
              <w:pStyle w:val="DeutscherText"/>
              <w:widowControl w:val="0"/>
              <w:spacing w:line="240" w:lineRule="auto"/>
              <w:rPr>
                <w:rFonts w:cs="Arial"/>
                <w:lang w:val="de-DE"/>
              </w:rPr>
            </w:pPr>
            <w:r w:rsidRPr="00211C25">
              <w:rPr>
                <w:rFonts w:cs="Arial"/>
                <w:b/>
                <w:bCs/>
                <w:lang w:val="de-DE"/>
              </w:rPr>
              <w:t>1.5 IT-Anforderungen</w:t>
            </w:r>
          </w:p>
        </w:tc>
        <w:tc>
          <w:tcPr>
            <w:tcW w:w="998" w:type="dxa"/>
          </w:tcPr>
          <w:p w14:paraId="53E41F63" w14:textId="77777777" w:rsidR="007839EE" w:rsidRPr="00211C25" w:rsidRDefault="007839EE" w:rsidP="007839EE">
            <w:pPr>
              <w:widowControl w:val="0"/>
              <w:rPr>
                <w:rFonts w:cs="Arial"/>
                <w:lang w:val="it-IT"/>
              </w:rPr>
            </w:pPr>
          </w:p>
        </w:tc>
        <w:tc>
          <w:tcPr>
            <w:tcW w:w="4260" w:type="dxa"/>
            <w:gridSpan w:val="2"/>
          </w:tcPr>
          <w:p w14:paraId="7194EEC1" w14:textId="77777777" w:rsidR="007839EE" w:rsidRPr="00211C25" w:rsidRDefault="007839EE" w:rsidP="007839EE">
            <w:pPr>
              <w:pStyle w:val="Testoitaliano"/>
              <w:widowControl w:val="0"/>
              <w:spacing w:line="240" w:lineRule="auto"/>
              <w:ind w:right="105"/>
              <w:rPr>
                <w:rFonts w:cs="Arial"/>
              </w:rPr>
            </w:pPr>
            <w:r w:rsidRPr="00211C25">
              <w:rPr>
                <w:rFonts w:cs="Arial"/>
                <w:b/>
                <w:bCs/>
              </w:rPr>
              <w:t>1.5 Requisiti informatici</w:t>
            </w:r>
          </w:p>
        </w:tc>
      </w:tr>
      <w:tr w:rsidR="007839EE" w:rsidRPr="00211C25" w14:paraId="654852A8" w14:textId="77777777" w:rsidTr="00F2509C">
        <w:tc>
          <w:tcPr>
            <w:tcW w:w="4393" w:type="dxa"/>
            <w:gridSpan w:val="3"/>
          </w:tcPr>
          <w:p w14:paraId="65E0F085" w14:textId="77777777" w:rsidR="007839EE" w:rsidRPr="00211C25" w:rsidRDefault="007839EE" w:rsidP="007839EE">
            <w:pPr>
              <w:pStyle w:val="Default"/>
              <w:widowControl w:val="0"/>
              <w:tabs>
                <w:tab w:val="center" w:pos="4536"/>
                <w:tab w:val="right" w:pos="9072"/>
              </w:tabs>
              <w:jc w:val="both"/>
              <w:rPr>
                <w:rFonts w:cs="Arial"/>
                <w:color w:val="auto"/>
                <w:sz w:val="20"/>
                <w:szCs w:val="20"/>
                <w:lang w:val="de-DE"/>
              </w:rPr>
            </w:pPr>
          </w:p>
        </w:tc>
        <w:tc>
          <w:tcPr>
            <w:tcW w:w="998" w:type="dxa"/>
          </w:tcPr>
          <w:p w14:paraId="0177FEC1" w14:textId="77777777" w:rsidR="007839EE" w:rsidRPr="00211C25" w:rsidRDefault="007839EE" w:rsidP="007839EE">
            <w:pPr>
              <w:widowControl w:val="0"/>
              <w:rPr>
                <w:rFonts w:cs="Arial"/>
                <w:lang w:val="de-DE"/>
              </w:rPr>
            </w:pPr>
          </w:p>
        </w:tc>
        <w:tc>
          <w:tcPr>
            <w:tcW w:w="4260" w:type="dxa"/>
            <w:gridSpan w:val="2"/>
          </w:tcPr>
          <w:p w14:paraId="7374DCD2" w14:textId="77777777" w:rsidR="007839EE" w:rsidRPr="00211C25" w:rsidRDefault="007839EE" w:rsidP="007839EE">
            <w:pPr>
              <w:widowControl w:val="0"/>
              <w:tabs>
                <w:tab w:val="left" w:pos="720"/>
              </w:tabs>
              <w:ind w:right="105"/>
              <w:jc w:val="both"/>
              <w:rPr>
                <w:rFonts w:cs="Arial"/>
                <w:lang w:val="it-IT"/>
              </w:rPr>
            </w:pPr>
          </w:p>
        </w:tc>
      </w:tr>
      <w:tr w:rsidR="007839EE" w:rsidRPr="000E11BD" w14:paraId="6549612C" w14:textId="77777777" w:rsidTr="00F2509C">
        <w:tc>
          <w:tcPr>
            <w:tcW w:w="4393" w:type="dxa"/>
            <w:gridSpan w:val="3"/>
          </w:tcPr>
          <w:p w14:paraId="2297F1D7" w14:textId="77777777" w:rsidR="007839EE" w:rsidRPr="00211C25" w:rsidRDefault="007839EE" w:rsidP="007839EE">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7839EE" w:rsidRPr="00211C25" w:rsidRDefault="007839EE" w:rsidP="007839EE">
            <w:pPr>
              <w:widowControl w:val="0"/>
              <w:rPr>
                <w:rFonts w:cs="Arial"/>
                <w:lang w:val="de-DE"/>
              </w:rPr>
            </w:pPr>
          </w:p>
        </w:tc>
        <w:tc>
          <w:tcPr>
            <w:tcW w:w="4260" w:type="dxa"/>
            <w:gridSpan w:val="2"/>
          </w:tcPr>
          <w:p w14:paraId="4EA32EDB"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0E11BD" w14:paraId="334A56DE" w14:textId="77777777" w:rsidTr="00F2509C">
        <w:tc>
          <w:tcPr>
            <w:tcW w:w="4393" w:type="dxa"/>
            <w:gridSpan w:val="3"/>
          </w:tcPr>
          <w:p w14:paraId="4B21B81D"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8" w:type="dxa"/>
          </w:tcPr>
          <w:p w14:paraId="67A11649" w14:textId="77777777" w:rsidR="007839EE" w:rsidRPr="00211C25" w:rsidRDefault="007839EE" w:rsidP="007839EE">
            <w:pPr>
              <w:widowControl w:val="0"/>
              <w:rPr>
                <w:rFonts w:cs="Arial"/>
                <w:lang w:val="it-IT"/>
              </w:rPr>
            </w:pPr>
          </w:p>
        </w:tc>
        <w:tc>
          <w:tcPr>
            <w:tcW w:w="4260" w:type="dxa"/>
            <w:gridSpan w:val="2"/>
          </w:tcPr>
          <w:p w14:paraId="29E0E1FC" w14:textId="77777777" w:rsidR="007839EE" w:rsidRPr="00211C25" w:rsidRDefault="007839EE" w:rsidP="007839EE">
            <w:pPr>
              <w:widowControl w:val="0"/>
              <w:tabs>
                <w:tab w:val="left" w:pos="720"/>
              </w:tabs>
              <w:ind w:right="105"/>
              <w:jc w:val="both"/>
              <w:rPr>
                <w:rFonts w:cs="Arial"/>
                <w:lang w:val="it-IT"/>
              </w:rPr>
            </w:pPr>
          </w:p>
        </w:tc>
      </w:tr>
      <w:tr w:rsidR="007839EE" w:rsidRPr="000E11BD" w14:paraId="78BE642D" w14:textId="77777777" w:rsidTr="00F2509C">
        <w:tc>
          <w:tcPr>
            <w:tcW w:w="4393" w:type="dxa"/>
            <w:gridSpan w:val="3"/>
          </w:tcPr>
          <w:p w14:paraId="45F33FB7" w14:textId="1FDF2BF2" w:rsidR="007839EE" w:rsidRPr="00211C25" w:rsidRDefault="007839EE" w:rsidP="007839EE">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8" w:type="dxa"/>
          </w:tcPr>
          <w:p w14:paraId="1FE02ABF" w14:textId="77777777" w:rsidR="007839EE" w:rsidRPr="00211C25" w:rsidRDefault="007839EE" w:rsidP="007839EE">
            <w:pPr>
              <w:widowControl w:val="0"/>
              <w:rPr>
                <w:rFonts w:cs="Arial"/>
                <w:lang w:val="de-DE"/>
              </w:rPr>
            </w:pPr>
          </w:p>
        </w:tc>
        <w:tc>
          <w:tcPr>
            <w:tcW w:w="4260" w:type="dxa"/>
            <w:gridSpan w:val="2"/>
          </w:tcPr>
          <w:p w14:paraId="75D49E00"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0E11BD" w14:paraId="4AB45E14" w14:textId="77777777" w:rsidTr="00F2509C">
        <w:tc>
          <w:tcPr>
            <w:tcW w:w="4393" w:type="dxa"/>
            <w:gridSpan w:val="3"/>
          </w:tcPr>
          <w:p w14:paraId="3B160E0E"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8" w:type="dxa"/>
          </w:tcPr>
          <w:p w14:paraId="582604BA" w14:textId="77777777" w:rsidR="007839EE" w:rsidRPr="00211C25" w:rsidRDefault="007839EE" w:rsidP="007839EE">
            <w:pPr>
              <w:widowControl w:val="0"/>
              <w:rPr>
                <w:rFonts w:cs="Arial"/>
                <w:lang w:val="it-IT"/>
              </w:rPr>
            </w:pPr>
          </w:p>
        </w:tc>
        <w:tc>
          <w:tcPr>
            <w:tcW w:w="4260" w:type="dxa"/>
            <w:gridSpan w:val="2"/>
          </w:tcPr>
          <w:p w14:paraId="45904503" w14:textId="77777777" w:rsidR="007839EE" w:rsidRPr="00211C25" w:rsidRDefault="007839EE" w:rsidP="007839EE">
            <w:pPr>
              <w:widowControl w:val="0"/>
              <w:tabs>
                <w:tab w:val="left" w:pos="720"/>
              </w:tabs>
              <w:ind w:right="105"/>
              <w:jc w:val="both"/>
              <w:rPr>
                <w:rFonts w:cs="Arial"/>
                <w:lang w:val="it-IT"/>
              </w:rPr>
            </w:pPr>
          </w:p>
        </w:tc>
      </w:tr>
      <w:tr w:rsidR="007839EE" w:rsidRPr="000E11BD" w14:paraId="51E23827" w14:textId="77777777" w:rsidTr="00F2509C">
        <w:tc>
          <w:tcPr>
            <w:tcW w:w="4393" w:type="dxa"/>
            <w:gridSpan w:val="3"/>
          </w:tcPr>
          <w:p w14:paraId="048A04E1" w14:textId="5D9BC07E" w:rsidR="007839EE" w:rsidRPr="008972DE" w:rsidRDefault="007839EE" w:rsidP="007839EE">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w:t>
            </w:r>
            <w:r w:rsidRPr="008972DE">
              <w:rPr>
                <w:rFonts w:cs="Arial"/>
                <w:color w:val="auto"/>
                <w:sz w:val="20"/>
                <w:szCs w:val="20"/>
                <w:lang w:val="de-DE"/>
              </w:rPr>
              <w:lastRenderedPageBreak/>
              <w:t xml:space="preserve">8.00 bis 18.00 Uhr unter der Nummer 800.885122, vom Ausland +39 0472 543532, oder per E-Mail an die Adresse </w:t>
            </w:r>
            <w:hyperlink r:id="rId34" w:history="1">
              <w:r w:rsidRPr="008972DE">
                <w:rPr>
                  <w:rStyle w:val="Hyperlink"/>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7839EE" w:rsidRPr="008972DE" w:rsidRDefault="007839EE" w:rsidP="007839EE">
            <w:pPr>
              <w:pStyle w:val="Default"/>
              <w:widowControl w:val="0"/>
              <w:tabs>
                <w:tab w:val="center" w:pos="4536"/>
                <w:tab w:val="right" w:pos="9072"/>
              </w:tabs>
              <w:jc w:val="both"/>
              <w:rPr>
                <w:rFonts w:cs="Arial"/>
                <w:color w:val="auto"/>
                <w:sz w:val="20"/>
                <w:szCs w:val="20"/>
                <w:lang w:val="de-DE"/>
              </w:rPr>
            </w:pPr>
          </w:p>
        </w:tc>
        <w:tc>
          <w:tcPr>
            <w:tcW w:w="998" w:type="dxa"/>
          </w:tcPr>
          <w:p w14:paraId="4ED7A1A7" w14:textId="77777777" w:rsidR="007839EE" w:rsidRPr="008972DE" w:rsidRDefault="007839EE" w:rsidP="007839EE">
            <w:pPr>
              <w:pStyle w:val="Default"/>
              <w:widowControl w:val="0"/>
              <w:tabs>
                <w:tab w:val="center" w:pos="4536"/>
                <w:tab w:val="right" w:pos="9072"/>
              </w:tabs>
              <w:ind w:right="76"/>
              <w:jc w:val="both"/>
              <w:rPr>
                <w:rFonts w:cs="Arial"/>
                <w:color w:val="auto"/>
                <w:sz w:val="20"/>
                <w:szCs w:val="20"/>
                <w:lang w:val="de-DE"/>
              </w:rPr>
            </w:pPr>
          </w:p>
        </w:tc>
        <w:tc>
          <w:tcPr>
            <w:tcW w:w="4260" w:type="dxa"/>
            <w:gridSpan w:val="2"/>
          </w:tcPr>
          <w:p w14:paraId="41616EBE" w14:textId="432AD78B" w:rsidR="007839EE" w:rsidRPr="008972DE" w:rsidRDefault="007839EE" w:rsidP="007839EE">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w:t>
            </w:r>
            <w:r w:rsidRPr="008972DE">
              <w:rPr>
                <w:rFonts w:cs="Arial"/>
                <w:color w:val="auto"/>
                <w:sz w:val="20"/>
                <w:szCs w:val="20"/>
              </w:rPr>
              <w:lastRenderedPageBreak/>
              <w:t xml:space="preserve">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5"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7839EE" w:rsidRPr="000E11BD" w14:paraId="016CDA95" w14:textId="77777777" w:rsidTr="00F2509C">
        <w:tc>
          <w:tcPr>
            <w:tcW w:w="4393" w:type="dxa"/>
            <w:gridSpan w:val="3"/>
          </w:tcPr>
          <w:p w14:paraId="6E9114CB"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998" w:type="dxa"/>
          </w:tcPr>
          <w:p w14:paraId="4ED7ADC6"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4260" w:type="dxa"/>
            <w:gridSpan w:val="2"/>
          </w:tcPr>
          <w:p w14:paraId="433272DA"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r>
      <w:tr w:rsidR="007839EE" w:rsidRPr="000E11BD" w14:paraId="22E5CC27" w14:textId="77777777" w:rsidTr="00F2509C">
        <w:tc>
          <w:tcPr>
            <w:tcW w:w="4393" w:type="dxa"/>
            <w:gridSpan w:val="3"/>
          </w:tcPr>
          <w:p w14:paraId="480A413F" w14:textId="0C2B6325" w:rsidR="007839EE" w:rsidRPr="00211C25" w:rsidRDefault="007839EE" w:rsidP="007839EE">
            <w:pPr>
              <w:pStyle w:val="Standard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211C25" w:rsidRDefault="002A0CDC" w:rsidP="007839EE">
            <w:pPr>
              <w:pStyle w:val="StandardWeb"/>
              <w:widowControl w:val="0"/>
              <w:tabs>
                <w:tab w:val="center" w:pos="4140"/>
                <w:tab w:val="right" w:pos="9072"/>
              </w:tabs>
              <w:spacing w:before="0" w:after="0"/>
              <w:ind w:right="74"/>
              <w:rPr>
                <w:rFonts w:ascii="Arial" w:hAnsi="Arial" w:cs="Arial"/>
                <w:sz w:val="20"/>
                <w:szCs w:val="20"/>
                <w:lang w:val="de-DE"/>
              </w:rPr>
            </w:pPr>
            <w:hyperlink r:id="rId36" w:history="1">
              <w:r w:rsidR="007839EE" w:rsidRPr="00211C25">
                <w:rPr>
                  <w:rStyle w:val="Hyperlink"/>
                  <w:rFonts w:ascii="Arial" w:hAnsi="Arial" w:cs="Arial"/>
                  <w:sz w:val="20"/>
                  <w:szCs w:val="20"/>
                  <w:lang w:val="de-DE"/>
                </w:rPr>
                <w:t>http://www.microsoft.com/windows/ie/downloads/recommended/128bit/default.mspx</w:t>
              </w:r>
            </w:hyperlink>
            <w:r w:rsidR="007839EE" w:rsidRPr="00211C25">
              <w:rPr>
                <w:rFonts w:ascii="Arial" w:hAnsi="Arial" w:cs="Arial"/>
                <w:sz w:val="20"/>
                <w:szCs w:val="20"/>
                <w:lang w:val="de-DE"/>
              </w:rPr>
              <w:t>).</w:t>
            </w:r>
          </w:p>
        </w:tc>
        <w:tc>
          <w:tcPr>
            <w:tcW w:w="998" w:type="dxa"/>
          </w:tcPr>
          <w:p w14:paraId="641672E2" w14:textId="77777777" w:rsidR="007839EE" w:rsidRPr="00211C25" w:rsidRDefault="007839EE" w:rsidP="007839EE">
            <w:pPr>
              <w:widowControl w:val="0"/>
              <w:rPr>
                <w:rFonts w:cs="Arial"/>
                <w:lang w:val="de-DE"/>
              </w:rPr>
            </w:pPr>
          </w:p>
        </w:tc>
        <w:tc>
          <w:tcPr>
            <w:tcW w:w="4260" w:type="dxa"/>
            <w:gridSpan w:val="2"/>
          </w:tcPr>
          <w:p w14:paraId="4C42348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211C25">
                <w:rPr>
                  <w:rStyle w:val="Hyperlink"/>
                  <w:rFonts w:cs="Arial"/>
                  <w:lang w:val="it-IT"/>
                </w:rPr>
                <w:t>http://www.microsoft.com/windows/ie/downloads/recommended/128bit/default.mspx</w:t>
              </w:r>
            </w:hyperlink>
            <w:r w:rsidRPr="00211C25">
              <w:rPr>
                <w:rFonts w:cs="Arial"/>
                <w:lang w:val="it-IT"/>
              </w:rPr>
              <w:t>).</w:t>
            </w:r>
          </w:p>
        </w:tc>
      </w:tr>
      <w:tr w:rsidR="007839EE" w:rsidRPr="000E11BD" w14:paraId="6D612DFD" w14:textId="77777777" w:rsidTr="00F2509C">
        <w:tc>
          <w:tcPr>
            <w:tcW w:w="4393" w:type="dxa"/>
            <w:gridSpan w:val="3"/>
          </w:tcPr>
          <w:p w14:paraId="64D5B4FB" w14:textId="77777777" w:rsidR="007839EE" w:rsidRPr="00211C25" w:rsidRDefault="007839EE" w:rsidP="007839EE">
            <w:pPr>
              <w:pStyle w:val="StandardWeb"/>
              <w:widowControl w:val="0"/>
              <w:tabs>
                <w:tab w:val="center" w:pos="4140"/>
                <w:tab w:val="right" w:pos="9072"/>
              </w:tabs>
              <w:spacing w:before="0" w:after="0"/>
              <w:ind w:right="74"/>
              <w:rPr>
                <w:rFonts w:ascii="Arial" w:hAnsi="Arial" w:cs="Arial"/>
                <w:sz w:val="20"/>
                <w:szCs w:val="20"/>
              </w:rPr>
            </w:pPr>
          </w:p>
        </w:tc>
        <w:tc>
          <w:tcPr>
            <w:tcW w:w="998" w:type="dxa"/>
          </w:tcPr>
          <w:p w14:paraId="758CDF97" w14:textId="77777777" w:rsidR="007839EE" w:rsidRPr="00211C25" w:rsidRDefault="007839EE" w:rsidP="007839EE">
            <w:pPr>
              <w:pStyle w:val="StandardWeb"/>
              <w:widowControl w:val="0"/>
              <w:tabs>
                <w:tab w:val="center" w:pos="4140"/>
                <w:tab w:val="right" w:pos="9072"/>
              </w:tabs>
              <w:spacing w:before="0" w:after="0"/>
              <w:ind w:right="76"/>
              <w:rPr>
                <w:rFonts w:ascii="Arial" w:hAnsi="Arial" w:cs="Arial"/>
                <w:sz w:val="20"/>
                <w:szCs w:val="20"/>
              </w:rPr>
            </w:pPr>
          </w:p>
        </w:tc>
        <w:tc>
          <w:tcPr>
            <w:tcW w:w="4260" w:type="dxa"/>
            <w:gridSpan w:val="2"/>
          </w:tcPr>
          <w:p w14:paraId="386A9EF7" w14:textId="77777777" w:rsidR="007839EE" w:rsidRPr="00211C25" w:rsidRDefault="007839EE" w:rsidP="007839EE">
            <w:pPr>
              <w:pStyle w:val="StandardWeb"/>
              <w:widowControl w:val="0"/>
              <w:tabs>
                <w:tab w:val="center" w:pos="4140"/>
                <w:tab w:val="right" w:pos="9072"/>
              </w:tabs>
              <w:spacing w:before="0" w:after="0"/>
              <w:ind w:right="76"/>
              <w:rPr>
                <w:rFonts w:ascii="Arial" w:hAnsi="Arial" w:cs="Arial"/>
                <w:sz w:val="20"/>
                <w:szCs w:val="20"/>
              </w:rPr>
            </w:pPr>
          </w:p>
        </w:tc>
      </w:tr>
      <w:tr w:rsidR="007839EE" w:rsidRPr="000E11BD" w14:paraId="02A26DC8" w14:textId="77777777" w:rsidTr="00F2509C">
        <w:tc>
          <w:tcPr>
            <w:tcW w:w="4393" w:type="dxa"/>
            <w:gridSpan w:val="3"/>
          </w:tcPr>
          <w:p w14:paraId="20D01686" w14:textId="33706954"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Hyperlink"/>
                <w:color w:val="auto"/>
                <w:lang w:val="de-DE"/>
              </w:rPr>
              <w:t>(</w:t>
            </w:r>
            <w:hyperlink r:id="rId38" w:history="1">
              <w:r w:rsidRPr="000E72E5">
                <w:rPr>
                  <w:rStyle w:val="Hyperlink"/>
                  <w:rFonts w:ascii="Arial" w:hAnsi="Arial" w:cs="Arial"/>
                  <w:sz w:val="20"/>
                  <w:szCs w:val="20"/>
                  <w:lang w:val="de-DE"/>
                </w:rPr>
                <w:t>http://www.agid.gov.it</w:t>
              </w:r>
            </w:hyperlink>
            <w:r w:rsidRPr="005579FB">
              <w:rPr>
                <w:rFonts w:ascii="Arial" w:hAnsi="Arial" w:cs="Arial"/>
                <w:sz w:val="20"/>
                <w:szCs w:val="20"/>
                <w:lang w:val="de-DE"/>
              </w:rPr>
              <w:t xml:space="preserve">) gemäß Art.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 xml:space="preserve">-Verordnung 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8" w:type="dxa"/>
          </w:tcPr>
          <w:p w14:paraId="69FCC3C1" w14:textId="77777777" w:rsidR="007839EE" w:rsidRPr="00211C25" w:rsidRDefault="007839EE" w:rsidP="007839EE">
            <w:pPr>
              <w:widowControl w:val="0"/>
              <w:rPr>
                <w:rFonts w:cs="Arial"/>
                <w:lang w:val="de-DE"/>
              </w:rPr>
            </w:pPr>
          </w:p>
        </w:tc>
        <w:tc>
          <w:tcPr>
            <w:tcW w:w="4260" w:type="dxa"/>
            <w:gridSpan w:val="2"/>
          </w:tcPr>
          <w:p w14:paraId="20EEC25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7839EE" w:rsidRPr="000E11BD" w14:paraId="5A255581" w14:textId="77777777" w:rsidTr="00F2509C">
        <w:tc>
          <w:tcPr>
            <w:tcW w:w="4393" w:type="dxa"/>
            <w:gridSpan w:val="3"/>
          </w:tcPr>
          <w:p w14:paraId="2C5A53E5" w14:textId="77777777" w:rsidR="007839EE" w:rsidRPr="009F574F"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2051418D" w14:textId="77777777" w:rsidR="007839EE" w:rsidRPr="00211C25" w:rsidRDefault="007839EE" w:rsidP="007839EE">
            <w:pPr>
              <w:widowControl w:val="0"/>
              <w:rPr>
                <w:rFonts w:cs="Arial"/>
                <w:lang w:val="it-IT"/>
              </w:rPr>
            </w:pPr>
          </w:p>
        </w:tc>
        <w:tc>
          <w:tcPr>
            <w:tcW w:w="4260" w:type="dxa"/>
            <w:gridSpan w:val="2"/>
          </w:tcPr>
          <w:p w14:paraId="684C8208" w14:textId="77777777" w:rsidR="007839EE" w:rsidRPr="00211C25" w:rsidRDefault="007839EE" w:rsidP="007839EE">
            <w:pPr>
              <w:widowControl w:val="0"/>
              <w:tabs>
                <w:tab w:val="left" w:pos="720"/>
              </w:tabs>
              <w:ind w:right="105"/>
              <w:jc w:val="both"/>
              <w:rPr>
                <w:rFonts w:cs="Arial"/>
                <w:lang w:val="it-IT"/>
              </w:rPr>
            </w:pPr>
          </w:p>
        </w:tc>
      </w:tr>
      <w:tr w:rsidR="007839EE" w:rsidRPr="00211C25" w14:paraId="715FA553" w14:textId="77777777" w:rsidTr="00F2509C">
        <w:tc>
          <w:tcPr>
            <w:tcW w:w="4393" w:type="dxa"/>
            <w:gridSpan w:val="3"/>
          </w:tcPr>
          <w:p w14:paraId="654E2594" w14:textId="77777777"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8" w:type="dxa"/>
          </w:tcPr>
          <w:p w14:paraId="0204984E" w14:textId="77777777" w:rsidR="007839EE" w:rsidRPr="00211C25" w:rsidRDefault="007839EE" w:rsidP="007839EE">
            <w:pPr>
              <w:widowControl w:val="0"/>
              <w:rPr>
                <w:rFonts w:cs="Arial"/>
                <w:lang w:val="de-DE"/>
              </w:rPr>
            </w:pPr>
          </w:p>
        </w:tc>
        <w:tc>
          <w:tcPr>
            <w:tcW w:w="4260" w:type="dxa"/>
            <w:gridSpan w:val="2"/>
          </w:tcPr>
          <w:p w14:paraId="05538D4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7839EE" w:rsidRPr="00211C25" w14:paraId="636130F5" w14:textId="77777777" w:rsidTr="00F2509C">
        <w:tc>
          <w:tcPr>
            <w:tcW w:w="4393" w:type="dxa"/>
            <w:gridSpan w:val="3"/>
          </w:tcPr>
          <w:p w14:paraId="7D564B63" w14:textId="77777777" w:rsidR="007839EE" w:rsidRPr="00211C25" w:rsidRDefault="007839EE" w:rsidP="007839EE">
            <w:pPr>
              <w:widowControl w:val="0"/>
              <w:tabs>
                <w:tab w:val="left" w:pos="720"/>
                <w:tab w:val="center" w:pos="4536"/>
              </w:tabs>
              <w:ind w:right="76"/>
              <w:jc w:val="both"/>
              <w:rPr>
                <w:rFonts w:cs="Arial"/>
                <w:lang w:val="it-IT"/>
              </w:rPr>
            </w:pPr>
          </w:p>
        </w:tc>
        <w:tc>
          <w:tcPr>
            <w:tcW w:w="998" w:type="dxa"/>
          </w:tcPr>
          <w:p w14:paraId="72971BC2" w14:textId="77777777" w:rsidR="007839EE" w:rsidRPr="00211C25" w:rsidRDefault="007839EE" w:rsidP="007839EE">
            <w:pPr>
              <w:widowControl w:val="0"/>
              <w:rPr>
                <w:rFonts w:cs="Arial"/>
                <w:lang w:val="it-IT"/>
              </w:rPr>
            </w:pPr>
          </w:p>
        </w:tc>
        <w:tc>
          <w:tcPr>
            <w:tcW w:w="4260" w:type="dxa"/>
            <w:gridSpan w:val="2"/>
          </w:tcPr>
          <w:p w14:paraId="2A10D8FD" w14:textId="77777777" w:rsidR="007839EE" w:rsidRPr="00211C25" w:rsidRDefault="007839EE" w:rsidP="007839EE">
            <w:pPr>
              <w:widowControl w:val="0"/>
              <w:tabs>
                <w:tab w:val="left" w:pos="720"/>
              </w:tabs>
              <w:ind w:right="105"/>
              <w:jc w:val="both"/>
              <w:rPr>
                <w:rFonts w:cs="Arial"/>
                <w:lang w:val="it-IT"/>
              </w:rPr>
            </w:pPr>
          </w:p>
        </w:tc>
      </w:tr>
      <w:tr w:rsidR="007839EE" w:rsidRPr="000E11BD" w14:paraId="7F47314F" w14:textId="77777777" w:rsidTr="00F2509C">
        <w:tc>
          <w:tcPr>
            <w:tcW w:w="4393" w:type="dxa"/>
            <w:gridSpan w:val="3"/>
          </w:tcPr>
          <w:p w14:paraId="22A0190C" w14:textId="68D36E95"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7839EE" w:rsidRPr="00211C25" w:rsidRDefault="007839EE" w:rsidP="007839EE">
            <w:pPr>
              <w:widowControl w:val="0"/>
              <w:rPr>
                <w:rFonts w:cs="Arial"/>
                <w:lang w:val="it-IT"/>
              </w:rPr>
            </w:pPr>
          </w:p>
        </w:tc>
        <w:tc>
          <w:tcPr>
            <w:tcW w:w="4260" w:type="dxa"/>
            <w:gridSpan w:val="2"/>
          </w:tcPr>
          <w:p w14:paraId="22144927"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AgID. </w:t>
            </w:r>
            <w:proofErr w:type="gramStart"/>
            <w:r w:rsidRPr="00211C25">
              <w:rPr>
                <w:rFonts w:cs="Arial"/>
                <w:lang w:val="it-IT"/>
              </w:rPr>
              <w:t>Pertanto</w:t>
            </w:r>
            <w:proofErr w:type="gramEnd"/>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0E11BD" w14:paraId="26A6E912" w14:textId="77777777" w:rsidTr="00F2509C">
        <w:tc>
          <w:tcPr>
            <w:tcW w:w="4393" w:type="dxa"/>
            <w:gridSpan w:val="3"/>
          </w:tcPr>
          <w:p w14:paraId="693BA33A" w14:textId="77777777" w:rsidR="007839EE" w:rsidRPr="009F574F"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2FF1C7E8" w14:textId="77777777" w:rsidR="007839EE" w:rsidRPr="00211C25" w:rsidRDefault="007839EE" w:rsidP="007839EE">
            <w:pPr>
              <w:widowControl w:val="0"/>
              <w:rPr>
                <w:rFonts w:cs="Arial"/>
                <w:lang w:val="it-IT"/>
              </w:rPr>
            </w:pPr>
          </w:p>
        </w:tc>
        <w:tc>
          <w:tcPr>
            <w:tcW w:w="4260" w:type="dxa"/>
            <w:gridSpan w:val="2"/>
          </w:tcPr>
          <w:p w14:paraId="698ECEF8" w14:textId="77777777" w:rsidR="007839EE" w:rsidRPr="00211C25" w:rsidRDefault="007839EE" w:rsidP="007839EE">
            <w:pPr>
              <w:widowControl w:val="0"/>
              <w:tabs>
                <w:tab w:val="left" w:pos="720"/>
              </w:tabs>
              <w:ind w:right="105"/>
              <w:jc w:val="both"/>
              <w:rPr>
                <w:rFonts w:cs="Arial"/>
                <w:lang w:val="it-IT"/>
              </w:rPr>
            </w:pPr>
          </w:p>
        </w:tc>
      </w:tr>
      <w:tr w:rsidR="007839EE" w:rsidRPr="000E11BD" w14:paraId="52076FFD" w14:textId="77777777" w:rsidTr="00F2509C">
        <w:tc>
          <w:tcPr>
            <w:tcW w:w="4393" w:type="dxa"/>
            <w:gridSpan w:val="3"/>
          </w:tcPr>
          <w:p w14:paraId="6C481D5F" w14:textId="77777777"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w:t>
            </w:r>
            <w:r w:rsidRPr="005579FB">
              <w:rPr>
                <w:rFonts w:ascii="Arial" w:hAnsi="Arial" w:cs="Arial"/>
                <w:sz w:val="20"/>
                <w:szCs w:val="20"/>
                <w:lang w:val="de-DE"/>
              </w:rPr>
              <w:lastRenderedPageBreak/>
              <w:t xml:space="preserve">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7839EE" w:rsidRPr="00211C25" w:rsidRDefault="007839EE" w:rsidP="007839EE">
            <w:pPr>
              <w:widowControl w:val="0"/>
              <w:rPr>
                <w:rFonts w:cs="Arial"/>
                <w:lang w:val="de-DE"/>
              </w:rPr>
            </w:pPr>
          </w:p>
        </w:tc>
        <w:tc>
          <w:tcPr>
            <w:tcW w:w="4260" w:type="dxa"/>
            <w:gridSpan w:val="2"/>
          </w:tcPr>
          <w:p w14:paraId="2888343A"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w:t>
            </w:r>
            <w:r w:rsidRPr="00211C25">
              <w:rPr>
                <w:rFonts w:cs="Arial"/>
                <w:lang w:val="it-IT"/>
              </w:rPr>
              <w:lastRenderedPageBreak/>
              <w:t>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0E11BD" w14:paraId="106C8A09" w14:textId="77777777" w:rsidTr="00F2509C">
        <w:tc>
          <w:tcPr>
            <w:tcW w:w="4393" w:type="dxa"/>
            <w:gridSpan w:val="3"/>
          </w:tcPr>
          <w:p w14:paraId="026018DA" w14:textId="77777777" w:rsidR="007839EE" w:rsidRPr="00211C25" w:rsidRDefault="007839EE" w:rsidP="007839EE">
            <w:pPr>
              <w:widowControl w:val="0"/>
              <w:tabs>
                <w:tab w:val="left" w:pos="720"/>
                <w:tab w:val="center" w:pos="4536"/>
              </w:tabs>
              <w:ind w:right="76"/>
              <w:jc w:val="both"/>
              <w:rPr>
                <w:rFonts w:cs="Arial"/>
                <w:lang w:val="it-IT"/>
              </w:rPr>
            </w:pPr>
          </w:p>
        </w:tc>
        <w:tc>
          <w:tcPr>
            <w:tcW w:w="998" w:type="dxa"/>
          </w:tcPr>
          <w:p w14:paraId="3BA611CD" w14:textId="77777777" w:rsidR="007839EE" w:rsidRPr="00211C25" w:rsidRDefault="007839EE" w:rsidP="007839EE">
            <w:pPr>
              <w:widowControl w:val="0"/>
              <w:rPr>
                <w:rFonts w:cs="Arial"/>
                <w:lang w:val="it-IT"/>
              </w:rPr>
            </w:pPr>
          </w:p>
        </w:tc>
        <w:tc>
          <w:tcPr>
            <w:tcW w:w="4260" w:type="dxa"/>
            <w:gridSpan w:val="2"/>
          </w:tcPr>
          <w:p w14:paraId="6D05BE90" w14:textId="77777777" w:rsidR="007839EE" w:rsidRPr="00211C25" w:rsidRDefault="007839EE" w:rsidP="007839EE">
            <w:pPr>
              <w:widowControl w:val="0"/>
              <w:tabs>
                <w:tab w:val="left" w:pos="720"/>
              </w:tabs>
              <w:ind w:right="105"/>
              <w:jc w:val="both"/>
              <w:rPr>
                <w:rFonts w:cs="Arial"/>
                <w:lang w:val="it-IT"/>
              </w:rPr>
            </w:pPr>
          </w:p>
        </w:tc>
      </w:tr>
      <w:tr w:rsidR="007839EE" w:rsidRPr="000E11BD" w14:paraId="7EBCCB7C" w14:textId="77777777" w:rsidTr="00F2509C">
        <w:tc>
          <w:tcPr>
            <w:tcW w:w="4393" w:type="dxa"/>
            <w:gridSpan w:val="3"/>
          </w:tcPr>
          <w:p w14:paraId="2EF82827" w14:textId="554920A8" w:rsidR="007839EE" w:rsidRPr="00211C25" w:rsidRDefault="007839EE" w:rsidP="007839EE">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7839EE" w:rsidRPr="00211C25" w:rsidRDefault="007839EE" w:rsidP="007839EE">
            <w:pPr>
              <w:widowControl w:val="0"/>
              <w:rPr>
                <w:rFonts w:cs="Arial"/>
                <w:lang w:val="de-DE"/>
              </w:rPr>
            </w:pPr>
          </w:p>
        </w:tc>
        <w:tc>
          <w:tcPr>
            <w:tcW w:w="4260" w:type="dxa"/>
            <w:gridSpan w:val="2"/>
          </w:tcPr>
          <w:p w14:paraId="2480DD7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7839EE" w:rsidRPr="000E11BD" w14:paraId="538138F3" w14:textId="77777777" w:rsidTr="00F2509C">
        <w:tc>
          <w:tcPr>
            <w:tcW w:w="4393" w:type="dxa"/>
            <w:gridSpan w:val="3"/>
          </w:tcPr>
          <w:p w14:paraId="2BD754AA" w14:textId="77777777" w:rsidR="007839EE" w:rsidRPr="00211C25" w:rsidRDefault="007839EE" w:rsidP="007839EE">
            <w:pPr>
              <w:pStyle w:val="StandardWeb"/>
              <w:widowControl w:val="0"/>
              <w:tabs>
                <w:tab w:val="center" w:pos="4536"/>
                <w:tab w:val="right" w:pos="9072"/>
              </w:tabs>
              <w:spacing w:before="0" w:after="0"/>
              <w:ind w:right="76"/>
              <w:rPr>
                <w:rFonts w:ascii="Arial" w:hAnsi="Arial" w:cs="Arial"/>
                <w:sz w:val="20"/>
                <w:szCs w:val="20"/>
              </w:rPr>
            </w:pPr>
          </w:p>
        </w:tc>
        <w:tc>
          <w:tcPr>
            <w:tcW w:w="998" w:type="dxa"/>
          </w:tcPr>
          <w:p w14:paraId="7ED7BC52" w14:textId="77777777" w:rsidR="007839EE" w:rsidRPr="00211C25" w:rsidRDefault="007839EE" w:rsidP="007839EE">
            <w:pPr>
              <w:widowControl w:val="0"/>
              <w:rPr>
                <w:rFonts w:cs="Arial"/>
                <w:lang w:val="it-IT"/>
              </w:rPr>
            </w:pPr>
          </w:p>
        </w:tc>
        <w:tc>
          <w:tcPr>
            <w:tcW w:w="4260" w:type="dxa"/>
            <w:gridSpan w:val="2"/>
          </w:tcPr>
          <w:p w14:paraId="3560895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0E11BD" w14:paraId="012FB9C4" w14:textId="77777777" w:rsidTr="00F2509C">
        <w:tc>
          <w:tcPr>
            <w:tcW w:w="4393" w:type="dxa"/>
            <w:gridSpan w:val="3"/>
          </w:tcPr>
          <w:p w14:paraId="1F72AF86" w14:textId="0A9DDF41" w:rsidR="007839EE" w:rsidRPr="00211C25" w:rsidRDefault="007839EE" w:rsidP="007839EE">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7839EE" w:rsidRPr="00211C25" w:rsidRDefault="007839EE" w:rsidP="007839EE">
            <w:pPr>
              <w:widowControl w:val="0"/>
              <w:rPr>
                <w:rFonts w:cs="Arial"/>
                <w:lang w:val="de-DE"/>
              </w:rPr>
            </w:pPr>
          </w:p>
        </w:tc>
        <w:tc>
          <w:tcPr>
            <w:tcW w:w="4260" w:type="dxa"/>
            <w:gridSpan w:val="2"/>
          </w:tcPr>
          <w:p w14:paraId="45B2681C"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211C25" w:rsidRDefault="007839EE" w:rsidP="007839EE">
            <w:pPr>
              <w:widowControl w:val="0"/>
              <w:tabs>
                <w:tab w:val="left" w:pos="720"/>
              </w:tabs>
              <w:ind w:right="105"/>
              <w:jc w:val="both"/>
              <w:rPr>
                <w:rFonts w:cs="Arial"/>
                <w:lang w:val="it-IT"/>
              </w:rPr>
            </w:pPr>
          </w:p>
        </w:tc>
      </w:tr>
      <w:tr w:rsidR="007839EE" w:rsidRPr="000E11BD" w14:paraId="78FBFD1D" w14:textId="77777777" w:rsidTr="00F2509C">
        <w:trPr>
          <w:trHeight w:val="96"/>
        </w:trPr>
        <w:tc>
          <w:tcPr>
            <w:tcW w:w="4393" w:type="dxa"/>
            <w:gridSpan w:val="3"/>
          </w:tcPr>
          <w:p w14:paraId="1EF6358C" w14:textId="77777777" w:rsidR="007839EE" w:rsidRPr="00211C25"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66710F2E" w14:textId="77777777" w:rsidR="007839EE" w:rsidRPr="00211C25" w:rsidRDefault="007839EE" w:rsidP="007839EE">
            <w:pPr>
              <w:widowControl w:val="0"/>
              <w:rPr>
                <w:rFonts w:cs="Arial"/>
                <w:lang w:val="it-IT"/>
              </w:rPr>
            </w:pPr>
          </w:p>
        </w:tc>
        <w:tc>
          <w:tcPr>
            <w:tcW w:w="4260" w:type="dxa"/>
            <w:gridSpan w:val="2"/>
          </w:tcPr>
          <w:p w14:paraId="1A603C7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0E11BD" w14:paraId="7F5C1CDF" w14:textId="77777777" w:rsidTr="00F2509C">
        <w:tc>
          <w:tcPr>
            <w:tcW w:w="4393" w:type="dxa"/>
            <w:gridSpan w:val="3"/>
          </w:tcPr>
          <w:p w14:paraId="762A2C9B" w14:textId="669ECE71" w:rsidR="007839EE" w:rsidRPr="00211C25"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8" w:type="dxa"/>
          </w:tcPr>
          <w:p w14:paraId="4AFE25E0" w14:textId="77777777" w:rsidR="007839EE" w:rsidRPr="00211C25" w:rsidRDefault="007839EE" w:rsidP="007839EE">
            <w:pPr>
              <w:widowControl w:val="0"/>
              <w:rPr>
                <w:rFonts w:cs="Arial"/>
                <w:lang w:val="de-DE"/>
              </w:rPr>
            </w:pPr>
          </w:p>
        </w:tc>
        <w:tc>
          <w:tcPr>
            <w:tcW w:w="4260" w:type="dxa"/>
            <w:gridSpan w:val="2"/>
          </w:tcPr>
          <w:p w14:paraId="12FFEE0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0E11BD" w14:paraId="3BADD58C" w14:textId="77777777" w:rsidTr="00F2509C">
        <w:tc>
          <w:tcPr>
            <w:tcW w:w="4393" w:type="dxa"/>
            <w:gridSpan w:val="3"/>
          </w:tcPr>
          <w:p w14:paraId="0BCC810A" w14:textId="77777777" w:rsidR="007839EE" w:rsidRPr="00211C25"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3F7F1102" w14:textId="77777777" w:rsidR="007839EE" w:rsidRPr="00211C25" w:rsidRDefault="007839EE" w:rsidP="007839EE">
            <w:pPr>
              <w:widowControl w:val="0"/>
              <w:rPr>
                <w:rFonts w:cs="Arial"/>
                <w:lang w:val="it-IT"/>
              </w:rPr>
            </w:pPr>
          </w:p>
        </w:tc>
        <w:tc>
          <w:tcPr>
            <w:tcW w:w="4260" w:type="dxa"/>
            <w:gridSpan w:val="2"/>
          </w:tcPr>
          <w:p w14:paraId="08BC524C"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0E11BD" w14:paraId="0FD75CD6" w14:textId="77777777" w:rsidTr="00F2509C">
        <w:tc>
          <w:tcPr>
            <w:tcW w:w="4393" w:type="dxa"/>
            <w:gridSpan w:val="3"/>
          </w:tcPr>
          <w:p w14:paraId="16E62E95" w14:textId="710C1DE9" w:rsidR="007839EE" w:rsidRPr="00211C25" w:rsidRDefault="007839EE" w:rsidP="007839EE">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8" w:type="dxa"/>
          </w:tcPr>
          <w:p w14:paraId="1795D1FD" w14:textId="77777777" w:rsidR="007839EE" w:rsidRPr="00211C25" w:rsidRDefault="007839EE" w:rsidP="007839EE">
            <w:pPr>
              <w:widowControl w:val="0"/>
              <w:autoSpaceDE w:val="0"/>
              <w:autoSpaceDN w:val="0"/>
              <w:adjustRightInd w:val="0"/>
              <w:ind w:right="105"/>
              <w:jc w:val="both"/>
              <w:rPr>
                <w:rFonts w:cs="Arial"/>
                <w:lang w:val="de-DE"/>
              </w:rPr>
            </w:pPr>
          </w:p>
        </w:tc>
        <w:tc>
          <w:tcPr>
            <w:tcW w:w="4260" w:type="dxa"/>
            <w:gridSpan w:val="2"/>
          </w:tcPr>
          <w:p w14:paraId="69A591C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0E11BD" w14:paraId="6F13A664" w14:textId="77777777" w:rsidTr="00F2509C">
        <w:tc>
          <w:tcPr>
            <w:tcW w:w="4393" w:type="dxa"/>
            <w:gridSpan w:val="3"/>
          </w:tcPr>
          <w:p w14:paraId="54113EC7" w14:textId="77777777" w:rsidR="007839EE" w:rsidRPr="00211C25" w:rsidRDefault="007839EE" w:rsidP="007839EE">
            <w:pPr>
              <w:widowControl w:val="0"/>
              <w:autoSpaceDE w:val="0"/>
              <w:autoSpaceDN w:val="0"/>
              <w:ind w:right="105"/>
              <w:jc w:val="both"/>
              <w:rPr>
                <w:rFonts w:cs="Arial"/>
                <w:lang w:val="it-IT"/>
              </w:rPr>
            </w:pPr>
          </w:p>
        </w:tc>
        <w:tc>
          <w:tcPr>
            <w:tcW w:w="998" w:type="dxa"/>
          </w:tcPr>
          <w:p w14:paraId="34A24B9C" w14:textId="77777777" w:rsidR="007839EE" w:rsidRPr="00211C25" w:rsidRDefault="007839EE" w:rsidP="007839EE">
            <w:pPr>
              <w:widowControl w:val="0"/>
              <w:rPr>
                <w:rFonts w:cs="Arial"/>
                <w:lang w:val="it-IT"/>
              </w:rPr>
            </w:pPr>
          </w:p>
        </w:tc>
        <w:tc>
          <w:tcPr>
            <w:tcW w:w="4260" w:type="dxa"/>
            <w:gridSpan w:val="2"/>
          </w:tcPr>
          <w:p w14:paraId="513B680D"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0E11BD" w14:paraId="6C88720C" w14:textId="77777777" w:rsidTr="00F2509C">
        <w:tc>
          <w:tcPr>
            <w:tcW w:w="4393" w:type="dxa"/>
            <w:gridSpan w:val="3"/>
          </w:tcPr>
          <w:p w14:paraId="5FE34B34" w14:textId="3CC19C6A" w:rsidR="007839EE" w:rsidRPr="00211C25" w:rsidRDefault="007839EE" w:rsidP="007839EE">
            <w:pPr>
              <w:widowControl w:val="0"/>
              <w:autoSpaceDE w:val="0"/>
              <w:autoSpaceDN w:val="0"/>
              <w:ind w:right="105"/>
              <w:jc w:val="both"/>
              <w:rPr>
                <w:rFonts w:cs="Arial"/>
                <w:lang w:val="de-DE"/>
              </w:rPr>
            </w:pPr>
            <w:r w:rsidRPr="00211C25">
              <w:rPr>
                <w:rFonts w:cs="Arial"/>
                <w:lang w:val="de-DE"/>
              </w:rPr>
              <w:t xml:space="preserve">Nur im Falle, dass das Portal </w:t>
            </w:r>
            <w:hyperlink r:id="rId39" w:history="1">
              <w:r w:rsidRPr="00211C25">
                <w:rPr>
                  <w:rStyle w:val="Hyperlink"/>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w:t>
            </w:r>
            <w:r w:rsidR="00F5166C">
              <w:rPr>
                <w:rFonts w:cs="Arial"/>
                <w:lang w:val="de-DE"/>
              </w:rPr>
              <w:t>5</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Pr>
                <w:rFonts w:cs="Arial"/>
                <w:lang w:val="de-DE"/>
              </w:rPr>
              <w:t>36/2023</w:t>
            </w:r>
            <w:r w:rsidRPr="00211C25">
              <w:rPr>
                <w:rFonts w:cs="Arial"/>
                <w:lang w:val="de-DE"/>
              </w:rPr>
              <w:t xml:space="preserve"> angewandt. </w:t>
            </w:r>
          </w:p>
        </w:tc>
        <w:tc>
          <w:tcPr>
            <w:tcW w:w="998" w:type="dxa"/>
          </w:tcPr>
          <w:p w14:paraId="2DC8F3EA" w14:textId="77777777" w:rsidR="007839EE" w:rsidRPr="00211C25" w:rsidRDefault="007839EE" w:rsidP="007839EE">
            <w:pPr>
              <w:widowControl w:val="0"/>
              <w:rPr>
                <w:rFonts w:cs="Arial"/>
                <w:lang w:val="de-DE"/>
              </w:rPr>
            </w:pPr>
          </w:p>
        </w:tc>
        <w:tc>
          <w:tcPr>
            <w:tcW w:w="4260" w:type="dxa"/>
            <w:gridSpan w:val="2"/>
          </w:tcPr>
          <w:p w14:paraId="339EC215" w14:textId="6B9C90AC" w:rsidR="007839EE" w:rsidRPr="00211C25" w:rsidRDefault="007839EE" w:rsidP="007839EE">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0" w:history="1">
              <w:r w:rsidRPr="00211C25">
                <w:rPr>
                  <w:rStyle w:val="Hyperlink"/>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w:t>
            </w:r>
            <w:r w:rsidR="00F5166C">
              <w:rPr>
                <w:rFonts w:cs="Arial"/>
                <w:lang w:val="it-IT"/>
              </w:rPr>
              <w:t xml:space="preserve">5 </w:t>
            </w:r>
            <w:r w:rsidRPr="00211C25">
              <w:rPr>
                <w:rFonts w:cs="Arial"/>
                <w:lang w:val="it-IT"/>
              </w:rPr>
              <w:t xml:space="preserve">d.lgs. n. </w:t>
            </w:r>
            <w:r>
              <w:rPr>
                <w:rFonts w:cs="Arial"/>
                <w:lang w:val="it-IT"/>
              </w:rPr>
              <w:t>36/2023</w:t>
            </w:r>
            <w:r w:rsidRPr="00211C25">
              <w:rPr>
                <w:rFonts w:cs="Arial"/>
                <w:lang w:val="it-IT"/>
              </w:rPr>
              <w:t>.</w:t>
            </w:r>
          </w:p>
        </w:tc>
      </w:tr>
      <w:tr w:rsidR="007839EE" w:rsidRPr="000E11BD" w14:paraId="2DB1E207" w14:textId="77777777" w:rsidTr="00F2509C">
        <w:tc>
          <w:tcPr>
            <w:tcW w:w="4393" w:type="dxa"/>
            <w:gridSpan w:val="3"/>
          </w:tcPr>
          <w:p w14:paraId="498C2F12" w14:textId="77777777" w:rsidR="007839EE" w:rsidRPr="00211C25" w:rsidRDefault="007839EE" w:rsidP="007839EE">
            <w:pPr>
              <w:pStyle w:val="StandardWeb"/>
              <w:widowControl w:val="0"/>
              <w:tabs>
                <w:tab w:val="center" w:pos="4536"/>
                <w:tab w:val="right" w:pos="9072"/>
              </w:tabs>
              <w:spacing w:before="0" w:after="0"/>
              <w:ind w:left="540" w:right="76" w:hanging="540"/>
              <w:rPr>
                <w:rFonts w:ascii="Arial" w:hAnsi="Arial" w:cs="Arial"/>
                <w:sz w:val="20"/>
                <w:szCs w:val="20"/>
              </w:rPr>
            </w:pPr>
          </w:p>
        </w:tc>
        <w:tc>
          <w:tcPr>
            <w:tcW w:w="998" w:type="dxa"/>
          </w:tcPr>
          <w:p w14:paraId="21F690FE" w14:textId="77777777" w:rsidR="007839EE" w:rsidRPr="00211C25" w:rsidRDefault="007839EE" w:rsidP="007839EE">
            <w:pPr>
              <w:widowControl w:val="0"/>
              <w:rPr>
                <w:rFonts w:cs="Arial"/>
                <w:lang w:val="it-IT"/>
              </w:rPr>
            </w:pPr>
          </w:p>
        </w:tc>
        <w:tc>
          <w:tcPr>
            <w:tcW w:w="4260" w:type="dxa"/>
            <w:gridSpan w:val="2"/>
          </w:tcPr>
          <w:p w14:paraId="0B2536BF" w14:textId="77777777" w:rsidR="007839EE" w:rsidRPr="00211C25" w:rsidRDefault="007839EE" w:rsidP="007839EE">
            <w:pPr>
              <w:widowControl w:val="0"/>
              <w:tabs>
                <w:tab w:val="center" w:pos="6078"/>
              </w:tabs>
              <w:autoSpaceDE w:val="0"/>
              <w:autoSpaceDN w:val="0"/>
              <w:adjustRightInd w:val="0"/>
              <w:ind w:left="510" w:right="105" w:hanging="510"/>
              <w:jc w:val="both"/>
              <w:rPr>
                <w:rFonts w:cs="Arial"/>
                <w:lang w:val="it-IT"/>
              </w:rPr>
            </w:pPr>
          </w:p>
        </w:tc>
      </w:tr>
      <w:tr w:rsidR="007839EE" w:rsidRPr="00211C25" w14:paraId="283C4B10" w14:textId="77777777" w:rsidTr="00F2509C">
        <w:tc>
          <w:tcPr>
            <w:tcW w:w="4393" w:type="dxa"/>
            <w:gridSpan w:val="3"/>
          </w:tcPr>
          <w:p w14:paraId="1C38F991" w14:textId="10813618" w:rsidR="007839EE" w:rsidRPr="00211C25" w:rsidRDefault="007839EE" w:rsidP="007839EE">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8" w:type="dxa"/>
          </w:tcPr>
          <w:p w14:paraId="50CAED0B" w14:textId="77777777" w:rsidR="007839EE" w:rsidRPr="00211C25" w:rsidRDefault="007839EE" w:rsidP="007839EE">
            <w:pPr>
              <w:widowControl w:val="0"/>
              <w:rPr>
                <w:rFonts w:cs="Arial"/>
                <w:lang w:val="it-IT"/>
              </w:rPr>
            </w:pPr>
          </w:p>
        </w:tc>
        <w:tc>
          <w:tcPr>
            <w:tcW w:w="4260" w:type="dxa"/>
            <w:gridSpan w:val="2"/>
          </w:tcPr>
          <w:p w14:paraId="13F48FC6" w14:textId="77777777" w:rsidR="007839EE" w:rsidRPr="00211C25" w:rsidRDefault="007839EE" w:rsidP="007839EE">
            <w:pPr>
              <w:widowControl w:val="0"/>
              <w:jc w:val="center"/>
              <w:rPr>
                <w:rFonts w:cs="Arial"/>
                <w:lang w:val="it-IT"/>
              </w:rPr>
            </w:pPr>
            <w:r w:rsidRPr="00211C25">
              <w:rPr>
                <w:rFonts w:cs="Arial"/>
                <w:b/>
                <w:lang w:val="it-IT"/>
              </w:rPr>
              <w:t>2. PARTECIPAZIONE ALLA GARA</w:t>
            </w:r>
          </w:p>
        </w:tc>
      </w:tr>
      <w:tr w:rsidR="007839EE" w:rsidRPr="00211C25" w14:paraId="0C1A5FA6" w14:textId="77777777" w:rsidTr="00F2509C">
        <w:tc>
          <w:tcPr>
            <w:tcW w:w="4393" w:type="dxa"/>
            <w:gridSpan w:val="3"/>
          </w:tcPr>
          <w:p w14:paraId="1D430275" w14:textId="77777777" w:rsidR="007839EE" w:rsidRPr="00211C25" w:rsidRDefault="007839EE" w:rsidP="007839EE">
            <w:pPr>
              <w:pStyle w:val="berschrift1"/>
              <w:keepNext w:val="0"/>
              <w:widowControl w:val="0"/>
              <w:spacing w:line="240" w:lineRule="auto"/>
              <w:ind w:right="76"/>
              <w:jc w:val="both"/>
              <w:rPr>
                <w:rFonts w:cs="Arial"/>
                <w:lang w:val="it-IT"/>
              </w:rPr>
            </w:pPr>
          </w:p>
        </w:tc>
        <w:tc>
          <w:tcPr>
            <w:tcW w:w="998" w:type="dxa"/>
          </w:tcPr>
          <w:p w14:paraId="2EC20544" w14:textId="77777777" w:rsidR="007839EE" w:rsidRPr="00211C25" w:rsidRDefault="007839EE" w:rsidP="007839EE">
            <w:pPr>
              <w:widowControl w:val="0"/>
              <w:rPr>
                <w:rFonts w:cs="Arial"/>
                <w:lang w:val="it-IT"/>
              </w:rPr>
            </w:pPr>
          </w:p>
        </w:tc>
        <w:tc>
          <w:tcPr>
            <w:tcW w:w="4260" w:type="dxa"/>
            <w:gridSpan w:val="2"/>
          </w:tcPr>
          <w:p w14:paraId="6450D579" w14:textId="77777777" w:rsidR="007839EE" w:rsidRPr="00211C25" w:rsidRDefault="007839EE" w:rsidP="007839EE">
            <w:pPr>
              <w:widowControl w:val="0"/>
              <w:ind w:left="360" w:hanging="360"/>
              <w:jc w:val="both"/>
              <w:rPr>
                <w:rFonts w:cs="Arial"/>
                <w:b/>
                <w:lang w:val="it-IT"/>
              </w:rPr>
            </w:pPr>
          </w:p>
        </w:tc>
      </w:tr>
      <w:tr w:rsidR="007839EE" w:rsidRPr="000E11BD" w14:paraId="3892FD23" w14:textId="77777777" w:rsidTr="00F2509C">
        <w:tc>
          <w:tcPr>
            <w:tcW w:w="4393" w:type="dxa"/>
            <w:gridSpan w:val="3"/>
          </w:tcPr>
          <w:p w14:paraId="6AD40ADD" w14:textId="71F043AB" w:rsidR="007839EE" w:rsidRPr="00211C25" w:rsidRDefault="007839EE" w:rsidP="007839EE">
            <w:pPr>
              <w:pStyle w:val="berschrift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8" w:type="dxa"/>
          </w:tcPr>
          <w:p w14:paraId="63B1BCE4" w14:textId="77777777" w:rsidR="007839EE" w:rsidRPr="00211C25" w:rsidRDefault="007839EE" w:rsidP="007839EE">
            <w:pPr>
              <w:widowControl w:val="0"/>
              <w:jc w:val="both"/>
              <w:rPr>
                <w:rFonts w:cs="Arial"/>
                <w:lang w:val="de-DE"/>
              </w:rPr>
            </w:pPr>
          </w:p>
        </w:tc>
        <w:tc>
          <w:tcPr>
            <w:tcW w:w="4260" w:type="dxa"/>
            <w:gridSpan w:val="2"/>
          </w:tcPr>
          <w:p w14:paraId="34A8535E" w14:textId="77777777" w:rsidR="007839EE" w:rsidRPr="00211C25" w:rsidRDefault="007839EE" w:rsidP="007839EE">
            <w:pPr>
              <w:widowControl w:val="0"/>
              <w:jc w:val="both"/>
              <w:rPr>
                <w:rFonts w:cs="Arial"/>
                <w:b/>
                <w:bCs/>
                <w:iCs/>
                <w:lang w:val="it-IT"/>
              </w:rPr>
            </w:pPr>
            <w:r w:rsidRPr="00211C25">
              <w:rPr>
                <w:rFonts w:cs="Arial"/>
                <w:b/>
                <w:lang w:val="it-IT"/>
              </w:rPr>
              <w:t>2.1 Modalità di identificazione sul sistema telematico</w:t>
            </w:r>
          </w:p>
        </w:tc>
      </w:tr>
      <w:tr w:rsidR="007839EE" w:rsidRPr="000E11BD" w14:paraId="26079FF2" w14:textId="77777777" w:rsidTr="00F2509C">
        <w:tc>
          <w:tcPr>
            <w:tcW w:w="4393" w:type="dxa"/>
            <w:gridSpan w:val="3"/>
          </w:tcPr>
          <w:p w14:paraId="7A060632" w14:textId="77777777" w:rsidR="007839EE" w:rsidRPr="00211C25" w:rsidRDefault="007839EE" w:rsidP="007839EE">
            <w:pPr>
              <w:widowControl w:val="0"/>
              <w:ind w:right="76"/>
              <w:jc w:val="both"/>
              <w:rPr>
                <w:rFonts w:cs="Arial"/>
                <w:lang w:val="it-IT"/>
              </w:rPr>
            </w:pPr>
          </w:p>
        </w:tc>
        <w:tc>
          <w:tcPr>
            <w:tcW w:w="998" w:type="dxa"/>
          </w:tcPr>
          <w:p w14:paraId="5428AE3D" w14:textId="77777777" w:rsidR="007839EE" w:rsidRPr="00211C25" w:rsidRDefault="007839EE" w:rsidP="007839EE">
            <w:pPr>
              <w:widowControl w:val="0"/>
              <w:rPr>
                <w:rFonts w:cs="Arial"/>
                <w:lang w:val="it-IT"/>
              </w:rPr>
            </w:pPr>
          </w:p>
        </w:tc>
        <w:tc>
          <w:tcPr>
            <w:tcW w:w="4260" w:type="dxa"/>
            <w:gridSpan w:val="2"/>
          </w:tcPr>
          <w:p w14:paraId="37B14097" w14:textId="77777777" w:rsidR="007839EE" w:rsidRPr="00211C25" w:rsidRDefault="007839EE" w:rsidP="007839EE">
            <w:pPr>
              <w:widowControl w:val="0"/>
              <w:jc w:val="both"/>
              <w:rPr>
                <w:rFonts w:cs="Arial"/>
                <w:lang w:val="it-IT"/>
              </w:rPr>
            </w:pPr>
          </w:p>
        </w:tc>
      </w:tr>
      <w:tr w:rsidR="007839EE" w:rsidRPr="000E11BD" w14:paraId="50913ED0" w14:textId="77777777" w:rsidTr="00F2509C">
        <w:tc>
          <w:tcPr>
            <w:tcW w:w="4393" w:type="dxa"/>
            <w:gridSpan w:val="3"/>
          </w:tcPr>
          <w:p w14:paraId="0D8FDE82" w14:textId="559EB4CD"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 xml:space="preserve">braucht </w:t>
            </w:r>
            <w:proofErr w:type="gramStart"/>
            <w:r>
              <w:rPr>
                <w:rFonts w:ascii="Arial" w:hAnsi="Arial" w:cs="Arial"/>
                <w:sz w:val="20"/>
                <w:szCs w:val="20"/>
                <w:lang w:val="de-DE"/>
              </w:rPr>
              <w:t>es</w:t>
            </w:r>
            <w:proofErr w:type="gramEnd"/>
            <w:r w:rsidRPr="005579FB">
              <w:rPr>
                <w:rFonts w:ascii="Arial" w:hAnsi="Arial" w:cs="Arial"/>
                <w:sz w:val="20"/>
                <w:szCs w:val="20"/>
                <w:lang w:val="de-DE"/>
              </w:rPr>
              <w:t xml:space="preserve"> um an diesem </w:t>
            </w:r>
            <w:proofErr w:type="spellStart"/>
            <w:r>
              <w:rPr>
                <w:rFonts w:ascii="Arial" w:hAnsi="Arial" w:cs="Arial"/>
                <w:sz w:val="20"/>
                <w:szCs w:val="20"/>
                <w:lang w:val="de-DE"/>
              </w:rPr>
              <w:t>Ausschreibungs</w:t>
            </w:r>
            <w:r w:rsidRPr="005579FB">
              <w:rPr>
                <w:rFonts w:ascii="Arial" w:hAnsi="Arial" w:cs="Arial"/>
                <w:sz w:val="20"/>
                <w:szCs w:val="20"/>
                <w:lang w:val="de-DE"/>
              </w:rPr>
              <w:t>ergabeverfahren</w:t>
            </w:r>
            <w:proofErr w:type="spellEnd"/>
            <w:r w:rsidRPr="005579FB">
              <w:rPr>
                <w:rFonts w:ascii="Arial" w:hAnsi="Arial" w:cs="Arial"/>
                <w:sz w:val="20"/>
                <w:szCs w:val="20"/>
                <w:lang w:val="de-DE"/>
              </w:rPr>
              <w:t xml:space="preserve"> teilzunehmen.</w:t>
            </w:r>
          </w:p>
          <w:p w14:paraId="3D7918B1" w14:textId="6A53C4CE" w:rsidR="007839EE" w:rsidRPr="005579FB"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7839EE" w:rsidRPr="00211C25" w:rsidRDefault="007839EE" w:rsidP="007839EE">
            <w:pPr>
              <w:pStyle w:val="Standard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1" w:history="1">
              <w:r w:rsidRPr="009E4E40">
                <w:rPr>
                  <w:rStyle w:val="Hyperlink"/>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7839EE" w:rsidRPr="00211C25" w:rsidRDefault="007839EE" w:rsidP="007839EE">
            <w:pPr>
              <w:widowControl w:val="0"/>
              <w:ind w:right="76"/>
              <w:jc w:val="both"/>
              <w:rPr>
                <w:rFonts w:cs="Arial"/>
                <w:lang w:val="de-DE"/>
              </w:rPr>
            </w:pPr>
          </w:p>
        </w:tc>
        <w:tc>
          <w:tcPr>
            <w:tcW w:w="998" w:type="dxa"/>
          </w:tcPr>
          <w:p w14:paraId="5CCEEC7C" w14:textId="77777777" w:rsidR="007839EE" w:rsidRPr="00211C25" w:rsidRDefault="007839EE" w:rsidP="007839EE">
            <w:pPr>
              <w:widowControl w:val="0"/>
              <w:rPr>
                <w:rFonts w:cs="Arial"/>
                <w:lang w:val="de-DE"/>
              </w:rPr>
            </w:pPr>
          </w:p>
        </w:tc>
        <w:tc>
          <w:tcPr>
            <w:tcW w:w="4260" w:type="dxa"/>
            <w:gridSpan w:val="2"/>
          </w:tcPr>
          <w:p w14:paraId="09534677" w14:textId="77777777" w:rsidR="007839EE" w:rsidRPr="00211C25" w:rsidRDefault="007839EE" w:rsidP="007839EE">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7839EE" w:rsidRPr="00211C25" w:rsidRDefault="007839EE" w:rsidP="007839EE">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proofErr w:type="gramStart"/>
            <w:r w:rsidRPr="00211C25">
              <w:rPr>
                <w:rFonts w:cs="Arial"/>
                <w:lang w:val="it-IT"/>
              </w:rPr>
              <w:t>la user</w:t>
            </w:r>
            <w:proofErr w:type="gramEnd"/>
            <w:r w:rsidRPr="00211C25">
              <w:rPr>
                <w:rFonts w:cs="Arial"/>
                <w:lang w:val="it-IT"/>
              </w:rPr>
              <w:t xml:space="preserve"> ID e password, utilizzati in sede di registrazione, sono necessari per partecipare alla presente procedura di appalto. </w:t>
            </w:r>
          </w:p>
          <w:p w14:paraId="026007DF" w14:textId="77777777" w:rsidR="007839EE" w:rsidRPr="00211C25" w:rsidRDefault="007839EE" w:rsidP="007839EE">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7839EE" w:rsidRPr="00211C25" w:rsidRDefault="007839EE" w:rsidP="007839EE">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2" w:history="1">
              <w:r w:rsidRPr="00211C25">
                <w:rPr>
                  <w:rFonts w:cs="Arial"/>
                  <w:color w:val="0000FF"/>
                  <w:u w:val="single"/>
                  <w:lang w:val="it-IT"/>
                </w:rPr>
                <w:t>help@sinfotel.bz.it</w:t>
              </w:r>
            </w:hyperlink>
            <w:r w:rsidRPr="00211C25">
              <w:rPr>
                <w:rFonts w:cs="Arial"/>
                <w:lang w:val="it-IT"/>
              </w:rPr>
              <w:t>).</w:t>
            </w:r>
          </w:p>
        </w:tc>
      </w:tr>
      <w:tr w:rsidR="007839EE" w:rsidRPr="000E11BD" w14:paraId="5781C909" w14:textId="77777777" w:rsidTr="00F2509C">
        <w:tc>
          <w:tcPr>
            <w:tcW w:w="4393" w:type="dxa"/>
            <w:gridSpan w:val="3"/>
          </w:tcPr>
          <w:p w14:paraId="6F23A1BA" w14:textId="77777777" w:rsidR="007839EE" w:rsidRPr="00211C25" w:rsidRDefault="007839EE" w:rsidP="007839EE">
            <w:pPr>
              <w:widowControl w:val="0"/>
              <w:ind w:right="76"/>
              <w:jc w:val="both"/>
              <w:rPr>
                <w:rFonts w:cs="Arial"/>
                <w:lang w:val="it-IT"/>
              </w:rPr>
            </w:pPr>
          </w:p>
        </w:tc>
        <w:tc>
          <w:tcPr>
            <w:tcW w:w="998" w:type="dxa"/>
          </w:tcPr>
          <w:p w14:paraId="4500598D" w14:textId="77777777" w:rsidR="007839EE" w:rsidRPr="00211C25" w:rsidRDefault="007839EE" w:rsidP="007839EE">
            <w:pPr>
              <w:widowControl w:val="0"/>
              <w:rPr>
                <w:rFonts w:cs="Arial"/>
                <w:lang w:val="it-IT"/>
              </w:rPr>
            </w:pPr>
          </w:p>
        </w:tc>
        <w:tc>
          <w:tcPr>
            <w:tcW w:w="4260" w:type="dxa"/>
            <w:gridSpan w:val="2"/>
          </w:tcPr>
          <w:p w14:paraId="39784F2A" w14:textId="77777777" w:rsidR="007839EE" w:rsidRPr="00211C25" w:rsidRDefault="007839EE" w:rsidP="007839EE">
            <w:pPr>
              <w:widowControl w:val="0"/>
              <w:ind w:right="105"/>
              <w:jc w:val="both"/>
              <w:rPr>
                <w:rFonts w:cs="Arial"/>
                <w:lang w:val="it-IT"/>
              </w:rPr>
            </w:pPr>
          </w:p>
        </w:tc>
      </w:tr>
      <w:tr w:rsidR="007839EE" w:rsidRPr="00211C25" w14:paraId="029EB0F2" w14:textId="77777777" w:rsidTr="00F2509C">
        <w:tc>
          <w:tcPr>
            <w:tcW w:w="4393" w:type="dxa"/>
            <w:gridSpan w:val="3"/>
          </w:tcPr>
          <w:p w14:paraId="290A42C0" w14:textId="77777777" w:rsidR="007839EE" w:rsidRPr="00211C25" w:rsidRDefault="007839EE" w:rsidP="007839EE">
            <w:pPr>
              <w:widowControl w:val="0"/>
              <w:ind w:right="105"/>
              <w:jc w:val="center"/>
              <w:rPr>
                <w:rFonts w:cs="Arial"/>
                <w:lang w:val="de-DE"/>
              </w:rPr>
            </w:pPr>
            <w:r w:rsidRPr="00211C25">
              <w:rPr>
                <w:rFonts w:cs="Arial"/>
                <w:b/>
                <w:bCs/>
                <w:iCs/>
                <w:lang w:val="it-IT"/>
              </w:rPr>
              <w:t>3. ZUR AUSSCHREIBUNG ZUGELASSENE SUBJEKTE</w:t>
            </w:r>
          </w:p>
        </w:tc>
        <w:tc>
          <w:tcPr>
            <w:tcW w:w="998" w:type="dxa"/>
          </w:tcPr>
          <w:p w14:paraId="09AF897C" w14:textId="77777777" w:rsidR="007839EE" w:rsidRPr="00211C25" w:rsidRDefault="007839EE" w:rsidP="007839EE">
            <w:pPr>
              <w:widowControl w:val="0"/>
              <w:jc w:val="center"/>
              <w:rPr>
                <w:rFonts w:cs="Arial"/>
                <w:lang w:val="it-IT"/>
              </w:rPr>
            </w:pPr>
          </w:p>
        </w:tc>
        <w:tc>
          <w:tcPr>
            <w:tcW w:w="4260" w:type="dxa"/>
            <w:gridSpan w:val="2"/>
          </w:tcPr>
          <w:p w14:paraId="2E3A0355" w14:textId="77777777" w:rsidR="007839EE" w:rsidRPr="00211C25" w:rsidRDefault="007839EE" w:rsidP="007839EE">
            <w:pPr>
              <w:widowControl w:val="0"/>
              <w:ind w:left="426" w:right="105" w:hanging="426"/>
              <w:jc w:val="center"/>
              <w:rPr>
                <w:rFonts w:cs="Arial"/>
                <w:bCs/>
                <w:iCs/>
                <w:lang w:val="it-IT"/>
              </w:rPr>
            </w:pPr>
            <w:r w:rsidRPr="00211C25">
              <w:rPr>
                <w:rFonts w:cs="Arial"/>
                <w:b/>
                <w:bCs/>
                <w:iCs/>
                <w:lang w:val="it-IT"/>
              </w:rPr>
              <w:t>3. SOGGETTI AMMESSI ALLA GARA</w:t>
            </w:r>
          </w:p>
        </w:tc>
      </w:tr>
      <w:tr w:rsidR="007839EE" w:rsidRPr="00211C25" w14:paraId="0F3BCF15" w14:textId="77777777" w:rsidTr="00F2509C">
        <w:tc>
          <w:tcPr>
            <w:tcW w:w="4393" w:type="dxa"/>
            <w:gridSpan w:val="3"/>
          </w:tcPr>
          <w:p w14:paraId="1CF6D7F5" w14:textId="77777777" w:rsidR="007839EE" w:rsidRPr="00211C25" w:rsidRDefault="007839EE" w:rsidP="007839EE">
            <w:pPr>
              <w:widowControl w:val="0"/>
              <w:rPr>
                <w:rFonts w:cs="Arial"/>
                <w:b/>
                <w:bCs/>
                <w:lang w:val="de-DE"/>
              </w:rPr>
            </w:pPr>
          </w:p>
        </w:tc>
        <w:tc>
          <w:tcPr>
            <w:tcW w:w="998" w:type="dxa"/>
          </w:tcPr>
          <w:p w14:paraId="44C793A5" w14:textId="77777777" w:rsidR="007839EE" w:rsidRPr="00211C25" w:rsidRDefault="007839EE" w:rsidP="007839EE">
            <w:pPr>
              <w:widowControl w:val="0"/>
              <w:rPr>
                <w:rFonts w:cs="Arial"/>
                <w:b/>
                <w:bCs/>
                <w:lang w:val="de-DE"/>
              </w:rPr>
            </w:pPr>
          </w:p>
        </w:tc>
        <w:tc>
          <w:tcPr>
            <w:tcW w:w="4260" w:type="dxa"/>
            <w:gridSpan w:val="2"/>
          </w:tcPr>
          <w:p w14:paraId="3777EFEB" w14:textId="77777777" w:rsidR="007839EE" w:rsidRPr="00211C25" w:rsidRDefault="007839EE" w:rsidP="007839EE">
            <w:pPr>
              <w:widowControl w:val="0"/>
              <w:rPr>
                <w:rFonts w:cs="Arial"/>
                <w:b/>
                <w:bCs/>
                <w:lang w:val="it-IT"/>
              </w:rPr>
            </w:pPr>
          </w:p>
        </w:tc>
      </w:tr>
      <w:tr w:rsidR="007839EE" w:rsidRPr="000E11BD" w14:paraId="0D9E1ABB" w14:textId="77777777" w:rsidTr="00F2509C">
        <w:tc>
          <w:tcPr>
            <w:tcW w:w="4393" w:type="dxa"/>
            <w:gridSpan w:val="3"/>
          </w:tcPr>
          <w:p w14:paraId="048421C3" w14:textId="662585F8" w:rsidR="007839EE" w:rsidRPr="00131725" w:rsidRDefault="007839EE" w:rsidP="007839EE">
            <w:pPr>
              <w:widowControl w:val="0"/>
              <w:jc w:val="both"/>
              <w:rPr>
                <w:rFonts w:cs="Arial"/>
                <w:b/>
                <w:bCs/>
                <w:lang w:val="de-DE"/>
              </w:rPr>
            </w:pPr>
            <w:r w:rsidRPr="00131725">
              <w:rPr>
                <w:rFonts w:cs="Arial"/>
                <w:b/>
                <w:bCs/>
                <w:lang w:val="de-DE"/>
              </w:rPr>
              <w:t xml:space="preserve">3.1 Teilnehmer nach Art. 65 </w:t>
            </w:r>
            <w:proofErr w:type="spellStart"/>
            <w:r w:rsidRPr="00131725">
              <w:rPr>
                <w:rFonts w:cs="Arial"/>
                <w:b/>
                <w:bCs/>
                <w:lang w:val="de-DE"/>
              </w:rPr>
              <w:t>GvD</w:t>
            </w:r>
            <w:proofErr w:type="spellEnd"/>
            <w:r w:rsidRPr="00131725">
              <w:rPr>
                <w:rFonts w:cs="Arial"/>
                <w:b/>
                <w:bCs/>
                <w:lang w:val="de-DE"/>
              </w:rPr>
              <w:t xml:space="preserve"> Nr. 36/2023  </w:t>
            </w:r>
          </w:p>
        </w:tc>
        <w:tc>
          <w:tcPr>
            <w:tcW w:w="998" w:type="dxa"/>
          </w:tcPr>
          <w:p w14:paraId="5C0FF41B" w14:textId="77777777" w:rsidR="007839EE" w:rsidRPr="00131725" w:rsidRDefault="007839EE" w:rsidP="007839EE">
            <w:pPr>
              <w:widowControl w:val="0"/>
              <w:jc w:val="both"/>
              <w:rPr>
                <w:rFonts w:cs="Arial"/>
                <w:b/>
                <w:bCs/>
                <w:lang w:val="de-DE"/>
              </w:rPr>
            </w:pPr>
          </w:p>
        </w:tc>
        <w:tc>
          <w:tcPr>
            <w:tcW w:w="4260" w:type="dxa"/>
            <w:gridSpan w:val="2"/>
          </w:tcPr>
          <w:p w14:paraId="6B148779" w14:textId="557E378A" w:rsidR="007839EE" w:rsidRPr="00131725" w:rsidRDefault="007839EE" w:rsidP="007839EE">
            <w:pPr>
              <w:widowControl w:val="0"/>
              <w:jc w:val="both"/>
              <w:rPr>
                <w:rFonts w:cs="Arial"/>
                <w:b/>
                <w:bCs/>
                <w:lang w:val="it-IT"/>
              </w:rPr>
            </w:pPr>
            <w:r w:rsidRPr="00131725">
              <w:rPr>
                <w:rFonts w:cs="Arial"/>
                <w:b/>
                <w:bCs/>
                <w:lang w:val="it-IT"/>
              </w:rPr>
              <w:t xml:space="preserve">3.1 Operatori di cui all’art. 65 d.lgs. 36/2023 </w:t>
            </w:r>
          </w:p>
        </w:tc>
      </w:tr>
      <w:tr w:rsidR="007839EE" w:rsidRPr="000E11BD" w14:paraId="1900079A" w14:textId="77777777" w:rsidTr="00F2509C">
        <w:tc>
          <w:tcPr>
            <w:tcW w:w="4393" w:type="dxa"/>
            <w:gridSpan w:val="3"/>
          </w:tcPr>
          <w:p w14:paraId="05742F76" w14:textId="77777777" w:rsidR="007839EE" w:rsidRPr="00131725" w:rsidRDefault="007839EE" w:rsidP="007839EE">
            <w:pPr>
              <w:widowControl w:val="0"/>
              <w:jc w:val="both"/>
              <w:rPr>
                <w:rFonts w:cs="Arial"/>
                <w:lang w:val="it-IT"/>
              </w:rPr>
            </w:pPr>
          </w:p>
        </w:tc>
        <w:tc>
          <w:tcPr>
            <w:tcW w:w="998" w:type="dxa"/>
          </w:tcPr>
          <w:p w14:paraId="554D65D5" w14:textId="77777777" w:rsidR="007839EE" w:rsidRPr="00131725" w:rsidRDefault="007839EE" w:rsidP="007839EE">
            <w:pPr>
              <w:widowControl w:val="0"/>
              <w:rPr>
                <w:rFonts w:cs="Arial"/>
                <w:lang w:val="it-IT"/>
              </w:rPr>
            </w:pPr>
          </w:p>
        </w:tc>
        <w:tc>
          <w:tcPr>
            <w:tcW w:w="4260" w:type="dxa"/>
            <w:gridSpan w:val="2"/>
          </w:tcPr>
          <w:p w14:paraId="15487D6A" w14:textId="77777777" w:rsidR="007839EE" w:rsidRPr="00131725" w:rsidRDefault="007839EE" w:rsidP="007839EE">
            <w:pPr>
              <w:widowControl w:val="0"/>
              <w:tabs>
                <w:tab w:val="center" w:pos="4536"/>
                <w:tab w:val="right" w:pos="9072"/>
              </w:tabs>
              <w:ind w:right="105"/>
              <w:jc w:val="both"/>
              <w:rPr>
                <w:rFonts w:cs="Arial"/>
                <w:color w:val="000000"/>
                <w:lang w:val="it-IT"/>
              </w:rPr>
            </w:pPr>
          </w:p>
        </w:tc>
      </w:tr>
      <w:tr w:rsidR="004801B4" w:rsidRPr="004415D1" w14:paraId="00AB9DDF" w14:textId="77777777" w:rsidTr="00F2509C">
        <w:tc>
          <w:tcPr>
            <w:tcW w:w="4393" w:type="dxa"/>
            <w:gridSpan w:val="3"/>
          </w:tcPr>
          <w:p w14:paraId="1DA5CD0A" w14:textId="77777777" w:rsidR="004801B4" w:rsidRPr="005B14AF" w:rsidRDefault="004801B4" w:rsidP="004801B4">
            <w:pPr>
              <w:widowControl w:val="0"/>
              <w:jc w:val="both"/>
              <w:rPr>
                <w:rFonts w:cs="Arial"/>
                <w:lang w:val="de-DE" w:eastAsia="it-IT"/>
              </w:rPr>
            </w:pPr>
            <w:r w:rsidRPr="005B14AF">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CB7ADFA" w:rsidR="004801B4" w:rsidRPr="005B14AF" w:rsidRDefault="004801B4" w:rsidP="004801B4">
            <w:pPr>
              <w:widowControl w:val="0"/>
              <w:jc w:val="both"/>
              <w:rPr>
                <w:rFonts w:cs="Arial"/>
                <w:b/>
                <w:bCs/>
                <w:lang w:val="de-DE"/>
              </w:rPr>
            </w:pPr>
            <w:r w:rsidRPr="005B14AF">
              <w:rPr>
                <w:rFonts w:cs="Arial"/>
                <w:lang w:val="de-DE" w:eastAsia="it-IT"/>
              </w:rPr>
              <w:t xml:space="preserve">In die Definition von Wirtschaftsteilnehmern fallen alle Teilnehmer gemäß Artikel 65 des </w:t>
            </w:r>
            <w:proofErr w:type="spellStart"/>
            <w:r w:rsidRPr="005B14AF">
              <w:rPr>
                <w:rFonts w:cs="Arial"/>
                <w:lang w:val="de-DE" w:eastAsia="it-IT"/>
              </w:rPr>
              <w:t>GvD</w:t>
            </w:r>
            <w:proofErr w:type="spellEnd"/>
            <w:r w:rsidRPr="005B14AF">
              <w:rPr>
                <w:rFonts w:cs="Arial"/>
                <w:lang w:val="de-DE" w:eastAsia="it-IT"/>
              </w:rPr>
              <w:t xml:space="preserve"> Nr. 36/2023. auch in Form von gebildeter oder noch zu bildender BG oder Konsortium gemäß Art. 67 und 68 </w:t>
            </w:r>
            <w:proofErr w:type="spellStart"/>
            <w:r w:rsidRPr="005B14AF">
              <w:rPr>
                <w:rFonts w:cs="Arial"/>
                <w:lang w:val="de-DE" w:eastAsia="it-IT"/>
              </w:rPr>
              <w:t>GvD</w:t>
            </w:r>
            <w:proofErr w:type="spellEnd"/>
            <w:r w:rsidRPr="005B14AF">
              <w:rPr>
                <w:rFonts w:cs="Arial"/>
                <w:lang w:val="de-DE" w:eastAsia="it-IT"/>
              </w:rPr>
              <w:t xml:space="preserve"> Nr. 36/2023, teilnehmen, wenn sie bei Angebotsabgabe die</w:t>
            </w:r>
            <w:r w:rsidRPr="005B14AF">
              <w:rPr>
                <w:rFonts w:cs="Arial"/>
                <w:lang w:val="de-DE"/>
              </w:rPr>
              <w:t xml:space="preserve"> </w:t>
            </w:r>
            <w:r w:rsidRPr="005B14AF">
              <w:rPr>
                <w:rFonts w:cs="Arial"/>
                <w:b/>
                <w:lang w:val="de-DE"/>
              </w:rPr>
              <w:t>Anforderungen an die berufliche Eignung</w:t>
            </w:r>
            <w:r w:rsidRPr="005B14AF">
              <w:rPr>
                <w:rFonts w:cs="Arial"/>
                <w:lang w:val="de-DE"/>
              </w:rPr>
              <w:t xml:space="preserve"> und die </w:t>
            </w:r>
            <w:r w:rsidRPr="005B14AF">
              <w:rPr>
                <w:rFonts w:cs="Arial"/>
                <w:b/>
                <w:bCs/>
                <w:lang w:val="de-DE"/>
              </w:rPr>
              <w:t>besonderen Anforderungen</w:t>
            </w:r>
            <w:r w:rsidRPr="005B14AF">
              <w:rPr>
                <w:rFonts w:cs="Arial"/>
                <w:lang w:val="de-DE"/>
              </w:rPr>
              <w:t xml:space="preserve"> gemäß Art. 100 </w:t>
            </w:r>
            <w:proofErr w:type="spellStart"/>
            <w:r w:rsidRPr="005B14AF">
              <w:rPr>
                <w:rFonts w:cs="Arial"/>
                <w:lang w:val="de-DE"/>
              </w:rPr>
              <w:t>GvD</w:t>
            </w:r>
            <w:proofErr w:type="spellEnd"/>
            <w:r w:rsidRPr="005B14AF">
              <w:rPr>
                <w:rFonts w:cs="Arial"/>
                <w:lang w:val="de-DE"/>
              </w:rPr>
              <w:t xml:space="preserve"> Nr. 36/2023, </w:t>
            </w:r>
            <w:r w:rsidRPr="005B14AF">
              <w:rPr>
                <w:rFonts w:cs="Arial"/>
                <w:color w:val="FF0000"/>
                <w:lang w:val="de-DE"/>
              </w:rPr>
              <w:t>bzw. gemäß Abschnitt 3.5 der vorliegenden Ausschreibungsbedingungen,</w:t>
            </w:r>
            <w:r w:rsidRPr="005B14AF">
              <w:rPr>
                <w:rFonts w:cs="Arial"/>
                <w:lang w:val="de-DE"/>
              </w:rPr>
              <w:t xml:space="preserve"> </w:t>
            </w:r>
            <w:r w:rsidRPr="005B14AF">
              <w:rPr>
                <w:rFonts w:cs="Arial"/>
                <w:lang w:val="de-DE" w:eastAsia="it-IT"/>
              </w:rPr>
              <w:t xml:space="preserve">sowie </w:t>
            </w:r>
            <w:r w:rsidRPr="005B14AF">
              <w:rPr>
                <w:rFonts w:cs="Arial"/>
                <w:b/>
                <w:lang w:val="de-DE"/>
              </w:rPr>
              <w:t xml:space="preserve">die allgemeinen </w:t>
            </w:r>
            <w:r w:rsidRPr="005B14AF">
              <w:rPr>
                <w:rFonts w:cs="Arial"/>
                <w:lang w:val="de-DE" w:eastAsia="it-IT"/>
              </w:rPr>
              <w:t>Anforderungen</w:t>
            </w:r>
            <w:r w:rsidRPr="005B14AF">
              <w:rPr>
                <w:rFonts w:cs="Arial"/>
                <w:lang w:val="de-DE"/>
              </w:rPr>
              <w:t xml:space="preserve"> gemäß Art. 94 und 95 </w:t>
            </w:r>
            <w:proofErr w:type="spellStart"/>
            <w:r w:rsidRPr="005B14AF">
              <w:rPr>
                <w:rFonts w:cs="Arial"/>
                <w:lang w:val="de-DE"/>
              </w:rPr>
              <w:t>GvD</w:t>
            </w:r>
            <w:proofErr w:type="spellEnd"/>
            <w:r w:rsidRPr="005B14AF">
              <w:rPr>
                <w:rFonts w:cs="Arial"/>
                <w:lang w:val="de-DE"/>
              </w:rPr>
              <w:t xml:space="preserve"> Nr. 36/2023 erfüllen. </w:t>
            </w:r>
          </w:p>
        </w:tc>
        <w:tc>
          <w:tcPr>
            <w:tcW w:w="998" w:type="dxa"/>
          </w:tcPr>
          <w:p w14:paraId="29B95E29" w14:textId="77777777" w:rsidR="004801B4" w:rsidRPr="005B14AF" w:rsidRDefault="004801B4" w:rsidP="004801B4">
            <w:pPr>
              <w:widowControl w:val="0"/>
              <w:rPr>
                <w:rFonts w:cs="Arial"/>
                <w:lang w:val="de-DE"/>
              </w:rPr>
            </w:pPr>
          </w:p>
        </w:tc>
        <w:tc>
          <w:tcPr>
            <w:tcW w:w="4260" w:type="dxa"/>
            <w:gridSpan w:val="2"/>
          </w:tcPr>
          <w:p w14:paraId="15DFB234" w14:textId="77777777"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75E1DD7" w14:textId="41C42D16"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 xml:space="preserve">Rientrano nella definizione di operatori economici tutti i soggetti di cui all’art. 65 </w:t>
            </w:r>
            <w:proofErr w:type="spellStart"/>
            <w:r w:rsidRPr="005B14AF">
              <w:rPr>
                <w:rFonts w:cs="Arial"/>
                <w:color w:val="000000"/>
                <w:lang w:val="it-IT"/>
              </w:rPr>
              <w:t>d.lgs</w:t>
            </w:r>
            <w:proofErr w:type="spellEnd"/>
            <w:r w:rsidRPr="005B14AF">
              <w:rPr>
                <w:rFonts w:cs="Arial"/>
                <w:color w:val="000000"/>
                <w:lang w:val="it-IT"/>
              </w:rPr>
              <w:t xml:space="preserve"> 36/2023  , anche riuniti o consorziati o che intendono riunirsi o consorziarsi ai sensi degli artt. 67 e 68 </w:t>
            </w:r>
            <w:proofErr w:type="spellStart"/>
            <w:r w:rsidRPr="005B14AF">
              <w:rPr>
                <w:rFonts w:cs="Arial"/>
                <w:color w:val="000000"/>
                <w:lang w:val="it-IT"/>
              </w:rPr>
              <w:t>d.lgs</w:t>
            </w:r>
            <w:proofErr w:type="spellEnd"/>
            <w:r w:rsidRPr="005B14AF">
              <w:rPr>
                <w:rFonts w:cs="Arial"/>
                <w:color w:val="000000"/>
                <w:lang w:val="it-IT"/>
              </w:rPr>
              <w:t xml:space="preserve"> 36/2023 </w:t>
            </w:r>
            <w:r w:rsidRPr="005B14AF">
              <w:rPr>
                <w:rFonts w:cs="Arial"/>
                <w:lang w:val="it-IT"/>
              </w:rPr>
              <w:t xml:space="preserve"> che siano in possesso all’atto della presentazione dell’offerta dei </w:t>
            </w:r>
            <w:r w:rsidRPr="005B14AF">
              <w:rPr>
                <w:rFonts w:cs="Arial"/>
                <w:b/>
                <w:bCs/>
                <w:lang w:val="it-IT"/>
              </w:rPr>
              <w:t>requisiti di idoneità professionali</w:t>
            </w:r>
            <w:r w:rsidRPr="005B14AF">
              <w:rPr>
                <w:rFonts w:cs="Arial"/>
                <w:lang w:val="it-IT"/>
              </w:rPr>
              <w:t xml:space="preserve"> e di </w:t>
            </w:r>
            <w:r w:rsidRPr="005B14AF">
              <w:rPr>
                <w:rFonts w:cs="Arial"/>
                <w:b/>
                <w:bCs/>
                <w:lang w:val="it-IT"/>
              </w:rPr>
              <w:t>ordine speciale</w:t>
            </w:r>
            <w:r w:rsidRPr="005B14AF">
              <w:rPr>
                <w:rFonts w:cs="Arial"/>
                <w:lang w:val="it-IT"/>
              </w:rPr>
              <w:t xml:space="preserve"> di cui all’articolo 100 del </w:t>
            </w:r>
            <w:proofErr w:type="spellStart"/>
            <w:r w:rsidRPr="005B14AF">
              <w:rPr>
                <w:rFonts w:cs="Arial"/>
                <w:lang w:val="it-IT"/>
              </w:rPr>
              <w:t>d.lgs</w:t>
            </w:r>
            <w:proofErr w:type="spellEnd"/>
            <w:r w:rsidRPr="005B14AF">
              <w:rPr>
                <w:rFonts w:cs="Arial"/>
                <w:lang w:val="it-IT"/>
              </w:rPr>
              <w:t xml:space="preserve"> 36/2023 rispettivamente </w:t>
            </w:r>
            <w:r w:rsidRPr="005B14AF">
              <w:rPr>
                <w:rFonts w:cs="Arial"/>
                <w:color w:val="FF0000"/>
                <w:lang w:val="it-IT"/>
              </w:rPr>
              <w:t>di cui al punto 3.5 del presente disciplinare di gara e</w:t>
            </w:r>
            <w:r w:rsidRPr="005B14AF">
              <w:rPr>
                <w:rFonts w:cs="Arial"/>
                <w:lang w:val="it-IT"/>
              </w:rPr>
              <w:t xml:space="preserve"> dei </w:t>
            </w:r>
            <w:r w:rsidRPr="005B14AF">
              <w:rPr>
                <w:rFonts w:cs="Arial"/>
                <w:b/>
                <w:bCs/>
                <w:lang w:val="it-IT"/>
              </w:rPr>
              <w:t>requisiti di ordine generale</w:t>
            </w:r>
            <w:r w:rsidRPr="005B14AF">
              <w:rPr>
                <w:rFonts w:cs="Arial"/>
                <w:lang w:val="it-IT"/>
              </w:rPr>
              <w:t xml:space="preserve"> prescritti dagli artt. 94 e 95 </w:t>
            </w:r>
            <w:proofErr w:type="spellStart"/>
            <w:r w:rsidRPr="005B14AF">
              <w:rPr>
                <w:rFonts w:cs="Arial"/>
                <w:lang w:val="it-IT"/>
              </w:rPr>
              <w:t>d.lgs</w:t>
            </w:r>
            <w:proofErr w:type="spellEnd"/>
            <w:r w:rsidRPr="005B14AF">
              <w:rPr>
                <w:rFonts w:cs="Arial"/>
                <w:lang w:val="it-IT"/>
              </w:rPr>
              <w:t xml:space="preserve"> 36/2023</w:t>
            </w:r>
            <w:r w:rsidRPr="005B14AF">
              <w:rPr>
                <w:rFonts w:cs="Arial"/>
                <w:strike/>
                <w:lang w:val="it-IT"/>
              </w:rPr>
              <w:t>.</w:t>
            </w:r>
          </w:p>
        </w:tc>
      </w:tr>
      <w:tr w:rsidR="007839EE" w:rsidRPr="004415D1" w14:paraId="433DC7DF" w14:textId="77777777" w:rsidTr="00F2509C">
        <w:tc>
          <w:tcPr>
            <w:tcW w:w="4393" w:type="dxa"/>
            <w:gridSpan w:val="3"/>
          </w:tcPr>
          <w:p w14:paraId="52D4228B" w14:textId="77777777" w:rsidR="007839EE" w:rsidRPr="00211C25" w:rsidRDefault="007839EE" w:rsidP="007839EE">
            <w:pPr>
              <w:widowControl w:val="0"/>
              <w:ind w:right="76"/>
              <w:jc w:val="both"/>
              <w:rPr>
                <w:rStyle w:val="Hervorhebung"/>
                <w:rFonts w:cs="Arial"/>
                <w:bCs/>
                <w:i w:val="0"/>
                <w:lang w:val="it-IT" w:eastAsia="de-DE"/>
              </w:rPr>
            </w:pPr>
          </w:p>
        </w:tc>
        <w:tc>
          <w:tcPr>
            <w:tcW w:w="998" w:type="dxa"/>
          </w:tcPr>
          <w:p w14:paraId="2F3E009F" w14:textId="77777777" w:rsidR="007839EE" w:rsidRPr="00211C25" w:rsidRDefault="007839EE" w:rsidP="007839EE">
            <w:pPr>
              <w:widowControl w:val="0"/>
              <w:rPr>
                <w:rFonts w:cs="Arial"/>
                <w:lang w:val="it-IT"/>
              </w:rPr>
            </w:pPr>
          </w:p>
        </w:tc>
        <w:tc>
          <w:tcPr>
            <w:tcW w:w="4260" w:type="dxa"/>
            <w:gridSpan w:val="2"/>
          </w:tcPr>
          <w:p w14:paraId="78AA95B2" w14:textId="77777777" w:rsidR="007839EE" w:rsidRPr="00211C25" w:rsidRDefault="007839EE" w:rsidP="007839EE">
            <w:pPr>
              <w:widowControl w:val="0"/>
              <w:ind w:right="105"/>
              <w:jc w:val="both"/>
              <w:rPr>
                <w:rStyle w:val="Fett"/>
                <w:rFonts w:cs="Arial"/>
                <w:b w:val="0"/>
                <w:lang w:val="it-IT"/>
              </w:rPr>
            </w:pPr>
          </w:p>
        </w:tc>
      </w:tr>
      <w:tr w:rsidR="007839EE" w:rsidRPr="000E11BD" w14:paraId="4F66B59F" w14:textId="77777777" w:rsidTr="00F2509C">
        <w:tc>
          <w:tcPr>
            <w:tcW w:w="4393" w:type="dxa"/>
            <w:gridSpan w:val="3"/>
          </w:tcPr>
          <w:p w14:paraId="342999BE" w14:textId="74BD29E1" w:rsidR="007839EE" w:rsidRPr="00211C25" w:rsidRDefault="007839EE" w:rsidP="007839EE">
            <w:pPr>
              <w:pStyle w:val="Standard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8" w:type="dxa"/>
          </w:tcPr>
          <w:p w14:paraId="3AFBDECC" w14:textId="77777777" w:rsidR="007839EE" w:rsidRPr="00211C25" w:rsidRDefault="007839EE" w:rsidP="007839EE">
            <w:pPr>
              <w:widowControl w:val="0"/>
              <w:rPr>
                <w:rFonts w:cs="Arial"/>
                <w:lang w:val="de-DE"/>
              </w:rPr>
            </w:pPr>
          </w:p>
        </w:tc>
        <w:tc>
          <w:tcPr>
            <w:tcW w:w="4260" w:type="dxa"/>
            <w:gridSpan w:val="2"/>
          </w:tcPr>
          <w:p w14:paraId="6B9F0A9A" w14:textId="77777777" w:rsidR="007839EE" w:rsidRPr="00211C25" w:rsidRDefault="007839EE" w:rsidP="007839EE">
            <w:pPr>
              <w:widowControl w:val="0"/>
              <w:ind w:right="105"/>
              <w:jc w:val="both"/>
              <w:rPr>
                <w:rFonts w:cs="Arial"/>
                <w:color w:val="000000"/>
                <w:lang w:val="it-IT"/>
              </w:rPr>
            </w:pPr>
            <w:r w:rsidRPr="00211C25">
              <w:rPr>
                <w:rStyle w:val="Fett"/>
                <w:rFonts w:cs="Arial"/>
                <w:b w:val="0"/>
                <w:lang w:val="it-IT"/>
              </w:rPr>
              <w:t>Ogni vicenda soggettiva del candidato, dell’offerente e dell’aggiudicatario è tempestivamente comunicata all’Autorità di gara.</w:t>
            </w:r>
          </w:p>
        </w:tc>
      </w:tr>
      <w:tr w:rsidR="007839EE" w:rsidRPr="000E11BD" w14:paraId="7FD26A22" w14:textId="77777777" w:rsidTr="00F2509C">
        <w:tc>
          <w:tcPr>
            <w:tcW w:w="4393" w:type="dxa"/>
            <w:gridSpan w:val="3"/>
          </w:tcPr>
          <w:p w14:paraId="32528262" w14:textId="77777777" w:rsidR="007839EE" w:rsidRPr="00211C25" w:rsidRDefault="007839EE" w:rsidP="007839EE">
            <w:pPr>
              <w:widowControl w:val="0"/>
              <w:autoSpaceDE w:val="0"/>
              <w:autoSpaceDN w:val="0"/>
              <w:adjustRightInd w:val="0"/>
              <w:ind w:right="76"/>
              <w:jc w:val="both"/>
              <w:rPr>
                <w:rFonts w:cs="Arial"/>
                <w:bCs/>
                <w:lang w:val="it-IT"/>
              </w:rPr>
            </w:pPr>
          </w:p>
        </w:tc>
        <w:tc>
          <w:tcPr>
            <w:tcW w:w="998" w:type="dxa"/>
          </w:tcPr>
          <w:p w14:paraId="2260B97A" w14:textId="77777777" w:rsidR="007839EE" w:rsidRPr="00211C25" w:rsidRDefault="007839EE" w:rsidP="007839EE">
            <w:pPr>
              <w:widowControl w:val="0"/>
              <w:rPr>
                <w:rFonts w:cs="Arial"/>
                <w:lang w:val="it-IT"/>
              </w:rPr>
            </w:pPr>
          </w:p>
        </w:tc>
        <w:tc>
          <w:tcPr>
            <w:tcW w:w="4260" w:type="dxa"/>
            <w:gridSpan w:val="2"/>
          </w:tcPr>
          <w:p w14:paraId="73B848EC" w14:textId="77777777" w:rsidR="007839EE" w:rsidRPr="00211C25" w:rsidRDefault="007839EE" w:rsidP="007839EE">
            <w:pPr>
              <w:widowControl w:val="0"/>
              <w:tabs>
                <w:tab w:val="right" w:pos="9072"/>
              </w:tabs>
              <w:autoSpaceDE w:val="0"/>
              <w:autoSpaceDN w:val="0"/>
              <w:adjustRightInd w:val="0"/>
              <w:ind w:left="34" w:right="105"/>
              <w:jc w:val="both"/>
              <w:rPr>
                <w:rFonts w:cs="Arial"/>
                <w:lang w:val="it-IT"/>
              </w:rPr>
            </w:pPr>
          </w:p>
        </w:tc>
      </w:tr>
      <w:tr w:rsidR="007839EE" w:rsidRPr="000E11BD" w14:paraId="5DDD4DD8" w14:textId="77777777" w:rsidTr="00F2509C">
        <w:tc>
          <w:tcPr>
            <w:tcW w:w="4393" w:type="dxa"/>
            <w:gridSpan w:val="3"/>
          </w:tcPr>
          <w:p w14:paraId="6D0670F3" w14:textId="14362BA7" w:rsidR="007839EE" w:rsidRPr="00211C25" w:rsidRDefault="007839EE" w:rsidP="007839EE">
            <w:pPr>
              <w:widowControl w:val="0"/>
              <w:autoSpaceDE w:val="0"/>
              <w:autoSpaceDN w:val="0"/>
              <w:adjustRightInd w:val="0"/>
              <w:ind w:right="76"/>
              <w:jc w:val="both"/>
              <w:rPr>
                <w:rFonts w:cs="Arial"/>
                <w:b/>
                <w:bCs/>
                <w:lang w:val="de-DE"/>
              </w:rPr>
            </w:pPr>
            <w:bookmarkStart w:id="63" w:name="_Hlk51937655"/>
            <w:r w:rsidRPr="00211C25">
              <w:rPr>
                <w:rFonts w:cs="Arial"/>
                <w:b/>
                <w:bCs/>
                <w:lang w:val="de-DE"/>
              </w:rPr>
              <w:t>3.1.1 Bietergemeinschaften und Konsortien</w:t>
            </w:r>
            <w:r w:rsidRPr="00211C25">
              <w:rPr>
                <w:rFonts w:cs="Arial"/>
                <w:lang w:val="de-DE"/>
              </w:rPr>
              <w:t xml:space="preserve"> </w:t>
            </w:r>
          </w:p>
        </w:tc>
        <w:tc>
          <w:tcPr>
            <w:tcW w:w="998" w:type="dxa"/>
          </w:tcPr>
          <w:p w14:paraId="2B27FDEF" w14:textId="77777777" w:rsidR="007839EE" w:rsidRPr="00211C25" w:rsidRDefault="007839EE" w:rsidP="007839EE">
            <w:pPr>
              <w:widowControl w:val="0"/>
              <w:rPr>
                <w:rFonts w:cs="Arial"/>
                <w:lang w:val="de-DE"/>
              </w:rPr>
            </w:pPr>
          </w:p>
        </w:tc>
        <w:tc>
          <w:tcPr>
            <w:tcW w:w="4260" w:type="dxa"/>
            <w:gridSpan w:val="2"/>
          </w:tcPr>
          <w:p w14:paraId="384583C7" w14:textId="77777777" w:rsidR="007839EE" w:rsidRPr="00211C25" w:rsidRDefault="007839EE" w:rsidP="007839EE">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7839EE" w:rsidRPr="000E11BD" w14:paraId="21131939" w14:textId="77777777" w:rsidTr="00F2509C">
        <w:tc>
          <w:tcPr>
            <w:tcW w:w="4393" w:type="dxa"/>
            <w:gridSpan w:val="3"/>
          </w:tcPr>
          <w:p w14:paraId="0E004E88" w14:textId="77777777" w:rsidR="007839EE" w:rsidRPr="00211C25" w:rsidRDefault="007839EE" w:rsidP="007839EE">
            <w:pPr>
              <w:widowControl w:val="0"/>
              <w:ind w:right="76"/>
              <w:jc w:val="both"/>
              <w:rPr>
                <w:rFonts w:cs="Arial"/>
                <w:lang w:val="it-IT"/>
              </w:rPr>
            </w:pPr>
          </w:p>
        </w:tc>
        <w:tc>
          <w:tcPr>
            <w:tcW w:w="998" w:type="dxa"/>
          </w:tcPr>
          <w:p w14:paraId="3CD182EF" w14:textId="77777777" w:rsidR="007839EE" w:rsidRPr="00211C25" w:rsidRDefault="007839EE" w:rsidP="007839EE">
            <w:pPr>
              <w:widowControl w:val="0"/>
              <w:rPr>
                <w:rFonts w:cs="Arial"/>
                <w:lang w:val="it-IT"/>
              </w:rPr>
            </w:pPr>
          </w:p>
        </w:tc>
        <w:tc>
          <w:tcPr>
            <w:tcW w:w="4260" w:type="dxa"/>
            <w:gridSpan w:val="2"/>
          </w:tcPr>
          <w:p w14:paraId="4C98E842" w14:textId="77777777" w:rsidR="007839EE" w:rsidRPr="00211C25" w:rsidRDefault="007839EE" w:rsidP="007839EE">
            <w:pPr>
              <w:widowControl w:val="0"/>
              <w:tabs>
                <w:tab w:val="right" w:pos="9072"/>
              </w:tabs>
              <w:ind w:right="108"/>
              <w:jc w:val="both"/>
              <w:rPr>
                <w:rFonts w:cs="Arial"/>
                <w:lang w:val="it-IT"/>
              </w:rPr>
            </w:pPr>
          </w:p>
        </w:tc>
      </w:tr>
      <w:tr w:rsidR="007839EE" w:rsidRPr="00131725" w14:paraId="378D09E6" w14:textId="77777777" w:rsidTr="00F2509C">
        <w:tc>
          <w:tcPr>
            <w:tcW w:w="4393" w:type="dxa"/>
            <w:gridSpan w:val="3"/>
            <w:shd w:val="clear" w:color="auto" w:fill="auto"/>
          </w:tcPr>
          <w:p w14:paraId="74BB7319" w14:textId="40364636" w:rsidR="007839EE" w:rsidRPr="00131725" w:rsidRDefault="007839EE" w:rsidP="007839EE">
            <w:pPr>
              <w:widowControl w:val="0"/>
              <w:ind w:right="76"/>
              <w:jc w:val="both"/>
              <w:rPr>
                <w:rFonts w:cs="Arial"/>
                <w:lang w:val="de-DE"/>
              </w:rPr>
            </w:pPr>
            <w:r w:rsidRPr="00131725">
              <w:rPr>
                <w:rFonts w:cs="Arial"/>
                <w:lang w:val="de-DE"/>
              </w:rPr>
              <w:t xml:space="preserve">Zulässig ist die Teilnahme von Konsortien von </w:t>
            </w:r>
            <w:r w:rsidRPr="00131725">
              <w:rPr>
                <w:rFonts w:cs="Arial"/>
                <w:lang w:val="de-DE"/>
              </w:rPr>
              <w:lastRenderedPageBreak/>
              <w:t xml:space="preserve">Unternehmen unter Einhaltung der Vorgaben gemäß Art. 67 und Art. 68 </w:t>
            </w:r>
            <w:proofErr w:type="spellStart"/>
            <w:r w:rsidRPr="00131725">
              <w:rPr>
                <w:rFonts w:cs="Arial"/>
                <w:lang w:val="de-DE"/>
              </w:rPr>
              <w:t>GvD</w:t>
            </w:r>
            <w:proofErr w:type="spellEnd"/>
            <w:r w:rsidRPr="00131725">
              <w:rPr>
                <w:rFonts w:cs="Arial"/>
                <w:lang w:val="de-DE"/>
              </w:rPr>
              <w:t xml:space="preserve"> Nr. 36/2023. </w:t>
            </w:r>
          </w:p>
        </w:tc>
        <w:tc>
          <w:tcPr>
            <w:tcW w:w="998" w:type="dxa"/>
          </w:tcPr>
          <w:p w14:paraId="563B8CA7" w14:textId="77777777" w:rsidR="007839EE" w:rsidRPr="00131725" w:rsidRDefault="007839EE" w:rsidP="007839EE">
            <w:pPr>
              <w:widowControl w:val="0"/>
              <w:rPr>
                <w:rFonts w:cs="Arial"/>
                <w:lang w:val="de-DE"/>
              </w:rPr>
            </w:pPr>
          </w:p>
        </w:tc>
        <w:tc>
          <w:tcPr>
            <w:tcW w:w="4260" w:type="dxa"/>
            <w:gridSpan w:val="2"/>
          </w:tcPr>
          <w:p w14:paraId="458FC533" w14:textId="3AFE1346" w:rsidR="007839EE" w:rsidRPr="00131725" w:rsidRDefault="007839EE" w:rsidP="007839EE">
            <w:pPr>
              <w:widowControl w:val="0"/>
              <w:tabs>
                <w:tab w:val="right" w:pos="9072"/>
              </w:tabs>
              <w:ind w:right="108"/>
              <w:jc w:val="both"/>
              <w:rPr>
                <w:rFonts w:cs="Arial"/>
                <w:lang w:val="it-IT"/>
              </w:rPr>
            </w:pPr>
            <w:r w:rsidRPr="00131725">
              <w:rPr>
                <w:rFonts w:cs="Arial"/>
                <w:lang w:val="it-IT"/>
              </w:rPr>
              <w:t xml:space="preserve">È ammessa la partecipazione di consorzi di imprese con l’osservanza della disciplina di cui </w:t>
            </w:r>
            <w:r w:rsidRPr="00131725">
              <w:rPr>
                <w:rFonts w:cs="Arial"/>
                <w:lang w:val="it-IT"/>
              </w:rPr>
              <w:lastRenderedPageBreak/>
              <w:t>agli</w:t>
            </w:r>
            <w:r w:rsidRPr="00131725">
              <w:rPr>
                <w:rFonts w:cs="Arial"/>
                <w:strike/>
                <w:lang w:val="it-IT"/>
              </w:rPr>
              <w:t>.</w:t>
            </w:r>
            <w:r w:rsidRPr="00131725">
              <w:rPr>
                <w:rFonts w:cs="Arial"/>
                <w:color w:val="000000"/>
                <w:lang w:val="it-IT"/>
              </w:rPr>
              <w:t xml:space="preserve"> artt. 67 e 68 d.lgs. 36/2023</w:t>
            </w:r>
          </w:p>
        </w:tc>
      </w:tr>
      <w:tr w:rsidR="007839EE" w:rsidRPr="00131725" w14:paraId="428F4294" w14:textId="77777777" w:rsidTr="00F2509C">
        <w:tc>
          <w:tcPr>
            <w:tcW w:w="4393" w:type="dxa"/>
            <w:gridSpan w:val="3"/>
          </w:tcPr>
          <w:p w14:paraId="38C18443" w14:textId="77777777" w:rsidR="007839EE" w:rsidRPr="00131725" w:rsidRDefault="007839EE" w:rsidP="007839EE">
            <w:pPr>
              <w:widowControl w:val="0"/>
              <w:ind w:right="76"/>
              <w:jc w:val="both"/>
              <w:rPr>
                <w:rFonts w:cs="Arial"/>
                <w:lang w:val="de-DE"/>
              </w:rPr>
            </w:pPr>
          </w:p>
        </w:tc>
        <w:tc>
          <w:tcPr>
            <w:tcW w:w="998" w:type="dxa"/>
          </w:tcPr>
          <w:p w14:paraId="72FBD1A8" w14:textId="77777777" w:rsidR="007839EE" w:rsidRPr="00131725" w:rsidRDefault="007839EE" w:rsidP="007839EE">
            <w:pPr>
              <w:widowControl w:val="0"/>
              <w:rPr>
                <w:rFonts w:cs="Arial"/>
                <w:lang w:val="de-DE"/>
              </w:rPr>
            </w:pPr>
          </w:p>
        </w:tc>
        <w:tc>
          <w:tcPr>
            <w:tcW w:w="4260" w:type="dxa"/>
            <w:gridSpan w:val="2"/>
          </w:tcPr>
          <w:p w14:paraId="41A719A2" w14:textId="77777777" w:rsidR="007839EE" w:rsidRPr="00131725" w:rsidRDefault="007839EE" w:rsidP="007839EE">
            <w:pPr>
              <w:widowControl w:val="0"/>
              <w:tabs>
                <w:tab w:val="center" w:pos="4536"/>
                <w:tab w:val="right" w:pos="9072"/>
              </w:tabs>
              <w:ind w:right="105"/>
              <w:jc w:val="both"/>
              <w:rPr>
                <w:rFonts w:cs="Arial"/>
                <w:lang w:val="it-IT"/>
              </w:rPr>
            </w:pPr>
          </w:p>
        </w:tc>
      </w:tr>
      <w:tr w:rsidR="009D5317" w:rsidRPr="000E11BD" w14:paraId="12C58C81" w14:textId="77777777" w:rsidTr="00F2509C">
        <w:tc>
          <w:tcPr>
            <w:tcW w:w="4393" w:type="dxa"/>
            <w:gridSpan w:val="3"/>
          </w:tcPr>
          <w:p w14:paraId="11A26B70" w14:textId="77777777" w:rsidR="009D5317" w:rsidRPr="007641BA" w:rsidRDefault="009D5317" w:rsidP="001F3F46">
            <w:pPr>
              <w:pStyle w:val="StandardWeb"/>
              <w:widowControl w:val="0"/>
              <w:tabs>
                <w:tab w:val="center" w:pos="4536"/>
                <w:tab w:val="right" w:pos="9072"/>
              </w:tabs>
              <w:spacing w:before="0" w:after="0"/>
              <w:rPr>
                <w:rFonts w:ascii="Arial" w:hAnsi="Arial" w:cs="Arial"/>
                <w:sz w:val="20"/>
                <w:szCs w:val="20"/>
                <w:lang w:val="de-DE"/>
              </w:rPr>
            </w:pPr>
            <w:r w:rsidRPr="007641BA">
              <w:rPr>
                <w:rFonts w:ascii="Arial" w:hAnsi="Arial" w:cs="Arial"/>
                <w:sz w:val="20"/>
                <w:szCs w:val="20"/>
                <w:lang w:val="de-DE"/>
              </w:rPr>
              <w:t>Die Konsortien gemäß Art. 65 Abs. 2, Buchst. b), c) und d) sind verpflichtet, bei der Angebotsabgabe anzugeben, für welche Mitglieder das Konsortium sie teilnehmen.</w:t>
            </w:r>
          </w:p>
          <w:p w14:paraId="1F006DAC" w14:textId="77777777" w:rsidR="009D5317" w:rsidRPr="007641BA" w:rsidRDefault="009D5317" w:rsidP="001F3F46">
            <w:pPr>
              <w:pStyle w:val="StandardWeb"/>
              <w:widowControl w:val="0"/>
              <w:tabs>
                <w:tab w:val="center" w:pos="4536"/>
                <w:tab w:val="right" w:pos="9072"/>
              </w:tabs>
              <w:spacing w:before="0" w:after="0"/>
              <w:rPr>
                <w:rFonts w:ascii="Arial" w:hAnsi="Arial" w:cs="Arial"/>
                <w:strike/>
                <w:sz w:val="20"/>
                <w:szCs w:val="20"/>
                <w:lang w:val="de-DE"/>
              </w:rPr>
            </w:pPr>
            <w:r w:rsidRPr="007641BA">
              <w:rPr>
                <w:rFonts w:ascii="Arial" w:hAnsi="Arial" w:cs="Arial"/>
                <w:sz w:val="20"/>
                <w:szCs w:val="20"/>
                <w:lang w:val="de-DE"/>
              </w:rPr>
              <w:t xml:space="preserve">Die ständigen Konsortien gemäß Artikel 65, Absatz 2, Buchstabe b) führen die Leistungen entweder mit ihrer eigenen Struktur oder jener der in der Ausschreibung angegebenen </w:t>
            </w:r>
            <w:proofErr w:type="spellStart"/>
            <w:r w:rsidRPr="007641BA">
              <w:rPr>
                <w:rFonts w:ascii="Arial" w:hAnsi="Arial" w:cs="Arial"/>
                <w:sz w:val="20"/>
                <w:szCs w:val="20"/>
                <w:lang w:val="de-DE"/>
              </w:rPr>
              <w:t>Konsortiumsmitglieder</w:t>
            </w:r>
            <w:proofErr w:type="spellEnd"/>
            <w:r w:rsidRPr="007641BA">
              <w:rPr>
                <w:rFonts w:ascii="Arial" w:hAnsi="Arial" w:cs="Arial"/>
                <w:sz w:val="20"/>
                <w:szCs w:val="20"/>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7641BA">
              <w:rPr>
                <w:rFonts w:ascii="Arial" w:hAnsi="Arial" w:cs="Arial"/>
                <w:sz w:val="20"/>
                <w:szCs w:val="20"/>
                <w:lang w:val="de-DE"/>
              </w:rPr>
              <w:t>Konsortiumsmitglieder</w:t>
            </w:r>
            <w:proofErr w:type="spellEnd"/>
            <w:r w:rsidRPr="007641BA">
              <w:rPr>
                <w:rFonts w:ascii="Arial" w:hAnsi="Arial" w:cs="Arial"/>
                <w:sz w:val="20"/>
                <w:szCs w:val="20"/>
                <w:lang w:val="de-DE"/>
              </w:rPr>
              <w:t xml:space="preserve"> stellt keinen Unterauftrag dar</w:t>
            </w:r>
          </w:p>
        </w:tc>
        <w:tc>
          <w:tcPr>
            <w:tcW w:w="998" w:type="dxa"/>
          </w:tcPr>
          <w:p w14:paraId="6E7C2BFC" w14:textId="77777777" w:rsidR="009D5317" w:rsidRPr="007641BA" w:rsidRDefault="009D5317" w:rsidP="001F3F46">
            <w:pPr>
              <w:widowControl w:val="0"/>
              <w:rPr>
                <w:rFonts w:cs="Arial"/>
                <w:lang w:val="de-DE"/>
              </w:rPr>
            </w:pPr>
          </w:p>
          <w:p w14:paraId="2CB04DD8" w14:textId="77777777" w:rsidR="009D5317" w:rsidRPr="007641BA" w:rsidRDefault="009D5317" w:rsidP="001F3F46">
            <w:pPr>
              <w:widowControl w:val="0"/>
              <w:rPr>
                <w:rFonts w:cs="Arial"/>
                <w:lang w:val="de-DE"/>
              </w:rPr>
            </w:pPr>
          </w:p>
        </w:tc>
        <w:tc>
          <w:tcPr>
            <w:tcW w:w="4260" w:type="dxa"/>
            <w:gridSpan w:val="2"/>
          </w:tcPr>
          <w:p w14:paraId="02A73582" w14:textId="77777777" w:rsidR="009D5317" w:rsidRPr="007641BA" w:rsidRDefault="009D5317" w:rsidP="001F3F46">
            <w:pPr>
              <w:widowControl w:val="0"/>
              <w:tabs>
                <w:tab w:val="center" w:pos="4536"/>
                <w:tab w:val="right" w:pos="9072"/>
              </w:tabs>
              <w:ind w:right="105"/>
              <w:jc w:val="both"/>
              <w:rPr>
                <w:rFonts w:cs="Arial"/>
                <w:lang w:val="it-IT"/>
              </w:rPr>
            </w:pPr>
            <w:r w:rsidRPr="007641BA">
              <w:rPr>
                <w:rFonts w:cs="Arial"/>
                <w:lang w:val="it-IT"/>
              </w:rPr>
              <w:t>I consorzi di cui all’art. 65 comma 2, lett. b), c) e d) sono tenuti ad indicare in sede di offerta, per quali consorziati il consorzio concorre.</w:t>
            </w:r>
          </w:p>
          <w:p w14:paraId="63BC6E21" w14:textId="77777777" w:rsidR="009D5317" w:rsidRPr="007641BA" w:rsidRDefault="009D5317" w:rsidP="001F3F46">
            <w:pPr>
              <w:widowControl w:val="0"/>
              <w:tabs>
                <w:tab w:val="center" w:pos="4536"/>
                <w:tab w:val="right" w:pos="9072"/>
              </w:tabs>
              <w:ind w:right="105"/>
              <w:jc w:val="both"/>
              <w:rPr>
                <w:rFonts w:cs="Arial"/>
                <w:b/>
                <w:bCs/>
                <w:iCs/>
                <w:lang w:val="it-IT"/>
              </w:rPr>
            </w:pPr>
          </w:p>
          <w:p w14:paraId="4ED9C0C8" w14:textId="77777777" w:rsidR="009D5317" w:rsidRPr="003C3752" w:rsidRDefault="009D5317" w:rsidP="001F3F46">
            <w:pPr>
              <w:widowControl w:val="0"/>
              <w:tabs>
                <w:tab w:val="center" w:pos="4536"/>
                <w:tab w:val="right" w:pos="9072"/>
              </w:tabs>
              <w:ind w:right="105"/>
              <w:jc w:val="both"/>
              <w:rPr>
                <w:rFonts w:cs="Arial"/>
                <w:bCs/>
                <w:iCs/>
                <w:lang w:val="it-IT"/>
              </w:rPr>
            </w:pPr>
            <w:r w:rsidRPr="007641BA">
              <w:rPr>
                <w:rFonts w:cs="Arial"/>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839EE" w:rsidRPr="000E11BD" w14:paraId="3B6199C7" w14:textId="77777777" w:rsidTr="00F2509C">
        <w:tc>
          <w:tcPr>
            <w:tcW w:w="4393" w:type="dxa"/>
            <w:gridSpan w:val="3"/>
          </w:tcPr>
          <w:p w14:paraId="0CFA02BB" w14:textId="3C02E2DC" w:rsidR="007839EE" w:rsidRPr="000E11BD" w:rsidRDefault="007839EE" w:rsidP="007839EE">
            <w:pPr>
              <w:pStyle w:val="StandardWeb"/>
              <w:widowControl w:val="0"/>
              <w:tabs>
                <w:tab w:val="center" w:pos="4536"/>
                <w:tab w:val="right" w:pos="9072"/>
              </w:tabs>
              <w:spacing w:before="0" w:after="0"/>
              <w:rPr>
                <w:rFonts w:ascii="Arial" w:hAnsi="Arial" w:cs="Arial"/>
                <w:strike/>
                <w:sz w:val="20"/>
                <w:szCs w:val="20"/>
              </w:rPr>
            </w:pPr>
          </w:p>
        </w:tc>
        <w:tc>
          <w:tcPr>
            <w:tcW w:w="998" w:type="dxa"/>
          </w:tcPr>
          <w:p w14:paraId="6E47870A" w14:textId="77777777" w:rsidR="007839EE" w:rsidRPr="000E11BD" w:rsidRDefault="007839EE" w:rsidP="007839EE">
            <w:pPr>
              <w:widowControl w:val="0"/>
              <w:rPr>
                <w:rFonts w:cs="Arial"/>
                <w:lang w:val="it-IT"/>
              </w:rPr>
            </w:pPr>
          </w:p>
        </w:tc>
        <w:tc>
          <w:tcPr>
            <w:tcW w:w="4260" w:type="dxa"/>
            <w:gridSpan w:val="2"/>
          </w:tcPr>
          <w:p w14:paraId="308A0EAC" w14:textId="797C98E8" w:rsidR="007839EE" w:rsidRPr="00131725" w:rsidRDefault="007839EE" w:rsidP="007839EE">
            <w:pPr>
              <w:widowControl w:val="0"/>
              <w:tabs>
                <w:tab w:val="center" w:pos="4536"/>
                <w:tab w:val="right" w:pos="9072"/>
              </w:tabs>
              <w:ind w:right="105"/>
              <w:jc w:val="both"/>
              <w:rPr>
                <w:rFonts w:cs="Arial"/>
                <w:b/>
                <w:bCs/>
                <w:iCs/>
                <w:lang w:val="it-IT"/>
              </w:rPr>
            </w:pPr>
          </w:p>
        </w:tc>
      </w:tr>
      <w:tr w:rsidR="009D5317" w:rsidRPr="000E11BD" w14:paraId="640C8FE2" w14:textId="77777777" w:rsidTr="00F2509C">
        <w:trPr>
          <w:trHeight w:val="1328"/>
        </w:trPr>
        <w:tc>
          <w:tcPr>
            <w:tcW w:w="4393" w:type="dxa"/>
            <w:gridSpan w:val="3"/>
          </w:tcPr>
          <w:p w14:paraId="2B3900E8" w14:textId="78A6C6A3" w:rsidR="009D5317" w:rsidRPr="007641BA" w:rsidRDefault="009D5317" w:rsidP="001F3F46">
            <w:pPr>
              <w:ind w:right="105"/>
              <w:jc w:val="both"/>
              <w:rPr>
                <w:rFonts w:ascii="Calibri" w:hAnsi="Calibri"/>
                <w:lang w:val="de-DE"/>
              </w:rPr>
            </w:pPr>
            <w:r w:rsidRPr="007641BA">
              <w:rPr>
                <w:lang w:val="de-DE"/>
              </w:rPr>
              <w:t xml:space="preserve">Handelt es sich, gemäß Art. 67 Absatz 4 </w:t>
            </w:r>
            <w:proofErr w:type="spellStart"/>
            <w:r w:rsidRPr="007641BA">
              <w:rPr>
                <w:lang w:val="de-DE"/>
              </w:rPr>
              <w:t>GvD</w:t>
            </w:r>
            <w:proofErr w:type="spellEnd"/>
            <w:r w:rsidRPr="007641BA">
              <w:rPr>
                <w:lang w:val="de-DE"/>
              </w:rPr>
              <w:t xml:space="preserve"> Nr. 36/2023, bei dem ausführenden </w:t>
            </w:r>
            <w:proofErr w:type="spellStart"/>
            <w:r w:rsidRPr="007641BA">
              <w:rPr>
                <w:lang w:val="de-DE"/>
              </w:rPr>
              <w:t>Konsortiumsmitglied</w:t>
            </w:r>
            <w:proofErr w:type="spellEnd"/>
            <w:r w:rsidRPr="007641BA">
              <w:rPr>
                <w:lang w:val="de-DE"/>
              </w:rPr>
              <w:t xml:space="preserve"> wiederum um ein Konsortium im Sinne von Art. 65 Absatz 2 Buchstabe b) und c) muss es bei der Angebotsabgabe die Mitglieder des Konsortiums angeben, für die es teilnimmt </w:t>
            </w:r>
          </w:p>
        </w:tc>
        <w:tc>
          <w:tcPr>
            <w:tcW w:w="998" w:type="dxa"/>
          </w:tcPr>
          <w:p w14:paraId="44E49188" w14:textId="77777777" w:rsidR="009D5317" w:rsidRPr="007641BA" w:rsidRDefault="009D5317" w:rsidP="001F3F46">
            <w:pPr>
              <w:widowControl w:val="0"/>
              <w:rPr>
                <w:rFonts w:cs="Arial"/>
                <w:lang w:val="de-DE"/>
              </w:rPr>
            </w:pPr>
          </w:p>
        </w:tc>
        <w:tc>
          <w:tcPr>
            <w:tcW w:w="4260" w:type="dxa"/>
            <w:gridSpan w:val="2"/>
          </w:tcPr>
          <w:p w14:paraId="51B33BDE" w14:textId="6B519CF6" w:rsidR="009D5317" w:rsidRPr="00211C25" w:rsidRDefault="009D5317" w:rsidP="009D5317">
            <w:pPr>
              <w:widowControl w:val="0"/>
              <w:tabs>
                <w:tab w:val="center" w:pos="4536"/>
                <w:tab w:val="right" w:pos="9072"/>
              </w:tabs>
              <w:ind w:right="105"/>
              <w:jc w:val="both"/>
              <w:rPr>
                <w:rFonts w:cs="Arial"/>
                <w:lang w:val="it-IT"/>
              </w:rPr>
            </w:pPr>
            <w:r w:rsidRPr="007641BA">
              <w:rPr>
                <w:rFonts w:cs="Arial"/>
                <w:lang w:val="it-IT"/>
              </w:rPr>
              <w:t xml:space="preserve">Ai sensi dell’art. 67 comma 4 </w:t>
            </w:r>
            <w:proofErr w:type="spellStart"/>
            <w:r w:rsidRPr="007641BA">
              <w:rPr>
                <w:rFonts w:cs="Arial"/>
                <w:lang w:val="it-IT"/>
              </w:rPr>
              <w:t>d.lgs</w:t>
            </w:r>
            <w:proofErr w:type="spellEnd"/>
            <w:r w:rsidRPr="007641BA">
              <w:rPr>
                <w:rFonts w:cs="Arial"/>
                <w:lang w:val="it-IT"/>
              </w:rPr>
              <w:t xml:space="preserve"> 36/2023 qualora l’esecutrice sia, a sua volta, un consorzio di cui all'art. 65, comma 2 lettera b) e c) indica, in sede di offerta, i consorziati per i quali concorre</w:t>
            </w:r>
            <w:r w:rsidRPr="00CC6073">
              <w:rPr>
                <w:rFonts w:cs="Arial"/>
                <w:lang w:val="it-IT"/>
              </w:rPr>
              <w:t xml:space="preserve"> </w:t>
            </w:r>
          </w:p>
        </w:tc>
      </w:tr>
      <w:tr w:rsidR="007839EE" w:rsidRPr="000E11BD" w14:paraId="46D849CB" w14:textId="77777777" w:rsidTr="00F2509C">
        <w:tc>
          <w:tcPr>
            <w:tcW w:w="4393" w:type="dxa"/>
            <w:gridSpan w:val="3"/>
          </w:tcPr>
          <w:p w14:paraId="2E66591E" w14:textId="77777777" w:rsidR="007839EE" w:rsidRPr="006873B2"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27759E4E" w14:textId="77777777" w:rsidR="007839EE" w:rsidRPr="006873B2" w:rsidRDefault="007839EE" w:rsidP="007839EE">
            <w:pPr>
              <w:widowControl w:val="0"/>
              <w:rPr>
                <w:rFonts w:cs="Arial"/>
                <w:lang w:val="it-IT"/>
              </w:rPr>
            </w:pPr>
          </w:p>
        </w:tc>
        <w:tc>
          <w:tcPr>
            <w:tcW w:w="4260" w:type="dxa"/>
            <w:gridSpan w:val="2"/>
          </w:tcPr>
          <w:p w14:paraId="6646D7F9"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0E11BD" w14:paraId="1EF49B6E" w14:textId="77777777" w:rsidTr="00F2509C">
        <w:tc>
          <w:tcPr>
            <w:tcW w:w="4393" w:type="dxa"/>
            <w:gridSpan w:val="3"/>
          </w:tcPr>
          <w:p w14:paraId="68A60A3A" w14:textId="6AB6F820" w:rsidR="007839EE" w:rsidRPr="00131725" w:rsidRDefault="007839EE" w:rsidP="007839EE">
            <w:pPr>
              <w:widowControl w:val="0"/>
              <w:tabs>
                <w:tab w:val="center" w:pos="4536"/>
                <w:tab w:val="right" w:pos="9072"/>
              </w:tabs>
              <w:ind w:right="105"/>
              <w:jc w:val="both"/>
              <w:rPr>
                <w:rFonts w:cs="Arial"/>
                <w:lang w:val="de-DE"/>
              </w:rPr>
            </w:pPr>
            <w:r w:rsidRPr="00131725">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131725">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7839EE" w:rsidRPr="00131725" w:rsidRDefault="007839EE" w:rsidP="001F048C">
            <w:pPr>
              <w:pStyle w:val="Standard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7839EE" w:rsidRPr="00131725" w:rsidRDefault="007839EE" w:rsidP="001F048C">
            <w:pPr>
              <w:pStyle w:val="Standard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sowohl an einem Zusammenschluss oder gewöhnlichen Konsortium von </w:t>
            </w:r>
            <w:r w:rsidRPr="00131725">
              <w:rPr>
                <w:rFonts w:ascii="Arial" w:hAnsi="Arial" w:cs="Arial"/>
                <w:sz w:val="20"/>
                <w:szCs w:val="20"/>
                <w:lang w:val="de-DE" w:eastAsia="en-US"/>
              </w:rPr>
              <w:t>Teilnehmern als auch in individueller Form</w:t>
            </w:r>
          </w:p>
          <w:p w14:paraId="644C7778" w14:textId="2294872A" w:rsidR="007839EE" w:rsidRPr="00131725" w:rsidRDefault="007839EE" w:rsidP="001F048C">
            <w:pPr>
              <w:pStyle w:val="StandardWeb"/>
              <w:widowControl w:val="0"/>
              <w:numPr>
                <w:ilvl w:val="0"/>
                <w:numId w:val="59"/>
              </w:numPr>
              <w:tabs>
                <w:tab w:val="center" w:pos="4536"/>
                <w:tab w:val="right" w:pos="9072"/>
              </w:tabs>
              <w:spacing w:before="0"/>
              <w:ind w:left="426" w:hanging="426"/>
              <w:rPr>
                <w:rFonts w:ascii="Arial" w:hAnsi="Arial" w:cs="Arial"/>
                <w:sz w:val="20"/>
                <w:szCs w:val="20"/>
                <w:lang w:val="de-DE"/>
              </w:rPr>
            </w:pPr>
            <w:r w:rsidRPr="00131725">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131725">
              <w:rPr>
                <w:rFonts w:ascii="Arial" w:hAnsi="Arial" w:cs="Arial"/>
                <w:sz w:val="20"/>
                <w:szCs w:val="20"/>
                <w:lang w:val="de-DE" w:eastAsia="en-US"/>
              </w:rPr>
              <w:t xml:space="preserve">als einzelnes </w:t>
            </w:r>
            <w:proofErr w:type="spellStart"/>
            <w:r w:rsidRPr="00131725">
              <w:rPr>
                <w:rFonts w:ascii="Arial" w:hAnsi="Arial" w:cs="Arial"/>
                <w:sz w:val="20"/>
                <w:szCs w:val="20"/>
                <w:lang w:val="de-DE" w:eastAsia="en-US"/>
              </w:rPr>
              <w:t>Unternhemen</w:t>
            </w:r>
            <w:proofErr w:type="spellEnd"/>
            <w:r w:rsidRPr="00131725">
              <w:rPr>
                <w:rFonts w:ascii="Arial" w:hAnsi="Arial" w:cs="Arial"/>
                <w:sz w:val="20"/>
                <w:szCs w:val="20"/>
                <w:lang w:val="de-DE" w:eastAsia="en-US"/>
              </w:rPr>
              <w:t xml:space="preserve"> oder im Zusammenschluss abgeben können. </w:t>
            </w:r>
          </w:p>
          <w:p w14:paraId="47D2A836" w14:textId="4DEAE765" w:rsidR="007839EE" w:rsidRPr="00131725" w:rsidRDefault="007839EE" w:rsidP="001F048C">
            <w:pPr>
              <w:pStyle w:val="Standard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lastRenderedPageBreak/>
              <w:t xml:space="preserve">Teilnahme eines Konsortiums, das ein ausführenden </w:t>
            </w:r>
            <w:proofErr w:type="spellStart"/>
            <w:r w:rsidRPr="00131725">
              <w:rPr>
                <w:rFonts w:ascii="Arial" w:hAnsi="Arial" w:cs="Arial"/>
                <w:sz w:val="20"/>
                <w:szCs w:val="20"/>
                <w:lang w:val="de-DE"/>
              </w:rPr>
              <w:t>Konsortiumsmitglied</w:t>
            </w:r>
            <w:proofErr w:type="spellEnd"/>
            <w:r w:rsidRPr="00131725">
              <w:rPr>
                <w:rFonts w:ascii="Arial" w:hAnsi="Arial" w:cs="Arial"/>
                <w:sz w:val="20"/>
                <w:szCs w:val="20"/>
                <w:lang w:val="de-DE"/>
              </w:rPr>
              <w:t xml:space="preserve"> benannt hat, das wiederum in einer beliebigen anderen Form teilnimmt.</w:t>
            </w:r>
          </w:p>
          <w:p w14:paraId="541E1EB4" w14:textId="55FEB6CE" w:rsidR="007839EE" w:rsidRPr="00184013" w:rsidRDefault="007839EE" w:rsidP="007839EE">
            <w:pPr>
              <w:pStyle w:val="StandardWeb"/>
              <w:widowControl w:val="0"/>
              <w:tabs>
                <w:tab w:val="center" w:pos="4536"/>
                <w:tab w:val="right" w:pos="9072"/>
              </w:tabs>
              <w:spacing w:before="0" w:after="0"/>
              <w:rPr>
                <w:rFonts w:ascii="Arial" w:hAnsi="Arial" w:cs="Arial"/>
                <w:sz w:val="20"/>
                <w:szCs w:val="20"/>
                <w:lang w:val="de-DE"/>
              </w:rPr>
            </w:pPr>
            <w:r w:rsidRPr="00131725">
              <w:rPr>
                <w:rFonts w:ascii="Arial" w:hAnsi="Arial" w:cs="Arial"/>
                <w:sz w:val="20"/>
                <w:szCs w:val="20"/>
                <w:lang w:val="de-DE"/>
              </w:rPr>
              <w:t xml:space="preserve">Im Falle einer Feststellung des Vorstehenden wird den betroffenen Wirtschaftsteilnehmern mitgeteilt, dass sie innerhalb von </w:t>
            </w:r>
            <w:r w:rsidRPr="00131725">
              <w:rPr>
                <w:rFonts w:cs="Arial"/>
                <w:color w:val="FF0000"/>
                <w:u w:val="single"/>
                <w:lang w:eastAsia="de-DE"/>
              </w:rPr>
              <w:fldChar w:fldCharType="begin">
                <w:ffData>
                  <w:name w:val="Testo191"/>
                  <w:enabled/>
                  <w:calcOnExit w:val="0"/>
                  <w:textInput/>
                </w:ffData>
              </w:fldChar>
            </w:r>
            <w:r w:rsidRPr="00131725">
              <w:rPr>
                <w:rFonts w:cs="Arial"/>
                <w:color w:val="FF0000"/>
                <w:u w:val="single"/>
                <w:lang w:val="de-DE" w:eastAsia="de-DE"/>
              </w:rPr>
              <w:instrText xml:space="preserve"> FORMTEXT </w:instrText>
            </w:r>
            <w:r w:rsidRPr="00131725">
              <w:rPr>
                <w:rFonts w:cs="Arial"/>
                <w:color w:val="FF0000"/>
                <w:u w:val="single"/>
                <w:lang w:eastAsia="de-DE"/>
              </w:rPr>
            </w:r>
            <w:r w:rsidRPr="00131725">
              <w:rPr>
                <w:rFonts w:cs="Arial"/>
                <w:color w:val="FF0000"/>
                <w:u w:val="single"/>
                <w:lang w:eastAsia="de-DE"/>
              </w:rPr>
              <w:fldChar w:fldCharType="separate"/>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fldChar w:fldCharType="end"/>
            </w:r>
            <w:r w:rsidRPr="00131725">
              <w:rPr>
                <w:rFonts w:cs="Arial"/>
                <w:color w:val="FF0000"/>
                <w:u w:val="single"/>
                <w:lang w:val="de-DE" w:eastAsia="de-DE"/>
              </w:rPr>
              <w:t xml:space="preserve"> </w:t>
            </w:r>
            <w:r w:rsidRPr="00131725">
              <w:rPr>
                <w:rFonts w:cs="Arial"/>
                <w:u w:val="single"/>
                <w:lang w:val="de-DE" w:eastAsia="de-DE"/>
              </w:rPr>
              <w:t>T</w:t>
            </w:r>
            <w:r w:rsidRPr="00131725">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131725">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r w:rsidRPr="002D3BA0">
              <w:rPr>
                <w:rFonts w:ascii="Arial" w:hAnsi="Arial" w:cs="Arial"/>
                <w:sz w:val="20"/>
                <w:szCs w:val="20"/>
                <w:highlight w:val="yellow"/>
                <w:lang w:val="de-DE" w:eastAsia="en-US"/>
              </w:rPr>
              <w:t>.</w:t>
            </w:r>
          </w:p>
        </w:tc>
        <w:tc>
          <w:tcPr>
            <w:tcW w:w="998" w:type="dxa"/>
          </w:tcPr>
          <w:p w14:paraId="228CCC43" w14:textId="77777777" w:rsidR="007839EE" w:rsidRPr="00184013" w:rsidRDefault="007839EE" w:rsidP="007839EE">
            <w:pPr>
              <w:widowControl w:val="0"/>
              <w:rPr>
                <w:rFonts w:cs="Arial"/>
                <w:lang w:val="de-DE"/>
              </w:rPr>
            </w:pPr>
          </w:p>
        </w:tc>
        <w:tc>
          <w:tcPr>
            <w:tcW w:w="4260" w:type="dxa"/>
            <w:gridSpan w:val="2"/>
          </w:tcPr>
          <w:p w14:paraId="358B916E" w14:textId="75EEC75C"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131725">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intercorsi con altri operatori economici partecipanti alla stessa gara:</w:t>
            </w:r>
          </w:p>
          <w:p w14:paraId="268F62B9" w14:textId="77777777" w:rsidR="007839EE" w:rsidRPr="00131725" w:rsidRDefault="007839EE" w:rsidP="007839EE">
            <w:pPr>
              <w:widowControl w:val="0"/>
              <w:tabs>
                <w:tab w:val="center" w:pos="4536"/>
                <w:tab w:val="right" w:pos="9072"/>
              </w:tabs>
              <w:ind w:right="105"/>
              <w:jc w:val="both"/>
              <w:rPr>
                <w:rFonts w:cs="Arial"/>
                <w:lang w:val="it-IT"/>
              </w:rPr>
            </w:pPr>
          </w:p>
          <w:p w14:paraId="36609C76" w14:textId="5B1F7992" w:rsidR="007839EE" w:rsidRPr="00131725" w:rsidRDefault="007839EE" w:rsidP="007839EE">
            <w:pPr>
              <w:pStyle w:val="Listenabsatz"/>
              <w:widowControl w:val="0"/>
              <w:numPr>
                <w:ilvl w:val="0"/>
                <w:numId w:val="2"/>
              </w:numPr>
              <w:tabs>
                <w:tab w:val="clear" w:pos="502"/>
                <w:tab w:val="num" w:pos="422"/>
                <w:tab w:val="center" w:pos="4536"/>
                <w:tab w:val="right" w:pos="9072"/>
              </w:tabs>
              <w:ind w:right="105" w:hanging="502"/>
              <w:jc w:val="both"/>
              <w:rPr>
                <w:rFonts w:cs="Arial"/>
                <w:lang w:val="it-IT"/>
              </w:rPr>
            </w:pPr>
            <w:r w:rsidRPr="00131725">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131725" w:rsidRDefault="007839EE" w:rsidP="007839EE">
            <w:pPr>
              <w:pStyle w:val="Listenabsatz"/>
              <w:widowControl w:val="0"/>
              <w:tabs>
                <w:tab w:val="center" w:pos="4536"/>
                <w:tab w:val="right" w:pos="9072"/>
              </w:tabs>
              <w:ind w:left="502" w:right="105"/>
              <w:jc w:val="both"/>
              <w:rPr>
                <w:rFonts w:cs="Arial"/>
                <w:lang w:val="it-IT"/>
              </w:rPr>
            </w:pPr>
          </w:p>
          <w:p w14:paraId="335F323C" w14:textId="6966BF47" w:rsidR="007839EE" w:rsidRPr="00131725" w:rsidRDefault="007839EE" w:rsidP="007839EE">
            <w:pPr>
              <w:pStyle w:val="Listenabsatz"/>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sia in raggruppamento o consorzio ordinario di concorrenti sia in forma individuale:</w:t>
            </w:r>
          </w:p>
          <w:p w14:paraId="20A49DB8" w14:textId="23AF58C4" w:rsidR="007839EE" w:rsidRPr="00131725" w:rsidRDefault="007839EE" w:rsidP="007839EE">
            <w:pPr>
              <w:pStyle w:val="Listenabsatz"/>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131725">
              <w:rPr>
                <w:rFonts w:cs="Arial"/>
                <w:lang w:val="it-IT"/>
              </w:rPr>
              <w:t>in forma singola o associata;</w:t>
            </w:r>
          </w:p>
          <w:p w14:paraId="402CC41D" w14:textId="510CF327" w:rsidR="007839EE" w:rsidRPr="00131725" w:rsidRDefault="007839EE" w:rsidP="007839EE">
            <w:pPr>
              <w:pStyle w:val="Listenabsatz"/>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di un consorzio che ha designato un consorziato esecutore il quale, a sua volta, partecipa in una qualsiasi altra forma.</w:t>
            </w:r>
          </w:p>
          <w:p w14:paraId="104DCD76" w14:textId="77777777" w:rsidR="007839EE" w:rsidRPr="00131725" w:rsidRDefault="007839EE" w:rsidP="007839EE">
            <w:pPr>
              <w:widowControl w:val="0"/>
              <w:tabs>
                <w:tab w:val="center" w:pos="4536"/>
                <w:tab w:val="right" w:pos="9072"/>
              </w:tabs>
              <w:ind w:right="105"/>
              <w:jc w:val="both"/>
              <w:rPr>
                <w:rFonts w:cs="Arial"/>
                <w:lang w:val="it-IT"/>
              </w:rPr>
            </w:pPr>
          </w:p>
          <w:p w14:paraId="0E84FD43" w14:textId="0E39D68D"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lastRenderedPageBreak/>
              <w:t xml:space="preserve">Nel caso venga accertato quanto sopra, si provvede ad informare gli operatori economici coinvolti i quali possono, entro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u w:val="single"/>
                <w:lang w:val="it-IT" w:eastAsia="de-DE"/>
              </w:rPr>
              <w:t xml:space="preserve"> </w:t>
            </w:r>
            <w:r w:rsidRPr="00131725">
              <w:rPr>
                <w:rFonts w:cs="Arial"/>
                <w:lang w:val="it-IT"/>
              </w:rPr>
              <w:t xml:space="preserve">giorni </w:t>
            </w:r>
            <w:r w:rsidRPr="004E6A9B">
              <w:rPr>
                <w:rFonts w:cs="Arial"/>
                <w:highlight w:val="green"/>
                <w:lang w:val="it-IT"/>
              </w:rPr>
              <w:t xml:space="preserve">[indicare i giorni che verranno assegnati per la risposta], </w:t>
            </w:r>
            <w:r w:rsidRPr="00131725">
              <w:rPr>
                <w:rFonts w:cs="Arial"/>
                <w:lang w:val="it-IT"/>
              </w:rPr>
              <w:t>dimostrare che la circostanza non ha influito sulla gara, né è idonea a incidere sulla capacità di rispettare gli obblighi contrattuali</w:t>
            </w:r>
            <w:r w:rsidRPr="004E6A9B">
              <w:rPr>
                <w:rFonts w:cs="Arial"/>
                <w:highlight w:val="yellow"/>
                <w:lang w:val="it-IT"/>
              </w:rPr>
              <w:t>.</w:t>
            </w:r>
          </w:p>
        </w:tc>
      </w:tr>
      <w:tr w:rsidR="007839EE" w:rsidRPr="000E11BD" w14:paraId="33ADAF3D" w14:textId="77777777" w:rsidTr="00F2509C">
        <w:tc>
          <w:tcPr>
            <w:tcW w:w="4393" w:type="dxa"/>
            <w:gridSpan w:val="3"/>
          </w:tcPr>
          <w:p w14:paraId="404EB63D" w14:textId="77777777" w:rsidR="007839EE" w:rsidRPr="006873B2" w:rsidRDefault="007839EE" w:rsidP="007839EE">
            <w:pPr>
              <w:pStyle w:val="StandardWeb"/>
              <w:widowControl w:val="0"/>
              <w:tabs>
                <w:tab w:val="center" w:pos="4536"/>
                <w:tab w:val="right" w:pos="9072"/>
              </w:tabs>
              <w:spacing w:before="0" w:after="0"/>
              <w:rPr>
                <w:rFonts w:ascii="Arial" w:hAnsi="Arial" w:cs="Arial"/>
                <w:sz w:val="20"/>
                <w:szCs w:val="20"/>
              </w:rPr>
            </w:pPr>
          </w:p>
        </w:tc>
        <w:tc>
          <w:tcPr>
            <w:tcW w:w="998" w:type="dxa"/>
          </w:tcPr>
          <w:p w14:paraId="26B226B7" w14:textId="77777777" w:rsidR="007839EE" w:rsidRPr="006873B2" w:rsidRDefault="007839EE" w:rsidP="007839EE">
            <w:pPr>
              <w:widowControl w:val="0"/>
              <w:rPr>
                <w:rFonts w:cs="Arial"/>
                <w:lang w:val="it-IT"/>
              </w:rPr>
            </w:pPr>
          </w:p>
        </w:tc>
        <w:tc>
          <w:tcPr>
            <w:tcW w:w="4260" w:type="dxa"/>
            <w:gridSpan w:val="2"/>
          </w:tcPr>
          <w:p w14:paraId="1B840B2E"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0E11BD" w14:paraId="5F450F2F" w14:textId="77777777" w:rsidTr="00F2509C">
        <w:tc>
          <w:tcPr>
            <w:tcW w:w="4393" w:type="dxa"/>
            <w:gridSpan w:val="3"/>
          </w:tcPr>
          <w:p w14:paraId="0770F267" w14:textId="0B715754" w:rsidR="007839EE" w:rsidRPr="00131725" w:rsidRDefault="007839EE" w:rsidP="007839EE">
            <w:pPr>
              <w:widowControl w:val="0"/>
              <w:jc w:val="both"/>
              <w:rPr>
                <w:rFonts w:cs="Arial"/>
                <w:lang w:val="de-DE"/>
              </w:rPr>
            </w:pPr>
            <w:r w:rsidRPr="00131725">
              <w:rPr>
                <w:rFonts w:cs="Arial"/>
                <w:lang w:val="de-DE"/>
              </w:rPr>
              <w:t xml:space="preserve">Unter Berücksichtigung von Artikel 96 </w:t>
            </w:r>
            <w:proofErr w:type="spellStart"/>
            <w:r w:rsidRPr="00131725">
              <w:rPr>
                <w:rFonts w:cs="Arial"/>
                <w:lang w:val="de-DE"/>
              </w:rPr>
              <w:t>GvD</w:t>
            </w:r>
            <w:proofErr w:type="spellEnd"/>
            <w:r w:rsidRPr="00131725">
              <w:rPr>
                <w:rFonts w:cs="Arial"/>
                <w:lang w:val="de-DE"/>
              </w:rPr>
              <w:t xml:space="preserve"> Nr.  36/2023, wenn ein Teilnehmer der Bietergemeinschaft in einer der Situationen gemäß Artikel 94 und 95 des </w:t>
            </w:r>
            <w:proofErr w:type="spellStart"/>
            <w:r w:rsidRPr="00131725">
              <w:rPr>
                <w:rFonts w:cs="Arial"/>
                <w:lang w:val="de-DE"/>
              </w:rPr>
              <w:t>GvD</w:t>
            </w:r>
            <w:proofErr w:type="spellEnd"/>
            <w:r w:rsidRPr="00131725">
              <w:rPr>
                <w:rFonts w:cs="Arial"/>
                <w:lang w:val="de-DE"/>
              </w:rPr>
              <w:t xml:space="preserve"> 36/2023 steht oder nicht über eine der Anforderungen gemäß Artikel 100 des </w:t>
            </w:r>
            <w:proofErr w:type="spellStart"/>
            <w:r w:rsidRPr="00131725">
              <w:rPr>
                <w:rFonts w:cs="Arial"/>
                <w:lang w:val="de-DE"/>
              </w:rPr>
              <w:t>GvD</w:t>
            </w:r>
            <w:proofErr w:type="spellEnd"/>
            <w:r w:rsidRPr="00131725">
              <w:rPr>
                <w:rFonts w:cs="Arial"/>
                <w:lang w:val="de-DE"/>
              </w:rPr>
              <w:t xml:space="preserve">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131725" w:rsidRDefault="007839EE" w:rsidP="007839EE">
            <w:pPr>
              <w:widowControl w:val="0"/>
              <w:jc w:val="both"/>
              <w:rPr>
                <w:rFonts w:cs="Arial"/>
                <w:lang w:val="de-DE"/>
              </w:rPr>
            </w:pPr>
            <w:r w:rsidRPr="00131725">
              <w:rPr>
                <w:rFonts w:cs="Arial"/>
                <w:lang w:val="de-DE"/>
              </w:rPr>
              <w:t>Wenn diese Maßnahmen als ausreichend und rechtzeitig ergriffen, angesehen werden, wird die Bietergemeinschaft nicht von dem Ausschreibungsverfahren ausgeschlossen.</w:t>
            </w:r>
          </w:p>
          <w:p w14:paraId="694A24AE" w14:textId="592A90CB" w:rsidR="007839EE" w:rsidRPr="00131725" w:rsidRDefault="007839EE" w:rsidP="007839EE">
            <w:pPr>
              <w:widowControl w:val="0"/>
              <w:autoSpaceDE w:val="0"/>
              <w:autoSpaceDN w:val="0"/>
              <w:jc w:val="both"/>
              <w:rPr>
                <w:rFonts w:cs="Arial"/>
                <w:b/>
                <w:bCs/>
                <w:lang w:val="de-DE"/>
              </w:rPr>
            </w:pPr>
            <w:r w:rsidRPr="00131725">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7839EE" w:rsidRPr="00131725" w:rsidRDefault="007839EE" w:rsidP="007839EE">
            <w:pPr>
              <w:widowControl w:val="0"/>
              <w:autoSpaceDE w:val="0"/>
              <w:autoSpaceDN w:val="0"/>
              <w:jc w:val="both"/>
              <w:rPr>
                <w:rFonts w:cs="Arial"/>
                <w:lang w:val="de-DE"/>
              </w:rPr>
            </w:pPr>
            <w:r w:rsidRPr="00131725">
              <w:rPr>
                <w:rFonts w:cs="Arial"/>
                <w:lang w:val="de-DE"/>
              </w:rPr>
              <w:t>Die Überprüfung der Anforderungen erfolgt gemäß Art. 27 LG Nr. 16/2015.</w:t>
            </w:r>
          </w:p>
        </w:tc>
        <w:tc>
          <w:tcPr>
            <w:tcW w:w="998" w:type="dxa"/>
          </w:tcPr>
          <w:p w14:paraId="3F44940E" w14:textId="77777777" w:rsidR="007839EE" w:rsidRPr="00131725" w:rsidRDefault="007839EE" w:rsidP="007839EE">
            <w:pPr>
              <w:widowControl w:val="0"/>
              <w:rPr>
                <w:rFonts w:cs="Arial"/>
                <w:lang w:val="de-DE"/>
              </w:rPr>
            </w:pPr>
          </w:p>
        </w:tc>
        <w:tc>
          <w:tcPr>
            <w:tcW w:w="4260" w:type="dxa"/>
            <w:gridSpan w:val="2"/>
          </w:tcPr>
          <w:p w14:paraId="11A4ECDD" w14:textId="77777777" w:rsidR="007839EE" w:rsidRPr="00131725" w:rsidRDefault="007839EE" w:rsidP="007839EE">
            <w:pPr>
              <w:widowControl w:val="0"/>
              <w:jc w:val="both"/>
              <w:rPr>
                <w:rFonts w:cs="Arial"/>
                <w:lang w:val="it-IT"/>
              </w:rPr>
            </w:pPr>
            <w:r w:rsidRPr="00131725">
              <w:rPr>
                <w:rFonts w:cs="Arial"/>
                <w:lang w:val="it-IT"/>
              </w:rPr>
              <w:t>Fermo restando l’articolo 96 d.lgs. 36/2023, se un partecipante al raggruppamento si trova in una delle situazioni di cui agli articoli 94 e 95</w:t>
            </w:r>
            <w:r w:rsidRPr="00131725">
              <w:rPr>
                <w:lang w:val="it-IT"/>
              </w:rPr>
              <w:t xml:space="preserve"> </w:t>
            </w:r>
            <w:r w:rsidRPr="00131725">
              <w:rPr>
                <w:rFonts w:cs="Arial"/>
                <w:lang w:val="it-IT"/>
              </w:rPr>
              <w:t>d.lgs. 36/2023 o non è in possesso di uno dei requisiti di cui all’articolo 100</w:t>
            </w:r>
            <w:r w:rsidRPr="00131725">
              <w:rPr>
                <w:lang w:val="it-IT"/>
              </w:rPr>
              <w:t xml:space="preserve"> </w:t>
            </w:r>
            <w:r w:rsidRPr="00131725">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7839EE" w:rsidRPr="00131725" w:rsidRDefault="007839EE" w:rsidP="007839EE">
            <w:pPr>
              <w:widowControl w:val="0"/>
              <w:jc w:val="both"/>
              <w:rPr>
                <w:rFonts w:cs="Arial"/>
                <w:lang w:val="it-IT"/>
              </w:rPr>
            </w:pPr>
            <w:r w:rsidRPr="00131725">
              <w:rPr>
                <w:rFonts w:cs="Arial"/>
                <w:lang w:val="it-IT"/>
              </w:rPr>
              <w:t xml:space="preserve">Se tali misure sono ritenute sufficienti e tempestivamente adottate, il raggruppamento non è escluso dalla procedura d'appalto. </w:t>
            </w:r>
          </w:p>
          <w:p w14:paraId="7DF610C4" w14:textId="77777777" w:rsidR="007839EE" w:rsidRPr="00131725" w:rsidRDefault="007839EE" w:rsidP="007839EE">
            <w:pPr>
              <w:widowControl w:val="0"/>
              <w:jc w:val="both"/>
              <w:rPr>
                <w:rFonts w:cs="Arial"/>
                <w:lang w:val="it-IT"/>
              </w:rPr>
            </w:pPr>
            <w:r w:rsidRPr="00131725">
              <w:rPr>
                <w:rFonts w:cs="Arial"/>
                <w:b/>
                <w:bCs/>
                <w:lang w:val="it-IT"/>
              </w:rPr>
              <w:t>Se la stazione appaltante ritiene che le misure siano intempestive o insufficienti, l'operatore economico è escluso con decisione motivata</w:t>
            </w:r>
            <w:r w:rsidRPr="00131725">
              <w:rPr>
                <w:rFonts w:cs="Arial"/>
                <w:lang w:val="it-IT"/>
              </w:rPr>
              <w:t>.</w:t>
            </w:r>
          </w:p>
          <w:p w14:paraId="44F0A70A" w14:textId="0164A531" w:rsidR="007839EE" w:rsidRPr="00211C25" w:rsidRDefault="007839EE" w:rsidP="007839EE">
            <w:pPr>
              <w:widowControl w:val="0"/>
              <w:jc w:val="both"/>
              <w:rPr>
                <w:rFonts w:cs="Arial"/>
                <w:lang w:val="it-IT"/>
              </w:rPr>
            </w:pPr>
            <w:r w:rsidRPr="00131725">
              <w:rPr>
                <w:rFonts w:cs="Arial"/>
                <w:lang w:val="it-IT"/>
              </w:rPr>
              <w:t>Il controllo dei requisiti avviene in base a quanto disciplinato nell’art. 27 LP 16/2015.</w:t>
            </w:r>
          </w:p>
        </w:tc>
      </w:tr>
      <w:tr w:rsidR="007839EE" w:rsidRPr="000E11BD" w14:paraId="54F9D655" w14:textId="77777777" w:rsidTr="00F2509C">
        <w:tc>
          <w:tcPr>
            <w:tcW w:w="4393" w:type="dxa"/>
            <w:gridSpan w:val="3"/>
          </w:tcPr>
          <w:p w14:paraId="7BEDDE96" w14:textId="77777777" w:rsidR="007839EE" w:rsidRPr="00211C25" w:rsidRDefault="007839EE" w:rsidP="007839EE">
            <w:pPr>
              <w:widowControl w:val="0"/>
              <w:autoSpaceDE w:val="0"/>
              <w:autoSpaceDN w:val="0"/>
              <w:jc w:val="both"/>
              <w:rPr>
                <w:rFonts w:cs="Arial"/>
                <w:lang w:val="it-IT"/>
              </w:rPr>
            </w:pPr>
          </w:p>
        </w:tc>
        <w:tc>
          <w:tcPr>
            <w:tcW w:w="998" w:type="dxa"/>
          </w:tcPr>
          <w:p w14:paraId="6F812915" w14:textId="77777777" w:rsidR="007839EE" w:rsidRPr="00211C25" w:rsidRDefault="007839EE" w:rsidP="007839EE">
            <w:pPr>
              <w:widowControl w:val="0"/>
              <w:rPr>
                <w:rFonts w:cs="Arial"/>
                <w:lang w:val="it-IT"/>
              </w:rPr>
            </w:pPr>
          </w:p>
        </w:tc>
        <w:tc>
          <w:tcPr>
            <w:tcW w:w="4260" w:type="dxa"/>
            <w:gridSpan w:val="2"/>
          </w:tcPr>
          <w:p w14:paraId="49120FED" w14:textId="77777777" w:rsidR="007839EE" w:rsidRPr="00590873" w:rsidRDefault="007839EE" w:rsidP="007839EE">
            <w:pPr>
              <w:widowControl w:val="0"/>
              <w:jc w:val="both"/>
              <w:rPr>
                <w:rFonts w:cs="Arial"/>
                <w:lang w:val="it-IT"/>
              </w:rPr>
            </w:pPr>
          </w:p>
        </w:tc>
      </w:tr>
      <w:tr w:rsidR="007839EE" w:rsidRPr="000E11BD" w14:paraId="023C7A57" w14:textId="77777777" w:rsidTr="00F2509C">
        <w:tc>
          <w:tcPr>
            <w:tcW w:w="4393" w:type="dxa"/>
            <w:gridSpan w:val="3"/>
          </w:tcPr>
          <w:p w14:paraId="405A90CA" w14:textId="77777777" w:rsidR="007839EE" w:rsidRPr="00131725" w:rsidRDefault="007839EE" w:rsidP="007839EE">
            <w:pPr>
              <w:widowControl w:val="0"/>
              <w:autoSpaceDE w:val="0"/>
              <w:autoSpaceDN w:val="0"/>
              <w:jc w:val="both"/>
              <w:rPr>
                <w:rFonts w:cs="Arial"/>
                <w:lang w:val="de-DE"/>
              </w:rPr>
            </w:pPr>
            <w:r w:rsidRPr="00131725">
              <w:rPr>
                <w:rFonts w:cs="Arial"/>
                <w:lang w:val="de-DE"/>
              </w:rPr>
              <w:t>Art. 97, Absatz 1 und 2 gilt auch für gewöhnliche Konsortien.</w:t>
            </w:r>
          </w:p>
          <w:p w14:paraId="03F1F241" w14:textId="218F70BE" w:rsidR="007839EE" w:rsidRPr="00131725" w:rsidRDefault="007839EE" w:rsidP="007839EE">
            <w:pPr>
              <w:widowControl w:val="0"/>
              <w:autoSpaceDE w:val="0"/>
              <w:autoSpaceDN w:val="0"/>
              <w:jc w:val="both"/>
              <w:rPr>
                <w:rFonts w:cs="Arial"/>
                <w:lang w:val="de-DE"/>
              </w:rPr>
            </w:pPr>
            <w:r w:rsidRPr="00131725">
              <w:rPr>
                <w:rFonts w:cs="Arial"/>
                <w:lang w:val="de-DE"/>
              </w:rPr>
              <w:t xml:space="preserve">Es gilt auch für Handwerkerkonsortien sowie für ständige Konsortien, jedoch nur für ausführende </w:t>
            </w:r>
            <w:proofErr w:type="spellStart"/>
            <w:r w:rsidRPr="00131725">
              <w:rPr>
                <w:rFonts w:cs="Arial"/>
                <w:lang w:val="de-DE"/>
              </w:rPr>
              <w:t>Konsortiumsmitglieder</w:t>
            </w:r>
            <w:proofErr w:type="spellEnd"/>
            <w:r w:rsidRPr="00131725">
              <w:rPr>
                <w:rFonts w:cs="Arial"/>
                <w:lang w:val="de-DE"/>
              </w:rPr>
              <w:t xml:space="preserve"> und </w:t>
            </w:r>
            <w:proofErr w:type="spellStart"/>
            <w:r w:rsidRPr="00131725">
              <w:rPr>
                <w:rFonts w:cs="Arial"/>
                <w:lang w:val="de-DE"/>
              </w:rPr>
              <w:t>Konsortiumsmitglieder</w:t>
            </w:r>
            <w:proofErr w:type="spellEnd"/>
            <w:r w:rsidRPr="00131725">
              <w:rPr>
                <w:rFonts w:cs="Arial"/>
                <w:lang w:val="de-DE"/>
              </w:rPr>
              <w:t>, die die Voraussetzungen erfüllen, auf die sich die Konsortien stützen.</w:t>
            </w:r>
          </w:p>
        </w:tc>
        <w:tc>
          <w:tcPr>
            <w:tcW w:w="998" w:type="dxa"/>
          </w:tcPr>
          <w:p w14:paraId="73E754A4" w14:textId="77777777" w:rsidR="007839EE" w:rsidRPr="00131725" w:rsidRDefault="007839EE" w:rsidP="007839EE">
            <w:pPr>
              <w:widowControl w:val="0"/>
              <w:rPr>
                <w:rFonts w:cs="Arial"/>
                <w:lang w:val="de-DE"/>
              </w:rPr>
            </w:pPr>
          </w:p>
        </w:tc>
        <w:tc>
          <w:tcPr>
            <w:tcW w:w="4260" w:type="dxa"/>
            <w:gridSpan w:val="2"/>
          </w:tcPr>
          <w:p w14:paraId="49E0B523" w14:textId="77777777" w:rsidR="007839EE" w:rsidRPr="00131725" w:rsidRDefault="007839EE" w:rsidP="007839EE">
            <w:pPr>
              <w:widowControl w:val="0"/>
              <w:jc w:val="both"/>
              <w:rPr>
                <w:rFonts w:cs="Arial"/>
                <w:lang w:val="it-IT"/>
              </w:rPr>
            </w:pPr>
            <w:r w:rsidRPr="00131725">
              <w:rPr>
                <w:rFonts w:cs="Arial"/>
                <w:lang w:val="it-IT"/>
              </w:rPr>
              <w:t xml:space="preserve">L’art 97, comma 1 e 2 si applica anche ai consorzi ordinari. </w:t>
            </w:r>
          </w:p>
          <w:p w14:paraId="0CA71E27" w14:textId="0B90B79D" w:rsidR="007839EE" w:rsidRPr="00211C25" w:rsidRDefault="007839EE" w:rsidP="007839EE">
            <w:pPr>
              <w:widowControl w:val="0"/>
              <w:jc w:val="both"/>
              <w:rPr>
                <w:rFonts w:cs="Arial"/>
                <w:lang w:val="it-IT"/>
              </w:rPr>
            </w:pPr>
            <w:r w:rsidRPr="00131725">
              <w:rPr>
                <w:rFonts w:cs="Arial"/>
                <w:lang w:val="it-IT"/>
              </w:rPr>
              <w:t>Si applicano altresì ai consorzi fra imprese artigiane, nonché ai consorzi stabili limitatamente alle consorziate esecutrici e alle consorziate aventi i requisiti di cui i consorzi si avvalgono.</w:t>
            </w:r>
          </w:p>
        </w:tc>
      </w:tr>
      <w:tr w:rsidR="009D5317" w:rsidRPr="000E11BD" w14:paraId="4987CD93" w14:textId="77777777" w:rsidTr="00F2509C">
        <w:tc>
          <w:tcPr>
            <w:tcW w:w="4393" w:type="dxa"/>
            <w:gridSpan w:val="3"/>
          </w:tcPr>
          <w:p w14:paraId="6DBBC1C6" w14:textId="77777777" w:rsidR="009D5317" w:rsidRPr="007641BA" w:rsidRDefault="009D5317" w:rsidP="001F3F46">
            <w:pPr>
              <w:widowControl w:val="0"/>
              <w:autoSpaceDE w:val="0"/>
              <w:autoSpaceDN w:val="0"/>
              <w:jc w:val="both"/>
              <w:rPr>
                <w:rFonts w:cs="Arial"/>
                <w:lang w:val="de-DE"/>
              </w:rPr>
            </w:pPr>
            <w:bookmarkStart w:id="64" w:name="_Hlk188369764"/>
            <w:r w:rsidRPr="007641BA">
              <w:rPr>
                <w:rFonts w:cs="Arial"/>
                <w:lang w:val="de-DE" w:eastAsia="it-IT"/>
              </w:rPr>
              <w:t xml:space="preserve">Konsortien gemäß Art. 65 Absatz 2, Buchst. b) c) und d), die allein alle Anforderungen erfüllen, können an der Ausschreibung teilnehmen, wenn sie die Leistung durch eigene Struktur, unabhängig von jener der </w:t>
            </w:r>
            <w:proofErr w:type="spellStart"/>
            <w:r w:rsidRPr="007641BA">
              <w:rPr>
                <w:rFonts w:cs="Arial"/>
                <w:lang w:val="de-DE" w:eastAsia="it-IT"/>
              </w:rPr>
              <w:t>Konsortiumsmitglieder</w:t>
            </w:r>
            <w:proofErr w:type="spellEnd"/>
            <w:r w:rsidRPr="007641BA">
              <w:rPr>
                <w:rFonts w:cs="Arial"/>
                <w:lang w:val="de-DE" w:eastAsia="it-IT"/>
              </w:rPr>
              <w:t>, ausführen.</w:t>
            </w:r>
            <w:r w:rsidRPr="007641BA">
              <w:rPr>
                <w:rFonts w:cs="Arial"/>
                <w:lang w:val="de-DE"/>
              </w:rPr>
              <w:t xml:space="preserve"> </w:t>
            </w:r>
          </w:p>
          <w:p w14:paraId="5705CC0E" w14:textId="77777777" w:rsidR="009D5317" w:rsidRPr="007641BA" w:rsidRDefault="009D5317" w:rsidP="001F3F46">
            <w:pPr>
              <w:widowControl w:val="0"/>
              <w:autoSpaceDE w:val="0"/>
              <w:autoSpaceDN w:val="0"/>
              <w:jc w:val="both"/>
              <w:rPr>
                <w:rFonts w:cs="Arial"/>
                <w:lang w:val="de-DE"/>
              </w:rPr>
            </w:pPr>
          </w:p>
          <w:p w14:paraId="14720A22" w14:textId="77777777" w:rsidR="009D5317" w:rsidRPr="000E11BD" w:rsidRDefault="009D5317" w:rsidP="001F3F46">
            <w:pPr>
              <w:autoSpaceDE w:val="0"/>
              <w:autoSpaceDN w:val="0"/>
              <w:jc w:val="both"/>
              <w:rPr>
                <w:rFonts w:ascii="Calibri" w:hAnsi="Calibri"/>
                <w:lang w:val="de-DE"/>
              </w:rPr>
            </w:pPr>
            <w:r w:rsidRPr="000E11BD">
              <w:rPr>
                <w:lang w:val="de-DE"/>
              </w:rPr>
              <w:t xml:space="preserve">Für Konsortien nach Art. 65 Abs. 2 Buchst. b) c) und d) sind die Anforderungen der </w:t>
            </w:r>
            <w:proofErr w:type="spellStart"/>
            <w:r w:rsidRPr="000E11BD">
              <w:rPr>
                <w:lang w:val="de-DE"/>
              </w:rPr>
              <w:t>wirtschafltlich</w:t>
            </w:r>
            <w:proofErr w:type="spellEnd"/>
            <w:r w:rsidRPr="000E11BD">
              <w:rPr>
                <w:lang w:val="de-DE"/>
              </w:rPr>
              <w:t>-technischen Leistungsfähigkeit in Art. 67, Absatz 1 und Anhang II.12 geregelt.</w:t>
            </w:r>
          </w:p>
          <w:p w14:paraId="75FB740B" w14:textId="77777777" w:rsidR="009D5317" w:rsidRPr="000E11BD" w:rsidRDefault="009D5317" w:rsidP="001F3F46">
            <w:pPr>
              <w:autoSpaceDE w:val="0"/>
              <w:autoSpaceDN w:val="0"/>
              <w:jc w:val="both"/>
              <w:rPr>
                <w:lang w:val="de-DE"/>
              </w:rPr>
            </w:pPr>
          </w:p>
          <w:p w14:paraId="4A9FC4F4" w14:textId="77777777" w:rsidR="009D5317" w:rsidRPr="007641BA" w:rsidRDefault="009D5317" w:rsidP="001F3F46">
            <w:pPr>
              <w:widowControl w:val="0"/>
              <w:autoSpaceDE w:val="0"/>
              <w:autoSpaceDN w:val="0"/>
              <w:jc w:val="both"/>
              <w:rPr>
                <w:rFonts w:cs="Arial"/>
                <w:lang w:val="de-DE"/>
              </w:rPr>
            </w:pPr>
            <w:r w:rsidRPr="000E11BD">
              <w:rPr>
                <w:lang w:val="de-DE"/>
              </w:rPr>
              <w:t xml:space="preserve">Für ständige Konsortien gemäß Art. 65, Absatz 2, Buchst. d) werden die Anforderungen der wirtschaftlich-technischen Leistungsfähigkeiten kumulativ dem Konsortium angerechnet, auch wenn </w:t>
            </w:r>
            <w:r w:rsidRPr="000E11BD">
              <w:rPr>
                <w:lang w:val="de-DE"/>
              </w:rPr>
              <w:lastRenderedPageBreak/>
              <w:t xml:space="preserve">sie von den einzelnen </w:t>
            </w:r>
            <w:proofErr w:type="spellStart"/>
            <w:r w:rsidRPr="000E11BD">
              <w:rPr>
                <w:lang w:val="de-DE"/>
              </w:rPr>
              <w:t>Konsortiumsmitgliedern</w:t>
            </w:r>
            <w:proofErr w:type="spellEnd"/>
            <w:r w:rsidRPr="000E11BD">
              <w:rPr>
                <w:lang w:val="de-DE"/>
              </w:rPr>
              <w:t xml:space="preserve"> erfüllt werden.</w:t>
            </w:r>
          </w:p>
        </w:tc>
        <w:tc>
          <w:tcPr>
            <w:tcW w:w="998" w:type="dxa"/>
          </w:tcPr>
          <w:p w14:paraId="6E53A153" w14:textId="77777777" w:rsidR="009D5317" w:rsidRPr="007641BA" w:rsidRDefault="009D5317" w:rsidP="001F3F46">
            <w:pPr>
              <w:widowControl w:val="0"/>
              <w:rPr>
                <w:rFonts w:cs="Arial"/>
                <w:lang w:val="de-DE"/>
              </w:rPr>
            </w:pPr>
          </w:p>
        </w:tc>
        <w:tc>
          <w:tcPr>
            <w:tcW w:w="4260" w:type="dxa"/>
            <w:gridSpan w:val="2"/>
          </w:tcPr>
          <w:p w14:paraId="1960E172" w14:textId="77777777" w:rsidR="009D5317" w:rsidRPr="007641BA" w:rsidRDefault="009D5317" w:rsidP="001F3F46">
            <w:pPr>
              <w:widowControl w:val="0"/>
              <w:jc w:val="both"/>
              <w:rPr>
                <w:rFonts w:cs="Arial"/>
                <w:lang w:val="it-IT"/>
              </w:rPr>
            </w:pPr>
            <w:bookmarkStart w:id="65" w:name="_Hlk187241342"/>
            <w:r w:rsidRPr="007641BA">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34B5824B" w14:textId="77777777" w:rsidR="009D5317" w:rsidRPr="007641BA" w:rsidRDefault="009D5317" w:rsidP="001F3F46">
            <w:pPr>
              <w:widowControl w:val="0"/>
              <w:jc w:val="both"/>
              <w:rPr>
                <w:rFonts w:cs="Arial"/>
                <w:lang w:val="it-IT"/>
              </w:rPr>
            </w:pPr>
          </w:p>
          <w:p w14:paraId="325453B5" w14:textId="77777777" w:rsidR="009D5317" w:rsidRPr="007641BA" w:rsidRDefault="009D5317" w:rsidP="001F3F46">
            <w:pPr>
              <w:widowControl w:val="0"/>
              <w:jc w:val="both"/>
              <w:rPr>
                <w:rFonts w:cs="Arial"/>
                <w:lang w:val="it-IT"/>
              </w:rPr>
            </w:pPr>
            <w:r w:rsidRPr="007641BA">
              <w:rPr>
                <w:rFonts w:cs="Arial"/>
                <w:lang w:val="it-IT"/>
              </w:rPr>
              <w:t>Per i consorzi di cui all’art. 65 comma 2, lett. b) c) e d)</w:t>
            </w:r>
            <w:r w:rsidRPr="007641BA">
              <w:rPr>
                <w:lang w:val="it-IT"/>
              </w:rPr>
              <w:t xml:space="preserve"> </w:t>
            </w:r>
            <w:r w:rsidRPr="007641BA">
              <w:rPr>
                <w:rFonts w:cs="Arial"/>
                <w:lang w:val="it-IT"/>
              </w:rPr>
              <w:t>i requisiti di capacità tecnica e finanziaria sono disciplinati ai sensi dell’art. 67 comma 1 e dall’allegato II.12.</w:t>
            </w:r>
          </w:p>
          <w:p w14:paraId="681C2623" w14:textId="77777777" w:rsidR="009D5317" w:rsidRPr="007641BA" w:rsidRDefault="009D5317" w:rsidP="001F3F46">
            <w:pPr>
              <w:widowControl w:val="0"/>
              <w:jc w:val="both"/>
              <w:rPr>
                <w:rFonts w:cs="Arial"/>
                <w:lang w:val="it-IT"/>
              </w:rPr>
            </w:pPr>
          </w:p>
          <w:p w14:paraId="1AEFEF53" w14:textId="77777777" w:rsidR="009D5317" w:rsidRPr="007641BA" w:rsidRDefault="009D5317" w:rsidP="001F3F46">
            <w:pPr>
              <w:widowControl w:val="0"/>
              <w:jc w:val="both"/>
              <w:rPr>
                <w:rFonts w:cs="Arial"/>
                <w:lang w:val="it-IT"/>
              </w:rPr>
            </w:pPr>
            <w:r w:rsidRPr="007641BA">
              <w:rPr>
                <w:rFonts w:cs="Arial"/>
                <w:lang w:val="it-IT"/>
              </w:rPr>
              <w:t xml:space="preserve">Per i consorzi stabili di cui all´art. 65 comma 2 lett. d) i requisiti di capacità tecnica e finanziaria sono computati cumulativamente in capo al consorzio ancorché posseduti dalle singole imprese </w:t>
            </w:r>
            <w:r w:rsidRPr="007641BA">
              <w:rPr>
                <w:rFonts w:cs="Arial"/>
                <w:lang w:val="it-IT"/>
              </w:rPr>
              <w:lastRenderedPageBreak/>
              <w:t>consorziate.</w:t>
            </w:r>
            <w:bookmarkEnd w:id="65"/>
          </w:p>
          <w:p w14:paraId="01BCF821" w14:textId="77777777" w:rsidR="009D5317" w:rsidRPr="00211C25" w:rsidRDefault="009D5317" w:rsidP="001F3F46">
            <w:pPr>
              <w:widowControl w:val="0"/>
              <w:jc w:val="both"/>
              <w:rPr>
                <w:rFonts w:cs="Arial"/>
                <w:lang w:val="it-IT"/>
              </w:rPr>
            </w:pPr>
          </w:p>
        </w:tc>
      </w:tr>
      <w:bookmarkEnd w:id="64"/>
      <w:tr w:rsidR="007839EE" w:rsidRPr="000E11BD" w14:paraId="748B1593" w14:textId="77777777" w:rsidTr="00F2509C">
        <w:tc>
          <w:tcPr>
            <w:tcW w:w="4393" w:type="dxa"/>
            <w:gridSpan w:val="3"/>
          </w:tcPr>
          <w:p w14:paraId="4F03F6E4" w14:textId="77777777" w:rsidR="007839EE" w:rsidRPr="00AA1420" w:rsidRDefault="007839EE" w:rsidP="007839EE">
            <w:pPr>
              <w:widowControl w:val="0"/>
              <w:autoSpaceDE w:val="0"/>
              <w:autoSpaceDN w:val="0"/>
              <w:jc w:val="both"/>
              <w:rPr>
                <w:rFonts w:cs="Arial"/>
                <w:lang w:val="it-IT" w:eastAsia="it-IT"/>
              </w:rPr>
            </w:pPr>
          </w:p>
        </w:tc>
        <w:tc>
          <w:tcPr>
            <w:tcW w:w="998" w:type="dxa"/>
          </w:tcPr>
          <w:p w14:paraId="66236729" w14:textId="77777777" w:rsidR="007839EE" w:rsidRPr="00AA1420" w:rsidRDefault="007839EE" w:rsidP="007839EE">
            <w:pPr>
              <w:widowControl w:val="0"/>
              <w:rPr>
                <w:rFonts w:cs="Arial"/>
                <w:lang w:val="it-IT"/>
              </w:rPr>
            </w:pPr>
          </w:p>
        </w:tc>
        <w:tc>
          <w:tcPr>
            <w:tcW w:w="4260" w:type="dxa"/>
            <w:gridSpan w:val="2"/>
          </w:tcPr>
          <w:p w14:paraId="77398408" w14:textId="77777777" w:rsidR="007839EE" w:rsidRPr="00211C25" w:rsidRDefault="007839EE" w:rsidP="007839EE">
            <w:pPr>
              <w:widowControl w:val="0"/>
              <w:jc w:val="both"/>
              <w:rPr>
                <w:rFonts w:cs="Arial"/>
                <w:lang w:val="it-IT"/>
              </w:rPr>
            </w:pPr>
          </w:p>
        </w:tc>
      </w:tr>
      <w:tr w:rsidR="007839EE" w:rsidRPr="000E11BD" w14:paraId="0465C8BC" w14:textId="77777777" w:rsidTr="00F2509C">
        <w:tc>
          <w:tcPr>
            <w:tcW w:w="4393" w:type="dxa"/>
            <w:gridSpan w:val="3"/>
          </w:tcPr>
          <w:p w14:paraId="51422757" w14:textId="66A4F336" w:rsidR="007839EE" w:rsidRPr="00131725" w:rsidRDefault="007839EE" w:rsidP="007839EE">
            <w:pPr>
              <w:widowControl w:val="0"/>
              <w:jc w:val="both"/>
              <w:rPr>
                <w:rFonts w:cs="Arial"/>
                <w:u w:val="single"/>
                <w:lang w:val="de-DE"/>
              </w:rPr>
            </w:pPr>
            <w:r w:rsidRPr="00131725">
              <w:rPr>
                <w:rFonts w:cs="Arial"/>
                <w:u w:val="single"/>
                <w:lang w:val="de-DE"/>
              </w:rPr>
              <w:t>►</w:t>
            </w:r>
            <w:r w:rsidRPr="00131725">
              <w:rPr>
                <w:rFonts w:cs="Arial"/>
                <w:b/>
                <w:u w:val="single"/>
                <w:lang w:val="de-DE" w:eastAsia="it-IT"/>
              </w:rPr>
              <w:t xml:space="preserve">Sei es während des Ausschreibungsverfahrens als auch nach dem Zuschlag sind stille Gesellschaften gemäß Art. 68, Absatz </w:t>
            </w:r>
            <w:proofErr w:type="gramStart"/>
            <w:r w:rsidRPr="00131725">
              <w:rPr>
                <w:rFonts w:cs="Arial"/>
                <w:b/>
                <w:u w:val="single"/>
                <w:lang w:val="de-DE" w:eastAsia="it-IT"/>
              </w:rPr>
              <w:t>15  verboten</w:t>
            </w:r>
            <w:proofErr w:type="gramEnd"/>
            <w:r w:rsidRPr="00131725">
              <w:rPr>
                <w:rFonts w:cs="Arial"/>
                <w:b/>
                <w:u w:val="single"/>
                <w:lang w:val="de-DE"/>
              </w:rPr>
              <w:t>.</w:t>
            </w:r>
            <w:r w:rsidRPr="00131725">
              <w:rPr>
                <w:rFonts w:cs="Arial"/>
                <w:u w:val="single"/>
                <w:lang w:val="de-DE"/>
              </w:rPr>
              <w:t xml:space="preserve"> </w:t>
            </w:r>
          </w:p>
        </w:tc>
        <w:tc>
          <w:tcPr>
            <w:tcW w:w="998" w:type="dxa"/>
          </w:tcPr>
          <w:p w14:paraId="71EC047A" w14:textId="77777777" w:rsidR="007839EE" w:rsidRPr="00131725" w:rsidRDefault="007839EE" w:rsidP="007839EE">
            <w:pPr>
              <w:widowControl w:val="0"/>
              <w:rPr>
                <w:rFonts w:cs="Arial"/>
                <w:b/>
                <w:u w:val="single"/>
                <w:lang w:val="de-DE"/>
              </w:rPr>
            </w:pPr>
          </w:p>
        </w:tc>
        <w:tc>
          <w:tcPr>
            <w:tcW w:w="4260" w:type="dxa"/>
            <w:gridSpan w:val="2"/>
          </w:tcPr>
          <w:p w14:paraId="0674AE4A" w14:textId="485949A8" w:rsidR="007839EE" w:rsidRDefault="007839EE" w:rsidP="007839EE">
            <w:pPr>
              <w:widowControl w:val="0"/>
              <w:autoSpaceDE w:val="0"/>
              <w:autoSpaceDN w:val="0"/>
              <w:adjustRightInd w:val="0"/>
              <w:ind w:right="105"/>
              <w:jc w:val="both"/>
              <w:rPr>
                <w:rFonts w:cs="Arial"/>
                <w:b/>
                <w:u w:val="single"/>
                <w:lang w:val="it-IT"/>
              </w:rPr>
            </w:pPr>
            <w:r w:rsidRPr="00131725">
              <w:rPr>
                <w:rFonts w:cs="Arial"/>
                <w:u w:val="single"/>
                <w:lang w:val="it-IT"/>
              </w:rPr>
              <w:t xml:space="preserve">► </w:t>
            </w:r>
            <w:r w:rsidRPr="00131725">
              <w:rPr>
                <w:rFonts w:cs="Arial"/>
                <w:b/>
                <w:u w:val="single"/>
                <w:lang w:val="it-IT"/>
              </w:rPr>
              <w:t xml:space="preserve">Ai sensi dell’art. 68, comma </w:t>
            </w:r>
            <w:proofErr w:type="gramStart"/>
            <w:r w:rsidRPr="00131725">
              <w:rPr>
                <w:rFonts w:cs="Arial"/>
                <w:b/>
                <w:u w:val="single"/>
                <w:lang w:val="it-IT"/>
              </w:rPr>
              <w:t>15  è</w:t>
            </w:r>
            <w:proofErr w:type="gramEnd"/>
            <w:r w:rsidRPr="00131725">
              <w:rPr>
                <w:rFonts w:cs="Arial"/>
                <w:b/>
                <w:u w:val="single"/>
                <w:lang w:val="it-IT"/>
              </w:rPr>
              <w:t xml:space="preserve"> vietata l’associazione in partecipazione, sia durante la procedura di gara, sia successivamente all’aggiudicazione.</w:t>
            </w:r>
          </w:p>
          <w:p w14:paraId="454F0B00" w14:textId="77777777" w:rsidR="007839EE" w:rsidRPr="00317E3D" w:rsidRDefault="007839EE" w:rsidP="007839EE">
            <w:pPr>
              <w:widowControl w:val="0"/>
              <w:autoSpaceDE w:val="0"/>
              <w:autoSpaceDN w:val="0"/>
              <w:adjustRightInd w:val="0"/>
              <w:ind w:right="105"/>
              <w:jc w:val="both"/>
              <w:rPr>
                <w:rFonts w:cs="Arial"/>
                <w:lang w:val="it-IT"/>
              </w:rPr>
            </w:pPr>
          </w:p>
        </w:tc>
      </w:tr>
      <w:bookmarkEnd w:id="63"/>
      <w:tr w:rsidR="007839EE" w:rsidRPr="000E11BD" w14:paraId="53A01E30" w14:textId="77777777" w:rsidTr="00F2509C">
        <w:tc>
          <w:tcPr>
            <w:tcW w:w="4393" w:type="dxa"/>
            <w:gridSpan w:val="3"/>
          </w:tcPr>
          <w:p w14:paraId="5D63E3AC" w14:textId="77777777" w:rsidR="007839EE" w:rsidRPr="00211C25" w:rsidRDefault="007839EE" w:rsidP="007839EE">
            <w:pPr>
              <w:widowControl w:val="0"/>
              <w:jc w:val="both"/>
              <w:rPr>
                <w:rFonts w:cs="Arial"/>
                <w:lang w:val="it-IT"/>
              </w:rPr>
            </w:pPr>
          </w:p>
        </w:tc>
        <w:tc>
          <w:tcPr>
            <w:tcW w:w="998" w:type="dxa"/>
          </w:tcPr>
          <w:p w14:paraId="5C222230" w14:textId="77777777" w:rsidR="007839EE" w:rsidRPr="00211C25" w:rsidRDefault="007839EE" w:rsidP="007839EE">
            <w:pPr>
              <w:widowControl w:val="0"/>
              <w:rPr>
                <w:rFonts w:cs="Arial"/>
                <w:lang w:val="it-IT"/>
              </w:rPr>
            </w:pPr>
          </w:p>
        </w:tc>
        <w:tc>
          <w:tcPr>
            <w:tcW w:w="4260" w:type="dxa"/>
            <w:gridSpan w:val="2"/>
          </w:tcPr>
          <w:p w14:paraId="24866A13" w14:textId="77777777" w:rsidR="007839EE" w:rsidRPr="00211C25" w:rsidRDefault="007839EE" w:rsidP="007839EE">
            <w:pPr>
              <w:widowControl w:val="0"/>
              <w:tabs>
                <w:tab w:val="right" w:pos="9072"/>
              </w:tabs>
              <w:ind w:right="105"/>
              <w:jc w:val="both"/>
              <w:rPr>
                <w:rFonts w:cs="Arial"/>
                <w:lang w:val="it-IT"/>
              </w:rPr>
            </w:pPr>
          </w:p>
        </w:tc>
      </w:tr>
      <w:tr w:rsidR="007839EE" w:rsidRPr="00211C25" w14:paraId="56FA95BF" w14:textId="77777777" w:rsidTr="00F2509C">
        <w:tc>
          <w:tcPr>
            <w:tcW w:w="4393" w:type="dxa"/>
            <w:gridSpan w:val="3"/>
          </w:tcPr>
          <w:p w14:paraId="40B2F59F" w14:textId="77777777" w:rsidR="007839EE" w:rsidRPr="00211C25" w:rsidRDefault="007839EE" w:rsidP="007839EE">
            <w:pPr>
              <w:widowControl w:val="0"/>
              <w:jc w:val="both"/>
              <w:rPr>
                <w:rFonts w:cs="Arial"/>
                <w:lang w:val="de-DE"/>
              </w:rPr>
            </w:pPr>
            <w:r w:rsidRPr="00211C25">
              <w:rPr>
                <w:rFonts w:cs="Arial"/>
                <w:b/>
                <w:lang w:val="de-DE"/>
              </w:rPr>
              <w:t>3.1.2 Unternehmensnetzwerk</w:t>
            </w:r>
          </w:p>
        </w:tc>
        <w:tc>
          <w:tcPr>
            <w:tcW w:w="998" w:type="dxa"/>
          </w:tcPr>
          <w:p w14:paraId="2C85BAF7" w14:textId="77777777" w:rsidR="007839EE" w:rsidRPr="00211C25" w:rsidRDefault="007839EE" w:rsidP="007839EE">
            <w:pPr>
              <w:widowControl w:val="0"/>
              <w:rPr>
                <w:rFonts w:cs="Arial"/>
                <w:lang w:val="de-DE"/>
              </w:rPr>
            </w:pPr>
          </w:p>
        </w:tc>
        <w:tc>
          <w:tcPr>
            <w:tcW w:w="4260" w:type="dxa"/>
            <w:gridSpan w:val="2"/>
          </w:tcPr>
          <w:p w14:paraId="21626648" w14:textId="77777777" w:rsidR="007839EE" w:rsidRPr="00211C25" w:rsidRDefault="007839EE" w:rsidP="007839EE">
            <w:pPr>
              <w:widowControl w:val="0"/>
              <w:tabs>
                <w:tab w:val="right" w:pos="9072"/>
              </w:tabs>
              <w:ind w:right="105"/>
              <w:jc w:val="both"/>
              <w:rPr>
                <w:rFonts w:cs="Arial"/>
                <w:b/>
                <w:lang w:val="it-IT"/>
              </w:rPr>
            </w:pPr>
            <w:r w:rsidRPr="00211C25">
              <w:rPr>
                <w:rFonts w:cs="Arial"/>
                <w:b/>
                <w:lang w:val="it-IT"/>
              </w:rPr>
              <w:t>3.1.2 Reti di imprese</w:t>
            </w:r>
          </w:p>
        </w:tc>
      </w:tr>
      <w:tr w:rsidR="007839EE" w:rsidRPr="00211C25" w14:paraId="65200EC5" w14:textId="77777777" w:rsidTr="00F2509C">
        <w:tc>
          <w:tcPr>
            <w:tcW w:w="4393" w:type="dxa"/>
            <w:gridSpan w:val="3"/>
          </w:tcPr>
          <w:p w14:paraId="664FA610" w14:textId="77777777" w:rsidR="007839EE" w:rsidRPr="00211C25" w:rsidRDefault="007839EE" w:rsidP="007839EE">
            <w:pPr>
              <w:widowControl w:val="0"/>
              <w:ind w:right="76"/>
              <w:jc w:val="both"/>
              <w:rPr>
                <w:rFonts w:cs="Arial"/>
                <w:lang w:val="de-DE"/>
              </w:rPr>
            </w:pPr>
          </w:p>
        </w:tc>
        <w:tc>
          <w:tcPr>
            <w:tcW w:w="998" w:type="dxa"/>
          </w:tcPr>
          <w:p w14:paraId="18A2A050" w14:textId="77777777" w:rsidR="007839EE" w:rsidRPr="00211C25" w:rsidRDefault="007839EE" w:rsidP="007839EE">
            <w:pPr>
              <w:widowControl w:val="0"/>
              <w:rPr>
                <w:rFonts w:cs="Arial"/>
                <w:lang w:val="de-DE"/>
              </w:rPr>
            </w:pPr>
          </w:p>
        </w:tc>
        <w:tc>
          <w:tcPr>
            <w:tcW w:w="4260" w:type="dxa"/>
            <w:gridSpan w:val="2"/>
          </w:tcPr>
          <w:p w14:paraId="31ECD124" w14:textId="77777777" w:rsidR="007839EE" w:rsidRPr="00211C25" w:rsidRDefault="007839EE" w:rsidP="007839EE">
            <w:pPr>
              <w:widowControl w:val="0"/>
              <w:tabs>
                <w:tab w:val="right" w:pos="9072"/>
              </w:tabs>
              <w:ind w:right="105"/>
              <w:jc w:val="both"/>
              <w:rPr>
                <w:rFonts w:cs="Arial"/>
                <w:bCs/>
                <w:iCs/>
                <w:lang w:val="it-IT"/>
              </w:rPr>
            </w:pPr>
          </w:p>
        </w:tc>
      </w:tr>
      <w:tr w:rsidR="007839EE" w:rsidRPr="009F2FF5" w14:paraId="09BC7405" w14:textId="77777777" w:rsidTr="00F2509C">
        <w:tc>
          <w:tcPr>
            <w:tcW w:w="4393" w:type="dxa"/>
            <w:gridSpan w:val="3"/>
          </w:tcPr>
          <w:p w14:paraId="19E37A5A" w14:textId="58764EE2" w:rsidR="007839EE" w:rsidRPr="00211C25" w:rsidRDefault="007839EE" w:rsidP="007839EE">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8" w:type="dxa"/>
          </w:tcPr>
          <w:p w14:paraId="46D99FEB" w14:textId="77777777" w:rsidR="007839EE" w:rsidRPr="00211C25" w:rsidRDefault="007839EE" w:rsidP="007839EE">
            <w:pPr>
              <w:widowControl w:val="0"/>
              <w:rPr>
                <w:rFonts w:cs="Arial"/>
                <w:lang w:val="de-DE"/>
              </w:rPr>
            </w:pPr>
          </w:p>
        </w:tc>
        <w:tc>
          <w:tcPr>
            <w:tcW w:w="4260" w:type="dxa"/>
            <w:gridSpan w:val="2"/>
          </w:tcPr>
          <w:p w14:paraId="25D8D051" w14:textId="7C89C709" w:rsidR="007839EE" w:rsidRPr="00211C25" w:rsidRDefault="007839EE" w:rsidP="007839EE">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w:t>
            </w:r>
            <w:proofErr w:type="spellStart"/>
            <w:r w:rsidRPr="00211C25">
              <w:rPr>
                <w:rFonts w:cs="Arial"/>
                <w:b/>
                <w:bCs/>
                <w:iCs/>
                <w:lang w:val="it-IT"/>
              </w:rPr>
              <w:t>costituende</w:t>
            </w:r>
            <w:proofErr w:type="spellEnd"/>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7839EE" w:rsidRPr="009F2FF5" w14:paraId="60D7AF6B" w14:textId="77777777" w:rsidTr="00F2509C">
        <w:tc>
          <w:tcPr>
            <w:tcW w:w="4393" w:type="dxa"/>
            <w:gridSpan w:val="3"/>
          </w:tcPr>
          <w:p w14:paraId="37BEBD46" w14:textId="77777777" w:rsidR="007839EE" w:rsidRPr="00AA1420" w:rsidRDefault="007839EE" w:rsidP="007839EE">
            <w:pPr>
              <w:widowControl w:val="0"/>
              <w:jc w:val="both"/>
              <w:rPr>
                <w:rFonts w:cs="Arial"/>
                <w:lang w:val="it-IT" w:eastAsia="it-IT"/>
              </w:rPr>
            </w:pPr>
          </w:p>
        </w:tc>
        <w:tc>
          <w:tcPr>
            <w:tcW w:w="998" w:type="dxa"/>
          </w:tcPr>
          <w:p w14:paraId="2B6FF87A" w14:textId="77777777" w:rsidR="007839EE" w:rsidRPr="00AA1420" w:rsidRDefault="007839EE" w:rsidP="007839EE">
            <w:pPr>
              <w:widowControl w:val="0"/>
              <w:rPr>
                <w:rFonts w:cs="Arial"/>
                <w:lang w:val="it-IT"/>
              </w:rPr>
            </w:pPr>
          </w:p>
        </w:tc>
        <w:tc>
          <w:tcPr>
            <w:tcW w:w="4260" w:type="dxa"/>
            <w:gridSpan w:val="2"/>
          </w:tcPr>
          <w:p w14:paraId="019C3631" w14:textId="77777777" w:rsidR="007839EE" w:rsidRPr="00211C25" w:rsidRDefault="007839EE" w:rsidP="007839EE">
            <w:pPr>
              <w:widowControl w:val="0"/>
              <w:tabs>
                <w:tab w:val="right" w:pos="9072"/>
              </w:tabs>
              <w:ind w:right="105"/>
              <w:jc w:val="both"/>
              <w:rPr>
                <w:rFonts w:cs="Arial"/>
                <w:bCs/>
                <w:iCs/>
                <w:lang w:val="it-IT"/>
              </w:rPr>
            </w:pPr>
          </w:p>
        </w:tc>
      </w:tr>
      <w:tr w:rsidR="007839EE" w:rsidRPr="009F2FF5" w14:paraId="60DE7BDC" w14:textId="77777777" w:rsidTr="00F2509C">
        <w:tc>
          <w:tcPr>
            <w:tcW w:w="4393" w:type="dxa"/>
            <w:gridSpan w:val="3"/>
          </w:tcPr>
          <w:p w14:paraId="1DBB86F6" w14:textId="386BCB84" w:rsidR="007839EE" w:rsidRPr="00131725" w:rsidRDefault="007839EE" w:rsidP="007839EE">
            <w:pPr>
              <w:widowControl w:val="0"/>
              <w:jc w:val="both"/>
              <w:rPr>
                <w:rFonts w:cs="Arial"/>
                <w:lang w:val="de-DE"/>
              </w:rPr>
            </w:pPr>
            <w:r w:rsidRPr="00131725">
              <w:rPr>
                <w:rFonts w:cs="Arial"/>
                <w:lang w:val="de-DE"/>
              </w:rPr>
              <w:t xml:space="preserve">Art. 68 wird angewendet, da dies mit der Teilnahme an den Vergabeverfahren für Zusammenschlüsse von Unternehmen, </w:t>
            </w:r>
            <w:proofErr w:type="gramStart"/>
            <w:r w:rsidRPr="00131725">
              <w:rPr>
                <w:rFonts w:cs="Arial"/>
                <w:lang w:val="de-DE"/>
              </w:rPr>
              <w:t>die  gemäß</w:t>
            </w:r>
            <w:proofErr w:type="gramEnd"/>
            <w:r w:rsidRPr="00131725">
              <w:rPr>
                <w:rFonts w:cs="Arial"/>
                <w:lang w:val="de-DE"/>
              </w:rPr>
              <w:t xml:space="preserve"> Artikel 65 Absatz 2 Buchstabe g) des </w:t>
            </w:r>
            <w:proofErr w:type="spellStart"/>
            <w:r w:rsidRPr="00131725">
              <w:rPr>
                <w:rFonts w:cs="Arial"/>
                <w:lang w:val="de-DE"/>
              </w:rPr>
              <w:t>GvD</w:t>
            </w:r>
            <w:proofErr w:type="spellEnd"/>
            <w:r w:rsidRPr="00131725">
              <w:rPr>
                <w:rFonts w:cs="Arial"/>
                <w:lang w:val="de-DE"/>
              </w:rPr>
              <w:t xml:space="preserve"> Nr. 36/2023, dem Netzvertrag angehören, vereinbar ist.</w:t>
            </w:r>
          </w:p>
        </w:tc>
        <w:tc>
          <w:tcPr>
            <w:tcW w:w="998" w:type="dxa"/>
          </w:tcPr>
          <w:p w14:paraId="3E35461D" w14:textId="77777777" w:rsidR="007839EE" w:rsidRPr="00131725" w:rsidRDefault="007839EE" w:rsidP="007839EE">
            <w:pPr>
              <w:widowControl w:val="0"/>
              <w:rPr>
                <w:rFonts w:cs="Arial"/>
                <w:lang w:val="de-DE"/>
              </w:rPr>
            </w:pPr>
          </w:p>
        </w:tc>
        <w:tc>
          <w:tcPr>
            <w:tcW w:w="4260" w:type="dxa"/>
            <w:gridSpan w:val="2"/>
          </w:tcPr>
          <w:p w14:paraId="1CCF8999" w14:textId="64A20679" w:rsidR="007839EE" w:rsidRPr="00131725" w:rsidRDefault="007839EE" w:rsidP="007839EE">
            <w:pPr>
              <w:widowControl w:val="0"/>
              <w:ind w:right="105"/>
              <w:jc w:val="both"/>
              <w:rPr>
                <w:rFonts w:cs="Arial"/>
                <w:lang w:val="it-IT"/>
              </w:rPr>
            </w:pPr>
            <w:r w:rsidRPr="00131725">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9F2FF5" w14:paraId="78BC2345" w14:textId="77777777" w:rsidTr="00F2509C">
        <w:tc>
          <w:tcPr>
            <w:tcW w:w="4393" w:type="dxa"/>
            <w:gridSpan w:val="3"/>
          </w:tcPr>
          <w:p w14:paraId="0A9DFF06" w14:textId="77777777" w:rsidR="007839EE" w:rsidRPr="00211C25" w:rsidRDefault="007839EE" w:rsidP="007839EE">
            <w:pPr>
              <w:widowControl w:val="0"/>
              <w:jc w:val="both"/>
              <w:rPr>
                <w:rFonts w:cs="Arial"/>
                <w:lang w:val="it-IT"/>
              </w:rPr>
            </w:pPr>
          </w:p>
        </w:tc>
        <w:tc>
          <w:tcPr>
            <w:tcW w:w="998" w:type="dxa"/>
          </w:tcPr>
          <w:p w14:paraId="6A4D4CC3" w14:textId="77777777" w:rsidR="007839EE" w:rsidRPr="00211C25" w:rsidRDefault="007839EE" w:rsidP="007839EE">
            <w:pPr>
              <w:widowControl w:val="0"/>
              <w:rPr>
                <w:rFonts w:cs="Arial"/>
                <w:lang w:val="it-IT"/>
              </w:rPr>
            </w:pPr>
          </w:p>
        </w:tc>
        <w:tc>
          <w:tcPr>
            <w:tcW w:w="4260" w:type="dxa"/>
            <w:gridSpan w:val="2"/>
          </w:tcPr>
          <w:p w14:paraId="3286CEE6" w14:textId="77777777" w:rsidR="007839EE" w:rsidRPr="00145BBC" w:rsidRDefault="007839EE" w:rsidP="007839EE">
            <w:pPr>
              <w:widowControl w:val="0"/>
              <w:ind w:right="105"/>
              <w:jc w:val="both"/>
              <w:rPr>
                <w:rFonts w:cs="Arial"/>
                <w:highlight w:val="yellow"/>
                <w:lang w:val="it-IT"/>
              </w:rPr>
            </w:pPr>
          </w:p>
        </w:tc>
      </w:tr>
      <w:tr w:rsidR="007839EE" w:rsidRPr="00211C25" w14:paraId="6B2A7A52" w14:textId="77777777" w:rsidTr="00F2509C">
        <w:tc>
          <w:tcPr>
            <w:tcW w:w="4393" w:type="dxa"/>
            <w:gridSpan w:val="3"/>
          </w:tcPr>
          <w:p w14:paraId="5242997D" w14:textId="34246504" w:rsidR="007839EE" w:rsidRPr="00211C25" w:rsidRDefault="007839EE" w:rsidP="007839EE">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8" w:type="dxa"/>
          </w:tcPr>
          <w:p w14:paraId="60071FD5" w14:textId="77777777" w:rsidR="007839EE" w:rsidRPr="00211C25" w:rsidRDefault="007839EE" w:rsidP="007839EE">
            <w:pPr>
              <w:widowControl w:val="0"/>
              <w:rPr>
                <w:rFonts w:cs="Arial"/>
                <w:lang w:val="de-DE"/>
              </w:rPr>
            </w:pPr>
          </w:p>
        </w:tc>
        <w:tc>
          <w:tcPr>
            <w:tcW w:w="4260" w:type="dxa"/>
            <w:gridSpan w:val="2"/>
          </w:tcPr>
          <w:p w14:paraId="0C5D1CE7" w14:textId="77777777" w:rsidR="007839EE" w:rsidRPr="00211C25" w:rsidRDefault="007839EE" w:rsidP="007839EE">
            <w:pPr>
              <w:widowControl w:val="0"/>
              <w:ind w:right="105"/>
              <w:jc w:val="both"/>
              <w:rPr>
                <w:rFonts w:cs="Arial"/>
                <w:b/>
                <w:lang w:val="it-IT"/>
              </w:rPr>
            </w:pPr>
            <w:r w:rsidRPr="00211C25">
              <w:rPr>
                <w:rFonts w:cs="Arial"/>
                <w:b/>
                <w:lang w:val="it-IT"/>
              </w:rPr>
              <w:t>3.2 Divieto di modificazioni soggettive</w:t>
            </w:r>
          </w:p>
        </w:tc>
      </w:tr>
      <w:tr w:rsidR="007839EE" w:rsidRPr="00211C25" w14:paraId="6C1C3CEA" w14:textId="77777777" w:rsidTr="00F2509C">
        <w:tc>
          <w:tcPr>
            <w:tcW w:w="4393" w:type="dxa"/>
            <w:gridSpan w:val="3"/>
          </w:tcPr>
          <w:p w14:paraId="57A382AA" w14:textId="77777777" w:rsidR="007839EE" w:rsidRPr="00211C25" w:rsidRDefault="007839EE" w:rsidP="007839EE">
            <w:pPr>
              <w:widowControl w:val="0"/>
              <w:jc w:val="both"/>
              <w:rPr>
                <w:rFonts w:cs="Arial"/>
                <w:lang w:val="de-DE" w:eastAsia="it-IT"/>
              </w:rPr>
            </w:pPr>
          </w:p>
        </w:tc>
        <w:tc>
          <w:tcPr>
            <w:tcW w:w="998" w:type="dxa"/>
          </w:tcPr>
          <w:p w14:paraId="36D89CBC" w14:textId="77777777" w:rsidR="007839EE" w:rsidRPr="00211C25" w:rsidRDefault="007839EE" w:rsidP="007839EE">
            <w:pPr>
              <w:widowControl w:val="0"/>
              <w:jc w:val="both"/>
              <w:rPr>
                <w:rFonts w:cs="Arial"/>
                <w:lang w:val="de-DE"/>
              </w:rPr>
            </w:pPr>
          </w:p>
        </w:tc>
        <w:tc>
          <w:tcPr>
            <w:tcW w:w="4260" w:type="dxa"/>
            <w:gridSpan w:val="2"/>
          </w:tcPr>
          <w:p w14:paraId="2F019E22" w14:textId="77777777" w:rsidR="007839EE" w:rsidRPr="00211C25" w:rsidRDefault="007839EE" w:rsidP="007839EE">
            <w:pPr>
              <w:widowControl w:val="0"/>
              <w:ind w:right="105"/>
              <w:jc w:val="both"/>
              <w:rPr>
                <w:rFonts w:cs="Arial"/>
                <w:lang w:val="it-IT" w:eastAsia="it-IT"/>
              </w:rPr>
            </w:pPr>
          </w:p>
        </w:tc>
      </w:tr>
      <w:tr w:rsidR="007839EE" w:rsidRPr="009F2FF5" w14:paraId="4D40E835" w14:textId="77777777" w:rsidTr="00F2509C">
        <w:tc>
          <w:tcPr>
            <w:tcW w:w="4393" w:type="dxa"/>
            <w:gridSpan w:val="3"/>
          </w:tcPr>
          <w:p w14:paraId="1D30FDF8" w14:textId="141FBF44" w:rsidR="007839EE" w:rsidRPr="00131725" w:rsidRDefault="007839EE" w:rsidP="007839EE">
            <w:pPr>
              <w:widowControl w:val="0"/>
              <w:jc w:val="both"/>
              <w:rPr>
                <w:rFonts w:cs="Arial"/>
                <w:lang w:val="de-DE" w:eastAsia="it-IT"/>
              </w:rPr>
            </w:pPr>
            <w:r w:rsidRPr="00131725">
              <w:rPr>
                <w:rFonts w:cs="Arial"/>
                <w:lang w:val="de-DE" w:eastAsia="it-IT"/>
              </w:rPr>
              <w:t xml:space="preserve">Die Änderung von Konsortien und Zusammenschlüssen ist nur innerhalb der vom Art. 97 und Art. 68 Abs. 17 </w:t>
            </w:r>
            <w:proofErr w:type="spellStart"/>
            <w:r w:rsidRPr="00131725">
              <w:rPr>
                <w:rFonts w:cs="Arial"/>
                <w:lang w:val="de-DE" w:eastAsia="it-IT"/>
              </w:rPr>
              <w:t>GvD</w:t>
            </w:r>
            <w:proofErr w:type="spellEnd"/>
            <w:r w:rsidRPr="00131725">
              <w:rPr>
                <w:rFonts w:cs="Arial"/>
                <w:lang w:val="de-DE" w:eastAsia="it-IT"/>
              </w:rPr>
              <w:t xml:space="preserve"> 36/2023 festgelegten Fristen zulässig.</w:t>
            </w:r>
          </w:p>
        </w:tc>
        <w:tc>
          <w:tcPr>
            <w:tcW w:w="998" w:type="dxa"/>
          </w:tcPr>
          <w:p w14:paraId="7B8BE5A9" w14:textId="77777777" w:rsidR="007839EE" w:rsidRPr="00131725" w:rsidRDefault="007839EE" w:rsidP="007839EE">
            <w:pPr>
              <w:widowControl w:val="0"/>
              <w:jc w:val="both"/>
              <w:rPr>
                <w:rFonts w:cs="Arial"/>
                <w:lang w:val="de-DE"/>
              </w:rPr>
            </w:pPr>
          </w:p>
        </w:tc>
        <w:tc>
          <w:tcPr>
            <w:tcW w:w="4260" w:type="dxa"/>
            <w:gridSpan w:val="2"/>
          </w:tcPr>
          <w:p w14:paraId="40F68B0A" w14:textId="77777777" w:rsidR="007839EE" w:rsidRPr="00211C25" w:rsidRDefault="007839EE" w:rsidP="007839EE">
            <w:pPr>
              <w:ind w:right="105"/>
              <w:jc w:val="both"/>
              <w:rPr>
                <w:rFonts w:cs="Arial"/>
                <w:lang w:val="it-IT" w:eastAsia="it-IT"/>
              </w:rPr>
            </w:pPr>
            <w:r w:rsidRPr="00131725">
              <w:rPr>
                <w:rFonts w:cs="Arial"/>
                <w:lang w:val="it-IT" w:eastAsia="it-IT"/>
              </w:rPr>
              <w:t xml:space="preserve">La modifica dei consorzi e dei raggruppamenti è ammissibile solo nei termini indicati dall’articolo 97 e dall’art. 68 comma 17 </w:t>
            </w:r>
            <w:proofErr w:type="spellStart"/>
            <w:r w:rsidRPr="00131725">
              <w:rPr>
                <w:rFonts w:cs="Arial"/>
                <w:lang w:val="it-IT" w:eastAsia="it-IT"/>
              </w:rPr>
              <w:t>d.lg.s</w:t>
            </w:r>
            <w:proofErr w:type="spellEnd"/>
            <w:r w:rsidRPr="00131725">
              <w:rPr>
                <w:rFonts w:cs="Arial"/>
                <w:lang w:val="it-IT" w:eastAsia="it-IT"/>
              </w:rPr>
              <w:t>. 36/2023.</w:t>
            </w:r>
          </w:p>
        </w:tc>
      </w:tr>
      <w:tr w:rsidR="007839EE" w:rsidRPr="009F2FF5" w14:paraId="59BF5BC8" w14:textId="77777777" w:rsidTr="00F2509C">
        <w:tc>
          <w:tcPr>
            <w:tcW w:w="4393" w:type="dxa"/>
            <w:gridSpan w:val="3"/>
          </w:tcPr>
          <w:p w14:paraId="5ABFD246" w14:textId="77777777" w:rsidR="007839EE" w:rsidRPr="002E7037" w:rsidRDefault="007839EE" w:rsidP="007839EE">
            <w:pPr>
              <w:widowControl w:val="0"/>
              <w:jc w:val="both"/>
              <w:rPr>
                <w:rFonts w:cs="Arial"/>
                <w:lang w:val="it-IT" w:eastAsia="it-IT"/>
              </w:rPr>
            </w:pPr>
          </w:p>
        </w:tc>
        <w:tc>
          <w:tcPr>
            <w:tcW w:w="998" w:type="dxa"/>
          </w:tcPr>
          <w:p w14:paraId="0BF2C04B" w14:textId="77777777" w:rsidR="007839EE" w:rsidRPr="002E7037" w:rsidRDefault="007839EE" w:rsidP="007839EE">
            <w:pPr>
              <w:widowControl w:val="0"/>
              <w:jc w:val="both"/>
              <w:rPr>
                <w:rFonts w:cs="Arial"/>
                <w:lang w:val="it-IT"/>
              </w:rPr>
            </w:pPr>
          </w:p>
        </w:tc>
        <w:tc>
          <w:tcPr>
            <w:tcW w:w="4260" w:type="dxa"/>
            <w:gridSpan w:val="2"/>
          </w:tcPr>
          <w:p w14:paraId="7AC7B032" w14:textId="77777777" w:rsidR="007839EE" w:rsidRPr="00211C25" w:rsidRDefault="007839EE" w:rsidP="007839EE">
            <w:pPr>
              <w:widowControl w:val="0"/>
              <w:ind w:right="105"/>
              <w:jc w:val="both"/>
              <w:rPr>
                <w:rFonts w:cs="Arial"/>
                <w:lang w:val="it-IT" w:eastAsia="it-IT"/>
              </w:rPr>
            </w:pPr>
          </w:p>
        </w:tc>
      </w:tr>
      <w:tr w:rsidR="007839EE" w:rsidRPr="00211C25" w14:paraId="09AF5034" w14:textId="77777777" w:rsidTr="00F2509C">
        <w:tc>
          <w:tcPr>
            <w:tcW w:w="4393" w:type="dxa"/>
            <w:gridSpan w:val="3"/>
          </w:tcPr>
          <w:p w14:paraId="5495F5B9" w14:textId="2555F2F2" w:rsidR="007839EE" w:rsidRPr="00131725" w:rsidRDefault="007839EE" w:rsidP="007839EE">
            <w:pPr>
              <w:widowControl w:val="0"/>
              <w:autoSpaceDE w:val="0"/>
              <w:autoSpaceDN w:val="0"/>
              <w:adjustRightInd w:val="0"/>
              <w:jc w:val="both"/>
              <w:rPr>
                <w:rFonts w:cs="Arial"/>
                <w:b/>
                <w:bCs/>
                <w:lang w:val="de-DE"/>
              </w:rPr>
            </w:pPr>
            <w:r w:rsidRPr="00131725">
              <w:rPr>
                <w:rFonts w:cs="Arial"/>
                <w:b/>
                <w:bCs/>
                <w:lang w:val="de-DE"/>
              </w:rPr>
              <w:t>3.3 Ausländische Teilnehmer</w:t>
            </w:r>
          </w:p>
        </w:tc>
        <w:tc>
          <w:tcPr>
            <w:tcW w:w="998" w:type="dxa"/>
          </w:tcPr>
          <w:p w14:paraId="18009001" w14:textId="77777777" w:rsidR="007839EE" w:rsidRPr="00131725" w:rsidRDefault="007839EE" w:rsidP="007839EE">
            <w:pPr>
              <w:widowControl w:val="0"/>
              <w:rPr>
                <w:rFonts w:cs="Arial"/>
                <w:lang w:val="de-DE"/>
              </w:rPr>
            </w:pPr>
          </w:p>
        </w:tc>
        <w:tc>
          <w:tcPr>
            <w:tcW w:w="4260" w:type="dxa"/>
            <w:gridSpan w:val="2"/>
          </w:tcPr>
          <w:p w14:paraId="68A12903" w14:textId="1471A235" w:rsidR="007839EE" w:rsidRPr="00211C25" w:rsidRDefault="007839EE" w:rsidP="007839EE">
            <w:pPr>
              <w:widowControl w:val="0"/>
              <w:ind w:left="426" w:right="105" w:hanging="426"/>
              <w:jc w:val="both"/>
              <w:rPr>
                <w:rFonts w:cs="Arial"/>
                <w:b/>
                <w:bCs/>
                <w:iCs/>
                <w:lang w:val="it-IT"/>
              </w:rPr>
            </w:pPr>
            <w:r w:rsidRPr="00131725">
              <w:rPr>
                <w:rFonts w:cs="Arial"/>
                <w:b/>
                <w:lang w:val="it-IT"/>
              </w:rPr>
              <w:t>3.3 Concorrenti stranieri</w:t>
            </w:r>
          </w:p>
        </w:tc>
      </w:tr>
      <w:tr w:rsidR="007839EE" w:rsidRPr="00211C25" w14:paraId="0006B515" w14:textId="77777777" w:rsidTr="00F2509C">
        <w:tc>
          <w:tcPr>
            <w:tcW w:w="4393" w:type="dxa"/>
            <w:gridSpan w:val="3"/>
          </w:tcPr>
          <w:p w14:paraId="25A494E3" w14:textId="77777777" w:rsidR="007839EE" w:rsidRPr="00211C25" w:rsidRDefault="007839EE" w:rsidP="007839EE">
            <w:pPr>
              <w:widowControl w:val="0"/>
              <w:jc w:val="both"/>
              <w:rPr>
                <w:rFonts w:cs="Arial"/>
                <w:lang w:val="de-DE"/>
              </w:rPr>
            </w:pPr>
          </w:p>
        </w:tc>
        <w:tc>
          <w:tcPr>
            <w:tcW w:w="998" w:type="dxa"/>
          </w:tcPr>
          <w:p w14:paraId="35F09292" w14:textId="77777777" w:rsidR="007839EE" w:rsidRPr="00211C25" w:rsidRDefault="007839EE" w:rsidP="007839EE">
            <w:pPr>
              <w:widowControl w:val="0"/>
              <w:rPr>
                <w:rFonts w:cs="Arial"/>
                <w:lang w:val="de-DE"/>
              </w:rPr>
            </w:pPr>
          </w:p>
        </w:tc>
        <w:tc>
          <w:tcPr>
            <w:tcW w:w="4260" w:type="dxa"/>
            <w:gridSpan w:val="2"/>
          </w:tcPr>
          <w:p w14:paraId="6933B72A"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9F2FF5" w14:paraId="79BDC9E3" w14:textId="77777777" w:rsidTr="00F2509C">
        <w:tc>
          <w:tcPr>
            <w:tcW w:w="4393" w:type="dxa"/>
            <w:gridSpan w:val="3"/>
          </w:tcPr>
          <w:p w14:paraId="1C5D8C8C" w14:textId="0C589CC2" w:rsidR="007839EE" w:rsidRPr="00131725" w:rsidRDefault="007839EE" w:rsidP="007839EE">
            <w:pPr>
              <w:widowControl w:val="0"/>
              <w:jc w:val="both"/>
              <w:rPr>
                <w:rFonts w:cs="Arial"/>
                <w:lang w:val="de-DE"/>
              </w:rPr>
            </w:pPr>
            <w:r w:rsidRPr="00131725">
              <w:rPr>
                <w:rFonts w:cs="Arial"/>
                <w:lang w:val="de-DE" w:eastAsia="it-IT"/>
              </w:rPr>
              <w:t xml:space="preserve">Für Wirtschaftsteilnehmer mit Niederlassung in anderen Staaten als Italien ist die Teilnahme gemäß Art. 65 Abs. 1 </w:t>
            </w:r>
            <w:proofErr w:type="spellStart"/>
            <w:r w:rsidRPr="00131725">
              <w:rPr>
                <w:rFonts w:cs="Arial"/>
                <w:lang w:val="de-DE" w:eastAsia="it-IT"/>
              </w:rPr>
              <w:t>GvD</w:t>
            </w:r>
            <w:proofErr w:type="spellEnd"/>
            <w:r w:rsidRPr="00131725">
              <w:rPr>
                <w:rFonts w:cs="Arial"/>
                <w:lang w:val="de-DE" w:eastAsia="it-IT"/>
              </w:rPr>
              <w:t xml:space="preserve"> Nr. 36/2023 zulässig:</w:t>
            </w:r>
          </w:p>
        </w:tc>
        <w:tc>
          <w:tcPr>
            <w:tcW w:w="998" w:type="dxa"/>
          </w:tcPr>
          <w:p w14:paraId="4BE586E4" w14:textId="77777777" w:rsidR="007839EE" w:rsidRPr="00131725" w:rsidRDefault="007839EE" w:rsidP="007839EE">
            <w:pPr>
              <w:widowControl w:val="0"/>
              <w:rPr>
                <w:rFonts w:cs="Arial"/>
                <w:lang w:val="de-DE"/>
              </w:rPr>
            </w:pPr>
          </w:p>
        </w:tc>
        <w:tc>
          <w:tcPr>
            <w:tcW w:w="4260" w:type="dxa"/>
            <w:gridSpan w:val="2"/>
          </w:tcPr>
          <w:p w14:paraId="3F74AA80" w14:textId="65C2CF5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Sono ammessi a partecipare gli operatori economici stabiliti all’estero ai sensi dell’art.</w:t>
            </w:r>
            <w:r w:rsidRPr="00131725">
              <w:rPr>
                <w:lang w:val="it-IT"/>
              </w:rPr>
              <w:t xml:space="preserve"> </w:t>
            </w:r>
            <w:r w:rsidRPr="00131725">
              <w:rPr>
                <w:rFonts w:cs="Arial"/>
                <w:lang w:val="it-IT"/>
              </w:rPr>
              <w:t xml:space="preserve">65, comma 1 d.lgs. 36/2023 </w:t>
            </w:r>
          </w:p>
        </w:tc>
      </w:tr>
      <w:tr w:rsidR="007839EE" w:rsidRPr="009F2FF5" w14:paraId="574A8003" w14:textId="77777777" w:rsidTr="00F2509C">
        <w:tc>
          <w:tcPr>
            <w:tcW w:w="4393" w:type="dxa"/>
            <w:gridSpan w:val="3"/>
          </w:tcPr>
          <w:p w14:paraId="00F6FE0F" w14:textId="77777777" w:rsidR="007839EE" w:rsidRPr="00211C25" w:rsidRDefault="007839EE" w:rsidP="007839EE">
            <w:pPr>
              <w:widowControl w:val="0"/>
              <w:autoSpaceDE w:val="0"/>
              <w:autoSpaceDN w:val="0"/>
              <w:adjustRightInd w:val="0"/>
              <w:jc w:val="both"/>
              <w:rPr>
                <w:rFonts w:cs="Arial"/>
                <w:lang w:val="it-IT"/>
              </w:rPr>
            </w:pPr>
          </w:p>
        </w:tc>
        <w:tc>
          <w:tcPr>
            <w:tcW w:w="998" w:type="dxa"/>
          </w:tcPr>
          <w:p w14:paraId="1E7D2AD7" w14:textId="77777777" w:rsidR="007839EE" w:rsidRPr="00211C25" w:rsidRDefault="007839EE" w:rsidP="007839EE">
            <w:pPr>
              <w:widowControl w:val="0"/>
              <w:rPr>
                <w:rFonts w:cs="Arial"/>
                <w:lang w:val="it-IT"/>
              </w:rPr>
            </w:pPr>
          </w:p>
        </w:tc>
        <w:tc>
          <w:tcPr>
            <w:tcW w:w="4260" w:type="dxa"/>
            <w:gridSpan w:val="2"/>
          </w:tcPr>
          <w:p w14:paraId="42E14616"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p>
        </w:tc>
      </w:tr>
      <w:tr w:rsidR="007839EE" w:rsidRPr="009F2FF5" w14:paraId="049DDF34" w14:textId="77777777" w:rsidTr="00F2509C">
        <w:tc>
          <w:tcPr>
            <w:tcW w:w="4393" w:type="dxa"/>
            <w:gridSpan w:val="3"/>
          </w:tcPr>
          <w:p w14:paraId="601DD64B" w14:textId="31B043F6" w:rsidR="007839EE" w:rsidRPr="00211C25" w:rsidRDefault="007839EE" w:rsidP="007839EE">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7839EE" w:rsidRPr="00211C25" w:rsidRDefault="007839EE" w:rsidP="007839EE">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7839EE" w:rsidRPr="00211C25" w:rsidRDefault="007839EE" w:rsidP="007839EE">
            <w:pPr>
              <w:widowControl w:val="0"/>
              <w:rPr>
                <w:rFonts w:cs="Arial"/>
                <w:lang w:val="de-DE"/>
              </w:rPr>
            </w:pPr>
          </w:p>
        </w:tc>
        <w:tc>
          <w:tcPr>
            <w:tcW w:w="4260" w:type="dxa"/>
            <w:gridSpan w:val="2"/>
          </w:tcPr>
          <w:p w14:paraId="2B4955BF"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bookmarkStart w:id="66"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6"/>
          <w:p w14:paraId="376B47DF" w14:textId="77777777" w:rsidR="007839EE" w:rsidRPr="00211C25" w:rsidRDefault="007839EE" w:rsidP="007839EE">
            <w:pPr>
              <w:widowControl w:val="0"/>
              <w:tabs>
                <w:tab w:val="center" w:pos="4680"/>
              </w:tabs>
              <w:ind w:right="105"/>
              <w:jc w:val="both"/>
              <w:rPr>
                <w:rFonts w:cs="Arial"/>
                <w:lang w:val="it-IT"/>
              </w:rPr>
            </w:pPr>
          </w:p>
          <w:p w14:paraId="29B0F46E"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7839EE" w:rsidRPr="009F2FF5" w14:paraId="1BE41212" w14:textId="77777777" w:rsidTr="00F2509C">
        <w:tc>
          <w:tcPr>
            <w:tcW w:w="4393" w:type="dxa"/>
            <w:gridSpan w:val="3"/>
          </w:tcPr>
          <w:p w14:paraId="37888D0E" w14:textId="77777777" w:rsidR="007839EE" w:rsidRPr="00211C25" w:rsidRDefault="007839EE" w:rsidP="007839EE">
            <w:pPr>
              <w:widowControl w:val="0"/>
              <w:ind w:right="76"/>
              <w:jc w:val="both"/>
              <w:rPr>
                <w:rFonts w:cs="Arial"/>
                <w:lang w:val="it-IT"/>
              </w:rPr>
            </w:pPr>
          </w:p>
        </w:tc>
        <w:tc>
          <w:tcPr>
            <w:tcW w:w="998" w:type="dxa"/>
          </w:tcPr>
          <w:p w14:paraId="0C9830A6" w14:textId="77777777" w:rsidR="007839EE" w:rsidRPr="00211C25" w:rsidRDefault="007839EE" w:rsidP="007839EE">
            <w:pPr>
              <w:widowControl w:val="0"/>
              <w:rPr>
                <w:rFonts w:cs="Arial"/>
                <w:lang w:val="it-IT"/>
              </w:rPr>
            </w:pPr>
          </w:p>
        </w:tc>
        <w:tc>
          <w:tcPr>
            <w:tcW w:w="4260" w:type="dxa"/>
            <w:gridSpan w:val="2"/>
          </w:tcPr>
          <w:p w14:paraId="458F0C9F" w14:textId="77777777" w:rsidR="007839EE" w:rsidRPr="00211C25" w:rsidRDefault="007839EE" w:rsidP="007839EE">
            <w:pPr>
              <w:widowControl w:val="0"/>
              <w:tabs>
                <w:tab w:val="center" w:pos="4680"/>
              </w:tabs>
              <w:ind w:right="105"/>
              <w:jc w:val="both"/>
              <w:rPr>
                <w:rFonts w:cs="Arial"/>
                <w:lang w:val="it-IT"/>
              </w:rPr>
            </w:pPr>
          </w:p>
        </w:tc>
      </w:tr>
      <w:tr w:rsidR="007839EE" w:rsidRPr="009F2FF5" w14:paraId="029C2C33" w14:textId="77777777" w:rsidTr="00F2509C">
        <w:tc>
          <w:tcPr>
            <w:tcW w:w="4393" w:type="dxa"/>
            <w:gridSpan w:val="3"/>
          </w:tcPr>
          <w:p w14:paraId="1795FC02" w14:textId="1E9017F2" w:rsidR="007839EE" w:rsidRPr="00131725" w:rsidRDefault="007839EE" w:rsidP="007839EE">
            <w:pPr>
              <w:widowControl w:val="0"/>
              <w:jc w:val="both"/>
              <w:rPr>
                <w:rFonts w:cs="Arial"/>
                <w:lang w:val="de-DE" w:eastAsia="it-IT"/>
              </w:rPr>
            </w:pPr>
            <w:r w:rsidRPr="00131725">
              <w:rPr>
                <w:rFonts w:cs="Arial"/>
                <w:lang w:val="de-DE" w:eastAsia="it-IT"/>
              </w:rPr>
              <w:lastRenderedPageBreak/>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tcPr>
          <w:p w14:paraId="6FF1866E" w14:textId="77777777" w:rsidR="007839EE" w:rsidRPr="00131725" w:rsidRDefault="007839EE" w:rsidP="007839EE">
            <w:pPr>
              <w:widowControl w:val="0"/>
              <w:rPr>
                <w:rFonts w:cs="Arial"/>
                <w:lang w:val="de-DE"/>
              </w:rPr>
            </w:pPr>
          </w:p>
        </w:tc>
        <w:tc>
          <w:tcPr>
            <w:tcW w:w="4260" w:type="dxa"/>
            <w:gridSpan w:val="2"/>
          </w:tcPr>
          <w:p w14:paraId="1FBF2286" w14:textId="2FC47382" w:rsidR="007839EE" w:rsidRPr="00211C25" w:rsidRDefault="007839EE" w:rsidP="007839EE">
            <w:pPr>
              <w:widowControl w:val="0"/>
              <w:tabs>
                <w:tab w:val="center" w:pos="4680"/>
              </w:tabs>
              <w:ind w:right="105"/>
              <w:jc w:val="both"/>
              <w:rPr>
                <w:rFonts w:cs="Arial"/>
                <w:lang w:val="it-IT"/>
              </w:rPr>
            </w:pPr>
            <w:r w:rsidRPr="00131725">
              <w:rPr>
                <w:rFonts w:cs="Arial"/>
                <w:lang w:val="it-IT"/>
              </w:rPr>
              <w:t xml:space="preserve">Ai fini degli accertamenti relativi alle cause di esclusione di cui agli articoli da </w:t>
            </w:r>
            <w:proofErr w:type="gramStart"/>
            <w:r w:rsidRPr="00131725">
              <w:rPr>
                <w:rFonts w:cs="Arial"/>
                <w:lang w:val="it-IT"/>
              </w:rPr>
              <w:t>94 ,</w:t>
            </w:r>
            <w:proofErr w:type="gramEnd"/>
            <w:r w:rsidRPr="00131725">
              <w:rPr>
                <w:rFonts w:cs="Arial"/>
                <w:lang w:val="it-IT"/>
              </w:rPr>
              <w:t xml:space="preserv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9F2FF5" w14:paraId="282D7D19" w14:textId="77777777" w:rsidTr="00F2509C">
        <w:tc>
          <w:tcPr>
            <w:tcW w:w="4393" w:type="dxa"/>
            <w:gridSpan w:val="3"/>
          </w:tcPr>
          <w:p w14:paraId="3C5858E0" w14:textId="77777777" w:rsidR="007839EE" w:rsidRPr="009F574F" w:rsidRDefault="007839EE" w:rsidP="007839EE">
            <w:pPr>
              <w:widowControl w:val="0"/>
              <w:jc w:val="both"/>
              <w:rPr>
                <w:rFonts w:cs="Arial"/>
                <w:lang w:val="it-IT" w:eastAsia="it-IT"/>
              </w:rPr>
            </w:pPr>
          </w:p>
        </w:tc>
        <w:tc>
          <w:tcPr>
            <w:tcW w:w="998" w:type="dxa"/>
          </w:tcPr>
          <w:p w14:paraId="245653A2" w14:textId="77777777" w:rsidR="007839EE" w:rsidRPr="00211C25" w:rsidRDefault="007839EE" w:rsidP="007839EE">
            <w:pPr>
              <w:widowControl w:val="0"/>
              <w:rPr>
                <w:rFonts w:cs="Arial"/>
                <w:lang w:val="it-IT"/>
              </w:rPr>
            </w:pPr>
          </w:p>
        </w:tc>
        <w:tc>
          <w:tcPr>
            <w:tcW w:w="4260" w:type="dxa"/>
            <w:gridSpan w:val="2"/>
          </w:tcPr>
          <w:p w14:paraId="1ED3388F" w14:textId="77777777" w:rsidR="007839EE" w:rsidRPr="00211C25" w:rsidRDefault="007839EE" w:rsidP="007839EE">
            <w:pPr>
              <w:widowControl w:val="0"/>
              <w:tabs>
                <w:tab w:val="center" w:pos="4680"/>
              </w:tabs>
              <w:ind w:right="105"/>
              <w:jc w:val="both"/>
              <w:rPr>
                <w:rFonts w:cs="Arial"/>
                <w:lang w:val="it-IT"/>
              </w:rPr>
            </w:pPr>
          </w:p>
        </w:tc>
      </w:tr>
      <w:tr w:rsidR="007839EE" w:rsidRPr="009F2FF5" w14:paraId="1A3E4483" w14:textId="77777777" w:rsidTr="00F2509C">
        <w:tc>
          <w:tcPr>
            <w:tcW w:w="4393" w:type="dxa"/>
            <w:gridSpan w:val="3"/>
          </w:tcPr>
          <w:p w14:paraId="7424F5EE" w14:textId="4F4FC884" w:rsidR="007839EE" w:rsidRPr="00211C25" w:rsidRDefault="007839EE" w:rsidP="007839EE">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8" w:type="dxa"/>
          </w:tcPr>
          <w:p w14:paraId="48FBA119" w14:textId="77777777" w:rsidR="007839EE" w:rsidRPr="00211C25" w:rsidRDefault="007839EE" w:rsidP="007839EE">
            <w:pPr>
              <w:widowControl w:val="0"/>
              <w:rPr>
                <w:rFonts w:cs="Arial"/>
                <w:lang w:val="de-DE"/>
              </w:rPr>
            </w:pPr>
          </w:p>
        </w:tc>
        <w:tc>
          <w:tcPr>
            <w:tcW w:w="4260" w:type="dxa"/>
            <w:gridSpan w:val="2"/>
          </w:tcPr>
          <w:p w14:paraId="78601CD0"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9F2FF5" w14:paraId="3C2A3C4A" w14:textId="77777777" w:rsidTr="00F2509C">
        <w:tc>
          <w:tcPr>
            <w:tcW w:w="4393" w:type="dxa"/>
            <w:gridSpan w:val="3"/>
          </w:tcPr>
          <w:p w14:paraId="61D70D43" w14:textId="77777777" w:rsidR="007839EE" w:rsidRPr="00211C25" w:rsidRDefault="007839EE" w:rsidP="007839EE">
            <w:pPr>
              <w:widowControl w:val="0"/>
              <w:jc w:val="both"/>
              <w:rPr>
                <w:rFonts w:cs="Arial"/>
                <w:lang w:val="it-IT"/>
              </w:rPr>
            </w:pPr>
          </w:p>
        </w:tc>
        <w:tc>
          <w:tcPr>
            <w:tcW w:w="998" w:type="dxa"/>
          </w:tcPr>
          <w:p w14:paraId="12249B9C" w14:textId="77777777" w:rsidR="007839EE" w:rsidRPr="00211C25" w:rsidRDefault="007839EE" w:rsidP="007839EE">
            <w:pPr>
              <w:widowControl w:val="0"/>
              <w:rPr>
                <w:rFonts w:cs="Arial"/>
                <w:lang w:val="it-IT"/>
              </w:rPr>
            </w:pPr>
          </w:p>
        </w:tc>
        <w:tc>
          <w:tcPr>
            <w:tcW w:w="4260" w:type="dxa"/>
            <w:gridSpan w:val="2"/>
          </w:tcPr>
          <w:p w14:paraId="2172621A"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9F2FF5" w14:paraId="694DFE7E" w14:textId="77777777" w:rsidTr="00F2509C">
        <w:tc>
          <w:tcPr>
            <w:tcW w:w="4393" w:type="dxa"/>
            <w:gridSpan w:val="3"/>
          </w:tcPr>
          <w:p w14:paraId="3B57A93E" w14:textId="55CFC797" w:rsidR="007839EE" w:rsidRPr="00131725" w:rsidRDefault="007839EE" w:rsidP="007839EE">
            <w:pPr>
              <w:widowControl w:val="0"/>
              <w:jc w:val="both"/>
              <w:rPr>
                <w:rFonts w:cs="Arial"/>
                <w:color w:val="FF0000"/>
                <w:lang w:val="de-DE"/>
              </w:rPr>
            </w:pPr>
            <w:r w:rsidRPr="00131725">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131725">
              <w:rPr>
                <w:rFonts w:cs="Arial"/>
                <w:color w:val="FF0000"/>
                <w:lang w:val="de-DE"/>
              </w:rPr>
              <w:t xml:space="preserve">Anhang II.11 </w:t>
            </w:r>
            <w:proofErr w:type="spellStart"/>
            <w:r w:rsidRPr="00131725">
              <w:rPr>
                <w:rFonts w:cs="Arial"/>
                <w:color w:val="FF0000"/>
                <w:lang w:val="de-DE"/>
              </w:rPr>
              <w:t>GvD</w:t>
            </w:r>
            <w:proofErr w:type="spellEnd"/>
            <w:r w:rsidRPr="00131725">
              <w:rPr>
                <w:rFonts w:cs="Arial"/>
                <w:color w:val="FF0000"/>
                <w:lang w:val="de-DE"/>
              </w:rPr>
              <w:t xml:space="preserve"> Nr.  36/2023 mittels eidessstattlicher Erklärung oder gemäß den im Niederlassungsland geltenden Modalitäten </w:t>
            </w:r>
            <w:r w:rsidRPr="00131725">
              <w:rPr>
                <w:rFonts w:cs="Arial"/>
                <w:lang w:val="de-DE"/>
              </w:rPr>
              <w:t>nachweisen.</w:t>
            </w:r>
          </w:p>
        </w:tc>
        <w:tc>
          <w:tcPr>
            <w:tcW w:w="998" w:type="dxa"/>
          </w:tcPr>
          <w:p w14:paraId="2D047881" w14:textId="77777777" w:rsidR="007839EE" w:rsidRPr="00131725" w:rsidRDefault="007839EE" w:rsidP="007839EE">
            <w:pPr>
              <w:widowControl w:val="0"/>
              <w:rPr>
                <w:rFonts w:cs="Arial"/>
                <w:lang w:val="de-DE"/>
              </w:rPr>
            </w:pPr>
          </w:p>
        </w:tc>
        <w:tc>
          <w:tcPr>
            <w:tcW w:w="4260" w:type="dxa"/>
            <w:gridSpan w:val="2"/>
          </w:tcPr>
          <w:p w14:paraId="1F8FC38F" w14:textId="53F80CE3" w:rsidR="007839EE" w:rsidRPr="00211C25" w:rsidRDefault="007839EE" w:rsidP="007839EE">
            <w:pPr>
              <w:widowControl w:val="0"/>
              <w:tabs>
                <w:tab w:val="center" w:pos="4680"/>
                <w:tab w:val="right" w:pos="9072"/>
              </w:tabs>
              <w:ind w:right="105"/>
              <w:jc w:val="both"/>
              <w:rPr>
                <w:rFonts w:cs="Arial"/>
                <w:color w:val="FF0000"/>
                <w:lang w:val="it-IT"/>
              </w:rPr>
            </w:pPr>
            <w:r w:rsidRPr="00131725">
              <w:rPr>
                <w:rFonts w:cs="Arial"/>
                <w:lang w:val="it-IT"/>
              </w:rPr>
              <w:t xml:space="preserve">Nel caso in cui l´amministrazione richieda l’idoneità professionale ai sensi dell’art. 100, comma 1 </w:t>
            </w:r>
            <w:proofErr w:type="spellStart"/>
            <w:r w:rsidRPr="00131725">
              <w:rPr>
                <w:rFonts w:cs="Arial"/>
                <w:lang w:val="it-IT"/>
              </w:rPr>
              <w:t>lett.a</w:t>
            </w:r>
            <w:proofErr w:type="spellEnd"/>
            <w:r w:rsidRPr="00131725">
              <w:rPr>
                <w:rFonts w:cs="Arial"/>
                <w:lang w:val="it-IT"/>
              </w:rPr>
              <w:t xml:space="preserve">), al cittadino di altro stato membro dell’UE non residente in Italia può essere richiesto di provare la sua iscrizione ai sensi dell’art. 100, comma 1 </w:t>
            </w:r>
            <w:proofErr w:type="spellStart"/>
            <w:r w:rsidRPr="00131725">
              <w:rPr>
                <w:rFonts w:cs="Arial"/>
                <w:lang w:val="it-IT"/>
              </w:rPr>
              <w:t>lett.a</w:t>
            </w:r>
            <w:proofErr w:type="spellEnd"/>
            <w:r w:rsidRPr="00131725">
              <w:rPr>
                <w:rFonts w:cs="Arial"/>
                <w:lang w:val="it-IT"/>
              </w:rPr>
              <w:t xml:space="preserve">) secondo le modalità vigenti nello Stato di residenza, in uno dei registri professionali o commerciali di cui </w:t>
            </w:r>
            <w:r w:rsidRPr="00131725">
              <w:rPr>
                <w:rFonts w:cs="Arial"/>
                <w:color w:val="FF0000"/>
                <w:lang w:val="it-IT"/>
              </w:rPr>
              <w:t>all’Allegato II.11 d.lgs. 36/2023  , mediante dichiarazione giurata o secondo le modalità vigenti nello stato membro nel quale è stabilito.</w:t>
            </w:r>
          </w:p>
        </w:tc>
      </w:tr>
      <w:tr w:rsidR="007839EE" w:rsidRPr="009F2FF5" w14:paraId="0CF9DF65" w14:textId="77777777" w:rsidTr="00F2509C">
        <w:tc>
          <w:tcPr>
            <w:tcW w:w="4393" w:type="dxa"/>
            <w:gridSpan w:val="3"/>
          </w:tcPr>
          <w:p w14:paraId="702914CB" w14:textId="77777777" w:rsidR="007839EE" w:rsidRPr="00211C25" w:rsidRDefault="007839EE" w:rsidP="007839EE">
            <w:pPr>
              <w:widowControl w:val="0"/>
              <w:ind w:right="76"/>
              <w:jc w:val="both"/>
              <w:rPr>
                <w:rFonts w:cs="Arial"/>
                <w:lang w:val="it-IT"/>
              </w:rPr>
            </w:pPr>
          </w:p>
        </w:tc>
        <w:tc>
          <w:tcPr>
            <w:tcW w:w="998" w:type="dxa"/>
          </w:tcPr>
          <w:p w14:paraId="730F9499" w14:textId="77777777" w:rsidR="007839EE" w:rsidRPr="00211C25" w:rsidRDefault="007839EE" w:rsidP="007839EE">
            <w:pPr>
              <w:widowControl w:val="0"/>
              <w:rPr>
                <w:rFonts w:cs="Arial"/>
                <w:lang w:val="it-IT"/>
              </w:rPr>
            </w:pPr>
          </w:p>
        </w:tc>
        <w:tc>
          <w:tcPr>
            <w:tcW w:w="4260" w:type="dxa"/>
            <w:gridSpan w:val="2"/>
          </w:tcPr>
          <w:p w14:paraId="37C49E4E"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9F2FF5" w14:paraId="4F670BC8" w14:textId="77777777" w:rsidTr="00F2509C">
        <w:tc>
          <w:tcPr>
            <w:tcW w:w="4393" w:type="dxa"/>
            <w:gridSpan w:val="3"/>
          </w:tcPr>
          <w:p w14:paraId="68FBDCFC" w14:textId="3E208D2B" w:rsidR="007839EE" w:rsidRPr="00211C25" w:rsidRDefault="007839EE" w:rsidP="007839EE">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8" w:type="dxa"/>
          </w:tcPr>
          <w:p w14:paraId="2159B1B3" w14:textId="77777777" w:rsidR="007839EE" w:rsidRPr="00211C25" w:rsidRDefault="007839EE" w:rsidP="007839EE">
            <w:pPr>
              <w:widowControl w:val="0"/>
              <w:rPr>
                <w:rFonts w:cs="Arial"/>
                <w:lang w:val="de-DE"/>
              </w:rPr>
            </w:pPr>
          </w:p>
        </w:tc>
        <w:tc>
          <w:tcPr>
            <w:tcW w:w="4260" w:type="dxa"/>
            <w:gridSpan w:val="2"/>
          </w:tcPr>
          <w:p w14:paraId="0902E710" w14:textId="77777777" w:rsidR="007839EE" w:rsidRPr="005062C8" w:rsidRDefault="007839EE" w:rsidP="007839EE">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9F2FF5" w14:paraId="1B3CB604" w14:textId="77777777" w:rsidTr="00F2509C">
        <w:tc>
          <w:tcPr>
            <w:tcW w:w="4393" w:type="dxa"/>
            <w:gridSpan w:val="3"/>
          </w:tcPr>
          <w:p w14:paraId="3F3BCF9F" w14:textId="77777777" w:rsidR="007839EE" w:rsidRPr="00211C25" w:rsidRDefault="007839EE" w:rsidP="007839EE">
            <w:pPr>
              <w:widowControl w:val="0"/>
              <w:ind w:right="76"/>
              <w:jc w:val="both"/>
              <w:rPr>
                <w:rFonts w:cs="Arial"/>
                <w:lang w:val="it-IT"/>
              </w:rPr>
            </w:pPr>
          </w:p>
        </w:tc>
        <w:tc>
          <w:tcPr>
            <w:tcW w:w="998" w:type="dxa"/>
          </w:tcPr>
          <w:p w14:paraId="7498EA0A" w14:textId="77777777" w:rsidR="007839EE" w:rsidRPr="00211C25" w:rsidRDefault="007839EE" w:rsidP="007839EE">
            <w:pPr>
              <w:widowControl w:val="0"/>
              <w:rPr>
                <w:rFonts w:cs="Arial"/>
                <w:lang w:val="it-IT"/>
              </w:rPr>
            </w:pPr>
          </w:p>
        </w:tc>
        <w:tc>
          <w:tcPr>
            <w:tcW w:w="4260" w:type="dxa"/>
            <w:gridSpan w:val="2"/>
          </w:tcPr>
          <w:p w14:paraId="29577553" w14:textId="77777777" w:rsidR="007839EE" w:rsidRPr="005062C8" w:rsidRDefault="007839EE" w:rsidP="007839EE">
            <w:pPr>
              <w:widowControl w:val="0"/>
              <w:tabs>
                <w:tab w:val="center" w:pos="4536"/>
                <w:tab w:val="center" w:pos="4680"/>
                <w:tab w:val="right" w:pos="9072"/>
              </w:tabs>
              <w:ind w:right="105"/>
              <w:jc w:val="both"/>
              <w:rPr>
                <w:rFonts w:cs="Arial"/>
                <w:lang w:val="it-IT"/>
              </w:rPr>
            </w:pPr>
          </w:p>
        </w:tc>
      </w:tr>
      <w:tr w:rsidR="007839EE" w:rsidRPr="000E11BD" w14:paraId="03F3B4CD" w14:textId="77777777" w:rsidTr="00F2509C">
        <w:tc>
          <w:tcPr>
            <w:tcW w:w="4393" w:type="dxa"/>
            <w:gridSpan w:val="3"/>
          </w:tcPr>
          <w:p w14:paraId="031F6829" w14:textId="000E2088" w:rsidR="007839EE" w:rsidRPr="007009D2" w:rsidRDefault="007839EE" w:rsidP="007839EE">
            <w:pPr>
              <w:widowControl w:val="0"/>
              <w:jc w:val="both"/>
              <w:rPr>
                <w:rFonts w:cs="Arial"/>
                <w:lang w:val="de-DE"/>
              </w:rPr>
            </w:pPr>
            <w:r w:rsidRPr="007009D2">
              <w:rPr>
                <w:rFonts w:cs="Arial"/>
                <w:lang w:val="de-DE" w:eastAsia="it-IT"/>
              </w:rPr>
              <w:t xml:space="preserve">Müssen die Teilnehmer oder Bieter bei öffentlichen Vergabeverfahren für Dienstleistungen/Lieferungen </w:t>
            </w:r>
            <w:proofErr w:type="gramStart"/>
            <w:r w:rsidRPr="007009D2">
              <w:rPr>
                <w:rFonts w:cs="Arial"/>
                <w:lang w:val="de-DE" w:eastAsia="it-IT"/>
              </w:rPr>
              <w:t>eine besonderen Ermächtigung</w:t>
            </w:r>
            <w:proofErr w:type="gramEnd"/>
            <w:r w:rsidRPr="007009D2">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7839EE" w:rsidRPr="007009D2" w:rsidRDefault="007839EE" w:rsidP="007839EE">
            <w:pPr>
              <w:widowControl w:val="0"/>
              <w:rPr>
                <w:rFonts w:cs="Arial"/>
                <w:lang w:val="de-DE"/>
              </w:rPr>
            </w:pPr>
          </w:p>
        </w:tc>
        <w:tc>
          <w:tcPr>
            <w:tcW w:w="4260" w:type="dxa"/>
            <w:gridSpan w:val="2"/>
          </w:tcPr>
          <w:p w14:paraId="4176C1C0" w14:textId="179A5629" w:rsidR="007839EE" w:rsidRPr="005062C8" w:rsidRDefault="007839EE" w:rsidP="007839EE">
            <w:pPr>
              <w:widowControl w:val="0"/>
              <w:tabs>
                <w:tab w:val="center" w:pos="4536"/>
                <w:tab w:val="center" w:pos="4680"/>
                <w:tab w:val="right" w:pos="9072"/>
              </w:tabs>
              <w:ind w:right="105"/>
              <w:jc w:val="both"/>
              <w:rPr>
                <w:rFonts w:cs="Arial"/>
                <w:lang w:val="it-IT"/>
              </w:rPr>
            </w:pPr>
            <w:r w:rsidRPr="007009D2">
              <w:rPr>
                <w:rFonts w:cs="Arial"/>
                <w:lang w:val="it-IT"/>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w:t>
            </w:r>
            <w:proofErr w:type="gramStart"/>
            <w:r w:rsidRPr="007009D2">
              <w:rPr>
                <w:rFonts w:cs="Arial"/>
                <w:lang w:val="it-IT"/>
              </w:rPr>
              <w:t>l´ente</w:t>
            </w:r>
            <w:proofErr w:type="gramEnd"/>
            <w:r w:rsidRPr="007009D2">
              <w:rPr>
                <w:rFonts w:cs="Arial"/>
                <w:lang w:val="it-IT"/>
              </w:rPr>
              <w:t xml:space="preserve"> committente può chiedere loro di provare il possesso di tale autorizzazione ovvero l’appartenenza all’organizzazione di cui trattasi.</w:t>
            </w:r>
          </w:p>
        </w:tc>
      </w:tr>
      <w:tr w:rsidR="007839EE" w:rsidRPr="000E11BD" w14:paraId="403A889A" w14:textId="77777777" w:rsidTr="00F2509C">
        <w:tc>
          <w:tcPr>
            <w:tcW w:w="4393" w:type="dxa"/>
            <w:gridSpan w:val="3"/>
          </w:tcPr>
          <w:p w14:paraId="376BCBFA" w14:textId="77777777" w:rsidR="007839EE" w:rsidRPr="00211C25" w:rsidRDefault="007839EE" w:rsidP="007839EE">
            <w:pPr>
              <w:pStyle w:val="Textkrper"/>
              <w:widowControl w:val="0"/>
              <w:spacing w:after="0"/>
              <w:ind w:right="76"/>
              <w:jc w:val="both"/>
              <w:rPr>
                <w:rFonts w:cs="Arial"/>
                <w:lang w:val="it-IT"/>
              </w:rPr>
            </w:pPr>
          </w:p>
        </w:tc>
        <w:tc>
          <w:tcPr>
            <w:tcW w:w="998" w:type="dxa"/>
          </w:tcPr>
          <w:p w14:paraId="3D7D15CE" w14:textId="77777777" w:rsidR="007839EE" w:rsidRPr="00211C25" w:rsidRDefault="007839EE" w:rsidP="007839EE">
            <w:pPr>
              <w:widowControl w:val="0"/>
              <w:rPr>
                <w:rFonts w:cs="Arial"/>
                <w:lang w:val="it-IT"/>
              </w:rPr>
            </w:pPr>
          </w:p>
        </w:tc>
        <w:tc>
          <w:tcPr>
            <w:tcW w:w="4260" w:type="dxa"/>
            <w:gridSpan w:val="2"/>
          </w:tcPr>
          <w:p w14:paraId="02BA4D77" w14:textId="77777777" w:rsidR="007839EE" w:rsidRPr="00211C25" w:rsidRDefault="007839EE" w:rsidP="007839EE">
            <w:pPr>
              <w:pStyle w:val="Textkrper"/>
              <w:widowControl w:val="0"/>
              <w:tabs>
                <w:tab w:val="center" w:pos="4536"/>
                <w:tab w:val="center" w:pos="4680"/>
                <w:tab w:val="right" w:pos="9072"/>
              </w:tabs>
              <w:spacing w:after="0"/>
              <w:ind w:right="105"/>
              <w:jc w:val="both"/>
              <w:rPr>
                <w:rFonts w:cs="Arial"/>
                <w:lang w:val="it-IT"/>
              </w:rPr>
            </w:pPr>
          </w:p>
        </w:tc>
      </w:tr>
      <w:tr w:rsidR="007839EE" w:rsidRPr="00211C25" w14:paraId="43A668D9" w14:textId="77777777" w:rsidTr="00F2509C">
        <w:tc>
          <w:tcPr>
            <w:tcW w:w="4393" w:type="dxa"/>
            <w:gridSpan w:val="3"/>
          </w:tcPr>
          <w:p w14:paraId="20974288" w14:textId="3D29EB21" w:rsidR="007839EE" w:rsidRPr="00211C25" w:rsidRDefault="007839EE" w:rsidP="007839EE">
            <w:pPr>
              <w:pStyle w:val="Textkrper"/>
              <w:widowControl w:val="0"/>
              <w:spacing w:after="0"/>
              <w:ind w:right="76"/>
              <w:jc w:val="both"/>
              <w:rPr>
                <w:rFonts w:cs="Arial"/>
                <w:lang w:val="de-DE"/>
              </w:rPr>
            </w:pPr>
            <w:r>
              <w:rPr>
                <w:rFonts w:cs="Arial"/>
                <w:b/>
                <w:lang w:val="de-DE"/>
              </w:rPr>
              <w:t>3.5 Teilnahmevoraussetzungen</w:t>
            </w:r>
          </w:p>
        </w:tc>
        <w:tc>
          <w:tcPr>
            <w:tcW w:w="998" w:type="dxa"/>
          </w:tcPr>
          <w:p w14:paraId="65E029EE" w14:textId="77777777" w:rsidR="007839EE" w:rsidRPr="00211C25" w:rsidRDefault="007839EE" w:rsidP="007839EE">
            <w:pPr>
              <w:widowControl w:val="0"/>
              <w:rPr>
                <w:rFonts w:cs="Arial"/>
                <w:lang w:val="de-DE"/>
              </w:rPr>
            </w:pPr>
          </w:p>
        </w:tc>
        <w:tc>
          <w:tcPr>
            <w:tcW w:w="4260" w:type="dxa"/>
            <w:gridSpan w:val="2"/>
          </w:tcPr>
          <w:p w14:paraId="63B57716" w14:textId="77777777" w:rsidR="007839EE" w:rsidRPr="00211C25" w:rsidRDefault="007839EE" w:rsidP="007839EE">
            <w:pPr>
              <w:pStyle w:val="Textkrper"/>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7839EE" w:rsidRPr="00211C25" w14:paraId="0E791414" w14:textId="77777777" w:rsidTr="00F2509C">
        <w:tc>
          <w:tcPr>
            <w:tcW w:w="4393" w:type="dxa"/>
            <w:gridSpan w:val="3"/>
          </w:tcPr>
          <w:p w14:paraId="62112F36" w14:textId="77777777" w:rsidR="007839EE" w:rsidRPr="00211C25" w:rsidRDefault="007839EE" w:rsidP="007839EE">
            <w:pPr>
              <w:pStyle w:val="Textkrper"/>
              <w:widowControl w:val="0"/>
              <w:spacing w:after="0"/>
              <w:ind w:right="76"/>
              <w:jc w:val="both"/>
              <w:rPr>
                <w:rFonts w:cs="Arial"/>
                <w:lang w:val="de-DE"/>
              </w:rPr>
            </w:pPr>
          </w:p>
        </w:tc>
        <w:tc>
          <w:tcPr>
            <w:tcW w:w="998" w:type="dxa"/>
          </w:tcPr>
          <w:p w14:paraId="484D176A" w14:textId="77777777" w:rsidR="007839EE" w:rsidRPr="00211C25" w:rsidRDefault="007839EE" w:rsidP="007839EE">
            <w:pPr>
              <w:widowControl w:val="0"/>
              <w:rPr>
                <w:rFonts w:cs="Arial"/>
                <w:lang w:val="de-DE"/>
              </w:rPr>
            </w:pPr>
          </w:p>
        </w:tc>
        <w:tc>
          <w:tcPr>
            <w:tcW w:w="4260" w:type="dxa"/>
            <w:gridSpan w:val="2"/>
          </w:tcPr>
          <w:p w14:paraId="50880D75" w14:textId="77777777" w:rsidR="007839EE" w:rsidRPr="00211C25" w:rsidRDefault="007839EE" w:rsidP="007839EE">
            <w:pPr>
              <w:pStyle w:val="Textkrper"/>
              <w:widowControl w:val="0"/>
              <w:tabs>
                <w:tab w:val="center" w:pos="4536"/>
                <w:tab w:val="center" w:pos="4680"/>
                <w:tab w:val="right" w:pos="9072"/>
              </w:tabs>
              <w:spacing w:after="0"/>
              <w:ind w:right="105"/>
              <w:jc w:val="both"/>
              <w:rPr>
                <w:rFonts w:cs="Arial"/>
                <w:lang w:val="it-IT"/>
              </w:rPr>
            </w:pPr>
          </w:p>
        </w:tc>
      </w:tr>
      <w:tr w:rsidR="007839EE" w:rsidRPr="009F2FF5" w14:paraId="7F426ED2" w14:textId="77777777" w:rsidTr="00F2509C">
        <w:tc>
          <w:tcPr>
            <w:tcW w:w="4393" w:type="dxa"/>
            <w:gridSpan w:val="3"/>
          </w:tcPr>
          <w:p w14:paraId="5603FD2F" w14:textId="77777777" w:rsidR="007839EE" w:rsidRPr="00211C25" w:rsidRDefault="007839EE" w:rsidP="007839EE">
            <w:pPr>
              <w:pStyle w:val="Textkrper"/>
              <w:widowControl w:val="0"/>
              <w:spacing w:after="0"/>
              <w:jc w:val="both"/>
              <w:rPr>
                <w:rFonts w:cs="Arial"/>
                <w:lang w:val="de-DE"/>
              </w:rPr>
            </w:pPr>
            <w:r w:rsidRPr="00211C25">
              <w:rPr>
                <w:rFonts w:cs="Arial"/>
                <w:lang w:val="de-DE"/>
              </w:rPr>
              <w:t>Die Teilnehmer müssen folgende Anforderungen erfüllen:</w:t>
            </w:r>
          </w:p>
        </w:tc>
        <w:tc>
          <w:tcPr>
            <w:tcW w:w="998" w:type="dxa"/>
          </w:tcPr>
          <w:p w14:paraId="7214DD92" w14:textId="77777777" w:rsidR="007839EE" w:rsidRPr="00211C25" w:rsidRDefault="007839EE" w:rsidP="007839EE">
            <w:pPr>
              <w:widowControl w:val="0"/>
              <w:rPr>
                <w:rFonts w:cs="Arial"/>
                <w:lang w:val="de-DE"/>
              </w:rPr>
            </w:pPr>
          </w:p>
        </w:tc>
        <w:tc>
          <w:tcPr>
            <w:tcW w:w="4260" w:type="dxa"/>
            <w:gridSpan w:val="2"/>
          </w:tcPr>
          <w:p w14:paraId="258520A7" w14:textId="77777777" w:rsidR="007839EE" w:rsidRPr="00211C25" w:rsidRDefault="007839EE" w:rsidP="007839EE">
            <w:pPr>
              <w:pStyle w:val="Textkrper"/>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7839EE" w:rsidRPr="009F2FF5" w14:paraId="08D9CF88" w14:textId="77777777" w:rsidTr="00F2509C">
        <w:tc>
          <w:tcPr>
            <w:tcW w:w="4393" w:type="dxa"/>
            <w:gridSpan w:val="3"/>
          </w:tcPr>
          <w:p w14:paraId="32A26B6C" w14:textId="77777777" w:rsidR="007839EE" w:rsidRPr="00211C25" w:rsidRDefault="007839EE" w:rsidP="007839EE">
            <w:pPr>
              <w:widowControl w:val="0"/>
              <w:jc w:val="both"/>
              <w:rPr>
                <w:rFonts w:cs="Arial"/>
                <w:lang w:val="it-IT" w:eastAsia="it-IT"/>
              </w:rPr>
            </w:pPr>
          </w:p>
        </w:tc>
        <w:tc>
          <w:tcPr>
            <w:tcW w:w="998" w:type="dxa"/>
          </w:tcPr>
          <w:p w14:paraId="1BFFCEE6" w14:textId="77777777" w:rsidR="007839EE" w:rsidRPr="00211C25" w:rsidRDefault="007839EE" w:rsidP="007839EE">
            <w:pPr>
              <w:widowControl w:val="0"/>
              <w:rPr>
                <w:rFonts w:cs="Arial"/>
                <w:b/>
                <w:lang w:val="it-IT"/>
              </w:rPr>
            </w:pPr>
          </w:p>
        </w:tc>
        <w:tc>
          <w:tcPr>
            <w:tcW w:w="4260" w:type="dxa"/>
            <w:gridSpan w:val="2"/>
          </w:tcPr>
          <w:p w14:paraId="3FB11E07" w14:textId="77777777" w:rsidR="007839EE" w:rsidRPr="00211C25" w:rsidRDefault="007839EE" w:rsidP="007839EE">
            <w:pPr>
              <w:widowControl w:val="0"/>
              <w:tabs>
                <w:tab w:val="center" w:pos="4536"/>
                <w:tab w:val="center" w:pos="4680"/>
                <w:tab w:val="right" w:pos="9072"/>
              </w:tabs>
              <w:ind w:right="105"/>
              <w:jc w:val="both"/>
              <w:rPr>
                <w:rFonts w:cs="Arial"/>
                <w:lang w:val="it-IT" w:eastAsia="it-IT"/>
              </w:rPr>
            </w:pPr>
          </w:p>
        </w:tc>
      </w:tr>
      <w:tr w:rsidR="007839EE" w:rsidRPr="009F2FF5" w14:paraId="7F02EE33" w14:textId="77777777" w:rsidTr="00F2509C">
        <w:tc>
          <w:tcPr>
            <w:tcW w:w="4393" w:type="dxa"/>
            <w:gridSpan w:val="3"/>
          </w:tcPr>
          <w:p w14:paraId="26FB57D8" w14:textId="77777777" w:rsidR="007839EE" w:rsidRPr="00211C25" w:rsidRDefault="007839EE" w:rsidP="007839EE">
            <w:pPr>
              <w:widowControl w:val="0"/>
              <w:jc w:val="both"/>
              <w:rPr>
                <w:rFonts w:cs="Arial"/>
                <w:b/>
                <w:u w:val="single"/>
                <w:lang w:val="de-DE"/>
              </w:rPr>
            </w:pPr>
            <w:r w:rsidRPr="00211C25">
              <w:rPr>
                <w:rFonts w:cs="Arial"/>
                <w:u w:val="single"/>
                <w:lang w:val="de-DE" w:eastAsia="it-IT"/>
              </w:rPr>
              <w:lastRenderedPageBreak/>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8" w:type="dxa"/>
          </w:tcPr>
          <w:p w14:paraId="1365BF3B" w14:textId="77777777" w:rsidR="007839EE" w:rsidRPr="00211C25" w:rsidRDefault="007839EE" w:rsidP="007839EE">
            <w:pPr>
              <w:widowControl w:val="0"/>
              <w:rPr>
                <w:rFonts w:cs="Arial"/>
                <w:b/>
                <w:u w:val="single"/>
                <w:lang w:val="de-DE"/>
              </w:rPr>
            </w:pPr>
          </w:p>
        </w:tc>
        <w:tc>
          <w:tcPr>
            <w:tcW w:w="4260" w:type="dxa"/>
            <w:gridSpan w:val="2"/>
          </w:tcPr>
          <w:p w14:paraId="4165F208"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7839EE" w:rsidRPr="009F2FF5" w14:paraId="2EC6B1B8" w14:textId="77777777" w:rsidTr="00F2509C">
        <w:tc>
          <w:tcPr>
            <w:tcW w:w="4393" w:type="dxa"/>
            <w:gridSpan w:val="3"/>
          </w:tcPr>
          <w:p w14:paraId="2E791DCE" w14:textId="77777777" w:rsidR="007839EE" w:rsidRPr="00211C25" w:rsidRDefault="007839EE" w:rsidP="007839EE">
            <w:pPr>
              <w:pStyle w:val="Textkrper"/>
              <w:widowControl w:val="0"/>
              <w:tabs>
                <w:tab w:val="left" w:pos="-2520"/>
                <w:tab w:val="left" w:pos="360"/>
              </w:tabs>
              <w:spacing w:after="0"/>
              <w:jc w:val="both"/>
              <w:rPr>
                <w:rFonts w:cs="Arial"/>
                <w:lang w:val="it-IT"/>
              </w:rPr>
            </w:pPr>
          </w:p>
        </w:tc>
        <w:tc>
          <w:tcPr>
            <w:tcW w:w="998" w:type="dxa"/>
          </w:tcPr>
          <w:p w14:paraId="7779244D" w14:textId="77777777" w:rsidR="007839EE" w:rsidRPr="00211C25" w:rsidRDefault="007839EE" w:rsidP="007839EE">
            <w:pPr>
              <w:widowControl w:val="0"/>
              <w:rPr>
                <w:rFonts w:cs="Arial"/>
                <w:lang w:val="it-IT"/>
              </w:rPr>
            </w:pPr>
          </w:p>
        </w:tc>
        <w:tc>
          <w:tcPr>
            <w:tcW w:w="4260" w:type="dxa"/>
            <w:gridSpan w:val="2"/>
          </w:tcPr>
          <w:p w14:paraId="7D728E36" w14:textId="77777777" w:rsidR="007839EE" w:rsidRPr="00211C25" w:rsidRDefault="007839EE" w:rsidP="007839EE">
            <w:pPr>
              <w:pStyle w:val="Textkrper"/>
              <w:widowControl w:val="0"/>
              <w:tabs>
                <w:tab w:val="center" w:pos="4536"/>
                <w:tab w:val="center" w:pos="4680"/>
                <w:tab w:val="right" w:pos="9072"/>
              </w:tabs>
              <w:spacing w:after="0"/>
              <w:ind w:right="105"/>
              <w:jc w:val="both"/>
              <w:rPr>
                <w:rFonts w:cs="Arial"/>
                <w:lang w:val="it-IT"/>
              </w:rPr>
            </w:pPr>
          </w:p>
        </w:tc>
      </w:tr>
      <w:tr w:rsidR="007839EE" w:rsidRPr="009F2FF5" w14:paraId="6FAFC49B" w14:textId="77777777" w:rsidTr="00F2509C">
        <w:tc>
          <w:tcPr>
            <w:tcW w:w="4393" w:type="dxa"/>
            <w:gridSpan w:val="3"/>
          </w:tcPr>
          <w:p w14:paraId="179C9C50" w14:textId="758D9307" w:rsidR="007839EE" w:rsidRPr="00131725" w:rsidRDefault="007839EE" w:rsidP="007839EE">
            <w:pPr>
              <w:pStyle w:val="Textkrper"/>
              <w:widowControl w:val="0"/>
              <w:numPr>
                <w:ilvl w:val="0"/>
                <w:numId w:val="8"/>
              </w:numPr>
              <w:tabs>
                <w:tab w:val="clear" w:pos="644"/>
                <w:tab w:val="left" w:pos="-2520"/>
                <w:tab w:val="left" w:pos="360"/>
              </w:tabs>
              <w:spacing w:after="0"/>
              <w:ind w:left="360"/>
              <w:jc w:val="both"/>
              <w:rPr>
                <w:rFonts w:cs="Arial"/>
                <w:lang w:val="de-DE"/>
              </w:rPr>
            </w:pPr>
            <w:r w:rsidRPr="00131725">
              <w:rPr>
                <w:rFonts w:cs="Arial"/>
                <w:lang w:val="de-DE"/>
              </w:rPr>
              <w:t xml:space="preserve">Die Teilnehmer dürfen keinen der Ausschlussgründe nach Art. 94 und Art. 95 </w:t>
            </w:r>
            <w:proofErr w:type="spellStart"/>
            <w:r w:rsidRPr="00131725">
              <w:rPr>
                <w:rFonts w:cs="Arial"/>
                <w:lang w:val="de-DE"/>
              </w:rPr>
              <w:t>GvD</w:t>
            </w:r>
            <w:proofErr w:type="spellEnd"/>
            <w:r w:rsidRPr="00131725">
              <w:rPr>
                <w:rFonts w:cs="Arial"/>
                <w:lang w:val="de-DE"/>
              </w:rPr>
              <w:t xml:space="preserve"> Nr. 36/2023 erfüllen;</w:t>
            </w:r>
          </w:p>
        </w:tc>
        <w:tc>
          <w:tcPr>
            <w:tcW w:w="998" w:type="dxa"/>
          </w:tcPr>
          <w:p w14:paraId="6E2572F0" w14:textId="77777777" w:rsidR="007839EE" w:rsidRPr="00131725" w:rsidRDefault="007839EE" w:rsidP="007839EE">
            <w:pPr>
              <w:widowControl w:val="0"/>
              <w:rPr>
                <w:rFonts w:cs="Arial"/>
                <w:lang w:val="de-DE"/>
              </w:rPr>
            </w:pPr>
          </w:p>
        </w:tc>
        <w:tc>
          <w:tcPr>
            <w:tcW w:w="4260" w:type="dxa"/>
            <w:gridSpan w:val="2"/>
          </w:tcPr>
          <w:p w14:paraId="2DB76523" w14:textId="6E134D68" w:rsidR="007839EE" w:rsidRPr="00131725" w:rsidRDefault="007839EE" w:rsidP="007839EE">
            <w:pPr>
              <w:pStyle w:val="Textkrper"/>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131725">
              <w:rPr>
                <w:rFonts w:cs="Arial"/>
                <w:lang w:val="it-IT"/>
              </w:rPr>
              <w:t xml:space="preserve">Non trovarsi in alcuna delle situazioni di esclusione dalla partecipazione alla gara di cui di cui agli articoli 94 e 95 </w:t>
            </w:r>
            <w:proofErr w:type="spellStart"/>
            <w:r w:rsidRPr="00131725">
              <w:rPr>
                <w:rFonts w:cs="Arial"/>
                <w:lang w:val="it-IT"/>
              </w:rPr>
              <w:t>d.lgs</w:t>
            </w:r>
            <w:proofErr w:type="spellEnd"/>
            <w:r w:rsidRPr="00131725">
              <w:rPr>
                <w:rFonts w:cs="Arial"/>
                <w:lang w:val="it-IT"/>
              </w:rPr>
              <w:t xml:space="preserve"> 36/2023;</w:t>
            </w:r>
          </w:p>
        </w:tc>
      </w:tr>
      <w:tr w:rsidR="007839EE" w:rsidRPr="009F2FF5" w14:paraId="1C387747" w14:textId="77777777" w:rsidTr="00F2509C">
        <w:tc>
          <w:tcPr>
            <w:tcW w:w="4393" w:type="dxa"/>
            <w:gridSpan w:val="3"/>
          </w:tcPr>
          <w:p w14:paraId="451666CB" w14:textId="77777777" w:rsidR="007839EE" w:rsidRPr="00211C25" w:rsidRDefault="007839EE" w:rsidP="007839EE">
            <w:pPr>
              <w:widowControl w:val="0"/>
              <w:ind w:left="360" w:hanging="360"/>
              <w:jc w:val="both"/>
              <w:rPr>
                <w:rFonts w:cs="Arial"/>
                <w:lang w:val="it-IT"/>
              </w:rPr>
            </w:pPr>
          </w:p>
        </w:tc>
        <w:tc>
          <w:tcPr>
            <w:tcW w:w="998" w:type="dxa"/>
          </w:tcPr>
          <w:p w14:paraId="07725696" w14:textId="77777777" w:rsidR="007839EE" w:rsidRPr="00211C25" w:rsidRDefault="007839EE" w:rsidP="007839EE">
            <w:pPr>
              <w:widowControl w:val="0"/>
              <w:jc w:val="center"/>
              <w:rPr>
                <w:rFonts w:cs="Arial"/>
                <w:lang w:val="it-IT"/>
              </w:rPr>
            </w:pPr>
          </w:p>
        </w:tc>
        <w:tc>
          <w:tcPr>
            <w:tcW w:w="4260" w:type="dxa"/>
            <w:gridSpan w:val="2"/>
          </w:tcPr>
          <w:p w14:paraId="48706DFE" w14:textId="77777777" w:rsidR="007839EE" w:rsidRPr="00211C25" w:rsidRDefault="007839EE" w:rsidP="007839EE">
            <w:pPr>
              <w:widowControl w:val="0"/>
              <w:ind w:left="360" w:right="105" w:hanging="360"/>
              <w:jc w:val="both"/>
              <w:rPr>
                <w:rStyle w:val="Kommentarzeichen"/>
                <w:rFonts w:cs="Arial"/>
                <w:lang w:val="it-IT" w:eastAsia="it-IT"/>
              </w:rPr>
            </w:pPr>
          </w:p>
        </w:tc>
      </w:tr>
      <w:tr w:rsidR="007839EE" w:rsidRPr="009F2FF5" w14:paraId="7A131812" w14:textId="77777777" w:rsidTr="00F2509C">
        <w:tc>
          <w:tcPr>
            <w:tcW w:w="4393" w:type="dxa"/>
            <w:gridSpan w:val="3"/>
          </w:tcPr>
          <w:p w14:paraId="141EF971" w14:textId="77777777" w:rsidR="007839EE" w:rsidRPr="00F11340" w:rsidRDefault="007839EE" w:rsidP="007839EE">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211C25" w:rsidRDefault="007839EE" w:rsidP="007839EE">
            <w:pPr>
              <w:widowControl w:val="0"/>
              <w:ind w:left="284" w:hanging="284"/>
              <w:jc w:val="both"/>
              <w:rPr>
                <w:rFonts w:cs="Arial"/>
                <w:lang w:val="de-DE"/>
              </w:rPr>
            </w:pPr>
          </w:p>
        </w:tc>
        <w:tc>
          <w:tcPr>
            <w:tcW w:w="998" w:type="dxa"/>
          </w:tcPr>
          <w:p w14:paraId="0B2D8CEC" w14:textId="77777777" w:rsidR="007839EE" w:rsidRPr="00211C25" w:rsidRDefault="007839EE" w:rsidP="007839EE">
            <w:pPr>
              <w:widowControl w:val="0"/>
              <w:jc w:val="center"/>
              <w:rPr>
                <w:rFonts w:cs="Arial"/>
                <w:color w:val="FF0000"/>
                <w:lang w:val="de-DE"/>
              </w:rPr>
            </w:pPr>
          </w:p>
        </w:tc>
        <w:tc>
          <w:tcPr>
            <w:tcW w:w="4260" w:type="dxa"/>
            <w:gridSpan w:val="2"/>
          </w:tcPr>
          <w:p w14:paraId="4F112571" w14:textId="77777777" w:rsidR="007839EE" w:rsidRPr="003947A2" w:rsidRDefault="007839EE" w:rsidP="007839EE">
            <w:pPr>
              <w:ind w:left="360" w:hanging="360"/>
              <w:jc w:val="both"/>
              <w:rPr>
                <w:rFonts w:cs="Arial"/>
                <w:color w:val="FF0000"/>
                <w:lang w:val="it-IT"/>
              </w:rPr>
            </w:pPr>
            <w:r w:rsidRPr="002D17AA">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211C25" w:rsidRDefault="007839EE" w:rsidP="007839EE">
            <w:pPr>
              <w:widowControl w:val="0"/>
              <w:ind w:left="360" w:right="105" w:hanging="360"/>
              <w:jc w:val="both"/>
              <w:rPr>
                <w:rFonts w:cs="Arial"/>
                <w:color w:val="FF0000"/>
                <w:lang w:val="it-IT"/>
              </w:rPr>
            </w:pPr>
          </w:p>
        </w:tc>
      </w:tr>
      <w:tr w:rsidR="00344AA9" w:rsidRPr="009F2FF5" w14:paraId="720F03A1" w14:textId="77777777" w:rsidTr="00F2509C">
        <w:tblPrEx>
          <w:tblLook w:val="04A0" w:firstRow="1" w:lastRow="0" w:firstColumn="1" w:lastColumn="0" w:noHBand="0" w:noVBand="1"/>
        </w:tblPrEx>
        <w:trPr>
          <w:gridAfter w:val="1"/>
          <w:wAfter w:w="6" w:type="dxa"/>
        </w:trPr>
        <w:tc>
          <w:tcPr>
            <w:tcW w:w="4393" w:type="dxa"/>
            <w:gridSpan w:val="3"/>
            <w:hideMark/>
          </w:tcPr>
          <w:p w14:paraId="35659528" w14:textId="77777777" w:rsidR="00344AA9" w:rsidRDefault="00344AA9">
            <w:pPr>
              <w:ind w:left="284" w:hanging="284"/>
              <w:jc w:val="both"/>
              <w:rPr>
                <w:i/>
                <w:iCs/>
                <w:color w:val="FF0000"/>
                <w:lang w:val="de-DE"/>
              </w:rPr>
            </w:pPr>
            <w:r>
              <w:rPr>
                <w:i/>
                <w:iCs/>
                <w:color w:val="FF0000"/>
                <w:lang w:val="de-DE"/>
              </w:rPr>
              <w:t xml:space="preserve">a2) </w:t>
            </w:r>
            <w:r>
              <w:rPr>
                <w:i/>
                <w:iCs/>
                <w:color w:val="FF0000"/>
                <w:highlight w:val="yellow"/>
                <w:lang w:val="de-DE"/>
              </w:rPr>
              <w:t>[</w:t>
            </w:r>
            <w:r>
              <w:rPr>
                <w:i/>
                <w:iCs/>
                <w:color w:val="FF0000"/>
                <w:highlight w:val="green"/>
                <w:lang w:val="de-DE"/>
              </w:rPr>
              <w:t xml:space="preserve">Im Falle der Anwendung des Anhangs II.3 des </w:t>
            </w:r>
            <w:proofErr w:type="spellStart"/>
            <w:r>
              <w:rPr>
                <w:i/>
                <w:iCs/>
                <w:color w:val="FF0000"/>
                <w:highlight w:val="green"/>
                <w:lang w:val="de-DE"/>
              </w:rPr>
              <w:t>GvD</w:t>
            </w:r>
            <w:proofErr w:type="spellEnd"/>
            <w:r>
              <w:rPr>
                <w:i/>
                <w:iCs/>
                <w:color w:val="FF0000"/>
                <w:highlight w:val="green"/>
                <w:lang w:val="de-DE"/>
              </w:rPr>
              <w:t xml:space="preserve"> 36/23 und für öffentliche Verträge PNRR und PNC)</w:t>
            </w:r>
            <w:r>
              <w:rPr>
                <w:i/>
                <w:iCs/>
                <w:color w:val="FF0000"/>
                <w:lang w:val="de-DE"/>
              </w:rPr>
              <w:t xml:space="preserve"> </w:t>
            </w:r>
            <w:r>
              <w:rPr>
                <w:color w:val="FF0000"/>
                <w:lang w:val="de-DE"/>
              </w:rPr>
              <w:t>nicht</w:t>
            </w:r>
            <w:r>
              <w:rPr>
                <w:i/>
                <w:iCs/>
                <w:color w:val="FF0000"/>
                <w:lang w:val="de-DE"/>
              </w:rPr>
              <w:t xml:space="preserve"> </w:t>
            </w:r>
            <w:r>
              <w:rPr>
                <w:color w:val="FF0000"/>
                <w:lang w:val="de-DE"/>
              </w:rPr>
              <w:t xml:space="preserve">dem Ausschluss von den Wettbewerben wegen Verstoßes von Art. Artikel Art. 1, Abs. 2 des Anhang II.3, </w:t>
            </w:r>
            <w:proofErr w:type="spellStart"/>
            <w:r>
              <w:rPr>
                <w:color w:val="FF0000"/>
                <w:lang w:val="de-DE"/>
              </w:rPr>
              <w:t>GvD</w:t>
            </w:r>
            <w:proofErr w:type="spellEnd"/>
            <w:r>
              <w:rPr>
                <w:color w:val="FF0000"/>
                <w:lang w:val="de-DE"/>
              </w:rPr>
              <w:t xml:space="preserve"> 36/2023 / Art. 47, Absatz 3 des Gesetzes Nr. 108/2021 </w:t>
            </w:r>
            <w:r w:rsidRPr="009F2FF5">
              <w:rPr>
                <w:i/>
                <w:iCs/>
                <w:color w:val="FF0000"/>
                <w:highlight w:val="green"/>
                <w:lang w:val="de-DE"/>
              </w:rPr>
              <w:t>(lassen</w:t>
            </w:r>
            <w:r>
              <w:rPr>
                <w:i/>
                <w:iCs/>
                <w:color w:val="FF0000"/>
                <w:highlight w:val="green"/>
                <w:lang w:val="de-DE"/>
              </w:rPr>
              <w:t xml:space="preserve"> nur für PNNR)</w:t>
            </w:r>
            <w:r>
              <w:rPr>
                <w:b/>
                <w:bCs/>
                <w:color w:val="4472C4"/>
                <w:lang w:val="de-DE"/>
              </w:rPr>
              <w:t xml:space="preserve"> </w:t>
            </w:r>
            <w:r>
              <w:rPr>
                <w:color w:val="FF0000"/>
                <w:lang w:val="de-DE"/>
              </w:rPr>
              <w:t xml:space="preserve">unterworfen zu sein; </w:t>
            </w:r>
          </w:p>
        </w:tc>
        <w:tc>
          <w:tcPr>
            <w:tcW w:w="998" w:type="dxa"/>
          </w:tcPr>
          <w:p w14:paraId="1517F268" w14:textId="77777777" w:rsidR="00344AA9" w:rsidRDefault="00344AA9">
            <w:pPr>
              <w:jc w:val="center"/>
              <w:rPr>
                <w:color w:val="FF0000"/>
                <w:lang w:val="de-DE"/>
              </w:rPr>
            </w:pPr>
          </w:p>
        </w:tc>
        <w:tc>
          <w:tcPr>
            <w:tcW w:w="4254" w:type="dxa"/>
            <w:hideMark/>
          </w:tcPr>
          <w:p w14:paraId="52BB2F36" w14:textId="77777777" w:rsidR="00344AA9" w:rsidRDefault="00344AA9">
            <w:pPr>
              <w:ind w:left="360" w:right="105" w:hanging="360"/>
              <w:jc w:val="both"/>
              <w:rPr>
                <w:color w:val="FF0000"/>
                <w:lang w:val="it-IT"/>
              </w:rPr>
            </w:pPr>
            <w:r w:rsidRPr="009F2FF5">
              <w:rPr>
                <w:color w:val="FF0000"/>
                <w:lang w:val="it-IT"/>
              </w:rPr>
              <w:t xml:space="preserve">a2) </w:t>
            </w:r>
            <w:r w:rsidRPr="009F2FF5">
              <w:rPr>
                <w:i/>
                <w:iCs/>
                <w:color w:val="FF0000"/>
                <w:highlight w:val="green"/>
                <w:lang w:val="it-IT"/>
              </w:rPr>
              <w:t xml:space="preserve">[In caso di applicazione dell’allegato II.3 del </w:t>
            </w:r>
            <w:proofErr w:type="spellStart"/>
            <w:r w:rsidRPr="009F2FF5">
              <w:rPr>
                <w:i/>
                <w:iCs/>
                <w:color w:val="FF0000"/>
                <w:highlight w:val="green"/>
                <w:lang w:val="it-IT"/>
              </w:rPr>
              <w:t>d.lgs</w:t>
            </w:r>
            <w:proofErr w:type="spellEnd"/>
            <w:r w:rsidRPr="009F2FF5">
              <w:rPr>
                <w:i/>
                <w:iCs/>
                <w:color w:val="FF0000"/>
                <w:highlight w:val="green"/>
                <w:lang w:val="it-IT"/>
              </w:rPr>
              <w:t xml:space="preserve"> 36/</w:t>
            </w:r>
            <w:proofErr w:type="gramStart"/>
            <w:r w:rsidRPr="009F2FF5">
              <w:rPr>
                <w:i/>
                <w:iCs/>
                <w:color w:val="FF0000"/>
                <w:highlight w:val="green"/>
                <w:lang w:val="it-IT"/>
              </w:rPr>
              <w:t>23  e</w:t>
            </w:r>
            <w:proofErr w:type="gramEnd"/>
            <w:r w:rsidRPr="009F2FF5">
              <w:rPr>
                <w:i/>
                <w:iCs/>
                <w:color w:val="FF0000"/>
                <w:highlight w:val="green"/>
                <w:lang w:val="it-IT"/>
              </w:rPr>
              <w:t xml:space="preserve"> per contratti pubblici PNRR e PNC]</w:t>
            </w:r>
            <w:r w:rsidRPr="009F2FF5">
              <w:rPr>
                <w:i/>
                <w:iCs/>
                <w:color w:val="FF0000"/>
                <w:lang w:val="it-IT"/>
              </w:rPr>
              <w:t xml:space="preserve"> </w:t>
            </w:r>
            <w:r w:rsidRPr="009F2FF5">
              <w:rPr>
                <w:color w:val="FF0000"/>
                <w:lang w:val="it-IT"/>
              </w:rPr>
              <w:t>di non essere sottoposto all’esclusione dalle gare per violazione art. dell´art. 1, comma 2 dell’Allegato II.3, d.lgs. 36/2023 / dell´art. 47, comma 3, Legge 108/2021</w:t>
            </w:r>
            <w:r w:rsidRPr="009F2FF5">
              <w:rPr>
                <w:i/>
                <w:iCs/>
                <w:color w:val="FF0000"/>
                <w:highlight w:val="green"/>
                <w:lang w:val="it-IT"/>
              </w:rPr>
              <w:t xml:space="preserve"> (lasciare per gare PNRR)</w:t>
            </w:r>
            <w:r w:rsidRPr="009F2FF5">
              <w:rPr>
                <w:color w:val="4472C4"/>
                <w:lang w:val="it-IT"/>
              </w:rPr>
              <w:t xml:space="preserve"> </w:t>
            </w:r>
          </w:p>
        </w:tc>
      </w:tr>
      <w:tr w:rsidR="00AD2121" w:rsidRPr="009F2FF5" w14:paraId="3FB095FD" w14:textId="77777777" w:rsidTr="00F2509C">
        <w:tc>
          <w:tcPr>
            <w:tcW w:w="4393" w:type="dxa"/>
            <w:gridSpan w:val="3"/>
          </w:tcPr>
          <w:p w14:paraId="73B04582" w14:textId="6C07869C" w:rsidR="00AD2121" w:rsidRPr="009F2FF5" w:rsidRDefault="00AD2121" w:rsidP="004C716B">
            <w:pPr>
              <w:widowControl w:val="0"/>
              <w:ind w:left="284" w:hanging="284"/>
              <w:jc w:val="both"/>
              <w:rPr>
                <w:rFonts w:cs="Arial"/>
                <w:i/>
                <w:color w:val="FF0000"/>
                <w:lang w:val="it-IT"/>
              </w:rPr>
            </w:pPr>
            <w:bookmarkStart w:id="67" w:name="_Hlk193273479"/>
          </w:p>
        </w:tc>
        <w:tc>
          <w:tcPr>
            <w:tcW w:w="998" w:type="dxa"/>
          </w:tcPr>
          <w:p w14:paraId="4C678BD4" w14:textId="77777777" w:rsidR="00AD2121" w:rsidRPr="009F2FF5" w:rsidRDefault="00AD2121" w:rsidP="004C716B">
            <w:pPr>
              <w:widowControl w:val="0"/>
              <w:jc w:val="center"/>
              <w:rPr>
                <w:rFonts w:cs="Arial"/>
                <w:color w:val="FF0000"/>
                <w:lang w:val="it-IT"/>
              </w:rPr>
            </w:pPr>
          </w:p>
        </w:tc>
        <w:tc>
          <w:tcPr>
            <w:tcW w:w="4260" w:type="dxa"/>
            <w:gridSpan w:val="2"/>
          </w:tcPr>
          <w:p w14:paraId="3B6C2ABE" w14:textId="2B4E0AF8" w:rsidR="00AD2121" w:rsidRPr="00211C25" w:rsidRDefault="00AD2121" w:rsidP="004C716B">
            <w:pPr>
              <w:widowControl w:val="0"/>
              <w:ind w:left="360" w:right="105" w:hanging="360"/>
              <w:jc w:val="both"/>
              <w:rPr>
                <w:rFonts w:cs="Arial"/>
                <w:color w:val="FF0000"/>
                <w:lang w:val="it-IT"/>
              </w:rPr>
            </w:pPr>
          </w:p>
        </w:tc>
      </w:tr>
      <w:bookmarkEnd w:id="67"/>
      <w:tr w:rsidR="007839EE" w:rsidRPr="009F2FF5" w14:paraId="703EE230" w14:textId="77777777" w:rsidTr="00F2509C">
        <w:tc>
          <w:tcPr>
            <w:tcW w:w="4393" w:type="dxa"/>
            <w:gridSpan w:val="3"/>
          </w:tcPr>
          <w:p w14:paraId="58D3864B" w14:textId="702DDE5F" w:rsidR="007839EE" w:rsidRPr="0024114D" w:rsidRDefault="007839EE" w:rsidP="007839EE">
            <w:pPr>
              <w:widowControl w:val="0"/>
              <w:ind w:left="296" w:hanging="284"/>
              <w:jc w:val="both"/>
              <w:rPr>
                <w:rFonts w:cs="Arial"/>
                <w:color w:val="FF0000"/>
                <w:lang w:val="de-DE"/>
              </w:rPr>
            </w:pPr>
            <w:r w:rsidRPr="0024114D">
              <w:rPr>
                <w:rFonts w:cs="Arial"/>
                <w:lang w:val="de-DE" w:eastAsia="it-IT"/>
              </w:rPr>
              <w:t xml:space="preserve">b) Sie müssen gemäß Art. 100, Absatz 3 </w:t>
            </w:r>
            <w:proofErr w:type="spellStart"/>
            <w:r w:rsidRPr="0024114D">
              <w:rPr>
                <w:rFonts w:cs="Arial"/>
                <w:lang w:val="de-DE" w:eastAsia="it-IT"/>
              </w:rPr>
              <w:t>GvD</w:t>
            </w:r>
            <w:proofErr w:type="spellEnd"/>
            <w:r w:rsidRPr="0024114D">
              <w:rPr>
                <w:rFonts w:cs="Arial"/>
                <w:lang w:val="de-DE" w:eastAsia="it-IT"/>
              </w:rPr>
              <w:t xml:space="preserve"> 36/2023 im Handelsregister oder in das Register für Handwerksbetriebe für Tätigkeiten eingetragen sein, die mit den</w:t>
            </w:r>
            <w:r w:rsidRPr="0024114D">
              <w:rPr>
                <w:rFonts w:cs="Arial"/>
                <w:color w:val="FF0000"/>
                <w:lang w:val="de-DE"/>
              </w:rPr>
              <w:t xml:space="preserve"> </w:t>
            </w:r>
            <w:r w:rsidRPr="0024114D">
              <w:rPr>
                <w:rFonts w:cs="Arial"/>
                <w:color w:val="FF0000"/>
                <w:lang w:val="de-DE" w:eastAsia="it-IT"/>
              </w:rPr>
              <w:t xml:space="preserve">Lieferungen/Dienstleistungen </w:t>
            </w:r>
            <w:r w:rsidRPr="0024114D">
              <w:rPr>
                <w:rFonts w:cs="Arial"/>
                <w:lang w:val="de-DE"/>
              </w:rPr>
              <w:t xml:space="preserve">in Einklang stehen, die Gegenstand der Ausschreibung sind, </w:t>
            </w:r>
            <w:r w:rsidRPr="0024114D">
              <w:rPr>
                <w:rFonts w:cs="Arial"/>
                <w:color w:val="FF0000"/>
                <w:lang w:val="de-DE" w:eastAsia="it-IT"/>
              </w:rPr>
              <w:t>und/oder sie müssen im ONLUS-Verzeichnis eingetragen sein;</w:t>
            </w:r>
          </w:p>
        </w:tc>
        <w:tc>
          <w:tcPr>
            <w:tcW w:w="998" w:type="dxa"/>
          </w:tcPr>
          <w:p w14:paraId="45D3C409" w14:textId="77777777" w:rsidR="007839EE" w:rsidRPr="0024114D" w:rsidRDefault="007839EE" w:rsidP="007839EE">
            <w:pPr>
              <w:widowControl w:val="0"/>
              <w:jc w:val="center"/>
              <w:rPr>
                <w:rFonts w:cs="Arial"/>
                <w:lang w:val="de-DE"/>
              </w:rPr>
            </w:pPr>
          </w:p>
        </w:tc>
        <w:tc>
          <w:tcPr>
            <w:tcW w:w="4260" w:type="dxa"/>
            <w:gridSpan w:val="2"/>
          </w:tcPr>
          <w:p w14:paraId="128AD079" w14:textId="7470E2B4" w:rsidR="007839EE" w:rsidRPr="00211C25" w:rsidRDefault="007839EE" w:rsidP="007839EE">
            <w:pPr>
              <w:widowControl w:val="0"/>
              <w:ind w:left="360" w:right="105" w:hanging="360"/>
              <w:jc w:val="both"/>
              <w:rPr>
                <w:rFonts w:cs="Arial"/>
                <w:dstrike/>
                <w:lang w:val="it-IT"/>
              </w:rPr>
            </w:pPr>
            <w:r w:rsidRPr="0024114D">
              <w:rPr>
                <w:rFonts w:cs="Arial"/>
                <w:lang w:val="it-IT"/>
              </w:rPr>
              <w:t>b)</w:t>
            </w:r>
            <w:r w:rsidRPr="0024114D">
              <w:rPr>
                <w:rFonts w:cs="Arial"/>
                <w:lang w:val="it-IT"/>
              </w:rPr>
              <w:tab/>
              <w:t xml:space="preserve">Essere iscritto al registro delle imprese </w:t>
            </w:r>
            <w:r w:rsidRPr="0024114D">
              <w:rPr>
                <w:lang w:val="it-IT"/>
              </w:rPr>
              <w:t>oppure nell’Albo delle Imprese artigiane</w:t>
            </w:r>
            <w:r w:rsidRPr="0024114D">
              <w:rPr>
                <w:rFonts w:cs="Arial"/>
                <w:lang w:val="it-IT"/>
              </w:rPr>
              <w:t xml:space="preserve"> per </w:t>
            </w:r>
            <w:proofErr w:type="gramStart"/>
            <w:r w:rsidRPr="0024114D">
              <w:rPr>
                <w:rFonts w:cs="Arial"/>
                <w:lang w:val="it-IT"/>
              </w:rPr>
              <w:t xml:space="preserve">attività </w:t>
            </w:r>
            <w:r w:rsidRPr="0024114D">
              <w:rPr>
                <w:rFonts w:cs="Arial"/>
                <w:strike/>
                <w:lang w:val="it-IT"/>
              </w:rPr>
              <w:t xml:space="preserve"> </w:t>
            </w:r>
            <w:r w:rsidRPr="0024114D">
              <w:rPr>
                <w:rFonts w:cs="Arial"/>
                <w:lang w:val="it-IT"/>
              </w:rPr>
              <w:t>pertinenti</w:t>
            </w:r>
            <w:proofErr w:type="gramEnd"/>
            <w:r w:rsidRPr="0024114D">
              <w:rPr>
                <w:rFonts w:cs="Arial"/>
                <w:color w:val="FF0000"/>
                <w:lang w:val="it-IT"/>
              </w:rPr>
              <w:t xml:space="preserve"> alle forniture/ai servizi</w:t>
            </w:r>
            <w:r w:rsidRPr="0024114D">
              <w:rPr>
                <w:rFonts w:cs="Arial"/>
                <w:lang w:val="it-IT"/>
              </w:rPr>
              <w:t xml:space="preserve"> oggetto di gara in conformità a quanto previsto dall’art. 100, comma 3 </w:t>
            </w:r>
            <w:proofErr w:type="spellStart"/>
            <w:r w:rsidRPr="0024114D">
              <w:rPr>
                <w:rFonts w:cs="Arial"/>
                <w:lang w:val="it-IT"/>
              </w:rPr>
              <w:t>d.lgs</w:t>
            </w:r>
            <w:proofErr w:type="spellEnd"/>
            <w:r w:rsidRPr="0024114D">
              <w:rPr>
                <w:rFonts w:cs="Arial"/>
                <w:lang w:val="it-IT"/>
              </w:rPr>
              <w:t xml:space="preserve"> 36/2023 </w:t>
            </w:r>
            <w:r w:rsidRPr="0024114D">
              <w:rPr>
                <w:rFonts w:cs="Arial"/>
                <w:color w:val="FF0000"/>
                <w:lang w:val="it-IT"/>
              </w:rPr>
              <w:t>e/o essere iscritti all’anagrafe ONLUS;</w:t>
            </w:r>
          </w:p>
          <w:p w14:paraId="732BBEAD" w14:textId="77777777" w:rsidR="007839EE" w:rsidRPr="00211C25" w:rsidRDefault="007839EE" w:rsidP="007839EE">
            <w:pPr>
              <w:widowControl w:val="0"/>
              <w:tabs>
                <w:tab w:val="center" w:pos="4680"/>
              </w:tabs>
              <w:ind w:right="105"/>
              <w:jc w:val="both"/>
              <w:rPr>
                <w:rFonts w:cs="Arial"/>
                <w:lang w:val="it-IT" w:eastAsia="it-IT"/>
              </w:rPr>
            </w:pPr>
          </w:p>
        </w:tc>
      </w:tr>
      <w:tr w:rsidR="004801B4" w:rsidRPr="009F2FF5" w14:paraId="234DDADF" w14:textId="77777777" w:rsidTr="00F2509C">
        <w:tc>
          <w:tcPr>
            <w:tcW w:w="4393" w:type="dxa"/>
            <w:gridSpan w:val="3"/>
          </w:tcPr>
          <w:p w14:paraId="3B2E6645" w14:textId="3B68ED68" w:rsidR="004801B4" w:rsidRPr="009175A4" w:rsidRDefault="004801B4" w:rsidP="004801B4">
            <w:pPr>
              <w:widowControl w:val="0"/>
              <w:ind w:left="296" w:hanging="284"/>
              <w:jc w:val="both"/>
              <w:rPr>
                <w:rFonts w:cs="Arial"/>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8" w:type="dxa"/>
          </w:tcPr>
          <w:p w14:paraId="7E163995" w14:textId="77777777" w:rsidR="004801B4" w:rsidRPr="009175A4" w:rsidRDefault="004801B4" w:rsidP="004801B4">
            <w:pPr>
              <w:widowControl w:val="0"/>
              <w:jc w:val="center"/>
              <w:rPr>
                <w:rFonts w:cs="Arial"/>
                <w:lang w:val="de-DE"/>
              </w:rPr>
            </w:pPr>
          </w:p>
        </w:tc>
        <w:tc>
          <w:tcPr>
            <w:tcW w:w="4260" w:type="dxa"/>
            <w:gridSpan w:val="2"/>
          </w:tcPr>
          <w:p w14:paraId="35AC0523" w14:textId="1CDDD26F" w:rsidR="004801B4" w:rsidRPr="009175A4" w:rsidRDefault="004801B4" w:rsidP="004801B4">
            <w:pPr>
              <w:widowControl w:val="0"/>
              <w:ind w:left="360" w:right="105" w:hanging="360"/>
              <w:jc w:val="both"/>
              <w:rPr>
                <w:rFonts w:cs="Arial"/>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7839EE" w:rsidRPr="009F2FF5" w14:paraId="5924B795" w14:textId="77777777" w:rsidTr="00F2509C">
        <w:tc>
          <w:tcPr>
            <w:tcW w:w="4393" w:type="dxa"/>
            <w:gridSpan w:val="3"/>
          </w:tcPr>
          <w:p w14:paraId="377848A5" w14:textId="77777777" w:rsidR="007839EE" w:rsidRPr="00211C25" w:rsidRDefault="007839EE" w:rsidP="007839EE">
            <w:pPr>
              <w:pStyle w:val="Textkrper"/>
              <w:widowControl w:val="0"/>
              <w:tabs>
                <w:tab w:val="left" w:pos="-2520"/>
              </w:tabs>
              <w:spacing w:after="0"/>
              <w:ind w:left="360" w:hanging="360"/>
              <w:jc w:val="both"/>
              <w:rPr>
                <w:rFonts w:cs="Arial"/>
                <w:lang w:val="it-IT"/>
              </w:rPr>
            </w:pPr>
          </w:p>
        </w:tc>
        <w:tc>
          <w:tcPr>
            <w:tcW w:w="998" w:type="dxa"/>
          </w:tcPr>
          <w:p w14:paraId="1C87A980" w14:textId="77777777" w:rsidR="007839EE" w:rsidRPr="00211C25" w:rsidRDefault="007839EE" w:rsidP="007839EE">
            <w:pPr>
              <w:widowControl w:val="0"/>
              <w:rPr>
                <w:rFonts w:cs="Arial"/>
                <w:lang w:val="it-IT"/>
              </w:rPr>
            </w:pPr>
          </w:p>
        </w:tc>
        <w:tc>
          <w:tcPr>
            <w:tcW w:w="4260" w:type="dxa"/>
            <w:gridSpan w:val="2"/>
          </w:tcPr>
          <w:p w14:paraId="1B7E58E3" w14:textId="77777777" w:rsidR="007839EE" w:rsidRPr="00211C25" w:rsidRDefault="007839EE" w:rsidP="007839EE">
            <w:pPr>
              <w:pStyle w:val="Textkrper"/>
              <w:widowControl w:val="0"/>
              <w:tabs>
                <w:tab w:val="center" w:pos="4536"/>
                <w:tab w:val="center" w:pos="4680"/>
                <w:tab w:val="right" w:pos="9072"/>
              </w:tabs>
              <w:spacing w:after="0"/>
              <w:ind w:left="330" w:right="105" w:hanging="330"/>
              <w:jc w:val="both"/>
              <w:rPr>
                <w:rFonts w:cs="Arial"/>
                <w:lang w:val="it-IT"/>
              </w:rPr>
            </w:pPr>
          </w:p>
        </w:tc>
      </w:tr>
      <w:tr w:rsidR="007839EE" w:rsidRPr="009F2FF5" w14:paraId="5CCA98F5" w14:textId="77777777" w:rsidTr="00F2509C">
        <w:tc>
          <w:tcPr>
            <w:tcW w:w="4393" w:type="dxa"/>
            <w:gridSpan w:val="3"/>
          </w:tcPr>
          <w:p w14:paraId="70A3B507" w14:textId="53507A22" w:rsidR="007839EE" w:rsidRPr="00211C25" w:rsidRDefault="007839EE" w:rsidP="007839EE">
            <w:pPr>
              <w:pStyle w:val="Textkrper"/>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proofErr w:type="spellStart"/>
            <w:r w:rsidRPr="00211C25">
              <w:rPr>
                <w:rFonts w:cs="Arial"/>
                <w:lang w:val="de-DE"/>
              </w:rPr>
              <w:t>ter</w:t>
            </w:r>
            <w:proofErr w:type="spellEnd"/>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165/2001 vergeben haben</w:t>
            </w:r>
            <w:r>
              <w:rPr>
                <w:rFonts w:cs="Arial"/>
                <w:lang w:val="de-DE"/>
              </w:rPr>
              <w:t>;</w:t>
            </w:r>
          </w:p>
        </w:tc>
        <w:tc>
          <w:tcPr>
            <w:tcW w:w="998" w:type="dxa"/>
          </w:tcPr>
          <w:p w14:paraId="5364CEF1" w14:textId="77777777" w:rsidR="007839EE" w:rsidRPr="00211C25" w:rsidRDefault="007839EE" w:rsidP="007839EE">
            <w:pPr>
              <w:widowControl w:val="0"/>
              <w:rPr>
                <w:rFonts w:cs="Arial"/>
                <w:lang w:val="de-DE"/>
              </w:rPr>
            </w:pPr>
          </w:p>
        </w:tc>
        <w:tc>
          <w:tcPr>
            <w:tcW w:w="4260" w:type="dxa"/>
            <w:gridSpan w:val="2"/>
          </w:tcPr>
          <w:p w14:paraId="5D63E810" w14:textId="2CD4F401" w:rsidR="007839EE" w:rsidRPr="00211C25" w:rsidRDefault="007839EE" w:rsidP="007839EE">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7839EE" w:rsidRPr="009F2FF5" w14:paraId="49C39547" w14:textId="77777777" w:rsidTr="00F2509C">
        <w:tc>
          <w:tcPr>
            <w:tcW w:w="4393" w:type="dxa"/>
            <w:gridSpan w:val="3"/>
          </w:tcPr>
          <w:p w14:paraId="635AE577" w14:textId="77777777" w:rsidR="007839EE" w:rsidRPr="00211C25" w:rsidRDefault="007839EE" w:rsidP="007839EE">
            <w:pPr>
              <w:pStyle w:val="Textkrper"/>
              <w:widowControl w:val="0"/>
              <w:tabs>
                <w:tab w:val="left" w:pos="-2520"/>
              </w:tabs>
              <w:spacing w:after="0"/>
              <w:jc w:val="both"/>
              <w:rPr>
                <w:rFonts w:cs="Arial"/>
                <w:lang w:val="it-IT"/>
              </w:rPr>
            </w:pPr>
          </w:p>
        </w:tc>
        <w:tc>
          <w:tcPr>
            <w:tcW w:w="998" w:type="dxa"/>
          </w:tcPr>
          <w:p w14:paraId="3121E6BD" w14:textId="77777777" w:rsidR="007839EE" w:rsidRPr="00211C25" w:rsidRDefault="007839EE" w:rsidP="007839EE">
            <w:pPr>
              <w:widowControl w:val="0"/>
              <w:rPr>
                <w:rFonts w:cs="Arial"/>
                <w:lang w:val="it-IT"/>
              </w:rPr>
            </w:pPr>
          </w:p>
        </w:tc>
        <w:tc>
          <w:tcPr>
            <w:tcW w:w="4260" w:type="dxa"/>
            <w:gridSpan w:val="2"/>
          </w:tcPr>
          <w:p w14:paraId="7C9DB8B3" w14:textId="77777777" w:rsidR="007839EE" w:rsidRPr="00211C25" w:rsidRDefault="007839EE" w:rsidP="007839EE">
            <w:pPr>
              <w:pStyle w:val="Textkrper"/>
              <w:widowControl w:val="0"/>
              <w:tabs>
                <w:tab w:val="center" w:pos="4536"/>
                <w:tab w:val="center" w:pos="4680"/>
                <w:tab w:val="right" w:pos="9072"/>
              </w:tabs>
              <w:spacing w:after="0"/>
              <w:ind w:left="330" w:right="105" w:hanging="330"/>
              <w:jc w:val="both"/>
              <w:rPr>
                <w:rFonts w:cs="Arial"/>
                <w:lang w:val="it-IT"/>
              </w:rPr>
            </w:pPr>
          </w:p>
        </w:tc>
      </w:tr>
      <w:tr w:rsidR="007839EE" w:rsidRPr="000E11BD" w14:paraId="105FB7E6" w14:textId="77777777" w:rsidTr="00F2509C">
        <w:tc>
          <w:tcPr>
            <w:tcW w:w="4393" w:type="dxa"/>
            <w:gridSpan w:val="3"/>
          </w:tcPr>
          <w:p w14:paraId="6F428E25" w14:textId="1F28E145" w:rsidR="007839EE" w:rsidRPr="00131725" w:rsidRDefault="007839EE" w:rsidP="001F048C">
            <w:pPr>
              <w:pStyle w:val="Textkrper"/>
              <w:widowControl w:val="0"/>
              <w:numPr>
                <w:ilvl w:val="0"/>
                <w:numId w:val="50"/>
              </w:numPr>
              <w:tabs>
                <w:tab w:val="left" w:pos="-2520"/>
              </w:tabs>
              <w:spacing w:after="0"/>
              <w:jc w:val="both"/>
              <w:rPr>
                <w:rFonts w:cs="Arial"/>
                <w:color w:val="FF0000"/>
                <w:lang w:val="de-DE"/>
              </w:rPr>
            </w:pPr>
            <w:bookmarkStart w:id="68" w:name="_Hlk103681290"/>
            <w:r w:rsidRPr="00131725">
              <w:rPr>
                <w:rFonts w:cs="Arial"/>
                <w:color w:val="FF0000"/>
                <w:lang w:val="de-DE" w:eastAsia="it-IT"/>
              </w:rPr>
              <w:t xml:space="preserve">Sie müssen gemäß Art. 100 Abs. 1 Buchst. b) und c) </w:t>
            </w:r>
            <w:proofErr w:type="spellStart"/>
            <w:r w:rsidRPr="00131725">
              <w:rPr>
                <w:rFonts w:cs="Arial"/>
                <w:color w:val="FF0000"/>
                <w:lang w:val="de-DE" w:eastAsia="it-IT"/>
              </w:rPr>
              <w:t>GvD</w:t>
            </w:r>
            <w:proofErr w:type="spellEnd"/>
            <w:r w:rsidRPr="00131725">
              <w:rPr>
                <w:rFonts w:cs="Arial"/>
                <w:color w:val="FF0000"/>
                <w:lang w:val="de-DE" w:eastAsia="it-IT"/>
              </w:rPr>
              <w:t xml:space="preserve"> Nr. 36/2023 folgende technisch-organisatorischen und wirtschaftlich-finanziellen Anforderungen erfüllen, die von der Verwaltung verlangt werden;</w:t>
            </w:r>
          </w:p>
        </w:tc>
        <w:tc>
          <w:tcPr>
            <w:tcW w:w="998" w:type="dxa"/>
          </w:tcPr>
          <w:p w14:paraId="67541AF9" w14:textId="77777777" w:rsidR="007839EE" w:rsidRPr="00131725" w:rsidRDefault="007839EE" w:rsidP="007839EE">
            <w:pPr>
              <w:widowControl w:val="0"/>
              <w:rPr>
                <w:rFonts w:cs="Arial"/>
                <w:color w:val="FF0000"/>
                <w:lang w:val="de-DE"/>
              </w:rPr>
            </w:pPr>
          </w:p>
        </w:tc>
        <w:tc>
          <w:tcPr>
            <w:tcW w:w="4260" w:type="dxa"/>
            <w:gridSpan w:val="2"/>
          </w:tcPr>
          <w:p w14:paraId="209BB446" w14:textId="03688698" w:rsidR="007839EE" w:rsidRPr="00211C25" w:rsidRDefault="007839EE" w:rsidP="007839EE">
            <w:pPr>
              <w:pStyle w:val="Textkrper"/>
              <w:widowControl w:val="0"/>
              <w:tabs>
                <w:tab w:val="center" w:pos="4536"/>
                <w:tab w:val="center" w:pos="4680"/>
                <w:tab w:val="right" w:pos="9072"/>
              </w:tabs>
              <w:spacing w:after="0"/>
              <w:ind w:left="330" w:right="105" w:hanging="330"/>
              <w:jc w:val="both"/>
              <w:rPr>
                <w:rFonts w:cs="Arial"/>
                <w:color w:val="FF0000"/>
                <w:lang w:val="it-IT"/>
              </w:rPr>
            </w:pPr>
            <w:r w:rsidRPr="00131725">
              <w:rPr>
                <w:rFonts w:cs="Arial"/>
                <w:color w:val="FF0000"/>
                <w:lang w:val="it-IT"/>
              </w:rPr>
              <w:t>d)</w:t>
            </w:r>
            <w:r w:rsidRPr="00131725">
              <w:rPr>
                <w:rFonts w:cs="Arial"/>
                <w:color w:val="FF0000"/>
                <w:lang w:val="it-IT"/>
              </w:rPr>
              <w:tab/>
              <w:t xml:space="preserve">Essere in possesso ai sensi dell’art. </w:t>
            </w:r>
            <w:proofErr w:type="gramStart"/>
            <w:r w:rsidRPr="00131725">
              <w:rPr>
                <w:rFonts w:cs="Arial"/>
                <w:color w:val="FF0000"/>
                <w:lang w:val="it-IT"/>
              </w:rPr>
              <w:t>100  comma</w:t>
            </w:r>
            <w:proofErr w:type="gramEnd"/>
            <w:r w:rsidRPr="00131725">
              <w:rPr>
                <w:rFonts w:cs="Arial"/>
                <w:color w:val="FF0000"/>
                <w:lang w:val="it-IT"/>
              </w:rPr>
              <w:t xml:space="preserve"> 1 </w:t>
            </w:r>
            <w:proofErr w:type="spellStart"/>
            <w:r w:rsidRPr="00131725">
              <w:rPr>
                <w:rFonts w:cs="Arial"/>
                <w:color w:val="FF0000"/>
                <w:lang w:val="it-IT"/>
              </w:rPr>
              <w:t>let</w:t>
            </w:r>
            <w:proofErr w:type="spellEnd"/>
            <w:r w:rsidRPr="00131725">
              <w:rPr>
                <w:rFonts w:cs="Arial"/>
                <w:color w:val="FF0000"/>
                <w:lang w:val="it-IT"/>
              </w:rPr>
              <w:t xml:space="preserve">. b) e c) d.lgs. 36/2023 dei seguenti requisiti tecnico-organizzativi ed economico-finanziari richiesti </w:t>
            </w:r>
            <w:proofErr w:type="gramStart"/>
            <w:r w:rsidRPr="00131725">
              <w:rPr>
                <w:rFonts w:cs="Arial"/>
                <w:color w:val="FF0000"/>
                <w:lang w:val="it-IT"/>
              </w:rPr>
              <w:t>dall´amministrazione</w:t>
            </w:r>
            <w:proofErr w:type="gramEnd"/>
            <w:r w:rsidRPr="007009D2">
              <w:rPr>
                <w:rFonts w:cs="Arial"/>
                <w:color w:val="FF0000"/>
                <w:lang w:val="it-IT"/>
              </w:rPr>
              <w:t xml:space="preserve"> </w:t>
            </w:r>
          </w:p>
        </w:tc>
      </w:tr>
      <w:tr w:rsidR="007839EE" w:rsidRPr="000E11BD" w14:paraId="5BAF196C" w14:textId="77777777" w:rsidTr="00F2509C">
        <w:tblPrEx>
          <w:tblLook w:val="04A0" w:firstRow="1" w:lastRow="0" w:firstColumn="1" w:lastColumn="0" w:noHBand="0" w:noVBand="1"/>
        </w:tblPrEx>
        <w:tc>
          <w:tcPr>
            <w:tcW w:w="4393" w:type="dxa"/>
            <w:gridSpan w:val="3"/>
          </w:tcPr>
          <w:p w14:paraId="431EBD8F" w14:textId="6F0AB5E0" w:rsidR="007839EE" w:rsidRPr="000E11BD" w:rsidRDefault="00350094" w:rsidP="007839EE">
            <w:pPr>
              <w:pStyle w:val="Textkrper"/>
              <w:widowControl w:val="0"/>
              <w:spacing w:after="0"/>
              <w:ind w:right="76"/>
              <w:jc w:val="both"/>
              <w:rPr>
                <w:rFonts w:cs="Arial"/>
                <w:lang w:val="de-DE"/>
              </w:rPr>
            </w:pPr>
            <w:r w:rsidRPr="00211C25">
              <w:rPr>
                <w:rFonts w:cs="Arial"/>
                <w:i/>
                <w:color w:val="FF0000"/>
                <w:highlight w:val="green"/>
                <w:lang w:val="de-DE"/>
              </w:rPr>
              <w:t>(evtl. für jedes Los die Anforderung angeben)</w:t>
            </w:r>
          </w:p>
        </w:tc>
        <w:tc>
          <w:tcPr>
            <w:tcW w:w="998" w:type="dxa"/>
          </w:tcPr>
          <w:p w14:paraId="0D5AE9F9" w14:textId="77777777" w:rsidR="007839EE" w:rsidRPr="000E11BD" w:rsidRDefault="007839EE" w:rsidP="007839EE">
            <w:pPr>
              <w:widowControl w:val="0"/>
              <w:rPr>
                <w:rFonts w:eastAsia="Calibri" w:cs="Arial"/>
                <w:sz w:val="22"/>
                <w:szCs w:val="22"/>
                <w:lang w:val="de-DE"/>
              </w:rPr>
            </w:pPr>
          </w:p>
        </w:tc>
        <w:tc>
          <w:tcPr>
            <w:tcW w:w="4260" w:type="dxa"/>
            <w:gridSpan w:val="2"/>
          </w:tcPr>
          <w:p w14:paraId="73CEB2D2" w14:textId="0A9D8956" w:rsidR="007839EE" w:rsidRPr="00211C25" w:rsidRDefault="00350094" w:rsidP="007839EE">
            <w:pPr>
              <w:pStyle w:val="Textkrper"/>
              <w:widowControl w:val="0"/>
              <w:spacing w:after="0"/>
              <w:ind w:left="330" w:right="105" w:hanging="330"/>
              <w:jc w:val="both"/>
              <w:rPr>
                <w:rFonts w:cs="Arial"/>
                <w:lang w:val="it-IT"/>
              </w:rPr>
            </w:pPr>
            <w:r w:rsidRPr="00211C25">
              <w:rPr>
                <w:rFonts w:cs="Arial"/>
                <w:i/>
                <w:color w:val="FF0000"/>
                <w:highlight w:val="green"/>
                <w:lang w:val="it-IT"/>
              </w:rPr>
              <w:t>(</w:t>
            </w:r>
            <w:proofErr w:type="spellStart"/>
            <w:r w:rsidRPr="00211C25">
              <w:rPr>
                <w:rFonts w:cs="Arial"/>
                <w:i/>
                <w:color w:val="FF0000"/>
                <w:highlight w:val="green"/>
                <w:lang w:val="it-IT"/>
              </w:rPr>
              <w:t>ev</w:t>
            </w:r>
            <w:proofErr w:type="spellEnd"/>
            <w:r w:rsidRPr="00211C25">
              <w:rPr>
                <w:rFonts w:cs="Arial"/>
                <w:i/>
                <w:color w:val="FF0000"/>
                <w:highlight w:val="green"/>
                <w:lang w:val="it-IT"/>
              </w:rPr>
              <w:t>. indicare per ogni lotto il requisito)</w:t>
            </w:r>
          </w:p>
        </w:tc>
      </w:tr>
      <w:tr w:rsidR="007839EE" w:rsidRPr="000E11BD" w14:paraId="3482FE53" w14:textId="77777777" w:rsidTr="00F2509C">
        <w:tblPrEx>
          <w:tblLook w:val="04A0" w:firstRow="1" w:lastRow="0" w:firstColumn="1" w:lastColumn="0" w:noHBand="0" w:noVBand="1"/>
        </w:tblPrEx>
        <w:tc>
          <w:tcPr>
            <w:tcW w:w="4393" w:type="dxa"/>
            <w:gridSpan w:val="3"/>
          </w:tcPr>
          <w:p w14:paraId="676F3D3E" w14:textId="44E53461" w:rsidR="007839EE" w:rsidRPr="000B6F3F" w:rsidRDefault="007839EE" w:rsidP="007839EE">
            <w:pPr>
              <w:pStyle w:val="Textkrper"/>
              <w:widowControl w:val="0"/>
              <w:spacing w:after="0"/>
              <w:ind w:left="360"/>
              <w:jc w:val="both"/>
              <w:rPr>
                <w:rFonts w:cs="Arial"/>
                <w:color w:val="FF0000"/>
                <w:lang w:val="de-DE"/>
              </w:rPr>
            </w:pPr>
            <w:bookmarkStart w:id="69" w:name="_Hlk102470608"/>
            <w:r w:rsidRPr="000B6F3F">
              <w:rPr>
                <w:rFonts w:cs="Arial"/>
                <w:color w:val="FF0000"/>
                <w:lang w:val="de-DE"/>
              </w:rPr>
              <w:t xml:space="preserve">d1) </w:t>
            </w:r>
            <w:r w:rsidR="00350094" w:rsidRPr="000B6F3F">
              <w:rPr>
                <w:rFonts w:cs="Arial"/>
                <w:b/>
                <w:bCs/>
                <w:color w:val="FF0000"/>
                <w:lang w:val="de-DE"/>
              </w:rPr>
              <w:t>GLEICHWERTIGE DIENTSLEISTUNGEN</w:t>
            </w:r>
            <w:r w:rsidR="00350094" w:rsidRPr="000B6F3F">
              <w:rPr>
                <w:rFonts w:cs="Arial"/>
                <w:color w:val="FF0000"/>
                <w:lang w:val="de-DE"/>
              </w:rPr>
              <w:t>/</w:t>
            </w:r>
            <w:r w:rsidR="00350094" w:rsidRPr="000B6F3F">
              <w:rPr>
                <w:rFonts w:cs="Arial"/>
                <w:b/>
                <w:bCs/>
                <w:color w:val="FF0000"/>
                <w:lang w:val="de-DE"/>
              </w:rPr>
              <w:t>LIEFERUNGEN:</w:t>
            </w:r>
            <w:r w:rsidR="00350094" w:rsidRPr="000B6F3F">
              <w:rPr>
                <w:rFonts w:cs="Arial"/>
                <w:color w:val="FF0000"/>
                <w:lang w:val="de-DE"/>
              </w:rPr>
              <w:t xml:space="preserve"> </w:t>
            </w:r>
            <w:r w:rsidRPr="000B6F3F">
              <w:rPr>
                <w:rFonts w:cs="Arial"/>
                <w:color w:val="FF0000"/>
                <w:lang w:val="de-DE" w:eastAsia="it-IT"/>
              </w:rPr>
              <w:t xml:space="preserve">Der Teilnehmer muss in den </w:t>
            </w:r>
            <w:r w:rsidR="007641BA" w:rsidRPr="000B6F3F">
              <w:rPr>
                <w:rFonts w:cs="Arial"/>
                <w:color w:val="FF0000"/>
                <w:lang w:val="de-DE" w:eastAsia="it-IT"/>
              </w:rPr>
              <w:t>zehn</w:t>
            </w:r>
            <w:r w:rsidRPr="000B6F3F">
              <w:rPr>
                <w:rFonts w:cs="Arial"/>
                <w:color w:val="FF0000"/>
                <w:lang w:val="de-DE" w:eastAsia="it-IT"/>
              </w:rPr>
              <w:t xml:space="preserve"> Jahren vor der Veröffentlichung der Vergabebekanntmachung gleichwertige Lieferungen/Dienstleistungen über einen Betrag von mindestens </w:t>
            </w:r>
            <w:r w:rsidRPr="000B6F3F">
              <w:rPr>
                <w:rFonts w:cs="Arial"/>
                <w:color w:val="FF0000"/>
                <w:lang w:val="de-DE" w:eastAsia="it-IT"/>
              </w:rPr>
              <w:fldChar w:fldCharType="begin">
                <w:ffData>
                  <w:name w:val="Text20"/>
                  <w:enabled/>
                  <w:calcOnExit w:val="0"/>
                  <w:textInput/>
                </w:ffData>
              </w:fldChar>
            </w:r>
            <w:r w:rsidRPr="000B6F3F">
              <w:rPr>
                <w:rFonts w:cs="Arial"/>
                <w:color w:val="FF0000"/>
                <w:lang w:val="de-DE" w:eastAsia="it-IT"/>
              </w:rPr>
              <w:instrText xml:space="preserve"> FORMTEXT </w:instrText>
            </w:r>
            <w:r w:rsidRPr="000B6F3F">
              <w:rPr>
                <w:rFonts w:cs="Arial"/>
                <w:color w:val="FF0000"/>
                <w:lang w:val="de-DE" w:eastAsia="it-IT"/>
              </w:rPr>
            </w:r>
            <w:r w:rsidRPr="000B6F3F">
              <w:rPr>
                <w:rFonts w:cs="Arial"/>
                <w:color w:val="FF0000"/>
                <w:lang w:val="de-DE" w:eastAsia="it-IT"/>
              </w:rPr>
              <w:fldChar w:fldCharType="separate"/>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fldChar w:fldCharType="end"/>
            </w:r>
            <w:r w:rsidRPr="000B6F3F">
              <w:rPr>
                <w:rFonts w:cs="Arial"/>
                <w:color w:val="FF0000"/>
                <w:lang w:val="de-DE" w:eastAsia="it-IT"/>
              </w:rPr>
              <w:t xml:space="preserve"> Euro ohne MwSt. mit höchstens </w:t>
            </w:r>
            <w:r w:rsidRPr="000B6F3F">
              <w:rPr>
                <w:rFonts w:cs="Arial"/>
                <w:color w:val="FF0000"/>
                <w:lang w:val="de-DE" w:eastAsia="it-IT"/>
              </w:rPr>
              <w:fldChar w:fldCharType="begin">
                <w:ffData>
                  <w:name w:val="Text20"/>
                  <w:enabled/>
                  <w:calcOnExit w:val="0"/>
                  <w:textInput/>
                </w:ffData>
              </w:fldChar>
            </w:r>
            <w:r w:rsidRPr="000B6F3F">
              <w:rPr>
                <w:rFonts w:cs="Arial"/>
                <w:color w:val="FF0000"/>
                <w:lang w:val="de-DE" w:eastAsia="it-IT"/>
              </w:rPr>
              <w:instrText xml:space="preserve"> FORMTEXT </w:instrText>
            </w:r>
            <w:r w:rsidRPr="000B6F3F">
              <w:rPr>
                <w:rFonts w:cs="Arial"/>
                <w:color w:val="FF0000"/>
                <w:lang w:val="de-DE" w:eastAsia="it-IT"/>
              </w:rPr>
            </w:r>
            <w:r w:rsidRPr="000B6F3F">
              <w:rPr>
                <w:rFonts w:cs="Arial"/>
                <w:color w:val="FF0000"/>
                <w:lang w:val="de-DE" w:eastAsia="it-IT"/>
              </w:rPr>
              <w:fldChar w:fldCharType="separate"/>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fldChar w:fldCharType="end"/>
            </w:r>
            <w:r w:rsidRPr="000B6F3F">
              <w:rPr>
                <w:rFonts w:cs="Arial"/>
                <w:color w:val="FF0000"/>
                <w:lang w:val="de-DE" w:eastAsia="it-IT"/>
              </w:rPr>
              <w:t xml:space="preserve"> Verträgen/einem Vertrag ordnungsgemäß ausgeführt haben.</w:t>
            </w:r>
          </w:p>
        </w:tc>
        <w:tc>
          <w:tcPr>
            <w:tcW w:w="998" w:type="dxa"/>
          </w:tcPr>
          <w:p w14:paraId="318D5AC7" w14:textId="77777777" w:rsidR="007839EE" w:rsidRPr="000B6F3F" w:rsidRDefault="007839EE" w:rsidP="007839EE">
            <w:pPr>
              <w:widowControl w:val="0"/>
              <w:rPr>
                <w:rFonts w:eastAsia="Calibri" w:cs="Arial"/>
                <w:color w:val="FF0000"/>
                <w:sz w:val="22"/>
                <w:szCs w:val="22"/>
                <w:lang w:val="de-DE"/>
              </w:rPr>
            </w:pPr>
          </w:p>
        </w:tc>
        <w:tc>
          <w:tcPr>
            <w:tcW w:w="4260" w:type="dxa"/>
            <w:gridSpan w:val="2"/>
          </w:tcPr>
          <w:p w14:paraId="16E0434F" w14:textId="1B9027E1" w:rsidR="007839EE" w:rsidRPr="00211C25" w:rsidRDefault="007839EE" w:rsidP="007839EE">
            <w:pPr>
              <w:pStyle w:val="Textkrper"/>
              <w:widowControl w:val="0"/>
              <w:spacing w:after="0"/>
              <w:ind w:left="364"/>
              <w:jc w:val="both"/>
              <w:rPr>
                <w:rFonts w:cs="Arial"/>
                <w:color w:val="FF0000"/>
                <w:lang w:val="it-IT"/>
              </w:rPr>
            </w:pPr>
            <w:r w:rsidRPr="000B6F3F">
              <w:rPr>
                <w:rFonts w:cs="Arial"/>
                <w:color w:val="FF0000"/>
                <w:lang w:val="it-IT"/>
              </w:rPr>
              <w:t>d1)</w:t>
            </w:r>
            <w:r w:rsidR="00350094" w:rsidRPr="000E11BD">
              <w:rPr>
                <w:rFonts w:cs="Arial"/>
                <w:b/>
                <w:bCs/>
                <w:color w:val="FF0000"/>
                <w:lang w:val="it-IT"/>
              </w:rPr>
              <w:t xml:space="preserve"> SERVIZI ANALOGHI/FORNITURE </w:t>
            </w:r>
            <w:proofErr w:type="gramStart"/>
            <w:r w:rsidR="00350094" w:rsidRPr="000E11BD">
              <w:rPr>
                <w:rFonts w:cs="Arial"/>
                <w:b/>
                <w:bCs/>
                <w:color w:val="FF0000"/>
                <w:lang w:val="it-IT"/>
              </w:rPr>
              <w:t>ANALOGHE</w:t>
            </w:r>
            <w:r w:rsidR="00350094" w:rsidRPr="000B6F3F">
              <w:rPr>
                <w:rFonts w:cs="Arial"/>
                <w:b/>
                <w:bCs/>
                <w:color w:val="FF0000"/>
                <w:lang w:val="it-IT"/>
              </w:rPr>
              <w:t>:</w:t>
            </w:r>
            <w:r w:rsidR="00350094" w:rsidRPr="000B6F3F">
              <w:rPr>
                <w:rFonts w:cs="Arial"/>
                <w:color w:val="FF0000"/>
                <w:lang w:val="it-IT"/>
              </w:rPr>
              <w:t xml:space="preserve"> </w:t>
            </w:r>
            <w:r w:rsidRPr="000B6F3F">
              <w:rPr>
                <w:rFonts w:cs="Arial"/>
                <w:color w:val="FF0000"/>
                <w:lang w:val="it-IT"/>
              </w:rPr>
              <w:t xml:space="preserve"> Il</w:t>
            </w:r>
            <w:proofErr w:type="gramEnd"/>
            <w:r w:rsidRPr="000B6F3F">
              <w:rPr>
                <w:rFonts w:cs="Arial"/>
                <w:color w:val="FF0000"/>
                <w:lang w:val="it-IT"/>
              </w:rPr>
              <w:t xml:space="preserve"> concorrente deve aver eseguito </w:t>
            </w:r>
            <w:r w:rsidR="009D5317" w:rsidRPr="000B6F3F">
              <w:rPr>
                <w:rFonts w:cs="Arial"/>
                <w:color w:val="FF0000"/>
                <w:lang w:val="it-IT"/>
              </w:rPr>
              <w:t xml:space="preserve">negli ultimi dieci anni </w:t>
            </w:r>
            <w:r w:rsidRPr="000B6F3F">
              <w:rPr>
                <w:rFonts w:cs="Arial"/>
                <w:color w:val="FF0000"/>
                <w:lang w:val="it-IT"/>
              </w:rPr>
              <w:t>precedent</w:t>
            </w:r>
            <w:r w:rsidR="009D5317" w:rsidRPr="000B6F3F">
              <w:rPr>
                <w:rFonts w:cs="Arial"/>
                <w:color w:val="FF0000"/>
                <w:lang w:val="it-IT"/>
              </w:rPr>
              <w:t>i</w:t>
            </w:r>
            <w:r w:rsidRPr="000B6F3F">
              <w:rPr>
                <w:rFonts w:cs="Arial"/>
                <w:color w:val="FF0000"/>
                <w:lang w:val="it-IT"/>
              </w:rPr>
              <w:t xml:space="preserve"> la data di pubblicazione del bando di gara forniture analoghe /servizi analoghi risultanti regolarmente eseguite/i di un importo non inferiore ad euro </w:t>
            </w:r>
            <w:r w:rsidRPr="000B6F3F">
              <w:rPr>
                <w:rFonts w:cs="Arial"/>
                <w:color w:val="FF0000"/>
                <w:lang w:val="it-IT"/>
              </w:rPr>
              <w:fldChar w:fldCharType="begin">
                <w:ffData>
                  <w:name w:val="Text20"/>
                  <w:enabled/>
                  <w:calcOnExit w:val="0"/>
                  <w:textInput/>
                </w:ffData>
              </w:fldChar>
            </w:r>
            <w:r w:rsidRPr="000B6F3F">
              <w:rPr>
                <w:rFonts w:cs="Arial"/>
                <w:color w:val="FF0000"/>
                <w:lang w:val="it-IT"/>
              </w:rPr>
              <w:instrText xml:space="preserve"> FORMTEXT </w:instrText>
            </w:r>
            <w:r w:rsidRPr="000B6F3F">
              <w:rPr>
                <w:rFonts w:cs="Arial"/>
                <w:color w:val="FF0000"/>
                <w:lang w:val="it-IT"/>
              </w:rPr>
            </w:r>
            <w:r w:rsidRPr="000B6F3F">
              <w:rPr>
                <w:rFonts w:cs="Arial"/>
                <w:color w:val="FF0000"/>
                <w:lang w:val="it-IT"/>
              </w:rPr>
              <w:fldChar w:fldCharType="separate"/>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fldChar w:fldCharType="end"/>
            </w:r>
            <w:r w:rsidRPr="000B6F3F">
              <w:rPr>
                <w:rFonts w:cs="Arial"/>
                <w:color w:val="FF0000"/>
                <w:lang w:val="it-IT"/>
              </w:rPr>
              <w:t xml:space="preserve"> al netto d’IVA con un massimo di </w:t>
            </w:r>
            <w:r w:rsidRPr="000B6F3F">
              <w:rPr>
                <w:rFonts w:cs="Arial"/>
                <w:color w:val="FF0000"/>
                <w:lang w:val="it-IT"/>
              </w:rPr>
              <w:fldChar w:fldCharType="begin">
                <w:ffData>
                  <w:name w:val="Text20"/>
                  <w:enabled/>
                  <w:calcOnExit w:val="0"/>
                  <w:textInput/>
                </w:ffData>
              </w:fldChar>
            </w:r>
            <w:r w:rsidRPr="000B6F3F">
              <w:rPr>
                <w:rFonts w:cs="Arial"/>
                <w:color w:val="FF0000"/>
                <w:lang w:val="it-IT"/>
              </w:rPr>
              <w:instrText xml:space="preserve"> FORMTEXT </w:instrText>
            </w:r>
            <w:r w:rsidRPr="000B6F3F">
              <w:rPr>
                <w:rFonts w:cs="Arial"/>
                <w:color w:val="FF0000"/>
                <w:lang w:val="it-IT"/>
              </w:rPr>
            </w:r>
            <w:r w:rsidRPr="000B6F3F">
              <w:rPr>
                <w:rFonts w:cs="Arial"/>
                <w:color w:val="FF0000"/>
                <w:lang w:val="it-IT"/>
              </w:rPr>
              <w:fldChar w:fldCharType="separate"/>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t> </w:t>
            </w:r>
            <w:r w:rsidRPr="000B6F3F">
              <w:rPr>
                <w:rFonts w:cs="Arial"/>
                <w:color w:val="FF0000"/>
                <w:lang w:val="it-IT"/>
              </w:rPr>
              <w:fldChar w:fldCharType="end"/>
            </w:r>
            <w:r w:rsidRPr="000B6F3F">
              <w:rPr>
                <w:rFonts w:cs="Arial"/>
                <w:color w:val="FF0000"/>
                <w:lang w:val="it-IT"/>
              </w:rPr>
              <w:t xml:space="preserve"> contratto/i.</w:t>
            </w:r>
          </w:p>
        </w:tc>
      </w:tr>
      <w:tr w:rsidR="007839EE" w:rsidRPr="000E11BD" w14:paraId="2E4E81FA" w14:textId="77777777" w:rsidTr="00F2509C">
        <w:tblPrEx>
          <w:tblLook w:val="04A0" w:firstRow="1" w:lastRow="0" w:firstColumn="1" w:lastColumn="0" w:noHBand="0" w:noVBand="1"/>
        </w:tblPrEx>
        <w:tc>
          <w:tcPr>
            <w:tcW w:w="4393" w:type="dxa"/>
            <w:gridSpan w:val="3"/>
          </w:tcPr>
          <w:p w14:paraId="20637AB7" w14:textId="77777777" w:rsidR="007839EE" w:rsidRPr="00211C25" w:rsidRDefault="007839EE" w:rsidP="007839EE">
            <w:pPr>
              <w:pStyle w:val="Textkrper"/>
              <w:widowControl w:val="0"/>
              <w:spacing w:after="0"/>
              <w:jc w:val="both"/>
              <w:rPr>
                <w:rFonts w:cs="Arial"/>
                <w:color w:val="FF0000"/>
                <w:lang w:val="it-IT"/>
              </w:rPr>
            </w:pPr>
          </w:p>
        </w:tc>
        <w:tc>
          <w:tcPr>
            <w:tcW w:w="998" w:type="dxa"/>
          </w:tcPr>
          <w:p w14:paraId="236779AD" w14:textId="77777777" w:rsidR="007839EE" w:rsidRPr="00211C25" w:rsidRDefault="007839EE" w:rsidP="007839EE">
            <w:pPr>
              <w:pStyle w:val="Textkrper"/>
              <w:widowControl w:val="0"/>
              <w:spacing w:after="0"/>
              <w:jc w:val="both"/>
              <w:rPr>
                <w:rFonts w:cs="Arial"/>
                <w:color w:val="FF0000"/>
                <w:lang w:val="it-IT"/>
              </w:rPr>
            </w:pPr>
          </w:p>
        </w:tc>
        <w:tc>
          <w:tcPr>
            <w:tcW w:w="4260" w:type="dxa"/>
            <w:gridSpan w:val="2"/>
          </w:tcPr>
          <w:p w14:paraId="53B3A85B" w14:textId="77777777" w:rsidR="007839EE" w:rsidRPr="00211C25" w:rsidRDefault="007839EE" w:rsidP="007839EE">
            <w:pPr>
              <w:pStyle w:val="Textkrper"/>
              <w:widowControl w:val="0"/>
              <w:spacing w:after="0"/>
              <w:jc w:val="both"/>
              <w:rPr>
                <w:rFonts w:cs="Arial"/>
                <w:color w:val="FF0000"/>
                <w:lang w:val="it-IT"/>
              </w:rPr>
            </w:pPr>
          </w:p>
        </w:tc>
      </w:tr>
      <w:tr w:rsidR="007839EE" w:rsidRPr="000E11BD" w14:paraId="23268916" w14:textId="77777777" w:rsidTr="00F2509C">
        <w:tblPrEx>
          <w:tblLook w:val="04A0" w:firstRow="1" w:lastRow="0" w:firstColumn="1" w:lastColumn="0" w:noHBand="0" w:noVBand="1"/>
        </w:tblPrEx>
        <w:tc>
          <w:tcPr>
            <w:tcW w:w="4393" w:type="dxa"/>
            <w:gridSpan w:val="3"/>
          </w:tcPr>
          <w:p w14:paraId="14DD2246" w14:textId="77777777" w:rsidR="007839EE" w:rsidRPr="00211C25" w:rsidRDefault="007839EE" w:rsidP="007839EE">
            <w:pPr>
              <w:pStyle w:val="Textkrper"/>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8" w:type="dxa"/>
          </w:tcPr>
          <w:p w14:paraId="027891BA" w14:textId="77777777" w:rsidR="007839EE" w:rsidRPr="00211C25" w:rsidRDefault="007839EE" w:rsidP="007839EE">
            <w:pPr>
              <w:widowControl w:val="0"/>
              <w:rPr>
                <w:rFonts w:cs="Arial"/>
                <w:color w:val="FF0000"/>
                <w:lang w:val="de-DE"/>
              </w:rPr>
            </w:pPr>
          </w:p>
        </w:tc>
        <w:tc>
          <w:tcPr>
            <w:tcW w:w="4260" w:type="dxa"/>
            <w:gridSpan w:val="2"/>
          </w:tcPr>
          <w:p w14:paraId="667B4C2F" w14:textId="77777777" w:rsidR="007839EE" w:rsidRPr="00211C25" w:rsidRDefault="007839EE" w:rsidP="007839EE">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7839EE" w:rsidRPr="000E11BD" w14:paraId="7F24184E" w14:textId="77777777" w:rsidTr="00F2509C">
        <w:tc>
          <w:tcPr>
            <w:tcW w:w="4393" w:type="dxa"/>
            <w:gridSpan w:val="3"/>
            <w:shd w:val="clear" w:color="auto" w:fill="auto"/>
          </w:tcPr>
          <w:p w14:paraId="05BC42CB" w14:textId="77777777" w:rsidR="007839EE" w:rsidRPr="00D531E1" w:rsidRDefault="007839EE" w:rsidP="007839EE">
            <w:pPr>
              <w:pStyle w:val="Textkrper"/>
              <w:widowControl w:val="0"/>
              <w:tabs>
                <w:tab w:val="left" w:pos="-2520"/>
                <w:tab w:val="left" w:pos="0"/>
              </w:tabs>
              <w:spacing w:after="0"/>
              <w:ind w:right="76"/>
              <w:jc w:val="both"/>
              <w:rPr>
                <w:rFonts w:cs="Arial"/>
                <w:color w:val="FF0000"/>
                <w:lang w:val="it-IT"/>
              </w:rPr>
            </w:pPr>
          </w:p>
        </w:tc>
        <w:tc>
          <w:tcPr>
            <w:tcW w:w="998" w:type="dxa"/>
            <w:shd w:val="clear" w:color="auto" w:fill="auto"/>
          </w:tcPr>
          <w:p w14:paraId="225B27D6" w14:textId="77777777" w:rsidR="007839EE" w:rsidRPr="00D531E1" w:rsidRDefault="007839EE" w:rsidP="007839EE">
            <w:pPr>
              <w:widowControl w:val="0"/>
              <w:rPr>
                <w:rFonts w:cs="Arial"/>
                <w:color w:val="FF0000"/>
                <w:lang w:val="it-IT"/>
              </w:rPr>
            </w:pPr>
          </w:p>
        </w:tc>
        <w:tc>
          <w:tcPr>
            <w:tcW w:w="4260" w:type="dxa"/>
            <w:gridSpan w:val="2"/>
            <w:shd w:val="clear" w:color="auto" w:fill="auto"/>
          </w:tcPr>
          <w:p w14:paraId="1E13F82A" w14:textId="77777777" w:rsidR="007839EE" w:rsidRPr="00D531E1" w:rsidRDefault="007839EE" w:rsidP="007839EE">
            <w:pPr>
              <w:widowControl w:val="0"/>
              <w:tabs>
                <w:tab w:val="center" w:pos="4680"/>
              </w:tabs>
              <w:autoSpaceDE w:val="0"/>
              <w:autoSpaceDN w:val="0"/>
              <w:adjustRightInd w:val="0"/>
              <w:ind w:right="105"/>
              <w:jc w:val="both"/>
              <w:rPr>
                <w:rFonts w:cs="Arial"/>
                <w:color w:val="FF0000"/>
                <w:lang w:val="it-IT"/>
              </w:rPr>
            </w:pPr>
          </w:p>
        </w:tc>
      </w:tr>
      <w:tr w:rsidR="00350094" w:rsidRPr="000E11BD" w14:paraId="2976553D" w14:textId="77777777" w:rsidTr="00F2509C">
        <w:tc>
          <w:tcPr>
            <w:tcW w:w="4393" w:type="dxa"/>
            <w:gridSpan w:val="3"/>
          </w:tcPr>
          <w:p w14:paraId="173DA8D4" w14:textId="77777777" w:rsidR="00350094" w:rsidRPr="000B6F3F" w:rsidRDefault="00350094" w:rsidP="001F18EF">
            <w:pPr>
              <w:pStyle w:val="Textkrper"/>
              <w:widowControl w:val="0"/>
              <w:tabs>
                <w:tab w:val="left" w:pos="-2520"/>
              </w:tabs>
              <w:spacing w:after="0"/>
              <w:ind w:left="426" w:right="76"/>
              <w:jc w:val="both"/>
              <w:rPr>
                <w:rFonts w:cs="Arial"/>
                <w:color w:val="FF0000"/>
                <w:lang w:val="de-DE" w:eastAsia="it-IT"/>
              </w:rPr>
            </w:pPr>
            <w:r w:rsidRPr="000B6F3F">
              <w:rPr>
                <w:rFonts w:cs="Arial"/>
                <w:color w:val="FF0000"/>
                <w:lang w:val="de-DE" w:eastAsia="it-IT"/>
              </w:rPr>
              <w:t xml:space="preserve">d2) </w:t>
            </w:r>
            <w:r w:rsidRPr="000B6F3F">
              <w:rPr>
                <w:rFonts w:cs="Arial"/>
                <w:b/>
                <w:bCs/>
                <w:color w:val="FF0000"/>
                <w:lang w:val="de-DE" w:eastAsia="it-IT"/>
              </w:rPr>
              <w:t>GLOBALEN</w:t>
            </w:r>
            <w:r w:rsidRPr="000B6F3F">
              <w:rPr>
                <w:rFonts w:cs="Arial"/>
                <w:color w:val="FF0000"/>
                <w:lang w:val="de-DE" w:eastAsia="it-IT"/>
              </w:rPr>
              <w:t xml:space="preserve"> </w:t>
            </w:r>
            <w:r w:rsidRPr="000B6F3F">
              <w:rPr>
                <w:rFonts w:cs="Arial"/>
                <w:b/>
                <w:bCs/>
                <w:color w:val="FF0000"/>
                <w:lang w:val="de-DE" w:eastAsia="it-IT"/>
              </w:rPr>
              <w:t>UMSATZ:</w:t>
            </w:r>
            <w:r w:rsidRPr="000B6F3F">
              <w:rPr>
                <w:rFonts w:cs="Arial"/>
                <w:color w:val="FF0000"/>
                <w:lang w:val="de-DE" w:eastAsia="it-IT"/>
              </w:rPr>
              <w:t xml:space="preserve"> Der Teilnehmer muss in den besten drei Jahren der letzten fünf Jahre vor dem Datum der Veröffentlichung der Ausschreibung einen globalen Umsatz von mindestens € </w:t>
            </w:r>
            <w:r w:rsidRPr="000B6F3F">
              <w:rPr>
                <w:rFonts w:cs="Arial"/>
                <w:color w:val="FF0000"/>
                <w:lang w:val="de-DE" w:eastAsia="it-IT"/>
              </w:rPr>
              <w:fldChar w:fldCharType="begin">
                <w:ffData>
                  <w:name w:val="Text20"/>
                  <w:enabled/>
                  <w:calcOnExit w:val="0"/>
                  <w:textInput/>
                </w:ffData>
              </w:fldChar>
            </w:r>
            <w:r w:rsidRPr="000B6F3F">
              <w:rPr>
                <w:rFonts w:cs="Arial"/>
                <w:color w:val="FF0000"/>
                <w:lang w:val="de-DE" w:eastAsia="it-IT"/>
              </w:rPr>
              <w:instrText xml:space="preserve"> FORMTEXT </w:instrText>
            </w:r>
            <w:r w:rsidRPr="000B6F3F">
              <w:rPr>
                <w:rFonts w:cs="Arial"/>
                <w:color w:val="FF0000"/>
                <w:lang w:val="de-DE" w:eastAsia="it-IT"/>
              </w:rPr>
            </w:r>
            <w:r w:rsidRPr="000B6F3F">
              <w:rPr>
                <w:rFonts w:cs="Arial"/>
                <w:color w:val="FF0000"/>
                <w:lang w:val="de-DE" w:eastAsia="it-IT"/>
              </w:rPr>
              <w:fldChar w:fldCharType="separate"/>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fldChar w:fldCharType="end"/>
            </w:r>
            <w:r w:rsidRPr="000B6F3F">
              <w:rPr>
                <w:rFonts w:cs="Arial"/>
                <w:color w:val="FF0000"/>
                <w:lang w:val="de-DE" w:eastAsia="it-IT"/>
              </w:rPr>
              <w:t>0 erzielt haben.”</w:t>
            </w:r>
          </w:p>
        </w:tc>
        <w:tc>
          <w:tcPr>
            <w:tcW w:w="998" w:type="dxa"/>
          </w:tcPr>
          <w:p w14:paraId="33827B66" w14:textId="77777777" w:rsidR="00350094" w:rsidRPr="000B6F3F" w:rsidRDefault="00350094" w:rsidP="001F18EF">
            <w:pPr>
              <w:pStyle w:val="Textkrper"/>
              <w:widowControl w:val="0"/>
              <w:tabs>
                <w:tab w:val="left" w:pos="-2520"/>
                <w:tab w:val="left" w:pos="0"/>
              </w:tabs>
              <w:spacing w:after="0"/>
              <w:ind w:right="76"/>
              <w:jc w:val="both"/>
              <w:rPr>
                <w:rFonts w:cs="Arial"/>
                <w:color w:val="FF0000"/>
                <w:lang w:val="de-DE" w:eastAsia="it-IT"/>
              </w:rPr>
            </w:pPr>
          </w:p>
        </w:tc>
        <w:tc>
          <w:tcPr>
            <w:tcW w:w="4260" w:type="dxa"/>
            <w:gridSpan w:val="2"/>
          </w:tcPr>
          <w:p w14:paraId="2FC4BC3E" w14:textId="77777777" w:rsidR="00350094" w:rsidRPr="000E11BD" w:rsidRDefault="00350094" w:rsidP="001F18EF">
            <w:pPr>
              <w:pStyle w:val="Textkrper"/>
              <w:widowControl w:val="0"/>
              <w:tabs>
                <w:tab w:val="left" w:pos="-2520"/>
                <w:tab w:val="left" w:pos="0"/>
              </w:tabs>
              <w:spacing w:after="0"/>
              <w:ind w:left="427" w:right="76"/>
              <w:jc w:val="both"/>
              <w:rPr>
                <w:rFonts w:cs="Arial"/>
                <w:color w:val="FF0000"/>
                <w:lang w:val="it-IT" w:eastAsia="it-IT"/>
              </w:rPr>
            </w:pPr>
            <w:r w:rsidRPr="000E11BD">
              <w:rPr>
                <w:rFonts w:cs="Arial"/>
                <w:color w:val="FF0000"/>
                <w:lang w:val="it-IT" w:eastAsia="it-IT"/>
              </w:rPr>
              <w:t xml:space="preserve">d2) </w:t>
            </w:r>
            <w:r w:rsidRPr="000E11BD">
              <w:rPr>
                <w:rFonts w:cs="Arial"/>
                <w:b/>
                <w:bCs/>
                <w:color w:val="FF0000"/>
                <w:lang w:val="it-IT" w:eastAsia="it-IT"/>
              </w:rPr>
              <w:t xml:space="preserve">FATTURATO </w:t>
            </w:r>
            <w:proofErr w:type="gramStart"/>
            <w:r w:rsidRPr="000E11BD">
              <w:rPr>
                <w:rFonts w:cs="Arial"/>
                <w:b/>
                <w:bCs/>
                <w:color w:val="FF0000"/>
                <w:lang w:val="it-IT" w:eastAsia="it-IT"/>
              </w:rPr>
              <w:t>GLOBALE</w:t>
            </w:r>
            <w:r w:rsidRPr="000E11BD">
              <w:rPr>
                <w:rFonts w:cs="Arial"/>
                <w:color w:val="FF0000"/>
                <w:lang w:val="it-IT" w:eastAsia="it-IT"/>
              </w:rPr>
              <w:t>:  Il</w:t>
            </w:r>
            <w:proofErr w:type="gramEnd"/>
            <w:r w:rsidRPr="000E11BD">
              <w:rPr>
                <w:rFonts w:cs="Arial"/>
                <w:color w:val="FF0000"/>
                <w:lang w:val="it-IT" w:eastAsia="it-IT"/>
              </w:rPr>
              <w:t xml:space="preserve"> concorrente deve avere un fatturato globale di almeno € </w:t>
            </w:r>
            <w:r w:rsidRPr="000B6F3F">
              <w:rPr>
                <w:rFonts w:cs="Arial"/>
                <w:color w:val="FF0000"/>
                <w:lang w:val="de-DE" w:eastAsia="it-IT"/>
              </w:rPr>
              <w:fldChar w:fldCharType="begin">
                <w:ffData>
                  <w:name w:val="Text20"/>
                  <w:enabled/>
                  <w:calcOnExit w:val="0"/>
                  <w:textInput/>
                </w:ffData>
              </w:fldChar>
            </w:r>
            <w:r w:rsidRPr="000E11BD">
              <w:rPr>
                <w:rFonts w:cs="Arial"/>
                <w:color w:val="FF0000"/>
                <w:lang w:val="it-IT" w:eastAsia="it-IT"/>
              </w:rPr>
              <w:instrText xml:space="preserve"> FORMTEXT </w:instrText>
            </w:r>
            <w:r w:rsidRPr="000B6F3F">
              <w:rPr>
                <w:rFonts w:cs="Arial"/>
                <w:color w:val="FF0000"/>
                <w:lang w:val="de-DE" w:eastAsia="it-IT"/>
              </w:rPr>
            </w:r>
            <w:r w:rsidRPr="000B6F3F">
              <w:rPr>
                <w:rFonts w:cs="Arial"/>
                <w:color w:val="FF0000"/>
                <w:lang w:val="de-DE" w:eastAsia="it-IT"/>
              </w:rPr>
              <w:fldChar w:fldCharType="separate"/>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t> </w:t>
            </w:r>
            <w:r w:rsidRPr="000B6F3F">
              <w:rPr>
                <w:rFonts w:cs="Arial"/>
                <w:color w:val="FF0000"/>
                <w:lang w:val="de-DE" w:eastAsia="it-IT"/>
              </w:rPr>
              <w:fldChar w:fldCharType="end"/>
            </w:r>
            <w:r w:rsidRPr="000E11BD">
              <w:rPr>
                <w:rFonts w:cs="Arial"/>
                <w:color w:val="FF0000"/>
                <w:lang w:val="it-IT" w:eastAsia="it-IT"/>
              </w:rPr>
              <w:t>maturato nei migliori tre anni degli ultimi cinque anni precedente la data di pubblicazione del bando di gara.</w:t>
            </w:r>
          </w:p>
        </w:tc>
      </w:tr>
      <w:bookmarkEnd w:id="68"/>
      <w:bookmarkEnd w:id="69"/>
      <w:tr w:rsidR="007839EE" w:rsidRPr="00211C25" w14:paraId="2605B7C0" w14:textId="77777777" w:rsidTr="00F2509C">
        <w:tc>
          <w:tcPr>
            <w:tcW w:w="4393" w:type="dxa"/>
            <w:gridSpan w:val="3"/>
          </w:tcPr>
          <w:p w14:paraId="4B69C5E5" w14:textId="77777777" w:rsidR="007839EE" w:rsidRPr="00211C25" w:rsidRDefault="007839EE" w:rsidP="007839EE">
            <w:pPr>
              <w:pStyle w:val="Textkrper"/>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8" w:type="dxa"/>
          </w:tcPr>
          <w:p w14:paraId="33D9B8E2" w14:textId="77777777" w:rsidR="007839EE" w:rsidRPr="00211C25" w:rsidRDefault="007839EE" w:rsidP="007839EE">
            <w:pPr>
              <w:widowControl w:val="0"/>
              <w:rPr>
                <w:rFonts w:cs="Arial"/>
                <w:color w:val="FF0000"/>
                <w:lang w:val="it-IT"/>
              </w:rPr>
            </w:pPr>
          </w:p>
        </w:tc>
        <w:tc>
          <w:tcPr>
            <w:tcW w:w="4260" w:type="dxa"/>
            <w:gridSpan w:val="2"/>
          </w:tcPr>
          <w:p w14:paraId="42969603"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7839EE" w:rsidRPr="00211C25" w14:paraId="039D5E8B" w14:textId="77777777" w:rsidTr="00F2509C">
        <w:tc>
          <w:tcPr>
            <w:tcW w:w="4393" w:type="dxa"/>
            <w:gridSpan w:val="3"/>
          </w:tcPr>
          <w:p w14:paraId="4466FF3E" w14:textId="77777777" w:rsidR="007839EE" w:rsidRPr="00211C25" w:rsidRDefault="007839EE" w:rsidP="007839EE">
            <w:pPr>
              <w:pStyle w:val="Textkrper"/>
              <w:widowControl w:val="0"/>
              <w:tabs>
                <w:tab w:val="left" w:pos="-2520"/>
                <w:tab w:val="left" w:pos="0"/>
              </w:tabs>
              <w:spacing w:after="0"/>
              <w:ind w:right="76"/>
              <w:jc w:val="both"/>
              <w:rPr>
                <w:rFonts w:cs="Arial"/>
                <w:color w:val="FF0000"/>
                <w:lang w:val="de-DE"/>
              </w:rPr>
            </w:pPr>
          </w:p>
        </w:tc>
        <w:tc>
          <w:tcPr>
            <w:tcW w:w="998" w:type="dxa"/>
          </w:tcPr>
          <w:p w14:paraId="3E5AB3BB" w14:textId="77777777" w:rsidR="007839EE" w:rsidRPr="00211C25" w:rsidRDefault="007839EE" w:rsidP="007839EE">
            <w:pPr>
              <w:widowControl w:val="0"/>
              <w:rPr>
                <w:rFonts w:cs="Arial"/>
                <w:color w:val="FF0000"/>
                <w:lang w:val="it-IT"/>
              </w:rPr>
            </w:pPr>
          </w:p>
        </w:tc>
        <w:tc>
          <w:tcPr>
            <w:tcW w:w="4260" w:type="dxa"/>
            <w:gridSpan w:val="2"/>
          </w:tcPr>
          <w:p w14:paraId="38ADEE57"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0E11BD" w14:paraId="3CC067DC" w14:textId="77777777" w:rsidTr="00F2509C">
        <w:tc>
          <w:tcPr>
            <w:tcW w:w="4393" w:type="dxa"/>
            <w:gridSpan w:val="3"/>
          </w:tcPr>
          <w:p w14:paraId="4740B34B" w14:textId="17D6E50E" w:rsidR="007839EE" w:rsidRPr="00211C25" w:rsidRDefault="007839EE" w:rsidP="001F048C">
            <w:pPr>
              <w:pStyle w:val="Textkrper"/>
              <w:widowControl w:val="0"/>
              <w:numPr>
                <w:ilvl w:val="0"/>
                <w:numId w:val="50"/>
              </w:numPr>
              <w:tabs>
                <w:tab w:val="left" w:pos="-2520"/>
                <w:tab w:val="left" w:pos="0"/>
              </w:tabs>
              <w:spacing w:after="0"/>
              <w:ind w:left="439" w:right="76" w:hanging="426"/>
              <w:jc w:val="both"/>
              <w:rPr>
                <w:rFonts w:cs="Arial"/>
                <w:i/>
                <w:color w:val="FF0000"/>
                <w:lang w:val="de-DE"/>
              </w:rPr>
            </w:pPr>
            <w:bookmarkStart w:id="70" w:name="_Hlk525555083"/>
            <w:r w:rsidRPr="00211C25">
              <w:rPr>
                <w:rFonts w:cs="Arial"/>
                <w:i/>
                <w:color w:val="FF0000"/>
                <w:highlight w:val="green"/>
                <w:lang w:val="de-DE"/>
              </w:rPr>
              <w:t>[</w:t>
            </w:r>
            <w:proofErr w:type="gramStart"/>
            <w:r>
              <w:rPr>
                <w:rFonts w:cs="Arial"/>
                <w:i/>
                <w:color w:val="FF0000"/>
                <w:highlight w:val="green"/>
                <w:lang w:val="de-DE"/>
              </w:rPr>
              <w:t>Hier</w:t>
            </w:r>
            <w:proofErr w:type="gramEnd"/>
            <w:r>
              <w:rPr>
                <w:rFonts w:cs="Arial"/>
                <w:i/>
                <w:color w:val="FF0000"/>
                <w:highlight w:val="green"/>
                <w:lang w:val="de-DE"/>
              </w:rPr>
              <w:t xml:space="preserve"> e</w:t>
            </w:r>
            <w:r w:rsidRPr="00211C25">
              <w:rPr>
                <w:rFonts w:cs="Arial"/>
                <w:i/>
                <w:color w:val="FF0000"/>
                <w:highlight w:val="green"/>
                <w:lang w:val="de-DE"/>
              </w:rPr>
              <w:t>twaige Anforderungen für die erforderliche Untervergabe einfügen]</w:t>
            </w:r>
          </w:p>
        </w:tc>
        <w:tc>
          <w:tcPr>
            <w:tcW w:w="998" w:type="dxa"/>
          </w:tcPr>
          <w:p w14:paraId="182B11F3" w14:textId="77777777" w:rsidR="007839EE" w:rsidRPr="00211C25" w:rsidRDefault="007839EE" w:rsidP="007839EE">
            <w:pPr>
              <w:widowControl w:val="0"/>
              <w:rPr>
                <w:rFonts w:cs="Arial"/>
                <w:color w:val="FF0000"/>
                <w:lang w:val="de-DE"/>
              </w:rPr>
            </w:pPr>
          </w:p>
        </w:tc>
        <w:tc>
          <w:tcPr>
            <w:tcW w:w="4260" w:type="dxa"/>
            <w:gridSpan w:val="2"/>
          </w:tcPr>
          <w:p w14:paraId="475C589D" w14:textId="77777777" w:rsidR="007839EE" w:rsidRPr="00211C25" w:rsidRDefault="007839EE" w:rsidP="007839EE">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 xml:space="preserve">Inserire </w:t>
            </w:r>
            <w:proofErr w:type="spellStart"/>
            <w:r w:rsidRPr="00211C25">
              <w:rPr>
                <w:rFonts w:cs="Arial"/>
                <w:i/>
                <w:color w:val="FF0000"/>
                <w:highlight w:val="green"/>
                <w:lang w:val="it-IT"/>
              </w:rPr>
              <w:t>evt</w:t>
            </w:r>
            <w:proofErr w:type="spellEnd"/>
            <w:r w:rsidRPr="00211C25">
              <w:rPr>
                <w:rFonts w:cs="Arial"/>
                <w:i/>
                <w:color w:val="FF0000"/>
                <w:highlight w:val="green"/>
                <w:lang w:val="it-IT"/>
              </w:rPr>
              <w:t>. requisiti subappalto necessario]</w:t>
            </w:r>
          </w:p>
        </w:tc>
      </w:tr>
      <w:bookmarkEnd w:id="70"/>
      <w:tr w:rsidR="007839EE" w:rsidRPr="000E11BD" w14:paraId="56C73F5F" w14:textId="77777777" w:rsidTr="00F2509C">
        <w:tc>
          <w:tcPr>
            <w:tcW w:w="4393" w:type="dxa"/>
            <w:gridSpan w:val="3"/>
          </w:tcPr>
          <w:p w14:paraId="3C5D412F" w14:textId="77777777" w:rsidR="007839EE" w:rsidRPr="00211C25" w:rsidRDefault="007839EE" w:rsidP="007839EE">
            <w:pPr>
              <w:pStyle w:val="Textkrper"/>
              <w:widowControl w:val="0"/>
              <w:tabs>
                <w:tab w:val="left" w:pos="-2520"/>
                <w:tab w:val="left" w:pos="0"/>
              </w:tabs>
              <w:spacing w:after="0"/>
              <w:ind w:right="76"/>
              <w:jc w:val="both"/>
              <w:rPr>
                <w:rFonts w:cs="Arial"/>
                <w:color w:val="FF0000"/>
                <w:lang w:val="it-IT"/>
              </w:rPr>
            </w:pPr>
          </w:p>
        </w:tc>
        <w:tc>
          <w:tcPr>
            <w:tcW w:w="998" w:type="dxa"/>
          </w:tcPr>
          <w:p w14:paraId="609A6EE1" w14:textId="77777777" w:rsidR="007839EE" w:rsidRPr="00211C25" w:rsidRDefault="007839EE" w:rsidP="007839EE">
            <w:pPr>
              <w:widowControl w:val="0"/>
              <w:rPr>
                <w:rFonts w:cs="Arial"/>
                <w:color w:val="FF0000"/>
                <w:lang w:val="it-IT"/>
              </w:rPr>
            </w:pPr>
          </w:p>
        </w:tc>
        <w:tc>
          <w:tcPr>
            <w:tcW w:w="4260" w:type="dxa"/>
            <w:gridSpan w:val="2"/>
          </w:tcPr>
          <w:p w14:paraId="1F9CA088"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D464E1" w14:paraId="696848A6" w14:textId="77777777" w:rsidTr="00F2509C">
        <w:tc>
          <w:tcPr>
            <w:tcW w:w="4393" w:type="dxa"/>
            <w:gridSpan w:val="3"/>
          </w:tcPr>
          <w:p w14:paraId="62E7D3D0" w14:textId="77777777" w:rsidR="007839EE" w:rsidRPr="00211C25" w:rsidRDefault="007839EE" w:rsidP="007839EE">
            <w:pPr>
              <w:pStyle w:val="Textkrper"/>
              <w:widowControl w:val="0"/>
              <w:tabs>
                <w:tab w:val="left" w:pos="-2520"/>
                <w:tab w:val="left" w:pos="0"/>
              </w:tabs>
              <w:spacing w:after="0"/>
              <w:ind w:right="76"/>
              <w:jc w:val="both"/>
              <w:rPr>
                <w:rFonts w:cs="Arial"/>
                <w:color w:val="FF0000"/>
                <w:lang w:val="it-IT"/>
              </w:rPr>
            </w:pPr>
          </w:p>
        </w:tc>
        <w:tc>
          <w:tcPr>
            <w:tcW w:w="998" w:type="dxa"/>
          </w:tcPr>
          <w:p w14:paraId="72B5B4CA" w14:textId="77777777" w:rsidR="007839EE" w:rsidRPr="00211C25" w:rsidRDefault="007839EE" w:rsidP="007839EE">
            <w:pPr>
              <w:widowControl w:val="0"/>
              <w:rPr>
                <w:rFonts w:cs="Arial"/>
                <w:color w:val="FF0000"/>
                <w:lang w:val="it-IT"/>
              </w:rPr>
            </w:pPr>
          </w:p>
        </w:tc>
        <w:tc>
          <w:tcPr>
            <w:tcW w:w="4260" w:type="dxa"/>
            <w:gridSpan w:val="2"/>
          </w:tcPr>
          <w:p w14:paraId="3FE5AE9B" w14:textId="0A4E8CE6"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7839EE" w:rsidRPr="000E11BD" w14:paraId="7C7330DD" w14:textId="77777777" w:rsidTr="00F2509C">
        <w:tc>
          <w:tcPr>
            <w:tcW w:w="4393" w:type="dxa"/>
            <w:gridSpan w:val="3"/>
          </w:tcPr>
          <w:p w14:paraId="34D701AB" w14:textId="77777777" w:rsidR="007839EE" w:rsidRPr="00211C25" w:rsidRDefault="007839EE" w:rsidP="007839EE">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8" w:type="dxa"/>
          </w:tcPr>
          <w:p w14:paraId="3767D503" w14:textId="77777777" w:rsidR="007839EE" w:rsidRPr="00211C25" w:rsidRDefault="007839EE" w:rsidP="007839EE">
            <w:pPr>
              <w:widowControl w:val="0"/>
              <w:rPr>
                <w:rFonts w:cs="Arial"/>
                <w:b/>
                <w:u w:val="single"/>
                <w:lang w:val="de-DE"/>
              </w:rPr>
            </w:pPr>
          </w:p>
        </w:tc>
        <w:tc>
          <w:tcPr>
            <w:tcW w:w="4260" w:type="dxa"/>
            <w:gridSpan w:val="2"/>
          </w:tcPr>
          <w:p w14:paraId="2563B067"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7839EE" w:rsidRPr="000E11BD" w14:paraId="05DE360A" w14:textId="77777777" w:rsidTr="00F2509C">
        <w:tc>
          <w:tcPr>
            <w:tcW w:w="4393" w:type="dxa"/>
            <w:gridSpan w:val="3"/>
          </w:tcPr>
          <w:p w14:paraId="6A267921" w14:textId="77777777" w:rsidR="007839EE" w:rsidRPr="00211C25" w:rsidRDefault="007839EE" w:rsidP="007839EE">
            <w:pPr>
              <w:pStyle w:val="Textkrper"/>
              <w:widowControl w:val="0"/>
              <w:tabs>
                <w:tab w:val="left" w:pos="-2520"/>
                <w:tab w:val="left" w:pos="0"/>
              </w:tabs>
              <w:spacing w:after="0"/>
              <w:ind w:right="76"/>
              <w:jc w:val="both"/>
              <w:rPr>
                <w:rFonts w:cs="Arial"/>
                <w:lang w:val="it-IT"/>
              </w:rPr>
            </w:pPr>
          </w:p>
        </w:tc>
        <w:tc>
          <w:tcPr>
            <w:tcW w:w="998" w:type="dxa"/>
          </w:tcPr>
          <w:p w14:paraId="6101E817" w14:textId="77777777" w:rsidR="007839EE" w:rsidRPr="00211C25" w:rsidRDefault="007839EE" w:rsidP="007839EE">
            <w:pPr>
              <w:widowControl w:val="0"/>
              <w:rPr>
                <w:rFonts w:cs="Arial"/>
                <w:lang w:val="it-IT"/>
              </w:rPr>
            </w:pPr>
          </w:p>
        </w:tc>
        <w:tc>
          <w:tcPr>
            <w:tcW w:w="4260" w:type="dxa"/>
            <w:gridSpan w:val="2"/>
          </w:tcPr>
          <w:p w14:paraId="213192EC"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9F2FF5" w14:paraId="1E486E09" w14:textId="77777777" w:rsidTr="00F2509C">
        <w:trPr>
          <w:trHeight w:val="1049"/>
        </w:trPr>
        <w:tc>
          <w:tcPr>
            <w:tcW w:w="4393" w:type="dxa"/>
            <w:gridSpan w:val="3"/>
          </w:tcPr>
          <w:p w14:paraId="38CBC9FE" w14:textId="35CD0DE7" w:rsidR="007839EE" w:rsidRPr="00C946A3" w:rsidRDefault="007839EE" w:rsidP="007839EE">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8" w:type="dxa"/>
          </w:tcPr>
          <w:p w14:paraId="7D10DD20" w14:textId="77777777" w:rsidR="007839EE" w:rsidRPr="00C946A3" w:rsidRDefault="007839EE" w:rsidP="007839EE">
            <w:pPr>
              <w:widowControl w:val="0"/>
              <w:rPr>
                <w:rFonts w:cs="Arial"/>
                <w:lang w:val="de-DE"/>
              </w:rPr>
            </w:pPr>
          </w:p>
        </w:tc>
        <w:tc>
          <w:tcPr>
            <w:tcW w:w="4260" w:type="dxa"/>
            <w:gridSpan w:val="2"/>
          </w:tcPr>
          <w:p w14:paraId="0B001C40" w14:textId="5571C0A0"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 xml:space="preserve">Il requisito b1) deve essere posseduto dalle ausiliarie se collegato alla prestazione che </w:t>
            </w:r>
            <w:proofErr w:type="gramStart"/>
            <w:r w:rsidRPr="00C946A3">
              <w:rPr>
                <w:rFonts w:cs="Arial"/>
                <w:color w:val="FF0000"/>
                <w:lang w:val="it-IT" w:eastAsia="de-DE"/>
              </w:rPr>
              <w:t>necessità</w:t>
            </w:r>
            <w:proofErr w:type="gramEnd"/>
            <w:r w:rsidRPr="00C946A3">
              <w:rPr>
                <w:rFonts w:cs="Arial"/>
                <w:color w:val="FF0000"/>
                <w:lang w:val="it-IT" w:eastAsia="de-DE"/>
              </w:rPr>
              <w:t xml:space="preserve"> di tale requisito</w:t>
            </w:r>
            <w:r w:rsidRPr="00C946A3">
              <w:rPr>
                <w:rFonts w:cs="Arial"/>
                <w:color w:val="000000"/>
                <w:lang w:val="it-IT" w:eastAsia="de-DE"/>
              </w:rPr>
              <w:t>.</w:t>
            </w:r>
          </w:p>
        </w:tc>
      </w:tr>
      <w:tr w:rsidR="007839EE" w:rsidRPr="009F2FF5" w14:paraId="24A07BBF" w14:textId="77777777" w:rsidTr="00F2509C">
        <w:tc>
          <w:tcPr>
            <w:tcW w:w="4393" w:type="dxa"/>
            <w:gridSpan w:val="3"/>
          </w:tcPr>
          <w:p w14:paraId="5BB21E3E" w14:textId="77777777" w:rsidR="007839EE" w:rsidRPr="009F574F" w:rsidRDefault="007839EE" w:rsidP="007839EE">
            <w:pPr>
              <w:widowControl w:val="0"/>
              <w:ind w:right="76"/>
              <w:jc w:val="both"/>
              <w:rPr>
                <w:rFonts w:cs="Arial"/>
                <w:lang w:val="it-IT" w:eastAsia="it-IT"/>
              </w:rPr>
            </w:pPr>
          </w:p>
        </w:tc>
        <w:tc>
          <w:tcPr>
            <w:tcW w:w="998" w:type="dxa"/>
          </w:tcPr>
          <w:p w14:paraId="5B3F1B98" w14:textId="77777777" w:rsidR="007839EE" w:rsidRPr="00211C25" w:rsidRDefault="007839EE" w:rsidP="007839EE">
            <w:pPr>
              <w:widowControl w:val="0"/>
              <w:rPr>
                <w:rFonts w:cs="Arial"/>
                <w:lang w:val="it-IT"/>
              </w:rPr>
            </w:pPr>
          </w:p>
        </w:tc>
        <w:tc>
          <w:tcPr>
            <w:tcW w:w="4260" w:type="dxa"/>
            <w:gridSpan w:val="2"/>
          </w:tcPr>
          <w:p w14:paraId="1F1285B7"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9D5317" w:rsidRPr="009F2FF5" w14:paraId="51D93A69" w14:textId="77777777" w:rsidTr="00F2509C">
        <w:tc>
          <w:tcPr>
            <w:tcW w:w="4393" w:type="dxa"/>
            <w:gridSpan w:val="3"/>
            <w:shd w:val="clear" w:color="auto" w:fill="E7E6E6" w:themeFill="background2"/>
          </w:tcPr>
          <w:p w14:paraId="64D114DD" w14:textId="77777777" w:rsidR="009D5317" w:rsidRPr="00BC6B8E" w:rsidRDefault="009D5317" w:rsidP="001F3F46">
            <w:pPr>
              <w:widowControl w:val="0"/>
              <w:jc w:val="both"/>
              <w:rPr>
                <w:rFonts w:cs="Arial"/>
                <w:b/>
                <w:bCs/>
                <w:u w:val="single"/>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8" w:type="dxa"/>
            <w:shd w:val="clear" w:color="auto" w:fill="E7E6E6" w:themeFill="background2"/>
          </w:tcPr>
          <w:p w14:paraId="441A4411" w14:textId="77777777" w:rsidR="009D5317" w:rsidRPr="00BC6B8E" w:rsidRDefault="009D5317" w:rsidP="001F3F46">
            <w:pPr>
              <w:widowControl w:val="0"/>
              <w:rPr>
                <w:rFonts w:cs="Arial"/>
                <w:lang w:val="de-DE"/>
              </w:rPr>
            </w:pPr>
          </w:p>
        </w:tc>
        <w:tc>
          <w:tcPr>
            <w:tcW w:w="4260" w:type="dxa"/>
            <w:gridSpan w:val="2"/>
            <w:shd w:val="clear" w:color="auto" w:fill="E7E6E6" w:themeFill="background2"/>
          </w:tcPr>
          <w:p w14:paraId="3EB21B97" w14:textId="77777777" w:rsidR="009D5317" w:rsidRPr="00BC6B8E" w:rsidRDefault="009D5317"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9D5317" w:rsidRPr="009F2FF5" w14:paraId="567477BE" w14:textId="77777777" w:rsidTr="00F2509C">
        <w:tc>
          <w:tcPr>
            <w:tcW w:w="4393" w:type="dxa"/>
            <w:gridSpan w:val="3"/>
          </w:tcPr>
          <w:p w14:paraId="15A29DB9" w14:textId="77777777" w:rsidR="009D5317" w:rsidRPr="009F2FF5" w:rsidRDefault="009D5317" w:rsidP="001F3F46">
            <w:pPr>
              <w:widowControl w:val="0"/>
              <w:ind w:right="76"/>
              <w:jc w:val="both"/>
              <w:rPr>
                <w:rFonts w:cs="Arial"/>
                <w:color w:val="FF0000"/>
                <w:lang w:val="it-IT" w:eastAsia="de-DE"/>
              </w:rPr>
            </w:pPr>
          </w:p>
        </w:tc>
        <w:tc>
          <w:tcPr>
            <w:tcW w:w="998" w:type="dxa"/>
          </w:tcPr>
          <w:p w14:paraId="1A8971F0" w14:textId="77777777" w:rsidR="009D5317" w:rsidRPr="009F2FF5" w:rsidRDefault="009D5317" w:rsidP="001F3F46">
            <w:pPr>
              <w:widowControl w:val="0"/>
              <w:rPr>
                <w:rFonts w:cs="Arial"/>
                <w:lang w:val="it-IT"/>
              </w:rPr>
            </w:pPr>
          </w:p>
        </w:tc>
        <w:tc>
          <w:tcPr>
            <w:tcW w:w="4260" w:type="dxa"/>
            <w:gridSpan w:val="2"/>
          </w:tcPr>
          <w:p w14:paraId="25E4D2B7" w14:textId="77777777" w:rsidR="009D5317" w:rsidRPr="00764100" w:rsidRDefault="009D5317" w:rsidP="001F3F46">
            <w:pPr>
              <w:widowControl w:val="0"/>
              <w:tabs>
                <w:tab w:val="center" w:pos="4536"/>
                <w:tab w:val="center" w:pos="4680"/>
                <w:tab w:val="right" w:pos="9072"/>
              </w:tabs>
              <w:ind w:right="105"/>
              <w:jc w:val="both"/>
              <w:rPr>
                <w:rFonts w:cs="Arial"/>
                <w:color w:val="FF0000"/>
                <w:lang w:val="it-IT"/>
              </w:rPr>
            </w:pPr>
          </w:p>
        </w:tc>
      </w:tr>
      <w:tr w:rsidR="009D5317" w:rsidRPr="009F2FF5" w14:paraId="00BB2E9E" w14:textId="77777777" w:rsidTr="00F2509C">
        <w:tc>
          <w:tcPr>
            <w:tcW w:w="4393" w:type="dxa"/>
            <w:gridSpan w:val="3"/>
          </w:tcPr>
          <w:p w14:paraId="4D2295E1" w14:textId="77777777" w:rsidR="009D5317" w:rsidRPr="007E5975" w:rsidRDefault="009D5317" w:rsidP="001F3F46">
            <w:pPr>
              <w:widowControl w:val="0"/>
              <w:autoSpaceDE w:val="0"/>
              <w:autoSpaceDN w:val="0"/>
              <w:adjustRightInd w:val="0"/>
              <w:ind w:right="76"/>
              <w:jc w:val="both"/>
              <w:rPr>
                <w:rFonts w:cs="Arial"/>
                <w:lang w:val="de-DE" w:eastAsia="it-IT"/>
              </w:rPr>
            </w:pPr>
            <w:r w:rsidRPr="007E5975">
              <w:rPr>
                <w:rFonts w:cs="Arial"/>
                <w:lang w:val="de-DE"/>
              </w:rPr>
              <w:t xml:space="preserve">Gemäß Art. 67 Absätze 3 und 5 </w:t>
            </w:r>
            <w:proofErr w:type="spellStart"/>
            <w:r w:rsidRPr="007E5975">
              <w:rPr>
                <w:rFonts w:cs="Arial"/>
                <w:lang w:val="de-DE"/>
              </w:rPr>
              <w:t>GvD</w:t>
            </w:r>
            <w:proofErr w:type="spellEnd"/>
            <w:r w:rsidRPr="007E5975">
              <w:rPr>
                <w:rFonts w:cs="Arial"/>
                <w:lang w:val="de-DE"/>
              </w:rPr>
              <w:t xml:space="preserve"> Nr. 36/2023, für die Teilnehmer gemäß Art. 65 Absatz 2 Buchst. b),</w:t>
            </w:r>
            <w:r>
              <w:rPr>
                <w:rFonts w:cs="Arial"/>
                <w:lang w:val="de-DE"/>
              </w:rPr>
              <w:t xml:space="preserve"> </w:t>
            </w:r>
            <w:r w:rsidRPr="007E5975">
              <w:rPr>
                <w:rFonts w:cs="Arial"/>
                <w:lang w:val="de-DE"/>
              </w:rPr>
              <w:t xml:space="preserve">c) und d) </w:t>
            </w:r>
            <w:proofErr w:type="spellStart"/>
            <w:r w:rsidRPr="007E5975">
              <w:rPr>
                <w:rFonts w:cs="Arial"/>
                <w:lang w:val="de-DE"/>
              </w:rPr>
              <w:t>GvD</w:t>
            </w:r>
            <w:proofErr w:type="spellEnd"/>
            <w:r w:rsidRPr="007E5975">
              <w:rPr>
                <w:rFonts w:cs="Arial"/>
                <w:lang w:val="de-DE"/>
              </w:rPr>
              <w:t xml:space="preserve"> Nr. 36/2023, besitzen </w:t>
            </w:r>
            <w:r w:rsidRPr="007E5975">
              <w:rPr>
                <w:rFonts w:cs="Arial"/>
                <w:b/>
                <w:bCs/>
                <w:lang w:val="de-DE"/>
              </w:rPr>
              <w:t xml:space="preserve">sowohl die ausführenden </w:t>
            </w:r>
            <w:proofErr w:type="spellStart"/>
            <w:r w:rsidRPr="007E5975">
              <w:rPr>
                <w:rFonts w:cs="Arial"/>
                <w:b/>
                <w:bCs/>
                <w:lang w:val="de-DE"/>
              </w:rPr>
              <w:t>Konsortiumsmitglieder</w:t>
            </w:r>
            <w:proofErr w:type="spellEnd"/>
            <w:r w:rsidRPr="007E5975">
              <w:rPr>
                <w:rFonts w:cs="Arial"/>
                <w:b/>
                <w:bCs/>
                <w:lang w:val="de-DE"/>
              </w:rPr>
              <w:t xml:space="preserve"> als auch die </w:t>
            </w:r>
            <w:proofErr w:type="spellStart"/>
            <w:r w:rsidRPr="007E5975">
              <w:rPr>
                <w:rFonts w:cs="Arial"/>
                <w:b/>
                <w:bCs/>
                <w:lang w:val="de-DE"/>
              </w:rPr>
              <w:t>Konsortiummitglieder</w:t>
            </w:r>
            <w:proofErr w:type="spellEnd"/>
            <w:r w:rsidRPr="007E5975">
              <w:rPr>
                <w:rFonts w:cs="Arial"/>
                <w:b/>
                <w:bCs/>
                <w:lang w:val="de-DE"/>
              </w:rPr>
              <w:t>, welche die Anforderungen leihen</w:t>
            </w:r>
            <w:r w:rsidRPr="007E5975">
              <w:rPr>
                <w:rFonts w:cs="Arial"/>
                <w:lang w:val="de-DE"/>
              </w:rPr>
              <w:t xml:space="preserve">, die allgemeinen Anforderungen gemäß den Artikeln 94 und 95 </w:t>
            </w:r>
            <w:proofErr w:type="spellStart"/>
            <w:r w:rsidRPr="007E5975">
              <w:rPr>
                <w:rFonts w:cs="Arial"/>
                <w:lang w:val="de-DE"/>
              </w:rPr>
              <w:t>GvD</w:t>
            </w:r>
            <w:proofErr w:type="spellEnd"/>
            <w:r w:rsidRPr="007E5975">
              <w:rPr>
                <w:rFonts w:cs="Arial"/>
                <w:lang w:val="de-DE"/>
              </w:rPr>
              <w:t xml:space="preserve"> 36/2023.</w:t>
            </w:r>
          </w:p>
        </w:tc>
        <w:tc>
          <w:tcPr>
            <w:tcW w:w="998" w:type="dxa"/>
          </w:tcPr>
          <w:p w14:paraId="42DCBB1F" w14:textId="77777777" w:rsidR="009D5317" w:rsidRPr="0051324E" w:rsidRDefault="009D5317" w:rsidP="001F3F46">
            <w:pPr>
              <w:widowControl w:val="0"/>
              <w:rPr>
                <w:rFonts w:cs="Arial"/>
                <w:lang w:val="de-DE"/>
              </w:rPr>
            </w:pPr>
          </w:p>
        </w:tc>
        <w:tc>
          <w:tcPr>
            <w:tcW w:w="4260" w:type="dxa"/>
            <w:gridSpan w:val="2"/>
          </w:tcPr>
          <w:p w14:paraId="29035AB2" w14:textId="77777777" w:rsidR="009D5317" w:rsidRPr="0051324E" w:rsidRDefault="009D5317" w:rsidP="001F3F46">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w:t>
            </w:r>
            <w:proofErr w:type="spellStart"/>
            <w:r w:rsidRPr="0051324E">
              <w:rPr>
                <w:rFonts w:cs="Arial"/>
                <w:lang w:val="it-IT"/>
              </w:rPr>
              <w:t>d.lgs</w:t>
            </w:r>
            <w:proofErr w:type="spellEnd"/>
            <w:r w:rsidRPr="0051324E">
              <w:rPr>
                <w:rFonts w:cs="Arial"/>
                <w:lang w:val="it-IT"/>
              </w:rPr>
              <w:t xml:space="preserve"> 36/2023, per gli operatori di cui agli articoli 65, comma 2, lett. b), c) e d) </w:t>
            </w:r>
            <w:proofErr w:type="spellStart"/>
            <w:r w:rsidRPr="0051324E">
              <w:rPr>
                <w:rFonts w:cs="Arial"/>
                <w:lang w:val="it-IT"/>
              </w:rPr>
              <w:t>d.lgs</w:t>
            </w:r>
            <w:proofErr w:type="spellEnd"/>
            <w:r w:rsidRPr="0051324E">
              <w:rPr>
                <w:rFonts w:cs="Arial"/>
                <w:lang w:val="it-IT"/>
              </w:rPr>
              <w:t xml:space="preserve"> 36/2023, i requisiti generali di cui agli articoli 94 e 95 </w:t>
            </w:r>
            <w:proofErr w:type="spellStart"/>
            <w:r w:rsidRPr="0051324E">
              <w:rPr>
                <w:rFonts w:cs="Arial"/>
                <w:lang w:val="it-IT"/>
              </w:rPr>
              <w:t>d.lgs</w:t>
            </w:r>
            <w:proofErr w:type="spellEnd"/>
            <w:r w:rsidRPr="0051324E">
              <w:rPr>
                <w:rFonts w:cs="Arial"/>
                <w:lang w:val="it-IT"/>
              </w:rPr>
              <w:t xml:space="preserve"> 36/2023 sono posseduti </w:t>
            </w:r>
            <w:r w:rsidRPr="0051324E">
              <w:rPr>
                <w:rFonts w:cs="Arial"/>
                <w:b/>
                <w:bCs/>
                <w:lang w:val="it-IT"/>
              </w:rPr>
              <w:t xml:space="preserve">sia dalle consorziate esecutrici che dalle consorziate che prestano i requisiti. </w:t>
            </w:r>
          </w:p>
        </w:tc>
      </w:tr>
      <w:tr w:rsidR="009D5317" w:rsidRPr="009F2FF5" w14:paraId="0C53867F" w14:textId="77777777" w:rsidTr="00F2509C">
        <w:tc>
          <w:tcPr>
            <w:tcW w:w="4393" w:type="dxa"/>
            <w:gridSpan w:val="3"/>
          </w:tcPr>
          <w:p w14:paraId="27F80F9C" w14:textId="77777777" w:rsidR="009D5317" w:rsidRPr="007641BA" w:rsidRDefault="009D5317" w:rsidP="001F3F46">
            <w:pPr>
              <w:jc w:val="both"/>
              <w:rPr>
                <w:rFonts w:cs="Arial"/>
                <w:strike/>
                <w:lang w:val="de-DE" w:eastAsia="it-IT"/>
              </w:rPr>
            </w:pPr>
            <w:r w:rsidRPr="007641BA">
              <w:rPr>
                <w:lang w:val="de-DE"/>
              </w:rPr>
              <w:t xml:space="preserve">Gemäß Art. 67 Absatz 3 des </w:t>
            </w:r>
            <w:proofErr w:type="spellStart"/>
            <w:r w:rsidRPr="007641BA">
              <w:rPr>
                <w:lang w:val="de-DE"/>
              </w:rPr>
              <w:t>GvD</w:t>
            </w:r>
            <w:proofErr w:type="spellEnd"/>
            <w:r w:rsidRPr="007641BA">
              <w:rPr>
                <w:lang w:val="de-DE"/>
              </w:rPr>
              <w:t xml:space="preserve"> Nr. 36/2023 verfügt das </w:t>
            </w:r>
            <w:r w:rsidRPr="007641BA">
              <w:rPr>
                <w:b/>
                <w:bCs/>
                <w:lang w:val="de-DE"/>
              </w:rPr>
              <w:t>ausführende</w:t>
            </w:r>
            <w:r w:rsidRPr="007641BA">
              <w:rPr>
                <w:lang w:val="de-DE"/>
              </w:rPr>
              <w:t xml:space="preserve"> </w:t>
            </w:r>
            <w:proofErr w:type="spellStart"/>
            <w:r w:rsidRPr="007641BA">
              <w:rPr>
                <w:b/>
                <w:bCs/>
                <w:lang w:val="de-DE"/>
              </w:rPr>
              <w:t>Konsortiumsmitglied</w:t>
            </w:r>
            <w:proofErr w:type="spellEnd"/>
            <w:r w:rsidRPr="007641BA">
              <w:rPr>
                <w:lang w:val="de-DE"/>
              </w:rPr>
              <w:t xml:space="preserve"> für </w:t>
            </w:r>
            <w:r w:rsidRPr="007641BA">
              <w:rPr>
                <w:lang w:val="de-DE"/>
              </w:rPr>
              <w:lastRenderedPageBreak/>
              <w:t xml:space="preserve">die in Artikel 65 Absatz 2 Buchstaben b), c) und d) des </w:t>
            </w:r>
            <w:proofErr w:type="spellStart"/>
            <w:r w:rsidRPr="007641BA">
              <w:rPr>
                <w:lang w:val="de-DE"/>
              </w:rPr>
              <w:t>GvD</w:t>
            </w:r>
            <w:proofErr w:type="spellEnd"/>
            <w:r w:rsidRPr="007641BA">
              <w:rPr>
                <w:lang w:val="de-DE"/>
              </w:rPr>
              <w:t xml:space="preserve"> Nr. 36/2023 genannten Teilnehmer über die Genehmigungen und sonstigen Befähigungsnachweise, die für die Teilnahme am Vergabeverfahren gemäß Artikel 100 Absatz 3 des </w:t>
            </w:r>
            <w:proofErr w:type="spellStart"/>
            <w:r w:rsidRPr="007641BA">
              <w:rPr>
                <w:lang w:val="de-DE"/>
              </w:rPr>
              <w:t>GvD</w:t>
            </w:r>
            <w:proofErr w:type="spellEnd"/>
            <w:r w:rsidRPr="007641BA">
              <w:rPr>
                <w:lang w:val="de-DE"/>
              </w:rPr>
              <w:t xml:space="preserve"> Nr. 36/2023 erforderlich sind.</w:t>
            </w:r>
          </w:p>
        </w:tc>
        <w:tc>
          <w:tcPr>
            <w:tcW w:w="998" w:type="dxa"/>
          </w:tcPr>
          <w:p w14:paraId="727B8D97" w14:textId="77777777" w:rsidR="009D5317" w:rsidRPr="007641BA" w:rsidRDefault="009D5317" w:rsidP="001F3F46">
            <w:pPr>
              <w:widowControl w:val="0"/>
              <w:rPr>
                <w:rFonts w:cs="Arial"/>
                <w:strike/>
                <w:lang w:val="de-DE"/>
              </w:rPr>
            </w:pPr>
          </w:p>
        </w:tc>
        <w:tc>
          <w:tcPr>
            <w:tcW w:w="4260" w:type="dxa"/>
            <w:gridSpan w:val="2"/>
          </w:tcPr>
          <w:p w14:paraId="08F3CEDC" w14:textId="1CA4959E" w:rsidR="009D5317" w:rsidRPr="007641BA" w:rsidRDefault="009D5317" w:rsidP="001F3F46">
            <w:pPr>
              <w:widowControl w:val="0"/>
              <w:tabs>
                <w:tab w:val="center" w:pos="4536"/>
                <w:tab w:val="center" w:pos="4680"/>
                <w:tab w:val="right" w:pos="9072"/>
              </w:tabs>
              <w:ind w:right="105"/>
              <w:jc w:val="both"/>
              <w:rPr>
                <w:rFonts w:cs="Arial"/>
                <w:lang w:val="it-IT"/>
              </w:rPr>
            </w:pPr>
            <w:r w:rsidRPr="007641BA">
              <w:rPr>
                <w:rFonts w:cs="Arial"/>
                <w:lang w:val="it-IT"/>
              </w:rPr>
              <w:t xml:space="preserve">Ai sensi dell’art. 67, comma 3 </w:t>
            </w:r>
            <w:proofErr w:type="spellStart"/>
            <w:r w:rsidRPr="007641BA">
              <w:rPr>
                <w:rFonts w:cs="Arial"/>
                <w:lang w:val="it-IT"/>
              </w:rPr>
              <w:t>d.lgs</w:t>
            </w:r>
            <w:proofErr w:type="spellEnd"/>
            <w:r w:rsidRPr="007641BA">
              <w:rPr>
                <w:rFonts w:cs="Arial"/>
                <w:lang w:val="it-IT"/>
              </w:rPr>
              <w:t xml:space="preserve"> 36/2023, per gli operatori di cui agli articoli 65, comma 2, </w:t>
            </w:r>
            <w:r w:rsidRPr="007641BA">
              <w:rPr>
                <w:rFonts w:cs="Arial"/>
                <w:lang w:val="it-IT"/>
              </w:rPr>
              <w:lastRenderedPageBreak/>
              <w:t xml:space="preserve">lett. lett. b), c) e d) </w:t>
            </w:r>
            <w:proofErr w:type="spellStart"/>
            <w:r w:rsidRPr="007641BA">
              <w:rPr>
                <w:rFonts w:cs="Arial"/>
                <w:lang w:val="it-IT"/>
              </w:rPr>
              <w:t>d.lgs</w:t>
            </w:r>
            <w:proofErr w:type="spellEnd"/>
            <w:r w:rsidRPr="007641BA">
              <w:rPr>
                <w:rFonts w:cs="Arial"/>
                <w:lang w:val="it-IT"/>
              </w:rPr>
              <w:t xml:space="preserve"> 36/2023, le autorizzazioni e gli altri titoli abilitativi per la partecipazione alla procedura di aggiudicazione ai sensi del comma 3 dell'articolo 100 </w:t>
            </w:r>
            <w:proofErr w:type="spellStart"/>
            <w:r w:rsidRPr="007641BA">
              <w:rPr>
                <w:rFonts w:cs="Arial"/>
                <w:lang w:val="it-IT"/>
              </w:rPr>
              <w:t>d.lgs</w:t>
            </w:r>
            <w:proofErr w:type="spellEnd"/>
            <w:r w:rsidRPr="007641BA">
              <w:rPr>
                <w:rFonts w:cs="Arial"/>
                <w:lang w:val="it-IT"/>
              </w:rPr>
              <w:t xml:space="preserve"> 36/2023 sono posseduti, </w:t>
            </w:r>
            <w:r w:rsidRPr="007641BA">
              <w:rPr>
                <w:rFonts w:cs="Arial"/>
                <w:b/>
                <w:bCs/>
                <w:lang w:val="it-IT"/>
              </w:rPr>
              <w:t>dalla consorziata esecutrice</w:t>
            </w:r>
            <w:r w:rsidRPr="007641BA">
              <w:rPr>
                <w:rFonts w:cs="Arial"/>
                <w:lang w:val="it-IT"/>
              </w:rPr>
              <w:t xml:space="preserve">. </w:t>
            </w:r>
          </w:p>
        </w:tc>
      </w:tr>
      <w:tr w:rsidR="009D5317" w:rsidRPr="009F2FF5" w14:paraId="7C0D1201" w14:textId="77777777" w:rsidTr="00F2509C">
        <w:tc>
          <w:tcPr>
            <w:tcW w:w="4393" w:type="dxa"/>
            <w:gridSpan w:val="3"/>
          </w:tcPr>
          <w:p w14:paraId="7B5B6EEE" w14:textId="77777777" w:rsidR="009D5317" w:rsidRPr="007641BA" w:rsidRDefault="009D5317" w:rsidP="001F3F46">
            <w:pPr>
              <w:widowControl w:val="0"/>
              <w:autoSpaceDE w:val="0"/>
              <w:autoSpaceDN w:val="0"/>
              <w:adjustRightInd w:val="0"/>
              <w:ind w:right="76"/>
              <w:jc w:val="both"/>
              <w:rPr>
                <w:rFonts w:cs="Arial"/>
                <w:lang w:val="it-IT" w:eastAsia="it-IT"/>
              </w:rPr>
            </w:pPr>
          </w:p>
        </w:tc>
        <w:tc>
          <w:tcPr>
            <w:tcW w:w="998" w:type="dxa"/>
          </w:tcPr>
          <w:p w14:paraId="7DBB9485" w14:textId="77777777" w:rsidR="009D5317" w:rsidRPr="007641BA" w:rsidRDefault="009D5317" w:rsidP="001F3F46">
            <w:pPr>
              <w:widowControl w:val="0"/>
              <w:rPr>
                <w:rFonts w:cs="Arial"/>
                <w:lang w:val="it-IT"/>
              </w:rPr>
            </w:pPr>
          </w:p>
        </w:tc>
        <w:tc>
          <w:tcPr>
            <w:tcW w:w="4260" w:type="dxa"/>
            <w:gridSpan w:val="2"/>
          </w:tcPr>
          <w:p w14:paraId="203DC075" w14:textId="77777777" w:rsidR="009D5317" w:rsidRPr="007641BA" w:rsidRDefault="009D5317" w:rsidP="001F3F46">
            <w:pPr>
              <w:widowControl w:val="0"/>
              <w:tabs>
                <w:tab w:val="center" w:pos="4536"/>
                <w:tab w:val="center" w:pos="4680"/>
                <w:tab w:val="right" w:pos="9072"/>
              </w:tabs>
              <w:ind w:right="105"/>
              <w:jc w:val="both"/>
              <w:rPr>
                <w:rFonts w:cs="Arial"/>
                <w:lang w:val="it-IT"/>
              </w:rPr>
            </w:pPr>
          </w:p>
        </w:tc>
      </w:tr>
      <w:tr w:rsidR="009D5317" w:rsidRPr="009F2FF5" w14:paraId="60C3EDD7" w14:textId="77777777" w:rsidTr="00F2509C">
        <w:trPr>
          <w:trHeight w:val="234"/>
        </w:trPr>
        <w:tc>
          <w:tcPr>
            <w:tcW w:w="4393" w:type="dxa"/>
            <w:gridSpan w:val="3"/>
            <w:shd w:val="clear" w:color="auto" w:fill="auto"/>
          </w:tcPr>
          <w:p w14:paraId="1C78B7D6" w14:textId="77777777" w:rsidR="009D5317" w:rsidRPr="009F2FF5" w:rsidRDefault="009D5317" w:rsidP="001F3F46">
            <w:pPr>
              <w:widowControl w:val="0"/>
              <w:autoSpaceDE w:val="0"/>
              <w:autoSpaceDN w:val="0"/>
              <w:adjustRightInd w:val="0"/>
              <w:ind w:right="76"/>
              <w:jc w:val="both"/>
              <w:rPr>
                <w:rFonts w:cs="Arial"/>
                <w:lang w:val="de-DE" w:eastAsia="it-IT"/>
              </w:rPr>
            </w:pPr>
            <w:r w:rsidRPr="009F2FF5">
              <w:rPr>
                <w:rFonts w:cs="Arial"/>
                <w:lang w:val="de-DE" w:eastAsia="it-IT"/>
              </w:rPr>
              <w:t xml:space="preserve">Die Konsortien von Genossenschaften und die Konsortien von Handwerksunternehmen nutzen ihre eigenen Anforderungen und machen dabei die Betriebsmittel, die Ausrüstungen und das durchschnittliche Personal der </w:t>
            </w:r>
            <w:proofErr w:type="spellStart"/>
            <w:r w:rsidRPr="009F2FF5">
              <w:rPr>
                <w:rFonts w:cs="Arial"/>
                <w:lang w:val="de-DE" w:eastAsia="it-IT"/>
              </w:rPr>
              <w:t>Konsortiumsmitglieder</w:t>
            </w:r>
            <w:proofErr w:type="spellEnd"/>
            <w:r w:rsidRPr="009F2FF5">
              <w:rPr>
                <w:rFonts w:cs="Arial"/>
                <w:lang w:val="de-DE" w:eastAsia="it-IT"/>
              </w:rPr>
              <w:t xml:space="preserve"> geltend, die sie bilden.</w:t>
            </w:r>
          </w:p>
          <w:p w14:paraId="5E314FCD" w14:textId="77777777" w:rsidR="009D5317" w:rsidRPr="007641BA" w:rsidRDefault="009D5317" w:rsidP="001F3F46">
            <w:pPr>
              <w:widowControl w:val="0"/>
              <w:tabs>
                <w:tab w:val="left" w:pos="1242"/>
              </w:tabs>
              <w:autoSpaceDE w:val="0"/>
              <w:autoSpaceDN w:val="0"/>
              <w:adjustRightInd w:val="0"/>
              <w:ind w:right="76"/>
              <w:jc w:val="both"/>
              <w:rPr>
                <w:rFonts w:cs="Arial"/>
                <w:lang w:val="de-DE" w:eastAsia="it-IT"/>
              </w:rPr>
            </w:pPr>
          </w:p>
          <w:p w14:paraId="24CF5B1E" w14:textId="77777777" w:rsidR="009D5317" w:rsidRPr="007641BA" w:rsidRDefault="009D5317" w:rsidP="001F3F46">
            <w:pPr>
              <w:widowControl w:val="0"/>
              <w:tabs>
                <w:tab w:val="left" w:pos="1242"/>
              </w:tabs>
              <w:autoSpaceDE w:val="0"/>
              <w:autoSpaceDN w:val="0"/>
              <w:adjustRightInd w:val="0"/>
              <w:ind w:right="76"/>
              <w:jc w:val="both"/>
              <w:rPr>
                <w:rFonts w:cs="Arial"/>
                <w:lang w:val="de-DE" w:eastAsia="it-IT"/>
              </w:rPr>
            </w:pPr>
            <w:r w:rsidRPr="007641BA">
              <w:rPr>
                <w:rFonts w:cs="Arial"/>
                <w:lang w:val="de-DE" w:eastAsia="it-IT"/>
              </w:rPr>
              <w:t xml:space="preserve">Die Konsortien gemäß Artikel 65 Absatz 2 Buchst. d) </w:t>
            </w:r>
            <w:proofErr w:type="spellStart"/>
            <w:r w:rsidRPr="007641BA">
              <w:rPr>
                <w:rFonts w:cs="Arial"/>
                <w:lang w:val="de-DE" w:eastAsia="it-IT"/>
              </w:rPr>
              <w:t>GvD</w:t>
            </w:r>
            <w:proofErr w:type="spellEnd"/>
            <w:r w:rsidRPr="007641BA">
              <w:rPr>
                <w:rFonts w:cs="Arial"/>
                <w:lang w:val="de-DE" w:eastAsia="it-IT"/>
              </w:rPr>
              <w:t xml:space="preserve"> Nr. 36/2023 weisen die Anforderungen nach, indem sie auch die Anforderungen der </w:t>
            </w:r>
            <w:proofErr w:type="spellStart"/>
            <w:r w:rsidRPr="007641BA">
              <w:rPr>
                <w:rFonts w:cs="Arial"/>
                <w:lang w:val="de-DE" w:eastAsia="it-IT"/>
              </w:rPr>
              <w:t>Konsortiumsmitgliedern</w:t>
            </w:r>
            <w:proofErr w:type="spellEnd"/>
            <w:r w:rsidRPr="007641BA">
              <w:rPr>
                <w:rFonts w:cs="Arial"/>
                <w:lang w:val="de-DE" w:eastAsia="it-IT"/>
              </w:rPr>
              <w:t xml:space="preserve"> ansammeln.</w:t>
            </w:r>
          </w:p>
        </w:tc>
        <w:tc>
          <w:tcPr>
            <w:tcW w:w="998" w:type="dxa"/>
            <w:shd w:val="clear" w:color="auto" w:fill="auto"/>
          </w:tcPr>
          <w:p w14:paraId="41E75A1A" w14:textId="77777777" w:rsidR="009D5317" w:rsidRPr="007641BA" w:rsidRDefault="009D5317" w:rsidP="001F3F46">
            <w:pPr>
              <w:widowControl w:val="0"/>
              <w:autoSpaceDE w:val="0"/>
              <w:autoSpaceDN w:val="0"/>
              <w:adjustRightInd w:val="0"/>
              <w:ind w:right="76"/>
              <w:jc w:val="both"/>
              <w:rPr>
                <w:rFonts w:cs="Arial"/>
                <w:lang w:val="de-DE" w:eastAsia="it-IT"/>
              </w:rPr>
            </w:pPr>
          </w:p>
        </w:tc>
        <w:tc>
          <w:tcPr>
            <w:tcW w:w="4260" w:type="dxa"/>
            <w:gridSpan w:val="2"/>
            <w:shd w:val="clear" w:color="auto" w:fill="auto"/>
          </w:tcPr>
          <w:p w14:paraId="637866DE" w14:textId="2BB17DD6" w:rsidR="009D5317" w:rsidRPr="007641BA" w:rsidRDefault="009D5317" w:rsidP="001F3F46">
            <w:pPr>
              <w:widowControl w:val="0"/>
              <w:autoSpaceDE w:val="0"/>
              <w:autoSpaceDN w:val="0"/>
              <w:adjustRightInd w:val="0"/>
              <w:ind w:right="76"/>
              <w:jc w:val="both"/>
              <w:rPr>
                <w:rFonts w:cs="Arial"/>
                <w:lang w:val="it-IT" w:eastAsia="it-IT"/>
              </w:rPr>
            </w:pPr>
            <w:r w:rsidRPr="007641BA">
              <w:rPr>
                <w:rFonts w:cs="Arial"/>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1D0F412C" w14:textId="77777777" w:rsidR="009D5317" w:rsidRPr="007641BA" w:rsidRDefault="009D5317" w:rsidP="001F3F46">
            <w:pPr>
              <w:widowControl w:val="0"/>
              <w:autoSpaceDE w:val="0"/>
              <w:autoSpaceDN w:val="0"/>
              <w:adjustRightInd w:val="0"/>
              <w:ind w:right="76"/>
              <w:jc w:val="both"/>
              <w:rPr>
                <w:rFonts w:cs="Arial"/>
                <w:lang w:val="it-IT" w:eastAsia="it-IT"/>
              </w:rPr>
            </w:pPr>
          </w:p>
          <w:p w14:paraId="6D43E563" w14:textId="77777777" w:rsidR="009D5317" w:rsidRPr="00211C25" w:rsidRDefault="009D5317" w:rsidP="001F3F46">
            <w:pPr>
              <w:widowControl w:val="0"/>
              <w:autoSpaceDE w:val="0"/>
              <w:autoSpaceDN w:val="0"/>
              <w:adjustRightInd w:val="0"/>
              <w:ind w:right="76"/>
              <w:jc w:val="both"/>
              <w:rPr>
                <w:rFonts w:cs="Arial"/>
                <w:lang w:val="it-IT" w:eastAsia="it-IT"/>
              </w:rPr>
            </w:pPr>
            <w:r w:rsidRPr="007641BA">
              <w:rPr>
                <w:rFonts w:cs="Arial"/>
                <w:lang w:val="it-IT" w:eastAsia="it-IT"/>
              </w:rPr>
              <w:t>I consorzi di cui all’articolo 65, comma 2, lett. d) d.lgs36/2023 dimostrano i requisiti cumulando anche quelli posseduti delle consorziate.</w:t>
            </w:r>
          </w:p>
        </w:tc>
      </w:tr>
      <w:tr w:rsidR="009D5317" w:rsidRPr="009F2FF5" w14:paraId="45106B49" w14:textId="77777777" w:rsidTr="00F2509C">
        <w:trPr>
          <w:trHeight w:val="234"/>
        </w:trPr>
        <w:tc>
          <w:tcPr>
            <w:tcW w:w="4393" w:type="dxa"/>
            <w:gridSpan w:val="3"/>
            <w:shd w:val="clear" w:color="auto" w:fill="auto"/>
          </w:tcPr>
          <w:p w14:paraId="57883A14" w14:textId="77777777" w:rsidR="009D5317" w:rsidRPr="00630611" w:rsidRDefault="009D5317" w:rsidP="001F3F46">
            <w:pPr>
              <w:widowControl w:val="0"/>
              <w:autoSpaceDE w:val="0"/>
              <w:autoSpaceDN w:val="0"/>
              <w:adjustRightInd w:val="0"/>
              <w:ind w:right="76"/>
              <w:jc w:val="both"/>
              <w:rPr>
                <w:rFonts w:cs="Arial"/>
                <w:lang w:val="it-IT" w:eastAsia="it-IT"/>
              </w:rPr>
            </w:pPr>
          </w:p>
        </w:tc>
        <w:tc>
          <w:tcPr>
            <w:tcW w:w="998" w:type="dxa"/>
            <w:shd w:val="clear" w:color="auto" w:fill="auto"/>
          </w:tcPr>
          <w:p w14:paraId="2028FD77" w14:textId="77777777" w:rsidR="009D5317" w:rsidRPr="00630611" w:rsidRDefault="009D5317" w:rsidP="001F3F46">
            <w:pPr>
              <w:widowControl w:val="0"/>
              <w:autoSpaceDE w:val="0"/>
              <w:autoSpaceDN w:val="0"/>
              <w:adjustRightInd w:val="0"/>
              <w:ind w:right="76"/>
              <w:jc w:val="both"/>
              <w:rPr>
                <w:rFonts w:cs="Arial"/>
                <w:lang w:val="it-IT" w:eastAsia="it-IT"/>
              </w:rPr>
            </w:pPr>
          </w:p>
        </w:tc>
        <w:tc>
          <w:tcPr>
            <w:tcW w:w="4260" w:type="dxa"/>
            <w:gridSpan w:val="2"/>
            <w:shd w:val="clear" w:color="auto" w:fill="auto"/>
          </w:tcPr>
          <w:p w14:paraId="5F907CCB" w14:textId="77777777" w:rsidR="009D5317" w:rsidRPr="00644293" w:rsidRDefault="009D5317" w:rsidP="001F3F46">
            <w:pPr>
              <w:widowControl w:val="0"/>
              <w:autoSpaceDE w:val="0"/>
              <w:autoSpaceDN w:val="0"/>
              <w:adjustRightInd w:val="0"/>
              <w:ind w:right="76"/>
              <w:jc w:val="both"/>
              <w:rPr>
                <w:rFonts w:cs="Arial"/>
                <w:highlight w:val="yellow"/>
                <w:lang w:val="it-IT" w:eastAsia="it-IT"/>
              </w:rPr>
            </w:pPr>
          </w:p>
        </w:tc>
      </w:tr>
      <w:tr w:rsidR="009D5317" w:rsidRPr="009F2FF5" w14:paraId="513500B6" w14:textId="77777777" w:rsidTr="00F2509C">
        <w:tc>
          <w:tcPr>
            <w:tcW w:w="4393" w:type="dxa"/>
            <w:gridSpan w:val="3"/>
            <w:shd w:val="clear" w:color="auto" w:fill="E7E6E6" w:themeFill="background2"/>
          </w:tcPr>
          <w:p w14:paraId="545949C8" w14:textId="77777777" w:rsidR="009D5317" w:rsidRPr="00BC6B8E" w:rsidRDefault="009D5317" w:rsidP="001F3F46">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8" w:type="dxa"/>
            <w:shd w:val="clear" w:color="auto" w:fill="E7E6E6" w:themeFill="background2"/>
          </w:tcPr>
          <w:p w14:paraId="007054E1" w14:textId="77777777" w:rsidR="009D5317" w:rsidRPr="00BC6B8E" w:rsidRDefault="009D5317" w:rsidP="001F3F46">
            <w:pPr>
              <w:widowControl w:val="0"/>
              <w:rPr>
                <w:rFonts w:cs="Arial"/>
                <w:lang w:val="de-DE"/>
              </w:rPr>
            </w:pPr>
          </w:p>
        </w:tc>
        <w:tc>
          <w:tcPr>
            <w:tcW w:w="4260" w:type="dxa"/>
            <w:gridSpan w:val="2"/>
            <w:shd w:val="clear" w:color="auto" w:fill="E7E6E6" w:themeFill="background2"/>
          </w:tcPr>
          <w:p w14:paraId="7074F056" w14:textId="77777777" w:rsidR="009D5317" w:rsidRPr="00BC6B8E" w:rsidRDefault="009D5317"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D5317" w:rsidRPr="009F2FF5" w14:paraId="24E409B1" w14:textId="77777777" w:rsidTr="00F2509C">
        <w:tc>
          <w:tcPr>
            <w:tcW w:w="4393" w:type="dxa"/>
            <w:gridSpan w:val="3"/>
            <w:shd w:val="clear" w:color="auto" w:fill="FFFFFF" w:themeFill="background1"/>
          </w:tcPr>
          <w:p w14:paraId="79693A07" w14:textId="77777777" w:rsidR="009D5317" w:rsidRPr="009F2FF5" w:rsidRDefault="009D5317" w:rsidP="001F3F46">
            <w:pPr>
              <w:widowControl w:val="0"/>
              <w:jc w:val="both"/>
              <w:rPr>
                <w:rFonts w:cs="Arial"/>
                <w:b/>
                <w:szCs w:val="24"/>
                <w:lang w:val="it-IT"/>
              </w:rPr>
            </w:pPr>
          </w:p>
        </w:tc>
        <w:tc>
          <w:tcPr>
            <w:tcW w:w="998" w:type="dxa"/>
            <w:shd w:val="clear" w:color="auto" w:fill="FFFFFF" w:themeFill="background1"/>
          </w:tcPr>
          <w:p w14:paraId="54E41EAB" w14:textId="77777777" w:rsidR="009D5317" w:rsidRPr="009F2FF5" w:rsidRDefault="009D5317" w:rsidP="001F3F46">
            <w:pPr>
              <w:widowControl w:val="0"/>
              <w:rPr>
                <w:rFonts w:cs="Arial"/>
                <w:lang w:val="it-IT"/>
              </w:rPr>
            </w:pPr>
          </w:p>
        </w:tc>
        <w:tc>
          <w:tcPr>
            <w:tcW w:w="4260" w:type="dxa"/>
            <w:gridSpan w:val="2"/>
            <w:shd w:val="clear" w:color="auto" w:fill="FFFFFF" w:themeFill="background1"/>
          </w:tcPr>
          <w:p w14:paraId="4E797756" w14:textId="77777777" w:rsidR="009D5317" w:rsidRPr="00BC6B8E" w:rsidRDefault="009D5317" w:rsidP="001F3F46">
            <w:pPr>
              <w:widowControl w:val="0"/>
              <w:tabs>
                <w:tab w:val="center" w:pos="4536"/>
                <w:tab w:val="center" w:pos="4680"/>
                <w:tab w:val="right" w:pos="9072"/>
              </w:tabs>
              <w:ind w:right="108"/>
              <w:jc w:val="both"/>
              <w:rPr>
                <w:rFonts w:cs="Arial"/>
                <w:b/>
                <w:szCs w:val="24"/>
                <w:lang w:val="it-IT"/>
              </w:rPr>
            </w:pPr>
          </w:p>
        </w:tc>
      </w:tr>
      <w:tr w:rsidR="009D5317" w:rsidRPr="009F2FF5" w14:paraId="1207FE8F" w14:textId="77777777" w:rsidTr="00F2509C">
        <w:tc>
          <w:tcPr>
            <w:tcW w:w="4393" w:type="dxa"/>
            <w:gridSpan w:val="3"/>
          </w:tcPr>
          <w:p w14:paraId="5B5490E8" w14:textId="77777777" w:rsidR="009D5317" w:rsidRPr="00BC6B8E" w:rsidRDefault="009D5317" w:rsidP="001F3F46">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8" w:type="dxa"/>
          </w:tcPr>
          <w:p w14:paraId="56480AAB" w14:textId="77777777" w:rsidR="009D5317" w:rsidRPr="00BC6B8E" w:rsidRDefault="009D5317" w:rsidP="001F3F46">
            <w:pPr>
              <w:widowControl w:val="0"/>
              <w:rPr>
                <w:rFonts w:cs="Arial"/>
                <w:lang w:val="de-DE"/>
              </w:rPr>
            </w:pPr>
          </w:p>
        </w:tc>
        <w:tc>
          <w:tcPr>
            <w:tcW w:w="4260" w:type="dxa"/>
            <w:gridSpan w:val="2"/>
          </w:tcPr>
          <w:p w14:paraId="24CE1BAA" w14:textId="77777777" w:rsidR="009D5317" w:rsidRPr="00211C25" w:rsidRDefault="009D5317" w:rsidP="001F3F46">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9D5317" w:rsidRPr="009F2FF5" w14:paraId="224F7420" w14:textId="77777777" w:rsidTr="00F2509C">
        <w:tc>
          <w:tcPr>
            <w:tcW w:w="4393" w:type="dxa"/>
            <w:gridSpan w:val="3"/>
          </w:tcPr>
          <w:p w14:paraId="57BD7775" w14:textId="77777777" w:rsidR="009D5317" w:rsidRPr="00AA1420" w:rsidRDefault="009D5317" w:rsidP="001F3F46">
            <w:pPr>
              <w:widowControl w:val="0"/>
              <w:ind w:right="76"/>
              <w:jc w:val="both"/>
              <w:rPr>
                <w:rFonts w:cs="Arial"/>
                <w:lang w:val="it-IT" w:eastAsia="it-IT"/>
              </w:rPr>
            </w:pPr>
          </w:p>
        </w:tc>
        <w:tc>
          <w:tcPr>
            <w:tcW w:w="998" w:type="dxa"/>
          </w:tcPr>
          <w:p w14:paraId="1A9CB699" w14:textId="77777777" w:rsidR="009D5317" w:rsidRPr="00AA1420" w:rsidRDefault="009D5317" w:rsidP="001F3F46">
            <w:pPr>
              <w:widowControl w:val="0"/>
              <w:rPr>
                <w:rFonts w:cs="Arial"/>
                <w:lang w:val="it-IT"/>
              </w:rPr>
            </w:pPr>
          </w:p>
        </w:tc>
        <w:tc>
          <w:tcPr>
            <w:tcW w:w="4260" w:type="dxa"/>
            <w:gridSpan w:val="2"/>
          </w:tcPr>
          <w:p w14:paraId="0915BF10" w14:textId="77777777" w:rsidR="009D5317" w:rsidRPr="00C946A3" w:rsidRDefault="009D5317" w:rsidP="001F3F46">
            <w:pPr>
              <w:widowControl w:val="0"/>
              <w:tabs>
                <w:tab w:val="center" w:pos="4536"/>
                <w:tab w:val="center" w:pos="4680"/>
                <w:tab w:val="right" w:pos="9072"/>
              </w:tabs>
              <w:ind w:right="105"/>
              <w:jc w:val="both"/>
              <w:rPr>
                <w:rFonts w:cs="Arial"/>
                <w:lang w:val="it-IT"/>
              </w:rPr>
            </w:pPr>
          </w:p>
        </w:tc>
      </w:tr>
      <w:tr w:rsidR="009D5317" w:rsidRPr="00636E59" w14:paraId="3D2E7AA3" w14:textId="77777777" w:rsidTr="00F2509C">
        <w:tc>
          <w:tcPr>
            <w:tcW w:w="4393" w:type="dxa"/>
            <w:gridSpan w:val="3"/>
          </w:tcPr>
          <w:p w14:paraId="5D26A2A6" w14:textId="77777777" w:rsidR="009D5317" w:rsidRPr="009F2FF5" w:rsidRDefault="009D5317" w:rsidP="001F3F46">
            <w:pPr>
              <w:widowControl w:val="0"/>
              <w:tabs>
                <w:tab w:val="center" w:pos="4536"/>
                <w:tab w:val="center" w:pos="4680"/>
                <w:tab w:val="right" w:pos="9072"/>
              </w:tabs>
              <w:ind w:right="108"/>
              <w:jc w:val="both"/>
              <w:rPr>
                <w:rFonts w:cs="Arial"/>
                <w:b/>
                <w:szCs w:val="24"/>
                <w:lang w:val="it-IT"/>
              </w:rPr>
            </w:pPr>
          </w:p>
          <w:p w14:paraId="2E3AAEE5" w14:textId="77777777" w:rsidR="009D5317" w:rsidRPr="00BC6B8E" w:rsidRDefault="009D5317" w:rsidP="001F3F46">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8" w:type="dxa"/>
          </w:tcPr>
          <w:p w14:paraId="1C5452F2" w14:textId="77777777" w:rsidR="009D5317" w:rsidRPr="00BC6B8E" w:rsidRDefault="009D5317" w:rsidP="001F3F46">
            <w:pPr>
              <w:widowControl w:val="0"/>
              <w:rPr>
                <w:rFonts w:cs="Arial"/>
                <w:lang w:val="de-DE"/>
              </w:rPr>
            </w:pPr>
          </w:p>
        </w:tc>
        <w:tc>
          <w:tcPr>
            <w:tcW w:w="4260" w:type="dxa"/>
            <w:gridSpan w:val="2"/>
          </w:tcPr>
          <w:p w14:paraId="69FED9E4" w14:textId="77777777" w:rsidR="009D5317" w:rsidRPr="009F2FF5" w:rsidRDefault="009D5317" w:rsidP="001F3F46">
            <w:pPr>
              <w:widowControl w:val="0"/>
              <w:tabs>
                <w:tab w:val="center" w:pos="4536"/>
                <w:tab w:val="center" w:pos="4680"/>
                <w:tab w:val="right" w:pos="9072"/>
              </w:tabs>
              <w:ind w:right="108"/>
              <w:jc w:val="both"/>
              <w:rPr>
                <w:b/>
                <w:bCs/>
                <w:lang w:val="de-DE"/>
              </w:rPr>
            </w:pPr>
          </w:p>
          <w:p w14:paraId="70F9E0B5" w14:textId="77777777" w:rsidR="009D5317" w:rsidRPr="00BC6B8E" w:rsidRDefault="009D5317" w:rsidP="001F3F46">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9D5317" w:rsidRPr="009F2FF5" w14:paraId="56D2616A" w14:textId="77777777" w:rsidTr="00F2509C">
        <w:tc>
          <w:tcPr>
            <w:tcW w:w="4393" w:type="dxa"/>
            <w:gridSpan w:val="3"/>
          </w:tcPr>
          <w:p w14:paraId="3B2394DC" w14:textId="77777777" w:rsidR="009D5317" w:rsidRPr="00BC6B8E" w:rsidRDefault="009D5317" w:rsidP="001F3F46">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5F128700" w14:textId="77777777" w:rsidR="009D5317" w:rsidRPr="00BC6B8E" w:rsidRDefault="009D5317" w:rsidP="001F3F46">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64D1E4FD" w14:textId="77777777" w:rsidR="009D5317" w:rsidRDefault="009D5317" w:rsidP="001F3F46">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634A9D84" w14:textId="77777777" w:rsidR="009D5317" w:rsidRDefault="009D5317" w:rsidP="001F3F46">
            <w:pPr>
              <w:widowControl w:val="0"/>
              <w:jc w:val="both"/>
              <w:rPr>
                <w:rFonts w:cs="Arial"/>
                <w:lang w:val="de-DE" w:eastAsia="it-IT"/>
              </w:rPr>
            </w:pPr>
          </w:p>
          <w:p w14:paraId="4089C877" w14:textId="77777777" w:rsidR="009D5317" w:rsidRPr="00936C33" w:rsidRDefault="009D5317" w:rsidP="001F3F46">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00DC4C36" w14:textId="77777777" w:rsidR="009D5317" w:rsidRPr="00AF7F48" w:rsidRDefault="009D5317" w:rsidP="001F3F46">
            <w:pPr>
              <w:widowControl w:val="0"/>
              <w:rPr>
                <w:rFonts w:cs="Arial"/>
                <w:lang w:val="de-DE"/>
              </w:rPr>
            </w:pPr>
          </w:p>
        </w:tc>
        <w:tc>
          <w:tcPr>
            <w:tcW w:w="4260" w:type="dxa"/>
            <w:gridSpan w:val="2"/>
          </w:tcPr>
          <w:p w14:paraId="1E6451F7" w14:textId="77777777" w:rsidR="009D5317" w:rsidRPr="00BC6B8E" w:rsidRDefault="009D5317" w:rsidP="001F3F46">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09A939DE" w14:textId="77777777" w:rsidR="009D5317" w:rsidRPr="00BC6B8E" w:rsidRDefault="009D5317" w:rsidP="001F3F46">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3C1D9D0D" w14:textId="77777777" w:rsidR="009D5317" w:rsidRPr="00BC6B8E" w:rsidRDefault="009D5317" w:rsidP="001F3F46">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71EE209" w14:textId="77777777" w:rsidR="009D5317" w:rsidRPr="0049257A" w:rsidRDefault="009D5317" w:rsidP="001F3F46">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9F2FF5">
              <w:rPr>
                <w:rFonts w:cs="Arial"/>
                <w:b/>
                <w:bCs/>
                <w:i/>
                <w:iCs/>
                <w:color w:val="FF0000"/>
                <w:sz w:val="16"/>
                <w:szCs w:val="16"/>
                <w:highlight w:val="green"/>
                <w:lang w:val="it-IT"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9D5317" w:rsidRPr="009F2FF5" w14:paraId="74CF838D" w14:textId="77777777" w:rsidTr="00F2509C">
        <w:tc>
          <w:tcPr>
            <w:tcW w:w="4393" w:type="dxa"/>
            <w:gridSpan w:val="3"/>
          </w:tcPr>
          <w:p w14:paraId="5FEFF9CB" w14:textId="77777777" w:rsidR="009D5317" w:rsidRPr="00406307" w:rsidRDefault="009D5317" w:rsidP="001F3F46">
            <w:pPr>
              <w:widowControl w:val="0"/>
              <w:jc w:val="both"/>
              <w:rPr>
                <w:rFonts w:cs="Arial"/>
                <w:b/>
                <w:bCs/>
                <w:color w:val="FF0000"/>
                <w:u w:val="single"/>
                <w:lang w:val="it-IT" w:eastAsia="it-IT"/>
              </w:rPr>
            </w:pPr>
          </w:p>
        </w:tc>
        <w:tc>
          <w:tcPr>
            <w:tcW w:w="998" w:type="dxa"/>
          </w:tcPr>
          <w:p w14:paraId="144EDC3B" w14:textId="77777777" w:rsidR="009D5317" w:rsidRPr="00406307" w:rsidRDefault="009D5317" w:rsidP="001F3F46">
            <w:pPr>
              <w:widowControl w:val="0"/>
              <w:rPr>
                <w:rFonts w:cs="Arial"/>
                <w:lang w:val="it-IT"/>
              </w:rPr>
            </w:pPr>
          </w:p>
        </w:tc>
        <w:tc>
          <w:tcPr>
            <w:tcW w:w="4260" w:type="dxa"/>
            <w:gridSpan w:val="2"/>
          </w:tcPr>
          <w:p w14:paraId="30638419" w14:textId="77777777" w:rsidR="009D5317" w:rsidRPr="007009D2" w:rsidRDefault="009D5317" w:rsidP="001F3F46">
            <w:pPr>
              <w:widowControl w:val="0"/>
              <w:tabs>
                <w:tab w:val="center" w:pos="4536"/>
                <w:tab w:val="center" w:pos="4680"/>
                <w:tab w:val="right" w:pos="9072"/>
              </w:tabs>
              <w:ind w:right="108"/>
              <w:jc w:val="both"/>
              <w:rPr>
                <w:rFonts w:cs="Arial"/>
                <w:b/>
                <w:bCs/>
                <w:color w:val="FF0000"/>
                <w:u w:val="single"/>
                <w:lang w:val="it-IT" w:eastAsia="it-IT"/>
              </w:rPr>
            </w:pPr>
          </w:p>
        </w:tc>
      </w:tr>
      <w:tr w:rsidR="009D5317" w:rsidRPr="009F2FF5" w14:paraId="64B69022" w14:textId="77777777" w:rsidTr="00F2509C">
        <w:tc>
          <w:tcPr>
            <w:tcW w:w="4393" w:type="dxa"/>
            <w:gridSpan w:val="3"/>
          </w:tcPr>
          <w:p w14:paraId="57F6BB92" w14:textId="77777777" w:rsidR="009D5317" w:rsidRPr="00764100" w:rsidRDefault="009D5317" w:rsidP="001F3F46">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w:t>
            </w:r>
            <w:proofErr w:type="gramStart"/>
            <w:r w:rsidRPr="00764100">
              <w:rPr>
                <w:rFonts w:cs="Arial"/>
                <w:color w:val="FF0000"/>
                <w:lang w:val="de-DE" w:eastAsia="de-DE"/>
              </w:rPr>
              <w:t xml:space="preserve">von </w:t>
            </w:r>
            <w:r w:rsidRPr="00B0413C">
              <w:rPr>
                <w:rFonts w:cs="Arial"/>
                <w:color w:val="FF0000"/>
                <w:lang w:val="de-DE" w:eastAsia="de-DE"/>
              </w:rPr>
              <w:t>dem ausführenden Unternehmens</w:t>
            </w:r>
            <w:proofErr w:type="gramEnd"/>
            <w:r w:rsidRPr="00B0413C">
              <w:rPr>
                <w:rFonts w:cs="Arial"/>
                <w:color w:val="FF0000"/>
                <w:lang w:val="de-DE" w:eastAsia="de-DE"/>
              </w:rPr>
              <w:t xml:space="preserve"> </w:t>
            </w:r>
            <w:r w:rsidRPr="00764100">
              <w:rPr>
                <w:rFonts w:cs="Arial"/>
                <w:color w:val="FF0000"/>
                <w:highlight w:val="green"/>
                <w:lang w:val="de-DE" w:eastAsia="de-DE"/>
              </w:rPr>
              <w:t>(angeben, welche Personen die Anforderung erfüllen müssen)</w:t>
            </w:r>
          </w:p>
        </w:tc>
        <w:tc>
          <w:tcPr>
            <w:tcW w:w="998" w:type="dxa"/>
          </w:tcPr>
          <w:p w14:paraId="2F86B9EA" w14:textId="77777777" w:rsidR="009D5317" w:rsidRPr="00764100" w:rsidRDefault="009D5317" w:rsidP="001F3F46">
            <w:pPr>
              <w:widowControl w:val="0"/>
              <w:rPr>
                <w:rFonts w:cs="Arial"/>
                <w:lang w:val="de-DE"/>
              </w:rPr>
            </w:pPr>
          </w:p>
        </w:tc>
        <w:tc>
          <w:tcPr>
            <w:tcW w:w="4260" w:type="dxa"/>
            <w:gridSpan w:val="2"/>
          </w:tcPr>
          <w:p w14:paraId="5E9712BC" w14:textId="77777777" w:rsidR="009D5317" w:rsidRPr="00764100" w:rsidRDefault="009D5317" w:rsidP="001F3F46">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9D5317" w:rsidRPr="009F2FF5" w14:paraId="2B3E1046" w14:textId="77777777" w:rsidTr="00F2509C">
        <w:tc>
          <w:tcPr>
            <w:tcW w:w="4393" w:type="dxa"/>
            <w:gridSpan w:val="3"/>
          </w:tcPr>
          <w:p w14:paraId="4AC46063" w14:textId="77777777" w:rsidR="009D5317" w:rsidRPr="00406307" w:rsidRDefault="009D5317" w:rsidP="001F3F46">
            <w:pPr>
              <w:widowControl w:val="0"/>
              <w:jc w:val="both"/>
              <w:rPr>
                <w:rFonts w:cs="Arial"/>
                <w:b/>
                <w:bCs/>
                <w:color w:val="FF0000"/>
                <w:u w:val="single"/>
                <w:lang w:val="it-IT" w:eastAsia="it-IT"/>
              </w:rPr>
            </w:pPr>
          </w:p>
        </w:tc>
        <w:tc>
          <w:tcPr>
            <w:tcW w:w="998" w:type="dxa"/>
          </w:tcPr>
          <w:p w14:paraId="6AB28F5A" w14:textId="77777777" w:rsidR="009D5317" w:rsidRPr="00406307" w:rsidRDefault="009D5317" w:rsidP="001F3F46">
            <w:pPr>
              <w:widowControl w:val="0"/>
              <w:rPr>
                <w:rFonts w:cs="Arial"/>
                <w:lang w:val="it-IT"/>
              </w:rPr>
            </w:pPr>
          </w:p>
        </w:tc>
        <w:tc>
          <w:tcPr>
            <w:tcW w:w="4260" w:type="dxa"/>
            <w:gridSpan w:val="2"/>
          </w:tcPr>
          <w:p w14:paraId="5F326448" w14:textId="77777777" w:rsidR="009D5317" w:rsidRPr="00252E3D" w:rsidRDefault="009D5317" w:rsidP="001F3F46">
            <w:pPr>
              <w:widowControl w:val="0"/>
              <w:tabs>
                <w:tab w:val="center" w:pos="4536"/>
                <w:tab w:val="center" w:pos="4680"/>
                <w:tab w:val="right" w:pos="9072"/>
              </w:tabs>
              <w:ind w:right="108"/>
              <w:jc w:val="both"/>
              <w:rPr>
                <w:color w:val="FF0000"/>
                <w:lang w:val="it-IT"/>
              </w:rPr>
            </w:pPr>
          </w:p>
        </w:tc>
      </w:tr>
      <w:tr w:rsidR="009D5317" w:rsidRPr="009F2FF5" w14:paraId="27A3F270" w14:textId="77777777" w:rsidTr="00F2509C">
        <w:tc>
          <w:tcPr>
            <w:tcW w:w="4393" w:type="dxa"/>
            <w:gridSpan w:val="3"/>
            <w:shd w:val="clear" w:color="auto" w:fill="auto"/>
          </w:tcPr>
          <w:p w14:paraId="07031969" w14:textId="77777777" w:rsidR="009D5317" w:rsidRPr="00BC6B8E" w:rsidRDefault="009D5317" w:rsidP="001F3F46">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8" w:type="dxa"/>
            <w:shd w:val="clear" w:color="auto" w:fill="auto"/>
          </w:tcPr>
          <w:p w14:paraId="1CF28BAA" w14:textId="77777777" w:rsidR="009D5317" w:rsidRPr="00BC6B8E" w:rsidRDefault="009D5317" w:rsidP="001F3F46">
            <w:pPr>
              <w:widowControl w:val="0"/>
              <w:rPr>
                <w:rFonts w:cs="Arial"/>
                <w:lang w:val="de-DE"/>
              </w:rPr>
            </w:pPr>
          </w:p>
        </w:tc>
        <w:tc>
          <w:tcPr>
            <w:tcW w:w="4260" w:type="dxa"/>
            <w:gridSpan w:val="2"/>
            <w:shd w:val="clear" w:color="auto" w:fill="auto"/>
          </w:tcPr>
          <w:p w14:paraId="1FE4CD47" w14:textId="77777777" w:rsidR="009D5317" w:rsidRPr="00DE7B7D" w:rsidRDefault="009D5317" w:rsidP="001F3F46">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9D5317" w:rsidRPr="009F2FF5" w14:paraId="577CBA4A" w14:textId="77777777" w:rsidTr="00F2509C">
        <w:tc>
          <w:tcPr>
            <w:tcW w:w="4393" w:type="dxa"/>
            <w:gridSpan w:val="3"/>
          </w:tcPr>
          <w:p w14:paraId="57987DC4" w14:textId="77777777" w:rsidR="009D5317" w:rsidRPr="00406307" w:rsidRDefault="009D5317" w:rsidP="001F3F46">
            <w:pPr>
              <w:widowControl w:val="0"/>
              <w:jc w:val="both"/>
              <w:rPr>
                <w:rFonts w:cs="Arial"/>
                <w:b/>
                <w:bCs/>
                <w:color w:val="FF0000"/>
                <w:u w:val="single"/>
                <w:lang w:val="it-IT" w:eastAsia="it-IT"/>
              </w:rPr>
            </w:pPr>
          </w:p>
        </w:tc>
        <w:tc>
          <w:tcPr>
            <w:tcW w:w="998" w:type="dxa"/>
          </w:tcPr>
          <w:p w14:paraId="101DA232" w14:textId="77777777" w:rsidR="009D5317" w:rsidRPr="00406307" w:rsidRDefault="009D5317" w:rsidP="001F3F46">
            <w:pPr>
              <w:widowControl w:val="0"/>
              <w:rPr>
                <w:rFonts w:cs="Arial"/>
                <w:lang w:val="it-IT"/>
              </w:rPr>
            </w:pPr>
          </w:p>
        </w:tc>
        <w:tc>
          <w:tcPr>
            <w:tcW w:w="4260" w:type="dxa"/>
            <w:gridSpan w:val="2"/>
          </w:tcPr>
          <w:p w14:paraId="5BE41168" w14:textId="77777777" w:rsidR="009D5317" w:rsidRPr="00252E3D" w:rsidRDefault="009D5317" w:rsidP="001F3F46">
            <w:pPr>
              <w:widowControl w:val="0"/>
              <w:tabs>
                <w:tab w:val="center" w:pos="4536"/>
                <w:tab w:val="center" w:pos="4680"/>
                <w:tab w:val="right" w:pos="9072"/>
              </w:tabs>
              <w:ind w:right="108"/>
              <w:jc w:val="both"/>
              <w:rPr>
                <w:color w:val="FF0000"/>
                <w:lang w:val="it-IT"/>
              </w:rPr>
            </w:pPr>
          </w:p>
        </w:tc>
      </w:tr>
      <w:tr w:rsidR="009D5317" w:rsidRPr="009F2FF5" w14:paraId="3C414BA1" w14:textId="77777777" w:rsidTr="00F2509C">
        <w:tc>
          <w:tcPr>
            <w:tcW w:w="4393" w:type="dxa"/>
            <w:gridSpan w:val="3"/>
          </w:tcPr>
          <w:p w14:paraId="67039E38" w14:textId="77777777" w:rsidR="009D5317" w:rsidRPr="00120EEE" w:rsidRDefault="009D5317"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Gemäß Art. 68 Absatz 11 </w:t>
            </w:r>
            <w:proofErr w:type="spellStart"/>
            <w:r w:rsidRPr="00120EEE">
              <w:rPr>
                <w:rFonts w:cs="Arial"/>
                <w:b/>
                <w:bCs/>
                <w:i/>
                <w:iCs/>
                <w:color w:val="FF0000"/>
                <w:sz w:val="16"/>
                <w:szCs w:val="16"/>
                <w:highlight w:val="green"/>
                <w:lang w:val="de-DE" w:eastAsia="it-IT"/>
              </w:rPr>
              <w:t>GvD</w:t>
            </w:r>
            <w:proofErr w:type="spellEnd"/>
            <w:r w:rsidRPr="00120EEE">
              <w:rPr>
                <w:rFonts w:cs="Arial"/>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w:t>
            </w:r>
            <w:r w:rsidRPr="00120EEE">
              <w:rPr>
                <w:rFonts w:cs="Arial"/>
                <w:b/>
                <w:bCs/>
                <w:i/>
                <w:iCs/>
                <w:color w:val="FF0000"/>
                <w:sz w:val="16"/>
                <w:szCs w:val="16"/>
                <w:highlight w:val="green"/>
                <w:lang w:val="de-DE" w:eastAsia="it-IT"/>
              </w:rPr>
              <w:lastRenderedPageBreak/>
              <w:t xml:space="preserve">sonstigen Bietergemeinschaften oder die </w:t>
            </w:r>
            <w:proofErr w:type="spellStart"/>
            <w:r w:rsidRPr="00120EEE">
              <w:rPr>
                <w:rFonts w:cs="Arial"/>
                <w:b/>
                <w:bCs/>
                <w:i/>
                <w:iCs/>
                <w:color w:val="FF0000"/>
                <w:sz w:val="16"/>
                <w:szCs w:val="16"/>
                <w:highlight w:val="green"/>
                <w:lang w:val="de-DE" w:eastAsia="it-IT"/>
              </w:rPr>
              <w:t>Auftragnehmerkonsortien</w:t>
            </w:r>
            <w:proofErr w:type="spellEnd"/>
            <w:r w:rsidRPr="00120EEE">
              <w:rPr>
                <w:rFonts w:cs="Arial"/>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10D9B56B" w14:textId="77777777" w:rsidR="009D5317" w:rsidRPr="00120EEE" w:rsidRDefault="009D5317" w:rsidP="001F3F46">
            <w:pPr>
              <w:widowControl w:val="0"/>
              <w:spacing w:line="240" w:lineRule="exact"/>
              <w:jc w:val="both"/>
              <w:rPr>
                <w:rFonts w:cs="Arial"/>
                <w:b/>
                <w:bCs/>
                <w:i/>
                <w:iCs/>
                <w:color w:val="FF0000"/>
                <w:sz w:val="16"/>
                <w:szCs w:val="16"/>
                <w:highlight w:val="green"/>
                <w:lang w:val="de-DE" w:eastAsia="it-IT"/>
              </w:rPr>
            </w:pPr>
          </w:p>
        </w:tc>
        <w:tc>
          <w:tcPr>
            <w:tcW w:w="4260" w:type="dxa"/>
            <w:gridSpan w:val="2"/>
          </w:tcPr>
          <w:p w14:paraId="0B119301" w14:textId="77777777" w:rsidR="009D5317" w:rsidRPr="009F2FF5" w:rsidRDefault="009D5317" w:rsidP="001F3F46">
            <w:pPr>
              <w:widowControl w:val="0"/>
              <w:spacing w:line="240" w:lineRule="exact"/>
              <w:jc w:val="both"/>
              <w:rPr>
                <w:rFonts w:cs="Arial"/>
                <w:b/>
                <w:bCs/>
                <w:i/>
                <w:iCs/>
                <w:color w:val="FF0000"/>
                <w:sz w:val="16"/>
                <w:szCs w:val="16"/>
                <w:highlight w:val="green"/>
                <w:lang w:val="it-IT" w:eastAsia="it-IT"/>
              </w:rPr>
            </w:pPr>
            <w:r w:rsidRPr="009F2FF5">
              <w:rPr>
                <w:rFonts w:cs="Arial"/>
                <w:b/>
                <w:bCs/>
                <w:i/>
                <w:iCs/>
                <w:color w:val="FF0000"/>
                <w:sz w:val="16"/>
                <w:szCs w:val="16"/>
                <w:highlight w:val="green"/>
                <w:lang w:val="it-IT" w:eastAsia="it-IT"/>
              </w:rPr>
              <w:t xml:space="preserve">Ai sensi dell’art. 68, c. 11 </w:t>
            </w:r>
            <w:proofErr w:type="spellStart"/>
            <w:r w:rsidRPr="009F2FF5">
              <w:rPr>
                <w:rFonts w:cs="Arial"/>
                <w:b/>
                <w:bCs/>
                <w:i/>
                <w:iCs/>
                <w:color w:val="FF0000"/>
                <w:sz w:val="16"/>
                <w:szCs w:val="16"/>
                <w:highlight w:val="green"/>
                <w:lang w:val="it-IT" w:eastAsia="it-IT"/>
              </w:rPr>
              <w:t>d.lgs</w:t>
            </w:r>
            <w:proofErr w:type="spellEnd"/>
            <w:r w:rsidRPr="009F2FF5">
              <w:rPr>
                <w:rFonts w:cs="Arial"/>
                <w:b/>
                <w:bCs/>
                <w:i/>
                <w:iCs/>
                <w:color w:val="FF0000"/>
                <w:sz w:val="16"/>
                <w:szCs w:val="16"/>
                <w:highlight w:val="green"/>
                <w:lang w:val="it-IT" w:eastAsia="it-IT"/>
              </w:rPr>
              <w:t xml:space="preserve"> 36/2023  i raggruppamenti e i consorzi ordinari di operatori economici sono ammessi alla gara se gli imprenditori o altro raggruppamento che vi partecipano, oppure gli imprenditori consorziati, abbiano complessivamente i requisiti relativi </w:t>
            </w:r>
            <w:r w:rsidRPr="009F2FF5">
              <w:rPr>
                <w:rFonts w:cs="Arial"/>
                <w:b/>
                <w:bCs/>
                <w:i/>
                <w:iCs/>
                <w:color w:val="FF0000"/>
                <w:sz w:val="16"/>
                <w:szCs w:val="16"/>
                <w:highlight w:val="green"/>
                <w:lang w:val="it-IT" w:eastAsia="it-IT"/>
              </w:rPr>
              <w:lastRenderedPageBreak/>
              <w:t>alla capacità economica e finanziaria e alle capacità tecniche e professionali, ferma restando la necessità che l’esecutore sia in possesso dei requisiti prescritti per la prestazione che lo stesso si è impegnato a realizzare.</w:t>
            </w:r>
          </w:p>
        </w:tc>
      </w:tr>
      <w:tr w:rsidR="009D5317" w:rsidRPr="009F2FF5" w14:paraId="7B89E45B" w14:textId="77777777" w:rsidTr="00F2509C">
        <w:tc>
          <w:tcPr>
            <w:tcW w:w="4393" w:type="dxa"/>
            <w:gridSpan w:val="3"/>
          </w:tcPr>
          <w:p w14:paraId="2FFF3728" w14:textId="77777777" w:rsidR="009D5317" w:rsidRPr="00DB1BEE" w:rsidRDefault="009D5317" w:rsidP="001F3F46">
            <w:pPr>
              <w:widowControl w:val="0"/>
              <w:spacing w:line="240" w:lineRule="exact"/>
              <w:jc w:val="both"/>
              <w:rPr>
                <w:rFonts w:cs="Arial"/>
                <w:b/>
                <w:bCs/>
                <w:color w:val="FF0000"/>
                <w:sz w:val="16"/>
                <w:szCs w:val="16"/>
                <w:u w:val="single"/>
                <w:lang w:val="it-IT" w:eastAsia="it-IT"/>
              </w:rPr>
            </w:pPr>
          </w:p>
        </w:tc>
        <w:tc>
          <w:tcPr>
            <w:tcW w:w="998" w:type="dxa"/>
          </w:tcPr>
          <w:p w14:paraId="6CF3C0EF" w14:textId="77777777" w:rsidR="009D5317" w:rsidRPr="00DB1BEE" w:rsidRDefault="009D5317" w:rsidP="001F3F46">
            <w:pPr>
              <w:widowControl w:val="0"/>
              <w:spacing w:line="240" w:lineRule="exact"/>
              <w:rPr>
                <w:rFonts w:cs="Arial"/>
                <w:sz w:val="16"/>
                <w:szCs w:val="16"/>
                <w:lang w:val="it-IT"/>
              </w:rPr>
            </w:pPr>
          </w:p>
        </w:tc>
        <w:tc>
          <w:tcPr>
            <w:tcW w:w="4260" w:type="dxa"/>
            <w:gridSpan w:val="2"/>
          </w:tcPr>
          <w:p w14:paraId="5E3D94FF" w14:textId="77777777" w:rsidR="009D5317" w:rsidRPr="00DB1BEE" w:rsidRDefault="009D5317" w:rsidP="001F3F46">
            <w:pPr>
              <w:widowControl w:val="0"/>
              <w:tabs>
                <w:tab w:val="center" w:pos="4536"/>
                <w:tab w:val="center" w:pos="4680"/>
                <w:tab w:val="right" w:pos="9072"/>
              </w:tabs>
              <w:spacing w:line="240" w:lineRule="exact"/>
              <w:ind w:right="108"/>
              <w:jc w:val="both"/>
              <w:rPr>
                <w:color w:val="FF0000"/>
                <w:sz w:val="16"/>
                <w:szCs w:val="16"/>
                <w:lang w:val="it-IT"/>
              </w:rPr>
            </w:pPr>
          </w:p>
        </w:tc>
      </w:tr>
      <w:tr w:rsidR="009D5317" w:rsidRPr="009F2FF5" w14:paraId="350E463D" w14:textId="77777777" w:rsidTr="00F2509C">
        <w:tc>
          <w:tcPr>
            <w:tcW w:w="4393" w:type="dxa"/>
            <w:gridSpan w:val="3"/>
          </w:tcPr>
          <w:p w14:paraId="740A8292" w14:textId="77777777" w:rsidR="009D5317" w:rsidRPr="00B112CF" w:rsidRDefault="009D5317" w:rsidP="001F3F46">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w:t>
            </w:r>
            <w:proofErr w:type="spellStart"/>
            <w:r w:rsidRPr="00B112CF">
              <w:rPr>
                <w:rFonts w:cs="Arial"/>
                <w:b/>
                <w:bCs/>
                <w:i/>
                <w:iCs/>
                <w:color w:val="FF0000"/>
                <w:sz w:val="16"/>
                <w:szCs w:val="16"/>
                <w:highlight w:val="green"/>
                <w:lang w:val="de-DE" w:eastAsia="it-IT"/>
              </w:rPr>
              <w:t>GvD</w:t>
            </w:r>
            <w:proofErr w:type="spellEnd"/>
            <w:r w:rsidRPr="00B112CF">
              <w:rPr>
                <w:rFonts w:cs="Arial"/>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524023A2" w14:textId="77777777" w:rsidR="009D5317" w:rsidRPr="00B112CF" w:rsidRDefault="009D5317" w:rsidP="001F3F46">
            <w:pPr>
              <w:widowControl w:val="0"/>
              <w:spacing w:line="240" w:lineRule="exact"/>
              <w:jc w:val="both"/>
              <w:rPr>
                <w:rFonts w:cs="Arial"/>
                <w:b/>
                <w:bCs/>
                <w:i/>
                <w:iCs/>
                <w:color w:val="FF0000"/>
                <w:sz w:val="16"/>
                <w:szCs w:val="16"/>
                <w:highlight w:val="green"/>
                <w:lang w:val="de-DE" w:eastAsia="it-IT"/>
              </w:rPr>
            </w:pPr>
          </w:p>
          <w:p w14:paraId="01A3DCCA" w14:textId="77777777" w:rsidR="009D5317" w:rsidRPr="00B112CF" w:rsidRDefault="009D5317" w:rsidP="001F3F46">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8" w:type="dxa"/>
          </w:tcPr>
          <w:p w14:paraId="0659EA2F" w14:textId="77777777" w:rsidR="009D5317" w:rsidRPr="00B112CF" w:rsidRDefault="009D5317" w:rsidP="001F3F46">
            <w:pPr>
              <w:widowControl w:val="0"/>
              <w:spacing w:line="240" w:lineRule="exact"/>
              <w:rPr>
                <w:rFonts w:cs="Arial"/>
                <w:color w:val="FF0000"/>
                <w:sz w:val="16"/>
                <w:szCs w:val="16"/>
                <w:lang w:val="de-DE"/>
              </w:rPr>
            </w:pPr>
          </w:p>
        </w:tc>
        <w:tc>
          <w:tcPr>
            <w:tcW w:w="4260" w:type="dxa"/>
            <w:gridSpan w:val="2"/>
          </w:tcPr>
          <w:p w14:paraId="4279B46A" w14:textId="77777777" w:rsidR="009D5317" w:rsidRPr="00B112CF" w:rsidRDefault="009D5317" w:rsidP="001F3F46">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w:t>
            </w:r>
            <w:proofErr w:type="spellStart"/>
            <w:r w:rsidRPr="00B112CF">
              <w:rPr>
                <w:rFonts w:cs="Arial"/>
                <w:b/>
                <w:bCs/>
                <w:i/>
                <w:iCs/>
                <w:color w:val="FF0000"/>
                <w:sz w:val="16"/>
                <w:szCs w:val="16"/>
                <w:highlight w:val="green"/>
                <w:lang w:val="it-IT" w:eastAsia="it-IT"/>
              </w:rPr>
              <w:t>d.lgs</w:t>
            </w:r>
            <w:proofErr w:type="spellEnd"/>
            <w:r w:rsidRPr="00B112CF">
              <w:rPr>
                <w:rFonts w:cs="Arial"/>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520B1357" w14:textId="77777777" w:rsidR="009D5317" w:rsidRPr="00B112CF" w:rsidRDefault="009D5317" w:rsidP="001F3F46">
            <w:pPr>
              <w:widowControl w:val="0"/>
              <w:spacing w:line="240" w:lineRule="exact"/>
              <w:ind w:right="6"/>
              <w:jc w:val="both"/>
              <w:rPr>
                <w:rFonts w:cs="Arial"/>
                <w:b/>
                <w:bCs/>
                <w:i/>
                <w:iCs/>
                <w:color w:val="FF0000"/>
                <w:sz w:val="16"/>
                <w:szCs w:val="16"/>
                <w:highlight w:val="green"/>
                <w:u w:val="single"/>
                <w:lang w:val="it-IT" w:eastAsia="it-IT"/>
              </w:rPr>
            </w:pPr>
          </w:p>
          <w:p w14:paraId="0DF1E07A" w14:textId="77777777" w:rsidR="009D5317" w:rsidRPr="00B112CF" w:rsidRDefault="009D5317" w:rsidP="001F3F46">
            <w:pPr>
              <w:widowControl w:val="0"/>
              <w:spacing w:line="240" w:lineRule="exact"/>
              <w:ind w:right="6"/>
              <w:jc w:val="both"/>
              <w:rPr>
                <w:rFonts w:cs="Arial"/>
                <w:b/>
                <w:bCs/>
                <w:i/>
                <w:iCs/>
                <w:color w:val="FF0000"/>
                <w:sz w:val="16"/>
                <w:szCs w:val="16"/>
                <w:highlight w:val="green"/>
                <w:lang w:val="it-IT" w:eastAsia="it-IT"/>
              </w:rPr>
            </w:pPr>
          </w:p>
          <w:p w14:paraId="133D6311" w14:textId="77777777" w:rsidR="009D5317" w:rsidRPr="00B112CF" w:rsidRDefault="009D5317" w:rsidP="001F3F46">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9D5317" w:rsidRPr="009F2FF5" w14:paraId="5BFDFAA8" w14:textId="77777777" w:rsidTr="00F2509C">
        <w:tc>
          <w:tcPr>
            <w:tcW w:w="4393" w:type="dxa"/>
            <w:gridSpan w:val="3"/>
          </w:tcPr>
          <w:p w14:paraId="7FA95B70"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p>
        </w:tc>
        <w:tc>
          <w:tcPr>
            <w:tcW w:w="998" w:type="dxa"/>
          </w:tcPr>
          <w:p w14:paraId="1F25CA41" w14:textId="77777777" w:rsidR="009D5317" w:rsidRPr="00394E8C" w:rsidRDefault="009D5317" w:rsidP="001F3F46">
            <w:pPr>
              <w:widowControl w:val="0"/>
              <w:spacing w:line="240" w:lineRule="exact"/>
              <w:rPr>
                <w:rFonts w:cs="Arial"/>
                <w:color w:val="FF0000"/>
                <w:sz w:val="16"/>
                <w:szCs w:val="16"/>
                <w:lang w:val="it-IT"/>
              </w:rPr>
            </w:pPr>
          </w:p>
        </w:tc>
        <w:tc>
          <w:tcPr>
            <w:tcW w:w="4260" w:type="dxa"/>
            <w:gridSpan w:val="2"/>
          </w:tcPr>
          <w:p w14:paraId="07CCEF1E" w14:textId="77777777" w:rsidR="009D5317" w:rsidRPr="00B112CF" w:rsidRDefault="009D5317" w:rsidP="001F3F46">
            <w:pPr>
              <w:widowControl w:val="0"/>
              <w:spacing w:line="240" w:lineRule="exact"/>
              <w:ind w:right="6"/>
              <w:jc w:val="both"/>
              <w:rPr>
                <w:rFonts w:cs="Arial"/>
                <w:b/>
                <w:bCs/>
                <w:i/>
                <w:iCs/>
                <w:color w:val="FF0000"/>
                <w:sz w:val="16"/>
                <w:szCs w:val="16"/>
                <w:highlight w:val="green"/>
                <w:lang w:val="it-IT" w:eastAsia="it-IT"/>
              </w:rPr>
            </w:pPr>
          </w:p>
        </w:tc>
      </w:tr>
      <w:tr w:rsidR="009D5317" w:rsidRPr="009F2FF5" w14:paraId="299A0F43" w14:textId="77777777" w:rsidTr="00F2509C">
        <w:tc>
          <w:tcPr>
            <w:tcW w:w="4393" w:type="dxa"/>
            <w:gridSpan w:val="3"/>
          </w:tcPr>
          <w:p w14:paraId="3985F80B"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 xml:space="preserve">Es wird darauf hingewiesen, dass, obwohl die ANAC-Musterbekanntmachung 1/2023 vorsieht, dass die besonderen Anforderungen vom temporären Zusammenschluss insgesamt erfüllt werden müssen und daher keine notwendige Übereinstimmung zwischen </w:t>
            </w:r>
            <w:proofErr w:type="spellStart"/>
            <w:r w:rsidRPr="001B2223">
              <w:rPr>
                <w:rFonts w:cs="Arial"/>
                <w:b/>
                <w:bCs/>
                <w:i/>
                <w:iCs/>
                <w:color w:val="FF0000"/>
                <w:sz w:val="16"/>
                <w:szCs w:val="16"/>
                <w:highlight w:val="green"/>
                <w:lang w:val="de-DE" w:eastAsia="it-IT"/>
              </w:rPr>
              <w:t>Ausführungs</w:t>
            </w:r>
            <w:proofErr w:type="spellEnd"/>
            <w:r w:rsidRPr="001B2223">
              <w:rPr>
                <w:rFonts w:cs="Arial"/>
                <w:b/>
                <w:bCs/>
                <w:i/>
                <w:iCs/>
                <w:color w:val="FF0000"/>
                <w:sz w:val="16"/>
                <w:szCs w:val="16"/>
                <w:highlight w:val="green"/>
                <w:lang w:val="de-DE" w:eastAsia="it-IT"/>
              </w:rPr>
              <w:t xml:space="preserve"> - und Qualifikationsquoten vorschreibt, das MIT </w:t>
            </w:r>
            <w:proofErr w:type="spellStart"/>
            <w:r w:rsidRPr="001B2223">
              <w:rPr>
                <w:rFonts w:cs="Arial"/>
                <w:b/>
                <w:bCs/>
                <w:i/>
                <w:iCs/>
                <w:color w:val="FF0000"/>
                <w:sz w:val="16"/>
                <w:szCs w:val="16"/>
                <w:highlight w:val="green"/>
                <w:lang w:val="de-DE" w:eastAsia="it-IT"/>
              </w:rPr>
              <w:t>mit</w:t>
            </w:r>
            <w:proofErr w:type="spellEnd"/>
            <w:r w:rsidRPr="001B2223">
              <w:rPr>
                <w:rFonts w:cs="Arial"/>
                <w:b/>
                <w:bCs/>
                <w:i/>
                <w:iCs/>
                <w:color w:val="FF0000"/>
                <w:sz w:val="16"/>
                <w:szCs w:val="16"/>
                <w:highlight w:val="green"/>
                <w:lang w:val="de-DE" w:eastAsia="it-IT"/>
              </w:rPr>
              <w:t xml:space="preserve"> Stellungnahme 2972 vom 29.10.2024 diese Notwendigkeit anzuerkennen scheint.</w:t>
            </w:r>
          </w:p>
          <w:p w14:paraId="63897EE2"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998" w:type="dxa"/>
          </w:tcPr>
          <w:p w14:paraId="2CD5897B"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4260" w:type="dxa"/>
            <w:gridSpan w:val="2"/>
          </w:tcPr>
          <w:p w14:paraId="1708044F"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w:t>
            </w:r>
            <w:proofErr w:type="spellStart"/>
            <w:r w:rsidRPr="00394E8C">
              <w:rPr>
                <w:rFonts w:cs="Arial"/>
                <w:b/>
                <w:bCs/>
                <w:i/>
                <w:iCs/>
                <w:color w:val="FF0000"/>
                <w:sz w:val="16"/>
                <w:szCs w:val="16"/>
                <w:highlight w:val="green"/>
                <w:lang w:val="it-IT" w:eastAsia="it-IT"/>
              </w:rPr>
              <w:t>dd</w:t>
            </w:r>
            <w:proofErr w:type="spellEnd"/>
            <w:r w:rsidRPr="00394E8C">
              <w:rPr>
                <w:rFonts w:cs="Arial"/>
                <w:b/>
                <w:bCs/>
                <w:i/>
                <w:iCs/>
                <w:color w:val="FF0000"/>
                <w:sz w:val="16"/>
                <w:szCs w:val="16"/>
                <w:highlight w:val="green"/>
                <w:lang w:val="it-IT" w:eastAsia="it-IT"/>
              </w:rPr>
              <w:t>. 29/10/2024 pare riconoscere tale necessità.</w:t>
            </w:r>
          </w:p>
        </w:tc>
      </w:tr>
      <w:tr w:rsidR="009D5317" w:rsidRPr="009F2FF5" w14:paraId="07B0BC92" w14:textId="77777777" w:rsidTr="00F2509C">
        <w:tc>
          <w:tcPr>
            <w:tcW w:w="4393" w:type="dxa"/>
            <w:gridSpan w:val="3"/>
          </w:tcPr>
          <w:p w14:paraId="16483889" w14:textId="77777777" w:rsidR="009D5317" w:rsidRPr="00394E8C" w:rsidRDefault="009D5317" w:rsidP="001F3F46">
            <w:pPr>
              <w:widowControl w:val="0"/>
              <w:jc w:val="both"/>
              <w:rPr>
                <w:rFonts w:cs="Arial"/>
                <w:strike/>
                <w:lang w:val="it-IT"/>
              </w:rPr>
            </w:pPr>
          </w:p>
        </w:tc>
        <w:tc>
          <w:tcPr>
            <w:tcW w:w="998" w:type="dxa"/>
          </w:tcPr>
          <w:p w14:paraId="6BADA646" w14:textId="77777777" w:rsidR="009D5317" w:rsidRPr="00394E8C" w:rsidRDefault="009D5317" w:rsidP="001F3F46">
            <w:pPr>
              <w:widowControl w:val="0"/>
              <w:rPr>
                <w:rFonts w:cs="Arial"/>
                <w:b/>
                <w:bCs/>
                <w:i/>
                <w:iCs/>
                <w:strike/>
                <w:color w:val="0070C0"/>
                <w:lang w:val="it-IT" w:eastAsia="it-IT"/>
              </w:rPr>
            </w:pPr>
          </w:p>
        </w:tc>
        <w:tc>
          <w:tcPr>
            <w:tcW w:w="4260" w:type="dxa"/>
            <w:gridSpan w:val="2"/>
          </w:tcPr>
          <w:p w14:paraId="7FD0C8B5" w14:textId="77777777" w:rsidR="009D5317" w:rsidRPr="00B112CF" w:rsidRDefault="009D5317" w:rsidP="001F3F46">
            <w:pPr>
              <w:widowControl w:val="0"/>
              <w:tabs>
                <w:tab w:val="center" w:pos="4536"/>
                <w:tab w:val="center" w:pos="4680"/>
                <w:tab w:val="right" w:pos="9072"/>
              </w:tabs>
              <w:ind w:right="108"/>
              <w:jc w:val="both"/>
              <w:rPr>
                <w:rFonts w:cs="Arial"/>
                <w:strike/>
                <w:szCs w:val="24"/>
                <w:lang w:val="it-IT"/>
              </w:rPr>
            </w:pPr>
          </w:p>
        </w:tc>
      </w:tr>
      <w:tr w:rsidR="009D5317" w:rsidRPr="009F2FF5" w14:paraId="764C1C68" w14:textId="77777777" w:rsidTr="00F2509C">
        <w:tc>
          <w:tcPr>
            <w:tcW w:w="4393" w:type="dxa"/>
            <w:gridSpan w:val="3"/>
          </w:tcPr>
          <w:p w14:paraId="223EE769"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62406DBA"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4260" w:type="dxa"/>
            <w:gridSpan w:val="2"/>
          </w:tcPr>
          <w:p w14:paraId="5CBE5674"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0D0790D6"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p>
        </w:tc>
      </w:tr>
      <w:tr w:rsidR="009D5317" w:rsidRPr="009F2FF5" w14:paraId="2CD8C09F" w14:textId="77777777" w:rsidTr="00F2509C">
        <w:tc>
          <w:tcPr>
            <w:tcW w:w="4393" w:type="dxa"/>
            <w:gridSpan w:val="3"/>
          </w:tcPr>
          <w:p w14:paraId="60EACA99"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c>
          <w:tcPr>
            <w:tcW w:w="998" w:type="dxa"/>
          </w:tcPr>
          <w:p w14:paraId="2A6B437F"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c>
          <w:tcPr>
            <w:tcW w:w="4260" w:type="dxa"/>
            <w:gridSpan w:val="2"/>
          </w:tcPr>
          <w:p w14:paraId="700938E6"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r>
      <w:tr w:rsidR="009D5317" w:rsidRPr="009F2FF5" w14:paraId="4A8F59BF" w14:textId="77777777" w:rsidTr="00F2509C">
        <w:tc>
          <w:tcPr>
            <w:tcW w:w="4393" w:type="dxa"/>
            <w:gridSpan w:val="3"/>
          </w:tcPr>
          <w:p w14:paraId="1262715A" w14:textId="77777777" w:rsidR="009D5317" w:rsidRPr="00C21375" w:rsidRDefault="009D5317" w:rsidP="001F3F46">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65A33826" w14:textId="77777777" w:rsidR="009D5317" w:rsidRPr="006A2E4B" w:rsidRDefault="009D5317" w:rsidP="001F3F46">
            <w:pPr>
              <w:widowControl w:val="0"/>
              <w:rPr>
                <w:rFonts w:cs="Arial"/>
                <w:b/>
                <w:bCs/>
                <w:i/>
                <w:iCs/>
                <w:color w:val="0070C0"/>
                <w:highlight w:val="green"/>
                <w:lang w:val="de-DE" w:eastAsia="it-IT"/>
              </w:rPr>
            </w:pPr>
          </w:p>
        </w:tc>
        <w:tc>
          <w:tcPr>
            <w:tcW w:w="4260" w:type="dxa"/>
            <w:gridSpan w:val="2"/>
          </w:tcPr>
          <w:p w14:paraId="41ADFB52" w14:textId="77777777" w:rsidR="009D5317" w:rsidRPr="00D7151E" w:rsidRDefault="009D5317" w:rsidP="001F3F46">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9D5317" w:rsidRPr="009F2FF5" w14:paraId="5BE57731" w14:textId="77777777" w:rsidTr="00F2509C">
        <w:tc>
          <w:tcPr>
            <w:tcW w:w="4393" w:type="dxa"/>
            <w:gridSpan w:val="3"/>
          </w:tcPr>
          <w:p w14:paraId="7872CFDF" w14:textId="77777777" w:rsidR="009D5317" w:rsidRPr="00D7151E" w:rsidRDefault="009D5317" w:rsidP="001F3F46">
            <w:pPr>
              <w:widowControl w:val="0"/>
              <w:jc w:val="both"/>
              <w:rPr>
                <w:rFonts w:cs="Arial"/>
                <w:b/>
                <w:bCs/>
                <w:i/>
                <w:iCs/>
                <w:color w:val="0070C0"/>
                <w:highlight w:val="green"/>
                <w:lang w:val="it-IT" w:eastAsia="it-IT"/>
              </w:rPr>
            </w:pPr>
          </w:p>
        </w:tc>
        <w:tc>
          <w:tcPr>
            <w:tcW w:w="998" w:type="dxa"/>
          </w:tcPr>
          <w:p w14:paraId="679D95E5" w14:textId="77777777" w:rsidR="009D5317" w:rsidRPr="00D7151E" w:rsidRDefault="009D5317" w:rsidP="001F3F46">
            <w:pPr>
              <w:widowControl w:val="0"/>
              <w:rPr>
                <w:rFonts w:cs="Arial"/>
                <w:b/>
                <w:bCs/>
                <w:i/>
                <w:iCs/>
                <w:color w:val="0070C0"/>
                <w:highlight w:val="green"/>
                <w:lang w:val="it-IT" w:eastAsia="it-IT"/>
              </w:rPr>
            </w:pPr>
          </w:p>
        </w:tc>
        <w:tc>
          <w:tcPr>
            <w:tcW w:w="4260" w:type="dxa"/>
            <w:gridSpan w:val="2"/>
          </w:tcPr>
          <w:p w14:paraId="238C6402" w14:textId="77777777" w:rsidR="009D5317" w:rsidRPr="00D7151E" w:rsidRDefault="009D5317" w:rsidP="001F3F46">
            <w:pPr>
              <w:widowControl w:val="0"/>
              <w:tabs>
                <w:tab w:val="center" w:pos="4536"/>
                <w:tab w:val="center" w:pos="4680"/>
                <w:tab w:val="right" w:pos="9072"/>
              </w:tabs>
              <w:ind w:right="108"/>
              <w:jc w:val="both"/>
              <w:rPr>
                <w:rFonts w:cs="Arial"/>
                <w:b/>
                <w:bCs/>
                <w:i/>
                <w:iCs/>
                <w:color w:val="0070C0"/>
                <w:highlight w:val="green"/>
                <w:lang w:val="it-IT" w:eastAsia="it-IT"/>
              </w:rPr>
            </w:pPr>
          </w:p>
        </w:tc>
      </w:tr>
      <w:tr w:rsidR="009D5317" w:rsidRPr="009F2FF5" w14:paraId="2F810975" w14:textId="77777777" w:rsidTr="00F2509C">
        <w:tc>
          <w:tcPr>
            <w:tcW w:w="4393" w:type="dxa"/>
            <w:gridSpan w:val="3"/>
          </w:tcPr>
          <w:p w14:paraId="0D1A842C" w14:textId="77777777" w:rsidR="009D5317" w:rsidRPr="00B112CF" w:rsidRDefault="009D5317" w:rsidP="001F3F46">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4D4D38A4" w14:textId="77777777" w:rsidR="009D5317" w:rsidRPr="00B112CF" w:rsidRDefault="009D5317" w:rsidP="001F3F46">
            <w:pPr>
              <w:widowControl w:val="0"/>
              <w:rPr>
                <w:rFonts w:cs="Arial"/>
                <w:b/>
                <w:bCs/>
                <w:i/>
                <w:iCs/>
                <w:color w:val="FF0000"/>
                <w:highlight w:val="green"/>
                <w:lang w:val="de-DE" w:eastAsia="it-IT"/>
              </w:rPr>
            </w:pPr>
          </w:p>
        </w:tc>
        <w:tc>
          <w:tcPr>
            <w:tcW w:w="4260" w:type="dxa"/>
            <w:gridSpan w:val="2"/>
          </w:tcPr>
          <w:p w14:paraId="2682CF4F"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357DA7A"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5C652674"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9D5317" w:rsidRPr="009F2FF5" w14:paraId="6A2B8E08" w14:textId="77777777" w:rsidTr="00F2509C">
        <w:tc>
          <w:tcPr>
            <w:tcW w:w="4393" w:type="dxa"/>
            <w:gridSpan w:val="3"/>
          </w:tcPr>
          <w:p w14:paraId="045494C4" w14:textId="77777777" w:rsidR="009D5317" w:rsidRPr="00BC6B8E" w:rsidRDefault="009D5317" w:rsidP="001F3F46">
            <w:pPr>
              <w:widowControl w:val="0"/>
              <w:jc w:val="both"/>
              <w:rPr>
                <w:rFonts w:cs="Arial"/>
                <w:b/>
                <w:bCs/>
                <w:i/>
                <w:iCs/>
                <w:color w:val="0070C0"/>
                <w:lang w:val="de-DE" w:eastAsia="it-IT"/>
              </w:rPr>
            </w:pPr>
            <w:r w:rsidRPr="00BC6B8E">
              <w:rPr>
                <w:rFonts w:cs="Arial"/>
                <w:color w:val="FF0000"/>
                <w:lang w:val="de-DE"/>
              </w:rPr>
              <w:lastRenderedPageBreak/>
              <w:t>Die Anforderung des Dienstleistungs-/Lieferungsverzeichnisses gemäß obigem Buchst. d1) vom Zusammenschluss muss unter den angegebenen Bedingungen erfüllt werden.</w:t>
            </w:r>
          </w:p>
        </w:tc>
        <w:tc>
          <w:tcPr>
            <w:tcW w:w="998" w:type="dxa"/>
          </w:tcPr>
          <w:p w14:paraId="3BDBCCB7" w14:textId="77777777" w:rsidR="009D5317" w:rsidRPr="00BC6B8E" w:rsidRDefault="009D5317" w:rsidP="001F3F46">
            <w:pPr>
              <w:widowControl w:val="0"/>
              <w:rPr>
                <w:rFonts w:cs="Arial"/>
                <w:b/>
                <w:bCs/>
                <w:i/>
                <w:iCs/>
                <w:color w:val="0070C0"/>
                <w:lang w:val="de-DE" w:eastAsia="it-IT"/>
              </w:rPr>
            </w:pPr>
          </w:p>
        </w:tc>
        <w:tc>
          <w:tcPr>
            <w:tcW w:w="4260" w:type="dxa"/>
            <w:gridSpan w:val="2"/>
          </w:tcPr>
          <w:p w14:paraId="7A495414" w14:textId="77777777" w:rsidR="009D5317" w:rsidRPr="00BC6B8E" w:rsidRDefault="009D5317" w:rsidP="001F3F46">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9D5317" w:rsidRPr="009F2FF5" w14:paraId="61568AC5" w14:textId="77777777" w:rsidTr="00F2509C">
        <w:tc>
          <w:tcPr>
            <w:tcW w:w="4393" w:type="dxa"/>
            <w:gridSpan w:val="3"/>
          </w:tcPr>
          <w:p w14:paraId="23F4B208" w14:textId="77777777" w:rsidR="009D5317" w:rsidRPr="00D7151E" w:rsidRDefault="009D5317" w:rsidP="001F3F46">
            <w:pPr>
              <w:widowControl w:val="0"/>
              <w:jc w:val="both"/>
              <w:rPr>
                <w:rFonts w:cs="Arial"/>
                <w:b/>
                <w:bCs/>
                <w:i/>
                <w:iCs/>
                <w:color w:val="0070C0"/>
                <w:highlight w:val="green"/>
                <w:lang w:val="it-IT" w:eastAsia="it-IT"/>
              </w:rPr>
            </w:pPr>
          </w:p>
        </w:tc>
        <w:tc>
          <w:tcPr>
            <w:tcW w:w="998" w:type="dxa"/>
          </w:tcPr>
          <w:p w14:paraId="7D5EB0AC" w14:textId="77777777" w:rsidR="009D5317" w:rsidRPr="00D7151E" w:rsidRDefault="009D5317" w:rsidP="001F3F46">
            <w:pPr>
              <w:widowControl w:val="0"/>
              <w:rPr>
                <w:rFonts w:cs="Arial"/>
                <w:b/>
                <w:bCs/>
                <w:i/>
                <w:iCs/>
                <w:color w:val="0070C0"/>
                <w:highlight w:val="green"/>
                <w:lang w:val="it-IT" w:eastAsia="it-IT"/>
              </w:rPr>
            </w:pPr>
          </w:p>
        </w:tc>
        <w:tc>
          <w:tcPr>
            <w:tcW w:w="4260" w:type="dxa"/>
            <w:gridSpan w:val="2"/>
          </w:tcPr>
          <w:p w14:paraId="34ACB989" w14:textId="77777777" w:rsidR="009D5317" w:rsidRPr="004B34F6" w:rsidRDefault="009D5317" w:rsidP="001F3F46">
            <w:pPr>
              <w:widowControl w:val="0"/>
              <w:tabs>
                <w:tab w:val="center" w:pos="4536"/>
                <w:tab w:val="center" w:pos="4680"/>
                <w:tab w:val="right" w:pos="9072"/>
              </w:tabs>
              <w:ind w:right="108"/>
              <w:jc w:val="both"/>
              <w:rPr>
                <w:lang w:val="it-IT"/>
              </w:rPr>
            </w:pPr>
          </w:p>
        </w:tc>
      </w:tr>
      <w:tr w:rsidR="009D5317" w:rsidRPr="009F2FF5" w14:paraId="18D91BC2" w14:textId="77777777" w:rsidTr="00F2509C">
        <w:tc>
          <w:tcPr>
            <w:tcW w:w="4393" w:type="dxa"/>
            <w:gridSpan w:val="3"/>
          </w:tcPr>
          <w:p w14:paraId="501684C7" w14:textId="77777777" w:rsidR="009D5317" w:rsidRPr="001B2223" w:rsidRDefault="009D5317" w:rsidP="001F3F46">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8" w:type="dxa"/>
          </w:tcPr>
          <w:p w14:paraId="0AF09EA3" w14:textId="77777777" w:rsidR="009D5317" w:rsidRPr="001B2223" w:rsidRDefault="009D5317" w:rsidP="001F3F46">
            <w:pPr>
              <w:widowControl w:val="0"/>
              <w:rPr>
                <w:rFonts w:cs="Arial"/>
                <w:lang w:val="de-DE"/>
              </w:rPr>
            </w:pPr>
          </w:p>
        </w:tc>
        <w:tc>
          <w:tcPr>
            <w:tcW w:w="4260" w:type="dxa"/>
            <w:gridSpan w:val="2"/>
          </w:tcPr>
          <w:p w14:paraId="4C028C9C" w14:textId="77777777" w:rsidR="009D5317" w:rsidRPr="00B112CF" w:rsidRDefault="009D5317" w:rsidP="001F3F46">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9D5317" w:rsidRPr="009F2FF5" w14:paraId="6B794879" w14:textId="77777777" w:rsidTr="00F2509C">
        <w:tc>
          <w:tcPr>
            <w:tcW w:w="4393" w:type="dxa"/>
            <w:gridSpan w:val="3"/>
          </w:tcPr>
          <w:p w14:paraId="5C0AA835" w14:textId="77777777" w:rsidR="009D5317" w:rsidRPr="00211C25" w:rsidRDefault="009D5317" w:rsidP="001F3F46">
            <w:pPr>
              <w:widowControl w:val="0"/>
              <w:jc w:val="both"/>
              <w:rPr>
                <w:rFonts w:cs="Arial"/>
                <w:b/>
                <w:bCs/>
                <w:color w:val="FF0000"/>
                <w:u w:val="single"/>
                <w:lang w:val="it-IT" w:eastAsia="it-IT"/>
              </w:rPr>
            </w:pPr>
          </w:p>
        </w:tc>
        <w:tc>
          <w:tcPr>
            <w:tcW w:w="998" w:type="dxa"/>
          </w:tcPr>
          <w:p w14:paraId="1FE3E514" w14:textId="77777777" w:rsidR="009D5317" w:rsidRPr="00211C25" w:rsidRDefault="009D5317" w:rsidP="001F3F46">
            <w:pPr>
              <w:widowControl w:val="0"/>
              <w:rPr>
                <w:rFonts w:cs="Arial"/>
                <w:lang w:val="it-IT"/>
              </w:rPr>
            </w:pPr>
          </w:p>
        </w:tc>
        <w:tc>
          <w:tcPr>
            <w:tcW w:w="4260" w:type="dxa"/>
            <w:gridSpan w:val="2"/>
          </w:tcPr>
          <w:p w14:paraId="04D7F25B" w14:textId="77777777" w:rsidR="009D5317" w:rsidRPr="004B34F6" w:rsidRDefault="009D5317" w:rsidP="001F3F46">
            <w:pPr>
              <w:widowControl w:val="0"/>
              <w:tabs>
                <w:tab w:val="center" w:pos="4536"/>
                <w:tab w:val="center" w:pos="4680"/>
                <w:tab w:val="right" w:pos="9072"/>
              </w:tabs>
              <w:ind w:right="108"/>
              <w:jc w:val="both"/>
              <w:rPr>
                <w:rFonts w:cs="Arial"/>
                <w:color w:val="FF0000"/>
                <w:szCs w:val="24"/>
                <w:lang w:val="it-IT"/>
              </w:rPr>
            </w:pPr>
          </w:p>
        </w:tc>
      </w:tr>
      <w:tr w:rsidR="009D5317" w:rsidRPr="009F2FF5" w14:paraId="13824AA9" w14:textId="77777777" w:rsidTr="00F2509C">
        <w:tc>
          <w:tcPr>
            <w:tcW w:w="4393" w:type="dxa"/>
            <w:gridSpan w:val="3"/>
          </w:tcPr>
          <w:p w14:paraId="26DE4BBC"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Vergabestelle eine Integritätsvereinbarung hat)</w:t>
            </w:r>
          </w:p>
        </w:tc>
        <w:tc>
          <w:tcPr>
            <w:tcW w:w="998" w:type="dxa"/>
          </w:tcPr>
          <w:p w14:paraId="390C35DA"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60" w:type="dxa"/>
            <w:gridSpan w:val="2"/>
          </w:tcPr>
          <w:p w14:paraId="247ABBC5"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9D5317" w:rsidRPr="009F2FF5" w14:paraId="70D81927" w14:textId="77777777" w:rsidTr="00F2509C">
        <w:tc>
          <w:tcPr>
            <w:tcW w:w="4393" w:type="dxa"/>
            <w:gridSpan w:val="3"/>
          </w:tcPr>
          <w:p w14:paraId="087703EC"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8" w:type="dxa"/>
          </w:tcPr>
          <w:p w14:paraId="58DE35FF"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60" w:type="dxa"/>
            <w:gridSpan w:val="2"/>
          </w:tcPr>
          <w:p w14:paraId="5FCA597E"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9D5317" w:rsidRPr="009F2FF5" w14:paraId="3D28F1F1" w14:textId="77777777" w:rsidTr="00F2509C">
        <w:tc>
          <w:tcPr>
            <w:tcW w:w="4393" w:type="dxa"/>
            <w:gridSpan w:val="3"/>
          </w:tcPr>
          <w:p w14:paraId="2D49D9F7" w14:textId="77777777" w:rsidR="009D5317" w:rsidRPr="00211C25" w:rsidRDefault="009D5317" w:rsidP="001F3F46">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8" w:type="dxa"/>
          </w:tcPr>
          <w:p w14:paraId="053BA8AF" w14:textId="77777777" w:rsidR="009D5317" w:rsidRPr="00211C25" w:rsidRDefault="009D5317" w:rsidP="001F3F46">
            <w:pPr>
              <w:widowControl w:val="0"/>
              <w:rPr>
                <w:rFonts w:cs="Arial"/>
                <w:lang w:val="de-DE"/>
              </w:rPr>
            </w:pPr>
          </w:p>
        </w:tc>
        <w:tc>
          <w:tcPr>
            <w:tcW w:w="4260" w:type="dxa"/>
            <w:gridSpan w:val="2"/>
          </w:tcPr>
          <w:p w14:paraId="5CC2EDC8"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9D5317" w:rsidRPr="009F2FF5" w14:paraId="56E5041D" w14:textId="77777777" w:rsidTr="00F2509C">
        <w:tc>
          <w:tcPr>
            <w:tcW w:w="4393" w:type="dxa"/>
            <w:gridSpan w:val="3"/>
          </w:tcPr>
          <w:p w14:paraId="66D66DAF" w14:textId="77777777" w:rsidR="009D5317" w:rsidRPr="00211C25" w:rsidRDefault="009D5317" w:rsidP="001F3F46">
            <w:pPr>
              <w:widowControl w:val="0"/>
              <w:jc w:val="both"/>
              <w:rPr>
                <w:rFonts w:cs="Arial"/>
                <w:color w:val="FF0000"/>
                <w:lang w:val="it-IT" w:eastAsia="it-IT"/>
              </w:rPr>
            </w:pPr>
          </w:p>
        </w:tc>
        <w:tc>
          <w:tcPr>
            <w:tcW w:w="998" w:type="dxa"/>
          </w:tcPr>
          <w:p w14:paraId="4B3AC92F" w14:textId="77777777" w:rsidR="009D5317" w:rsidRPr="00211C25" w:rsidRDefault="009D5317" w:rsidP="001F3F46">
            <w:pPr>
              <w:widowControl w:val="0"/>
              <w:rPr>
                <w:rFonts w:cs="Arial"/>
                <w:lang w:val="it-IT"/>
              </w:rPr>
            </w:pPr>
          </w:p>
        </w:tc>
        <w:tc>
          <w:tcPr>
            <w:tcW w:w="4260" w:type="dxa"/>
            <w:gridSpan w:val="2"/>
          </w:tcPr>
          <w:p w14:paraId="2944FE85" w14:textId="77777777" w:rsidR="009D5317" w:rsidRPr="00211C25" w:rsidRDefault="009D5317" w:rsidP="001F3F46">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9D5317" w:rsidRPr="009F2FF5" w14:paraId="5AD639E8" w14:textId="77777777" w:rsidTr="00F2509C">
        <w:tc>
          <w:tcPr>
            <w:tcW w:w="4393" w:type="dxa"/>
            <w:gridSpan w:val="3"/>
          </w:tcPr>
          <w:p w14:paraId="2ADBB789" w14:textId="77777777" w:rsidR="009D5317" w:rsidRPr="00211C25" w:rsidRDefault="009D5317" w:rsidP="001F3F46">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8" w:type="dxa"/>
          </w:tcPr>
          <w:p w14:paraId="4A1CC4EE" w14:textId="77777777" w:rsidR="009D5317" w:rsidRPr="00211C25" w:rsidRDefault="009D5317" w:rsidP="001F3F46">
            <w:pPr>
              <w:widowControl w:val="0"/>
              <w:rPr>
                <w:rFonts w:cs="Arial"/>
                <w:bCs/>
                <w:i/>
                <w:iCs/>
                <w:color w:val="FF0000"/>
                <w:sz w:val="16"/>
                <w:szCs w:val="16"/>
                <w:highlight w:val="green"/>
                <w:lang w:val="de-DE"/>
              </w:rPr>
            </w:pPr>
          </w:p>
        </w:tc>
        <w:tc>
          <w:tcPr>
            <w:tcW w:w="4260" w:type="dxa"/>
            <w:gridSpan w:val="2"/>
          </w:tcPr>
          <w:p w14:paraId="4CBBC736" w14:textId="77777777" w:rsidR="009D5317" w:rsidRPr="00211C25" w:rsidRDefault="009D5317" w:rsidP="001F3F46">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9D5317" w:rsidRPr="009F2FF5" w14:paraId="5B5222AC" w14:textId="77777777" w:rsidTr="00F2509C">
        <w:tc>
          <w:tcPr>
            <w:tcW w:w="4393" w:type="dxa"/>
            <w:gridSpan w:val="3"/>
          </w:tcPr>
          <w:p w14:paraId="67786A92" w14:textId="77777777" w:rsidR="009D5317" w:rsidRPr="00211C25" w:rsidRDefault="009D5317" w:rsidP="001F3F46">
            <w:pPr>
              <w:widowControl w:val="0"/>
              <w:jc w:val="both"/>
              <w:rPr>
                <w:rFonts w:cs="Arial"/>
                <w:color w:val="FF0000"/>
                <w:lang w:val="it-IT" w:eastAsia="it-IT"/>
              </w:rPr>
            </w:pPr>
          </w:p>
        </w:tc>
        <w:tc>
          <w:tcPr>
            <w:tcW w:w="998" w:type="dxa"/>
          </w:tcPr>
          <w:p w14:paraId="119D5575" w14:textId="77777777" w:rsidR="009D5317" w:rsidRPr="00211C25" w:rsidRDefault="009D5317" w:rsidP="001F3F46">
            <w:pPr>
              <w:widowControl w:val="0"/>
              <w:rPr>
                <w:rFonts w:cs="Arial"/>
                <w:lang w:val="it-IT"/>
              </w:rPr>
            </w:pPr>
          </w:p>
        </w:tc>
        <w:tc>
          <w:tcPr>
            <w:tcW w:w="4260" w:type="dxa"/>
            <w:gridSpan w:val="2"/>
          </w:tcPr>
          <w:p w14:paraId="5BE42AFD"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eastAsia="it-IT"/>
              </w:rPr>
            </w:pPr>
          </w:p>
        </w:tc>
      </w:tr>
      <w:tr w:rsidR="009D5317" w:rsidRPr="00A22A68" w14:paraId="4522DCC0" w14:textId="77777777" w:rsidTr="00F2509C">
        <w:tc>
          <w:tcPr>
            <w:tcW w:w="4393" w:type="dxa"/>
            <w:gridSpan w:val="3"/>
          </w:tcPr>
          <w:p w14:paraId="7908F680" w14:textId="77777777" w:rsidR="009D5317" w:rsidRPr="007009D2" w:rsidRDefault="009D5317" w:rsidP="001F3F46">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8" w:type="dxa"/>
          </w:tcPr>
          <w:p w14:paraId="67E57A6B" w14:textId="77777777" w:rsidR="009D5317" w:rsidRPr="007009D2" w:rsidRDefault="009D5317" w:rsidP="001F3F46">
            <w:pPr>
              <w:widowControl w:val="0"/>
              <w:rPr>
                <w:rFonts w:cs="Arial"/>
                <w:lang w:val="de-DE"/>
              </w:rPr>
            </w:pPr>
          </w:p>
        </w:tc>
        <w:tc>
          <w:tcPr>
            <w:tcW w:w="4260" w:type="dxa"/>
            <w:gridSpan w:val="2"/>
          </w:tcPr>
          <w:p w14:paraId="699646B1"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9D5317" w:rsidRPr="00A22A68" w14:paraId="55B3230B" w14:textId="77777777" w:rsidTr="00F2509C">
        <w:tc>
          <w:tcPr>
            <w:tcW w:w="4393" w:type="dxa"/>
            <w:gridSpan w:val="3"/>
          </w:tcPr>
          <w:p w14:paraId="657B9388" w14:textId="77777777" w:rsidR="009D5317" w:rsidRPr="007009D2" w:rsidRDefault="009D5317" w:rsidP="001F3F46">
            <w:pPr>
              <w:widowControl w:val="0"/>
              <w:jc w:val="both"/>
              <w:rPr>
                <w:rFonts w:cs="Arial"/>
                <w:b/>
                <w:bCs/>
                <w:color w:val="FF0000"/>
                <w:u w:val="single"/>
                <w:lang w:val="de-DE" w:eastAsia="it-IT"/>
              </w:rPr>
            </w:pPr>
          </w:p>
        </w:tc>
        <w:tc>
          <w:tcPr>
            <w:tcW w:w="998" w:type="dxa"/>
          </w:tcPr>
          <w:p w14:paraId="50D7A3D1" w14:textId="77777777" w:rsidR="009D5317" w:rsidRPr="007009D2" w:rsidRDefault="009D5317" w:rsidP="001F3F46">
            <w:pPr>
              <w:widowControl w:val="0"/>
              <w:rPr>
                <w:rFonts w:cs="Arial"/>
                <w:lang w:val="de-DE"/>
              </w:rPr>
            </w:pPr>
          </w:p>
        </w:tc>
        <w:tc>
          <w:tcPr>
            <w:tcW w:w="4260" w:type="dxa"/>
            <w:gridSpan w:val="2"/>
          </w:tcPr>
          <w:p w14:paraId="7BB479D7" w14:textId="77777777" w:rsidR="009D5317" w:rsidRPr="007009D2" w:rsidRDefault="009D5317" w:rsidP="001F3F46">
            <w:pPr>
              <w:widowControl w:val="0"/>
              <w:tabs>
                <w:tab w:val="center" w:pos="4536"/>
                <w:tab w:val="center" w:pos="4680"/>
                <w:tab w:val="right" w:pos="9072"/>
              </w:tabs>
              <w:ind w:right="108"/>
              <w:jc w:val="both"/>
              <w:rPr>
                <w:rFonts w:cs="Arial"/>
                <w:b/>
                <w:bCs/>
                <w:color w:val="FF0000"/>
                <w:u w:val="single"/>
                <w:lang w:val="it-IT" w:eastAsia="it-IT"/>
              </w:rPr>
            </w:pPr>
          </w:p>
        </w:tc>
      </w:tr>
      <w:tr w:rsidR="009D5317" w:rsidRPr="009F2FF5" w14:paraId="4FDF559D" w14:textId="77777777" w:rsidTr="00F2509C">
        <w:tc>
          <w:tcPr>
            <w:tcW w:w="4393" w:type="dxa"/>
            <w:gridSpan w:val="3"/>
          </w:tcPr>
          <w:p w14:paraId="5454333D" w14:textId="77777777" w:rsidR="009D5317" w:rsidRPr="00BC6B8E" w:rsidRDefault="009D5317" w:rsidP="001F3F46">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3D3E879F" w14:textId="77777777" w:rsidR="009D5317" w:rsidRPr="00BC6B8E" w:rsidRDefault="009D5317" w:rsidP="001F3F46">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8" w:type="dxa"/>
          </w:tcPr>
          <w:p w14:paraId="22E5BE26" w14:textId="77777777" w:rsidR="009D5317" w:rsidRPr="00BC6B8E" w:rsidRDefault="009D5317" w:rsidP="001F3F46">
            <w:pPr>
              <w:widowControl w:val="0"/>
              <w:rPr>
                <w:rFonts w:cs="Arial"/>
                <w:lang w:val="de-DE"/>
              </w:rPr>
            </w:pPr>
          </w:p>
        </w:tc>
        <w:tc>
          <w:tcPr>
            <w:tcW w:w="4260" w:type="dxa"/>
            <w:gridSpan w:val="2"/>
          </w:tcPr>
          <w:p w14:paraId="62BC740C" w14:textId="77777777" w:rsidR="009D5317" w:rsidRPr="00BC6B8E" w:rsidRDefault="009D5317" w:rsidP="001F3F46">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72BCCBB2" w14:textId="77777777" w:rsidR="009D5317" w:rsidRPr="007009D2" w:rsidRDefault="009D5317" w:rsidP="009D5317">
            <w:pPr>
              <w:pStyle w:val="Listenabsatz"/>
              <w:widowControl w:val="0"/>
              <w:numPr>
                <w:ilvl w:val="0"/>
                <w:numId w:val="66"/>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tr w:rsidR="00C07B9A" w:rsidRPr="009F2FF5" w14:paraId="7825F4F4" w14:textId="77777777" w:rsidTr="00F2509C">
        <w:tc>
          <w:tcPr>
            <w:tcW w:w="4393" w:type="dxa"/>
            <w:gridSpan w:val="3"/>
          </w:tcPr>
          <w:p w14:paraId="47CD1979" w14:textId="5A400372" w:rsidR="00C07B9A" w:rsidRPr="009F2FF5" w:rsidRDefault="00C07B9A" w:rsidP="00F03C2C">
            <w:pPr>
              <w:widowControl w:val="0"/>
              <w:jc w:val="both"/>
              <w:rPr>
                <w:rFonts w:cs="Arial"/>
                <w:b/>
                <w:bCs/>
                <w:u w:val="single"/>
                <w:lang w:val="it-IT" w:eastAsia="it-IT"/>
              </w:rPr>
            </w:pPr>
          </w:p>
        </w:tc>
        <w:tc>
          <w:tcPr>
            <w:tcW w:w="998" w:type="dxa"/>
          </w:tcPr>
          <w:p w14:paraId="22571658" w14:textId="77777777" w:rsidR="00C07B9A" w:rsidRPr="009F2FF5" w:rsidRDefault="00C07B9A" w:rsidP="00F03C2C">
            <w:pPr>
              <w:widowControl w:val="0"/>
              <w:rPr>
                <w:rFonts w:cs="Arial"/>
                <w:lang w:val="it-IT"/>
              </w:rPr>
            </w:pPr>
          </w:p>
        </w:tc>
        <w:tc>
          <w:tcPr>
            <w:tcW w:w="4260" w:type="dxa"/>
            <w:gridSpan w:val="2"/>
          </w:tcPr>
          <w:p w14:paraId="0200EA37" w14:textId="3AEABC21" w:rsidR="00C07B9A" w:rsidRPr="00B112CF" w:rsidRDefault="00C07B9A" w:rsidP="00F03C2C">
            <w:pPr>
              <w:widowControl w:val="0"/>
              <w:tabs>
                <w:tab w:val="center" w:pos="4536"/>
                <w:tab w:val="center" w:pos="4680"/>
                <w:tab w:val="right" w:pos="9072"/>
              </w:tabs>
              <w:ind w:right="108"/>
              <w:jc w:val="both"/>
              <w:rPr>
                <w:rFonts w:cs="Arial"/>
                <w:b/>
                <w:bCs/>
                <w:u w:val="single"/>
                <w:lang w:val="it-IT" w:eastAsia="it-IT"/>
              </w:rPr>
            </w:pPr>
          </w:p>
        </w:tc>
      </w:tr>
      <w:tr w:rsidR="004801B4" w:rsidRPr="009F2FF5" w14:paraId="50745664" w14:textId="77777777" w:rsidTr="00F2509C">
        <w:tc>
          <w:tcPr>
            <w:tcW w:w="4393" w:type="dxa"/>
            <w:gridSpan w:val="3"/>
          </w:tcPr>
          <w:p w14:paraId="56859686" w14:textId="77777777" w:rsidR="004801B4" w:rsidRPr="00A85ED7" w:rsidRDefault="004801B4" w:rsidP="004801B4">
            <w:pPr>
              <w:pStyle w:val="DeutscherText"/>
              <w:widowControl w:val="0"/>
              <w:ind w:right="76"/>
              <w:rPr>
                <w:rFonts w:cs="Arial"/>
                <w:b/>
                <w:bCs/>
                <w:color w:val="FF0000"/>
                <w:lang w:val="it-IT"/>
              </w:rPr>
            </w:pPr>
          </w:p>
        </w:tc>
        <w:tc>
          <w:tcPr>
            <w:tcW w:w="998" w:type="dxa"/>
          </w:tcPr>
          <w:p w14:paraId="5DEC66F9" w14:textId="77777777" w:rsidR="004801B4" w:rsidRPr="00974EB6" w:rsidRDefault="004801B4" w:rsidP="004801B4">
            <w:pPr>
              <w:widowControl w:val="0"/>
              <w:rPr>
                <w:rFonts w:cs="Arial"/>
                <w:lang w:val="it-IT"/>
              </w:rPr>
            </w:pPr>
          </w:p>
        </w:tc>
        <w:tc>
          <w:tcPr>
            <w:tcW w:w="4260" w:type="dxa"/>
            <w:gridSpan w:val="2"/>
          </w:tcPr>
          <w:p w14:paraId="5137458F"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211C25" w14:paraId="73A74E85" w14:textId="77777777" w:rsidTr="00F2509C">
        <w:tc>
          <w:tcPr>
            <w:tcW w:w="4393" w:type="dxa"/>
            <w:gridSpan w:val="3"/>
          </w:tcPr>
          <w:p w14:paraId="70215612" w14:textId="77777777" w:rsidR="004801B4" w:rsidRPr="00211C25" w:rsidRDefault="004801B4" w:rsidP="004801B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8" w:type="dxa"/>
          </w:tcPr>
          <w:p w14:paraId="49EFE547" w14:textId="77777777" w:rsidR="004801B4" w:rsidRPr="00211C25" w:rsidRDefault="004801B4" w:rsidP="004801B4">
            <w:pPr>
              <w:widowControl w:val="0"/>
              <w:rPr>
                <w:rFonts w:cs="Arial"/>
                <w:lang w:val="de-DE"/>
              </w:rPr>
            </w:pPr>
          </w:p>
        </w:tc>
        <w:tc>
          <w:tcPr>
            <w:tcW w:w="4260" w:type="dxa"/>
            <w:gridSpan w:val="2"/>
          </w:tcPr>
          <w:p w14:paraId="133BAEA3" w14:textId="77777777" w:rsidR="004801B4" w:rsidRPr="00211C25" w:rsidRDefault="004801B4" w:rsidP="004801B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801B4" w:rsidRPr="00211C25" w14:paraId="4240E2BE" w14:textId="77777777" w:rsidTr="00F2509C">
        <w:tc>
          <w:tcPr>
            <w:tcW w:w="4393" w:type="dxa"/>
            <w:gridSpan w:val="3"/>
          </w:tcPr>
          <w:p w14:paraId="747C4411" w14:textId="77777777" w:rsidR="004801B4" w:rsidRPr="00211C25" w:rsidRDefault="004801B4" w:rsidP="004801B4">
            <w:pPr>
              <w:widowControl w:val="0"/>
              <w:ind w:right="76"/>
              <w:jc w:val="both"/>
              <w:rPr>
                <w:rFonts w:cs="Arial"/>
                <w:lang w:val="de-DE"/>
              </w:rPr>
            </w:pPr>
          </w:p>
        </w:tc>
        <w:tc>
          <w:tcPr>
            <w:tcW w:w="998" w:type="dxa"/>
          </w:tcPr>
          <w:p w14:paraId="5E4C34D6" w14:textId="77777777" w:rsidR="004801B4" w:rsidRPr="00211C25" w:rsidRDefault="004801B4" w:rsidP="004801B4">
            <w:pPr>
              <w:widowControl w:val="0"/>
              <w:rPr>
                <w:rFonts w:cs="Arial"/>
                <w:lang w:val="de-DE"/>
              </w:rPr>
            </w:pPr>
          </w:p>
        </w:tc>
        <w:tc>
          <w:tcPr>
            <w:tcW w:w="4260" w:type="dxa"/>
            <w:gridSpan w:val="2"/>
          </w:tcPr>
          <w:p w14:paraId="2C93EEE7" w14:textId="77777777" w:rsidR="004801B4" w:rsidRPr="00211C25" w:rsidRDefault="004801B4" w:rsidP="004801B4">
            <w:pPr>
              <w:widowControl w:val="0"/>
              <w:tabs>
                <w:tab w:val="center" w:pos="4536"/>
                <w:tab w:val="center" w:pos="4680"/>
                <w:tab w:val="right" w:pos="9072"/>
              </w:tabs>
              <w:ind w:right="105"/>
              <w:jc w:val="both"/>
              <w:rPr>
                <w:rFonts w:cs="Arial"/>
                <w:lang w:val="it-IT"/>
              </w:rPr>
            </w:pPr>
          </w:p>
        </w:tc>
      </w:tr>
      <w:tr w:rsidR="004801B4" w:rsidRPr="009F2FF5" w14:paraId="51E3CCD6" w14:textId="77777777" w:rsidTr="00F2509C">
        <w:tc>
          <w:tcPr>
            <w:tcW w:w="4393" w:type="dxa"/>
            <w:gridSpan w:val="3"/>
          </w:tcPr>
          <w:p w14:paraId="4E477029" w14:textId="0A90B6E9" w:rsidR="004801B4" w:rsidRPr="00131725" w:rsidRDefault="004801B4" w:rsidP="004801B4">
            <w:pPr>
              <w:widowControl w:val="0"/>
              <w:jc w:val="both"/>
              <w:rPr>
                <w:rFonts w:cs="Arial"/>
                <w:lang w:val="de-DE"/>
              </w:rPr>
            </w:pPr>
            <w:r w:rsidRPr="00131725">
              <w:rPr>
                <w:rFonts w:cs="Arial"/>
                <w:lang w:val="de-DE" w:eastAsia="it-IT"/>
              </w:rPr>
              <w:t xml:space="preserve">Der Teilnehmer kann als einzelnes Unternehmen, Konsortium oder Zusammenschluss gemäß Art. 65 </w:t>
            </w:r>
            <w:proofErr w:type="spellStart"/>
            <w:r w:rsidRPr="00131725">
              <w:rPr>
                <w:rFonts w:cs="Arial"/>
                <w:lang w:val="de-DE" w:eastAsia="it-IT"/>
              </w:rPr>
              <w:t>GvD</w:t>
            </w:r>
            <w:proofErr w:type="spellEnd"/>
            <w:r w:rsidRPr="00131725">
              <w:rPr>
                <w:rFonts w:cs="Arial"/>
                <w:lang w:val="de-DE" w:eastAsia="it-IT"/>
              </w:rPr>
              <w:t xml:space="preserve"> Nr. 36/2023  nach den Modalitäten und Bedingungen gemäß Art. 100 </w:t>
            </w:r>
            <w:proofErr w:type="spellStart"/>
            <w:r w:rsidRPr="00131725">
              <w:rPr>
                <w:rFonts w:cs="Arial"/>
                <w:lang w:val="de-DE" w:eastAsia="it-IT"/>
              </w:rPr>
              <w:t>GvD</w:t>
            </w:r>
            <w:proofErr w:type="spellEnd"/>
            <w:r w:rsidRPr="00131725">
              <w:rPr>
                <w:rFonts w:cs="Arial"/>
                <w:lang w:val="de-DE" w:eastAsia="it-IT"/>
              </w:rPr>
              <w:t xml:space="preserve"> Nr. 36/2023  </w:t>
            </w:r>
            <w:r w:rsidRPr="00131725">
              <w:rPr>
                <w:rFonts w:cs="Arial"/>
                <w:strike/>
                <w:lang w:val="de-DE" w:eastAsia="it-IT"/>
              </w:rPr>
              <w:t xml:space="preserve">89 </w:t>
            </w:r>
            <w:r w:rsidRPr="00131725">
              <w:rPr>
                <w:rFonts w:cs="Arial"/>
                <w:lang w:val="de-DE" w:eastAsia="it-IT"/>
              </w:rPr>
              <w:t xml:space="preserve">die Anforderung der wirtschaftlich-finanziellen und/oder technisch-fachlichen Fähigkeiten nach Abschnitt </w:t>
            </w:r>
            <w:r w:rsidRPr="00131725">
              <w:rPr>
                <w:rFonts w:cs="Arial"/>
                <w:color w:val="FF0000"/>
                <w:lang w:val="de-DE" w:eastAsia="it-IT"/>
              </w:rPr>
              <w:t>3.5</w:t>
            </w:r>
            <w:r w:rsidRPr="00131725">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131725">
              <w:rPr>
                <w:rFonts w:cs="Arial"/>
                <w:lang w:val="de-DE" w:eastAsia="it-IT"/>
              </w:rPr>
              <w:t>GvD</w:t>
            </w:r>
            <w:proofErr w:type="spellEnd"/>
            <w:r w:rsidRPr="00131725">
              <w:rPr>
                <w:rFonts w:cs="Arial"/>
                <w:lang w:val="de-DE" w:eastAsia="it-IT"/>
              </w:rPr>
              <w:t xml:space="preserve"> Nr. 36/</w:t>
            </w:r>
            <w:proofErr w:type="gramStart"/>
            <w:r w:rsidRPr="00131725">
              <w:rPr>
                <w:rFonts w:cs="Arial"/>
                <w:lang w:val="de-DE" w:eastAsia="it-IT"/>
              </w:rPr>
              <w:t>2023  vorlegen</w:t>
            </w:r>
            <w:proofErr w:type="gramEnd"/>
            <w:r w:rsidRPr="00131725">
              <w:rPr>
                <w:rFonts w:cs="Arial"/>
                <w:lang w:val="de-DE" w:eastAsia="it-IT"/>
              </w:rPr>
              <w:t xml:space="preserve">, wie unter dem Kapitel „Verwaltungsunterlagen“, </w:t>
            </w:r>
            <w:r w:rsidRPr="00131725">
              <w:rPr>
                <w:rFonts w:cs="Arial"/>
                <w:color w:val="FF0000"/>
                <w:lang w:val="de-DE" w:eastAsia="it-IT"/>
              </w:rPr>
              <w:t>Punkt 4</w:t>
            </w:r>
            <w:r w:rsidRPr="00131725">
              <w:rPr>
                <w:rFonts w:cs="Arial"/>
                <w:lang w:val="de-DE" w:eastAsia="it-IT"/>
              </w:rPr>
              <w:t>, ausgeführt.</w:t>
            </w:r>
            <w:r w:rsidRPr="00131725">
              <w:rPr>
                <w:rFonts w:cs="Arial"/>
                <w:lang w:val="de-DE"/>
              </w:rPr>
              <w:t xml:space="preserve"> </w:t>
            </w:r>
          </w:p>
        </w:tc>
        <w:tc>
          <w:tcPr>
            <w:tcW w:w="998" w:type="dxa"/>
          </w:tcPr>
          <w:p w14:paraId="25A6A645" w14:textId="77777777" w:rsidR="004801B4" w:rsidRPr="00131725" w:rsidRDefault="004801B4" w:rsidP="004801B4">
            <w:pPr>
              <w:widowControl w:val="0"/>
              <w:rPr>
                <w:rFonts w:cs="Arial"/>
                <w:lang w:val="de-DE"/>
              </w:rPr>
            </w:pPr>
          </w:p>
        </w:tc>
        <w:tc>
          <w:tcPr>
            <w:tcW w:w="4260" w:type="dxa"/>
            <w:gridSpan w:val="2"/>
          </w:tcPr>
          <w:p w14:paraId="05456296" w14:textId="663496F9"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e secondo le modalità e condizioni di cui all’articolo </w:t>
            </w:r>
            <w:bookmarkStart w:id="71" w:name="_Hlk134446174"/>
            <w:r w:rsidRPr="00131725">
              <w:rPr>
                <w:rFonts w:cs="Arial"/>
                <w:lang w:val="it-IT"/>
              </w:rPr>
              <w:t xml:space="preserve">104 d.lgs.36/2023 </w:t>
            </w:r>
            <w:bookmarkEnd w:id="71"/>
            <w:r w:rsidRPr="00131725">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131725">
              <w:rPr>
                <w:rFonts w:cs="Arial"/>
                <w:color w:val="FF0000"/>
                <w:lang w:val="it-IT"/>
              </w:rPr>
              <w:t>3.5,</w:t>
            </w:r>
            <w:r w:rsidRPr="00131725">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131725">
              <w:rPr>
                <w:rFonts w:cs="Arial"/>
                <w:color w:val="FF0000"/>
                <w:lang w:val="it-IT"/>
              </w:rPr>
              <w:t>punto 4</w:t>
            </w:r>
            <w:r w:rsidRPr="00131725">
              <w:rPr>
                <w:rFonts w:cs="Arial"/>
                <w:lang w:val="it-IT"/>
              </w:rPr>
              <w:t xml:space="preserve"> della documentazione amministrativa</w:t>
            </w:r>
            <w:r w:rsidRPr="00131725">
              <w:rPr>
                <w:rFonts w:cs="Arial"/>
                <w:color w:val="FF0000"/>
                <w:lang w:val="it-IT"/>
              </w:rPr>
              <w:t>.</w:t>
            </w:r>
          </w:p>
        </w:tc>
      </w:tr>
      <w:tr w:rsidR="004801B4" w:rsidRPr="009F2FF5" w14:paraId="3E85CCED" w14:textId="77777777" w:rsidTr="00F2509C">
        <w:tc>
          <w:tcPr>
            <w:tcW w:w="4393" w:type="dxa"/>
            <w:gridSpan w:val="3"/>
          </w:tcPr>
          <w:p w14:paraId="47DDF720" w14:textId="77777777" w:rsidR="004801B4" w:rsidRPr="00131725" w:rsidRDefault="004801B4" w:rsidP="004801B4">
            <w:pPr>
              <w:widowControl w:val="0"/>
              <w:jc w:val="both"/>
              <w:rPr>
                <w:rFonts w:cs="Arial"/>
                <w:lang w:val="it-IT" w:eastAsia="it-IT"/>
              </w:rPr>
            </w:pPr>
          </w:p>
        </w:tc>
        <w:tc>
          <w:tcPr>
            <w:tcW w:w="998" w:type="dxa"/>
          </w:tcPr>
          <w:p w14:paraId="295E5048" w14:textId="77777777" w:rsidR="004801B4" w:rsidRPr="00131725" w:rsidRDefault="004801B4" w:rsidP="004801B4">
            <w:pPr>
              <w:widowControl w:val="0"/>
              <w:rPr>
                <w:rFonts w:cs="Arial"/>
                <w:lang w:val="it-IT"/>
              </w:rPr>
            </w:pPr>
          </w:p>
        </w:tc>
        <w:tc>
          <w:tcPr>
            <w:tcW w:w="4260" w:type="dxa"/>
            <w:gridSpan w:val="2"/>
          </w:tcPr>
          <w:p w14:paraId="223AA2D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9F2FF5" w14:paraId="01A0C47F" w14:textId="77777777" w:rsidTr="00F2509C">
        <w:tc>
          <w:tcPr>
            <w:tcW w:w="4393" w:type="dxa"/>
            <w:gridSpan w:val="3"/>
          </w:tcPr>
          <w:p w14:paraId="6A5D6363" w14:textId="6B51D232" w:rsidR="004801B4" w:rsidRPr="00131725" w:rsidRDefault="004801B4" w:rsidP="004801B4">
            <w:pPr>
              <w:widowControl w:val="0"/>
              <w:jc w:val="both"/>
              <w:rPr>
                <w:rFonts w:cs="Arial"/>
                <w:lang w:val="de-DE" w:eastAsia="it-IT"/>
              </w:rPr>
            </w:pPr>
            <w:r w:rsidRPr="00131725">
              <w:rPr>
                <w:rFonts w:cs="Arial"/>
                <w:lang w:val="de-DE"/>
              </w:rPr>
              <w:t xml:space="preserve">Im Vertrag zur Nutzung der Kapazitäten Dritter legen die Parteien die instrumentellen und Personal Ressourcen fest, die der </w:t>
            </w:r>
            <w:r w:rsidRPr="00131725">
              <w:rPr>
                <w:rFonts w:cs="Arial"/>
                <w:lang w:val="de-DE" w:eastAsia="it-IT"/>
              </w:rPr>
              <w:t>Hilfsunternehmen</w:t>
            </w:r>
            <w:r w:rsidRPr="00131725">
              <w:rPr>
                <w:rFonts w:cs="Arial"/>
                <w:lang w:val="de-DE"/>
              </w:rPr>
              <w:t xml:space="preserve"> dem Teilnehmer zur Verfügung stellt, und geben an, ob </w:t>
            </w:r>
            <w:r w:rsidRPr="00131725">
              <w:rPr>
                <w:rFonts w:cs="Arial"/>
                <w:lang w:val="de-DE"/>
              </w:rPr>
              <w:lastRenderedPageBreak/>
              <w:t>der die Nutzung der Kapazitäten Dritter darauf abzielt, eine Teilnahmeanforderung zu erfüllen oder das Angebot des Teilnehmers zu verbessern, oder ob es beiden Zwecken dient.</w:t>
            </w:r>
          </w:p>
        </w:tc>
        <w:tc>
          <w:tcPr>
            <w:tcW w:w="998" w:type="dxa"/>
          </w:tcPr>
          <w:p w14:paraId="1BBAAB01" w14:textId="77777777" w:rsidR="004801B4" w:rsidRPr="00131725" w:rsidRDefault="004801B4" w:rsidP="004801B4">
            <w:pPr>
              <w:widowControl w:val="0"/>
              <w:rPr>
                <w:rFonts w:cs="Arial"/>
                <w:lang w:val="de-DE"/>
              </w:rPr>
            </w:pPr>
          </w:p>
        </w:tc>
        <w:tc>
          <w:tcPr>
            <w:tcW w:w="4260" w:type="dxa"/>
            <w:gridSpan w:val="2"/>
          </w:tcPr>
          <w:p w14:paraId="633EF744" w14:textId="1A944787"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Nel contratto di avvalimento le parti specificano le risorse strumentali e umane che l’ausiliario mette a disposizione del concorrente e indicano </w:t>
            </w:r>
            <w:r w:rsidRPr="00131725">
              <w:rPr>
                <w:rFonts w:cs="Arial"/>
                <w:lang w:val="it-IT"/>
              </w:rPr>
              <w:lastRenderedPageBreak/>
              <w:t>se l’avvalimento è finalizzato ad acquisire un requisito di partecipazione o a migliorare l’offerta del concorrente, o se serve ad entrambe le finalità.</w:t>
            </w:r>
          </w:p>
        </w:tc>
      </w:tr>
      <w:tr w:rsidR="004801B4" w:rsidRPr="009F2FF5" w14:paraId="0A960728" w14:textId="77777777" w:rsidTr="00F2509C">
        <w:tc>
          <w:tcPr>
            <w:tcW w:w="4393" w:type="dxa"/>
            <w:gridSpan w:val="3"/>
          </w:tcPr>
          <w:p w14:paraId="2B361E5C" w14:textId="77777777" w:rsidR="004801B4" w:rsidRPr="00D43189" w:rsidRDefault="004801B4" w:rsidP="004801B4">
            <w:pPr>
              <w:widowControl w:val="0"/>
              <w:ind w:right="76"/>
              <w:jc w:val="both"/>
              <w:rPr>
                <w:rFonts w:cs="Arial"/>
                <w:lang w:val="it-IT"/>
              </w:rPr>
            </w:pPr>
          </w:p>
        </w:tc>
        <w:tc>
          <w:tcPr>
            <w:tcW w:w="998" w:type="dxa"/>
          </w:tcPr>
          <w:p w14:paraId="5637897C" w14:textId="77777777" w:rsidR="004801B4" w:rsidRPr="00D43189" w:rsidRDefault="004801B4" w:rsidP="004801B4">
            <w:pPr>
              <w:widowControl w:val="0"/>
              <w:rPr>
                <w:rFonts w:cs="Arial"/>
                <w:lang w:val="it-IT"/>
              </w:rPr>
            </w:pPr>
          </w:p>
        </w:tc>
        <w:tc>
          <w:tcPr>
            <w:tcW w:w="4260" w:type="dxa"/>
            <w:gridSpan w:val="2"/>
          </w:tcPr>
          <w:p w14:paraId="2BA240A0" w14:textId="77777777" w:rsidR="004801B4" w:rsidRPr="00D43189" w:rsidRDefault="004801B4" w:rsidP="004801B4">
            <w:pPr>
              <w:widowControl w:val="0"/>
              <w:tabs>
                <w:tab w:val="center" w:pos="4536"/>
                <w:tab w:val="center" w:pos="4680"/>
                <w:tab w:val="right" w:pos="9072"/>
              </w:tabs>
              <w:ind w:right="105"/>
              <w:jc w:val="both"/>
              <w:rPr>
                <w:rFonts w:cs="Arial"/>
                <w:lang w:val="it-IT"/>
              </w:rPr>
            </w:pPr>
          </w:p>
        </w:tc>
      </w:tr>
      <w:tr w:rsidR="00CC6CE6" w:rsidRPr="009F2FF5" w14:paraId="2267E5DE" w14:textId="77777777" w:rsidTr="00F2509C">
        <w:tc>
          <w:tcPr>
            <w:tcW w:w="4393" w:type="dxa"/>
            <w:gridSpan w:val="3"/>
          </w:tcPr>
          <w:p w14:paraId="62727EEA" w14:textId="4BE18181" w:rsidR="00CC6CE6" w:rsidRPr="009F2FF5" w:rsidRDefault="00CC6CE6" w:rsidP="00CC6CE6">
            <w:pPr>
              <w:widowControl w:val="0"/>
              <w:ind w:right="76"/>
              <w:jc w:val="both"/>
              <w:rPr>
                <w:rFonts w:cs="Arial"/>
                <w:lang w:val="de-DE"/>
              </w:rPr>
            </w:pPr>
            <w:r w:rsidRPr="00D43189">
              <w:rPr>
                <w:b/>
                <w:bCs/>
                <w:u w:val="single"/>
                <w:lang w:val="de-DE"/>
              </w:rPr>
              <w:t xml:space="preserve">Im Falle einer Verbesserung durch Nutzung von Kapazitäten Dritter muss der Vertrag zur Nutzung der </w:t>
            </w:r>
          </w:p>
        </w:tc>
        <w:tc>
          <w:tcPr>
            <w:tcW w:w="998" w:type="dxa"/>
          </w:tcPr>
          <w:p w14:paraId="5D7BC0EB" w14:textId="77777777" w:rsidR="00CC6CE6" w:rsidRPr="009F2FF5" w:rsidRDefault="00CC6CE6" w:rsidP="00CC6CE6">
            <w:pPr>
              <w:widowControl w:val="0"/>
              <w:rPr>
                <w:rFonts w:cs="Arial"/>
                <w:lang w:val="de-DE"/>
              </w:rPr>
            </w:pPr>
          </w:p>
        </w:tc>
        <w:tc>
          <w:tcPr>
            <w:tcW w:w="4260" w:type="dxa"/>
            <w:gridSpan w:val="2"/>
          </w:tcPr>
          <w:p w14:paraId="25320CFA" w14:textId="77777777" w:rsidR="00CC6CE6" w:rsidRPr="00D43189" w:rsidRDefault="00CC6CE6" w:rsidP="00CC6CE6">
            <w:pPr>
              <w:widowControl w:val="0"/>
              <w:tabs>
                <w:tab w:val="right" w:pos="9072"/>
              </w:tabs>
              <w:spacing w:line="240" w:lineRule="exact"/>
              <w:ind w:right="105"/>
              <w:jc w:val="both"/>
              <w:rPr>
                <w:rFonts w:cs="Arial"/>
                <w:b/>
                <w:bCs/>
                <w:u w:val="single"/>
                <w:lang w:val="it-IT"/>
              </w:rPr>
            </w:pPr>
            <w:r w:rsidRPr="00D43189">
              <w:rPr>
                <w:rFonts w:cs="Arial"/>
                <w:b/>
                <w:bCs/>
                <w:u w:val="single"/>
                <w:lang w:val="it-IT"/>
              </w:rPr>
              <w:t>In caso di avvalimento migliorativo il contratto di avvalimento va prodotto in Busta B.</w:t>
            </w:r>
          </w:p>
          <w:p w14:paraId="6FA4DAB9"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9F2FF5" w14:paraId="79D657AB" w14:textId="77777777" w:rsidTr="00F2509C">
        <w:tc>
          <w:tcPr>
            <w:tcW w:w="4393" w:type="dxa"/>
            <w:gridSpan w:val="3"/>
          </w:tcPr>
          <w:p w14:paraId="33C42CCB" w14:textId="0C28A7DE" w:rsidR="00CC6CE6" w:rsidRPr="009F2FF5" w:rsidRDefault="00CC6CE6" w:rsidP="00CC6CE6">
            <w:pPr>
              <w:widowControl w:val="0"/>
              <w:ind w:right="76"/>
              <w:jc w:val="both"/>
              <w:rPr>
                <w:rFonts w:cs="Arial"/>
                <w:lang w:val="de-DE"/>
              </w:rPr>
            </w:pPr>
            <w:r w:rsidRPr="00D43189">
              <w:rPr>
                <w:rFonts w:cs="Arial"/>
                <w:lang w:val="de-DE"/>
              </w:rPr>
              <w:t xml:space="preserve">In diesem Fall sollen in Anhang A1 des Teilnehmers sowie in Anhang A1 </w:t>
            </w:r>
            <w:proofErr w:type="spellStart"/>
            <w:r w:rsidRPr="00D43189">
              <w:rPr>
                <w:rFonts w:cs="Arial"/>
                <w:lang w:val="de-DE"/>
              </w:rPr>
              <w:t>ter</w:t>
            </w:r>
            <w:proofErr w:type="spellEnd"/>
            <w:r w:rsidRPr="00D43189">
              <w:rPr>
                <w:rFonts w:cs="Arial"/>
                <w:lang w:val="de-DE"/>
              </w:rPr>
              <w:t xml:space="preserve"> des </w:t>
            </w:r>
            <w:proofErr w:type="gramStart"/>
            <w:r w:rsidRPr="00D43189">
              <w:rPr>
                <w:rFonts w:cs="Arial"/>
                <w:lang w:val="de-DE"/>
              </w:rPr>
              <w:t>Hilfsunternehmens  die</w:t>
            </w:r>
            <w:proofErr w:type="gramEnd"/>
            <w:r w:rsidRPr="00D43189">
              <w:rPr>
                <w:rFonts w:cs="Arial"/>
                <w:lang w:val="de-DE"/>
              </w:rPr>
              <w:t xml:space="preserve"> Sach- und Personalressourcen, die das Hilfsunternehmen dem Bewerber zur Verfügung stellt, um dessen Angebot zu verbessern, nicht angegeben werden; diese sind stattdessen im Rahmen von Umschlag B anzugeben</w:t>
            </w:r>
          </w:p>
        </w:tc>
        <w:tc>
          <w:tcPr>
            <w:tcW w:w="998" w:type="dxa"/>
          </w:tcPr>
          <w:p w14:paraId="07F72FC2" w14:textId="77777777" w:rsidR="00CC6CE6" w:rsidRPr="009F2FF5" w:rsidRDefault="00CC6CE6" w:rsidP="00CC6CE6">
            <w:pPr>
              <w:widowControl w:val="0"/>
              <w:rPr>
                <w:rFonts w:cs="Arial"/>
                <w:lang w:val="de-DE"/>
              </w:rPr>
            </w:pPr>
          </w:p>
        </w:tc>
        <w:tc>
          <w:tcPr>
            <w:tcW w:w="4260" w:type="dxa"/>
            <w:gridSpan w:val="2"/>
          </w:tcPr>
          <w:p w14:paraId="0EBCA959" w14:textId="77777777" w:rsidR="00CC6CE6" w:rsidRPr="00D43189" w:rsidRDefault="00CC6CE6" w:rsidP="00CC6CE6">
            <w:pPr>
              <w:widowControl w:val="0"/>
              <w:tabs>
                <w:tab w:val="right" w:pos="9072"/>
              </w:tabs>
              <w:spacing w:line="240" w:lineRule="exact"/>
              <w:ind w:right="105"/>
              <w:jc w:val="both"/>
              <w:rPr>
                <w:rFonts w:cs="Arial"/>
                <w:lang w:val="it-IT"/>
              </w:rPr>
            </w:pPr>
            <w:r w:rsidRPr="00D4318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9F2FF5" w14:paraId="77F8C7D4" w14:textId="77777777" w:rsidTr="00F2509C">
        <w:tc>
          <w:tcPr>
            <w:tcW w:w="4393" w:type="dxa"/>
            <w:gridSpan w:val="3"/>
          </w:tcPr>
          <w:p w14:paraId="76875BDC" w14:textId="76B9698F" w:rsidR="00CC6CE6" w:rsidRPr="009F2FF5" w:rsidRDefault="00CC6CE6" w:rsidP="00CC6CE6">
            <w:pPr>
              <w:widowControl w:val="0"/>
              <w:ind w:right="76"/>
              <w:jc w:val="both"/>
              <w:rPr>
                <w:rFonts w:cs="Arial"/>
                <w:lang w:val="de-DE"/>
              </w:rPr>
            </w:pPr>
            <w:r w:rsidRPr="00D43189">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8" w:type="dxa"/>
          </w:tcPr>
          <w:p w14:paraId="41DBF764" w14:textId="77777777" w:rsidR="00CC6CE6" w:rsidRPr="009F2FF5" w:rsidRDefault="00CC6CE6" w:rsidP="00CC6CE6">
            <w:pPr>
              <w:widowControl w:val="0"/>
              <w:rPr>
                <w:rFonts w:cs="Arial"/>
                <w:lang w:val="de-DE"/>
              </w:rPr>
            </w:pPr>
          </w:p>
        </w:tc>
        <w:tc>
          <w:tcPr>
            <w:tcW w:w="4260" w:type="dxa"/>
            <w:gridSpan w:val="2"/>
          </w:tcPr>
          <w:p w14:paraId="2EAE8388" w14:textId="421395ED" w:rsidR="00CC6CE6" w:rsidRPr="00D43189" w:rsidRDefault="00CC6CE6" w:rsidP="00CC6CE6">
            <w:pPr>
              <w:widowControl w:val="0"/>
              <w:tabs>
                <w:tab w:val="center" w:pos="4536"/>
                <w:tab w:val="center" w:pos="4680"/>
                <w:tab w:val="right" w:pos="9072"/>
              </w:tabs>
              <w:ind w:right="105"/>
              <w:jc w:val="both"/>
              <w:rPr>
                <w:rFonts w:cs="Arial"/>
                <w:lang w:val="it-IT"/>
              </w:rPr>
            </w:pPr>
            <w:r w:rsidRPr="00D43189">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9F2FF5" w14:paraId="5FE12592" w14:textId="77777777" w:rsidTr="00F2509C">
        <w:tc>
          <w:tcPr>
            <w:tcW w:w="4393" w:type="dxa"/>
            <w:gridSpan w:val="3"/>
          </w:tcPr>
          <w:p w14:paraId="531336E6" w14:textId="77777777" w:rsidR="00CC6CE6" w:rsidRPr="00131725" w:rsidRDefault="00CC6CE6" w:rsidP="00CC6CE6">
            <w:pPr>
              <w:widowControl w:val="0"/>
              <w:ind w:right="76"/>
              <w:jc w:val="both"/>
              <w:rPr>
                <w:rFonts w:cs="Arial"/>
                <w:lang w:val="it-IT"/>
              </w:rPr>
            </w:pPr>
          </w:p>
        </w:tc>
        <w:tc>
          <w:tcPr>
            <w:tcW w:w="998" w:type="dxa"/>
          </w:tcPr>
          <w:p w14:paraId="232E0041" w14:textId="77777777" w:rsidR="00CC6CE6" w:rsidRPr="00131725" w:rsidRDefault="00CC6CE6" w:rsidP="00CC6CE6">
            <w:pPr>
              <w:widowControl w:val="0"/>
              <w:rPr>
                <w:rFonts w:cs="Arial"/>
                <w:lang w:val="it-IT"/>
              </w:rPr>
            </w:pPr>
          </w:p>
        </w:tc>
        <w:tc>
          <w:tcPr>
            <w:tcW w:w="4260" w:type="dxa"/>
            <w:gridSpan w:val="2"/>
          </w:tcPr>
          <w:p w14:paraId="36CC8A44"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9F2FF5" w14:paraId="5BD32040" w14:textId="77777777" w:rsidTr="00F2509C">
        <w:tc>
          <w:tcPr>
            <w:tcW w:w="4393" w:type="dxa"/>
            <w:gridSpan w:val="3"/>
          </w:tcPr>
          <w:p w14:paraId="3348DF89" w14:textId="366F69FE" w:rsidR="00CC6CE6" w:rsidRPr="00131725" w:rsidRDefault="00CC6CE6" w:rsidP="00CC6CE6">
            <w:pPr>
              <w:widowControl w:val="0"/>
              <w:jc w:val="both"/>
              <w:rPr>
                <w:rFonts w:cs="Arial"/>
                <w:lang w:val="de-DE" w:eastAsia="it-IT"/>
              </w:rPr>
            </w:pPr>
            <w:bookmarkStart w:id="72" w:name="_Hlk505939824"/>
            <w:r w:rsidRPr="00131725">
              <w:rPr>
                <w:rFonts w:cs="Arial"/>
                <w:lang w:val="de-DE" w:eastAsia="it-IT"/>
              </w:rPr>
              <w:t xml:space="preserve">Für den Beweis der allgemeinen Anforderungen ist die Nutzung der Kapazitäten Dritter unzulässig </w:t>
            </w:r>
          </w:p>
          <w:p w14:paraId="0E383BA5" w14:textId="36779F3A" w:rsidR="00CC6CE6" w:rsidRPr="00131725" w:rsidRDefault="00CC6CE6" w:rsidP="00CC6CE6">
            <w:pPr>
              <w:widowControl w:val="0"/>
              <w:jc w:val="both"/>
              <w:rPr>
                <w:rFonts w:cs="Arial"/>
                <w:lang w:val="de-DE"/>
              </w:rPr>
            </w:pPr>
            <w:r w:rsidRPr="00131725">
              <w:rPr>
                <w:rFonts w:cs="Arial"/>
                <w:lang w:val="de-DE"/>
              </w:rPr>
              <w:t xml:space="preserve">Falls der Vertrag zur Nutzung der Kapazitäten Dritter mit einem </w:t>
            </w:r>
            <w:r w:rsidRPr="00131725">
              <w:rPr>
                <w:rFonts w:cs="Arial"/>
                <w:lang w:val="de-DE" w:eastAsia="it-IT"/>
              </w:rPr>
              <w:t>Hilfsunternehmen</w:t>
            </w:r>
            <w:r w:rsidRPr="00131725">
              <w:rPr>
                <w:rFonts w:cs="Arial"/>
                <w:lang w:val="de-DE"/>
              </w:rPr>
              <w:t xml:space="preserve"> abgeschlossen wird, das über die erforderliche Genehmigung oder sonstige Befähigungsnachweise gemäß Artikel 100 Absatz 3 </w:t>
            </w:r>
            <w:proofErr w:type="spellStart"/>
            <w:r w:rsidRPr="00131725">
              <w:rPr>
                <w:rFonts w:cs="Arial"/>
                <w:lang w:val="de-DE"/>
              </w:rPr>
              <w:t>GvD</w:t>
            </w:r>
            <w:proofErr w:type="spellEnd"/>
            <w:r w:rsidRPr="00131725">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131725">
              <w:rPr>
                <w:rFonts w:cs="Arial"/>
                <w:lang w:val="de-DE" w:eastAsia="it-IT"/>
              </w:rPr>
              <w:t>Hilfsunternehmen</w:t>
            </w:r>
            <w:r w:rsidRPr="00131725">
              <w:rPr>
                <w:rFonts w:cs="Arial"/>
                <w:lang w:val="de-DE"/>
              </w:rPr>
              <w:t xml:space="preserve"> ausgeführt. Es finden die Bestimmungen zum Unterauftrag Anwendung.</w:t>
            </w:r>
          </w:p>
          <w:p w14:paraId="389D3285" w14:textId="5A0EB051" w:rsidR="00CC6CE6" w:rsidRPr="00131725" w:rsidRDefault="00CC6CE6" w:rsidP="00CC6CE6">
            <w:pPr>
              <w:widowControl w:val="0"/>
              <w:jc w:val="both"/>
              <w:rPr>
                <w:rFonts w:cs="Arial"/>
                <w:strike/>
                <w:lang w:val="de-DE"/>
              </w:rPr>
            </w:pPr>
            <w:r w:rsidRPr="0013172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CC6CE6" w:rsidRPr="00131725" w:rsidRDefault="00CC6CE6" w:rsidP="00CC6CE6">
            <w:pPr>
              <w:widowControl w:val="0"/>
              <w:rPr>
                <w:rFonts w:cs="Arial"/>
                <w:lang w:val="de-DE"/>
              </w:rPr>
            </w:pPr>
          </w:p>
        </w:tc>
        <w:tc>
          <w:tcPr>
            <w:tcW w:w="4260" w:type="dxa"/>
            <w:gridSpan w:val="2"/>
          </w:tcPr>
          <w:p w14:paraId="72F0D894" w14:textId="6CC5C40F"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131725">
              <w:rPr>
                <w:rFonts w:cs="Arial"/>
                <w:lang w:val="it-IT"/>
              </w:rPr>
              <w:t xml:space="preserve">Non è consentito l’avvalimento per la dimostrazione dei requisiti generali </w:t>
            </w:r>
          </w:p>
          <w:p w14:paraId="708F7F6D" w14:textId="111E3556"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lang w:val="it-IT"/>
              </w:rPr>
            </w:pPr>
            <w:r w:rsidRPr="00131725">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w:t>
            </w:r>
            <w:proofErr w:type="gramStart"/>
            <w:r w:rsidRPr="00131725">
              <w:rPr>
                <w:rFonts w:cs="Arial"/>
                <w:lang w:val="it-IT"/>
              </w:rPr>
              <w:t>2023  o</w:t>
            </w:r>
            <w:proofErr w:type="gramEnd"/>
            <w:r w:rsidRPr="00131725">
              <w:rPr>
                <w:rFonts w:cs="Arial"/>
                <w:lang w:val="it-IT"/>
              </w:rPr>
              <w:t xml:space="preserve">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131725">
              <w:rPr>
                <w:lang w:val="it-IT"/>
              </w:rPr>
              <w:t xml:space="preserve"> </w:t>
            </w:r>
          </w:p>
          <w:p w14:paraId="1F5004C1" w14:textId="37486D22" w:rsidR="00CC6CE6" w:rsidRPr="00D86CF7"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L'avvalimento non è ammesso per soddisfare il requisito dell'iscrizione all'Albo nazionale dei gestori ambientali di cui all'articolo 212 del decreto legislativo 3 aprile 2006, n. 152.</w:t>
            </w:r>
          </w:p>
        </w:tc>
      </w:tr>
      <w:tr w:rsidR="00CC6CE6" w:rsidRPr="009F2FF5" w14:paraId="3C7C8768" w14:textId="77777777" w:rsidTr="00F2509C">
        <w:tc>
          <w:tcPr>
            <w:tcW w:w="4393" w:type="dxa"/>
            <w:gridSpan w:val="3"/>
          </w:tcPr>
          <w:p w14:paraId="4D892F2C" w14:textId="77777777" w:rsidR="00CC6CE6" w:rsidRPr="00211C25" w:rsidRDefault="00CC6CE6" w:rsidP="00CC6CE6">
            <w:pPr>
              <w:widowControl w:val="0"/>
              <w:tabs>
                <w:tab w:val="num" w:pos="612"/>
              </w:tabs>
              <w:autoSpaceDE w:val="0"/>
              <w:autoSpaceDN w:val="0"/>
              <w:adjustRightInd w:val="0"/>
              <w:jc w:val="both"/>
              <w:rPr>
                <w:rFonts w:cs="Arial"/>
                <w:lang w:val="it-IT"/>
              </w:rPr>
            </w:pPr>
          </w:p>
        </w:tc>
        <w:tc>
          <w:tcPr>
            <w:tcW w:w="998" w:type="dxa"/>
          </w:tcPr>
          <w:p w14:paraId="22E38D24" w14:textId="77777777" w:rsidR="00CC6CE6" w:rsidRPr="00211C25" w:rsidRDefault="00CC6CE6" w:rsidP="00CC6CE6">
            <w:pPr>
              <w:widowControl w:val="0"/>
              <w:rPr>
                <w:rFonts w:cs="Arial"/>
                <w:lang w:val="it-IT"/>
              </w:rPr>
            </w:pPr>
          </w:p>
        </w:tc>
        <w:tc>
          <w:tcPr>
            <w:tcW w:w="4260" w:type="dxa"/>
            <w:gridSpan w:val="2"/>
          </w:tcPr>
          <w:p w14:paraId="0EAA75F9"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9F2FF5" w14:paraId="68FFD144" w14:textId="77777777" w:rsidTr="00F2509C">
        <w:tc>
          <w:tcPr>
            <w:tcW w:w="4393" w:type="dxa"/>
            <w:gridSpan w:val="3"/>
          </w:tcPr>
          <w:p w14:paraId="21D5F8C2" w14:textId="04D82B75" w:rsidR="00CC6CE6" w:rsidRPr="009F2FF5" w:rsidRDefault="00CC6CE6" w:rsidP="00CC6CE6">
            <w:pPr>
              <w:widowControl w:val="0"/>
              <w:tabs>
                <w:tab w:val="left" w:pos="1235"/>
              </w:tabs>
              <w:jc w:val="both"/>
              <w:rPr>
                <w:rFonts w:cs="Arial"/>
                <w:lang w:val="it-IT" w:eastAsia="it-IT"/>
              </w:rPr>
            </w:pPr>
          </w:p>
        </w:tc>
        <w:tc>
          <w:tcPr>
            <w:tcW w:w="998" w:type="dxa"/>
          </w:tcPr>
          <w:p w14:paraId="28B50059" w14:textId="77777777" w:rsidR="00CC6CE6" w:rsidRPr="009F2FF5" w:rsidRDefault="00CC6CE6" w:rsidP="00CC6CE6">
            <w:pPr>
              <w:widowControl w:val="0"/>
              <w:jc w:val="both"/>
              <w:rPr>
                <w:rFonts w:cs="Arial"/>
                <w:lang w:val="it-IT" w:eastAsia="it-IT"/>
              </w:rPr>
            </w:pPr>
          </w:p>
        </w:tc>
        <w:tc>
          <w:tcPr>
            <w:tcW w:w="4260" w:type="dxa"/>
            <w:gridSpan w:val="2"/>
          </w:tcPr>
          <w:p w14:paraId="42DB0FF4" w14:textId="002775A0" w:rsidR="00CC6CE6" w:rsidRPr="002E7037" w:rsidRDefault="00CC6CE6" w:rsidP="00CC6CE6">
            <w:pPr>
              <w:widowControl w:val="0"/>
              <w:jc w:val="both"/>
              <w:rPr>
                <w:rFonts w:cs="Arial"/>
                <w:lang w:val="it-IT" w:eastAsia="it-IT"/>
              </w:rPr>
            </w:pPr>
          </w:p>
        </w:tc>
      </w:tr>
      <w:tr w:rsidR="00715905" w:rsidRPr="009F2FF5" w14:paraId="6DB46E3C" w14:textId="77777777" w:rsidTr="00F2509C">
        <w:tc>
          <w:tcPr>
            <w:tcW w:w="4393" w:type="dxa"/>
            <w:gridSpan w:val="3"/>
          </w:tcPr>
          <w:p w14:paraId="7407E10C" w14:textId="77777777" w:rsidR="00715905" w:rsidRPr="009F2FF5" w:rsidRDefault="00715905" w:rsidP="001F3F46">
            <w:pPr>
              <w:widowControl w:val="0"/>
              <w:jc w:val="both"/>
              <w:rPr>
                <w:rFonts w:cs="Arial"/>
                <w:lang w:val="de-DE" w:eastAsia="it-IT"/>
              </w:rPr>
            </w:pPr>
            <w:bookmarkStart w:id="73" w:name="_Hlk188619820"/>
            <w:r w:rsidRPr="007641BA">
              <w:rPr>
                <w:rFonts w:cs="Arial"/>
                <w:lang w:val="de-DE" w:eastAsia="it-IT"/>
              </w:rPr>
              <w:t xml:space="preserve">Gemäß Artikel 104 Absatz 12 </w:t>
            </w:r>
            <w:proofErr w:type="spellStart"/>
            <w:r w:rsidRPr="007641BA">
              <w:rPr>
                <w:rFonts w:cs="Arial"/>
                <w:lang w:val="de-DE" w:eastAsia="it-IT"/>
              </w:rPr>
              <w:t>GvD</w:t>
            </w:r>
            <w:proofErr w:type="spellEnd"/>
            <w:r w:rsidRPr="007641BA">
              <w:rPr>
                <w:rFonts w:cs="Arial"/>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w:t>
            </w:r>
            <w:r w:rsidRPr="009F2FF5">
              <w:rPr>
                <w:rFonts w:cs="Arial"/>
                <w:lang w:val="de-DE" w:eastAsia="it-IT"/>
              </w:rPr>
              <w:t xml:space="preserve">es sei denn, das Hilfsunternehmen weist bei der Einreichung seines Teilnahmeantrags konkret und mit angemessener Dokumentation nach, dass </w:t>
            </w:r>
            <w:r w:rsidRPr="009F2FF5">
              <w:rPr>
                <w:rFonts w:cs="Arial"/>
                <w:lang w:val="de-DE" w:eastAsia="it-IT"/>
              </w:rPr>
              <w:lastRenderedPageBreak/>
              <w:t>keine Verbindungen bestehen, die beide Unternehmen auf ein und dasselbe Entscheidungszentrum zurückführen lassen.</w:t>
            </w:r>
          </w:p>
          <w:p w14:paraId="6B5EA951" w14:textId="7A85B3FA" w:rsidR="00715905" w:rsidRPr="009F2FF5" w:rsidRDefault="00715905" w:rsidP="00715905">
            <w:pPr>
              <w:widowControl w:val="0"/>
              <w:jc w:val="both"/>
              <w:rPr>
                <w:rFonts w:cs="Arial"/>
                <w:lang w:val="de-DE" w:eastAsia="it-IT"/>
              </w:rPr>
            </w:pPr>
            <w:r w:rsidRPr="009F2FF5">
              <w:rPr>
                <w:rFonts w:cs="Arial"/>
                <w:lang w:val="de-DE" w:eastAsia="it-IT"/>
              </w:rPr>
              <w:t>Die Vergabestelle kann dennoch von beiden Unternehmen Klarstellungen oder zusätzliche Unterlagen verlangen und ihnen hierfür eine angemessene, nicht verlängerbare Frist setzen.</w:t>
            </w:r>
          </w:p>
        </w:tc>
        <w:tc>
          <w:tcPr>
            <w:tcW w:w="998" w:type="dxa"/>
          </w:tcPr>
          <w:p w14:paraId="29927419" w14:textId="77777777" w:rsidR="00715905" w:rsidRPr="007641BA" w:rsidRDefault="00715905" w:rsidP="001F3F46">
            <w:pPr>
              <w:widowControl w:val="0"/>
              <w:jc w:val="both"/>
              <w:rPr>
                <w:rFonts w:cs="Arial"/>
                <w:lang w:val="de-DE" w:eastAsia="it-IT"/>
              </w:rPr>
            </w:pPr>
          </w:p>
        </w:tc>
        <w:tc>
          <w:tcPr>
            <w:tcW w:w="4260" w:type="dxa"/>
            <w:gridSpan w:val="2"/>
          </w:tcPr>
          <w:p w14:paraId="727CBDAB" w14:textId="77777777" w:rsidR="00715905" w:rsidRPr="007641BA" w:rsidRDefault="00715905" w:rsidP="001F3F46">
            <w:pPr>
              <w:widowControl w:val="0"/>
              <w:jc w:val="both"/>
              <w:rPr>
                <w:rFonts w:cs="Arial"/>
                <w:lang w:val="it-IT" w:eastAsia="it-IT"/>
              </w:rPr>
            </w:pPr>
            <w:r w:rsidRPr="007641BA">
              <w:rPr>
                <w:rFonts w:cs="Arial"/>
                <w:lang w:val="it-IT" w:eastAsia="it-IT"/>
              </w:rPr>
              <w:t xml:space="preserve">Ai sensi dell’art. 104, comma 12 </w:t>
            </w:r>
            <w:proofErr w:type="spellStart"/>
            <w:r w:rsidRPr="007641BA">
              <w:rPr>
                <w:rFonts w:cs="Arial"/>
                <w:lang w:val="it-IT" w:eastAsia="it-IT"/>
              </w:rPr>
              <w:t>d.lgs</w:t>
            </w:r>
            <w:proofErr w:type="spellEnd"/>
            <w:r w:rsidRPr="007641BA">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w:t>
            </w:r>
            <w:r w:rsidRPr="007641BA">
              <w:rPr>
                <w:rFonts w:cs="Arial"/>
                <w:lang w:val="it-IT" w:eastAsia="it-IT"/>
              </w:rPr>
              <w:lastRenderedPageBreak/>
              <w:t>centro decisionale.</w:t>
            </w:r>
          </w:p>
          <w:p w14:paraId="36853A1D" w14:textId="77777777" w:rsidR="00715905" w:rsidRPr="007641BA" w:rsidRDefault="00715905" w:rsidP="001F3F46">
            <w:pPr>
              <w:widowControl w:val="0"/>
              <w:jc w:val="both"/>
              <w:rPr>
                <w:rFonts w:cs="Arial"/>
                <w:lang w:val="it-IT" w:eastAsia="it-IT"/>
              </w:rPr>
            </w:pPr>
            <w:r w:rsidRPr="007641BA">
              <w:rPr>
                <w:rFonts w:cs="Arial"/>
                <w:lang w:val="it-IT" w:eastAsia="it-IT"/>
              </w:rPr>
              <w:t>La stazione appaltante può comunque chiedere ad entrambe le imprese chiarimenti o integrazioni documentali, assegnando a tal fine un congruo termine non prorogabile.</w:t>
            </w:r>
          </w:p>
          <w:p w14:paraId="30134114" w14:textId="77777777" w:rsidR="00715905" w:rsidRPr="002E7037" w:rsidRDefault="00715905" w:rsidP="001F3F46">
            <w:pPr>
              <w:widowControl w:val="0"/>
              <w:jc w:val="both"/>
              <w:rPr>
                <w:rFonts w:cs="Arial"/>
                <w:lang w:val="it-IT" w:eastAsia="it-IT"/>
              </w:rPr>
            </w:pPr>
          </w:p>
        </w:tc>
      </w:tr>
      <w:bookmarkEnd w:id="73"/>
      <w:tr w:rsidR="00CC6CE6" w:rsidRPr="009F2FF5" w14:paraId="724E5362" w14:textId="77777777" w:rsidTr="00F2509C">
        <w:tc>
          <w:tcPr>
            <w:tcW w:w="4393" w:type="dxa"/>
            <w:gridSpan w:val="3"/>
          </w:tcPr>
          <w:p w14:paraId="16A7BE6F" w14:textId="77777777" w:rsidR="00CC6CE6" w:rsidRPr="009F574F" w:rsidRDefault="00CC6CE6" w:rsidP="00CC6CE6">
            <w:pPr>
              <w:widowControl w:val="0"/>
              <w:jc w:val="both"/>
              <w:rPr>
                <w:rFonts w:cs="Arial"/>
                <w:lang w:val="it-IT" w:eastAsia="it-IT"/>
              </w:rPr>
            </w:pPr>
          </w:p>
        </w:tc>
        <w:tc>
          <w:tcPr>
            <w:tcW w:w="998" w:type="dxa"/>
          </w:tcPr>
          <w:p w14:paraId="3C4169D0" w14:textId="77777777" w:rsidR="00CC6CE6" w:rsidRPr="00211C25" w:rsidRDefault="00CC6CE6" w:rsidP="00CC6CE6">
            <w:pPr>
              <w:widowControl w:val="0"/>
              <w:rPr>
                <w:rFonts w:cs="Arial"/>
                <w:lang w:val="it-IT"/>
              </w:rPr>
            </w:pPr>
          </w:p>
        </w:tc>
        <w:tc>
          <w:tcPr>
            <w:tcW w:w="4260" w:type="dxa"/>
            <w:gridSpan w:val="2"/>
          </w:tcPr>
          <w:p w14:paraId="348520F6"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9F2FF5" w14:paraId="0CBB560B" w14:textId="77777777" w:rsidTr="00F2509C">
        <w:tc>
          <w:tcPr>
            <w:tcW w:w="4393" w:type="dxa"/>
            <w:gridSpan w:val="3"/>
          </w:tcPr>
          <w:p w14:paraId="41E1C486" w14:textId="5DFA77D9" w:rsidR="00CC6CE6" w:rsidRPr="00BF56FB" w:rsidRDefault="00CC6CE6" w:rsidP="00CC6CE6">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8" w:type="dxa"/>
          </w:tcPr>
          <w:p w14:paraId="0D3D0E24" w14:textId="77777777" w:rsidR="00CC6CE6" w:rsidRPr="00211C25" w:rsidRDefault="00CC6CE6" w:rsidP="00CC6CE6">
            <w:pPr>
              <w:widowControl w:val="0"/>
              <w:jc w:val="both"/>
              <w:rPr>
                <w:rFonts w:cs="Arial"/>
                <w:lang w:val="de-DE"/>
              </w:rPr>
            </w:pPr>
          </w:p>
        </w:tc>
        <w:tc>
          <w:tcPr>
            <w:tcW w:w="4260" w:type="dxa"/>
            <w:gridSpan w:val="2"/>
          </w:tcPr>
          <w:p w14:paraId="7A543D29" w14:textId="6B41FFAD" w:rsidR="00CC6CE6" w:rsidRPr="00211C25" w:rsidRDefault="00CC6CE6" w:rsidP="00CC6CE6">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CC6CE6" w:rsidRPr="009F2FF5" w14:paraId="4B309D6D" w14:textId="77777777" w:rsidTr="00F2509C">
        <w:tc>
          <w:tcPr>
            <w:tcW w:w="4393" w:type="dxa"/>
            <w:gridSpan w:val="3"/>
          </w:tcPr>
          <w:p w14:paraId="09E09920" w14:textId="77777777" w:rsidR="00CC6CE6" w:rsidRPr="009F574F" w:rsidRDefault="00CC6CE6" w:rsidP="00CC6CE6">
            <w:pPr>
              <w:widowControl w:val="0"/>
              <w:jc w:val="both"/>
              <w:rPr>
                <w:rFonts w:cs="Arial"/>
                <w:lang w:val="it-IT" w:eastAsia="it-IT"/>
              </w:rPr>
            </w:pPr>
          </w:p>
        </w:tc>
        <w:tc>
          <w:tcPr>
            <w:tcW w:w="998" w:type="dxa"/>
          </w:tcPr>
          <w:p w14:paraId="085F0BCA" w14:textId="77777777" w:rsidR="00CC6CE6" w:rsidRPr="00211C25" w:rsidRDefault="00CC6CE6" w:rsidP="00CC6CE6">
            <w:pPr>
              <w:widowControl w:val="0"/>
              <w:rPr>
                <w:rFonts w:cs="Arial"/>
                <w:lang w:val="it-IT"/>
              </w:rPr>
            </w:pPr>
          </w:p>
        </w:tc>
        <w:tc>
          <w:tcPr>
            <w:tcW w:w="4260" w:type="dxa"/>
            <w:gridSpan w:val="2"/>
          </w:tcPr>
          <w:p w14:paraId="4153E979"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9F2FF5" w14:paraId="08F3CDA5" w14:textId="77777777" w:rsidTr="00F2509C">
        <w:tc>
          <w:tcPr>
            <w:tcW w:w="4393" w:type="dxa"/>
            <w:gridSpan w:val="3"/>
          </w:tcPr>
          <w:p w14:paraId="2314299A" w14:textId="55EC820C" w:rsidR="00CC6CE6" w:rsidRPr="00131725" w:rsidRDefault="00CC6CE6" w:rsidP="00CC6CE6">
            <w:pPr>
              <w:widowControl w:val="0"/>
              <w:jc w:val="both"/>
              <w:rPr>
                <w:rFonts w:cs="Arial"/>
                <w:lang w:val="de-DE" w:eastAsia="it-IT"/>
              </w:rPr>
            </w:pPr>
            <w:r w:rsidRPr="00131725">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131725">
              <w:rPr>
                <w:rFonts w:cs="Arial"/>
                <w:strike/>
                <w:lang w:val="de-DE" w:eastAsia="it-IT"/>
              </w:rPr>
              <w:t xml:space="preserve"> Ar</w:t>
            </w:r>
            <w:r w:rsidRPr="00131725">
              <w:rPr>
                <w:rFonts w:cs="Arial"/>
                <w:lang w:val="de-DE" w:eastAsia="it-IT"/>
              </w:rPr>
              <w:t xml:space="preserve"> </w:t>
            </w:r>
            <w:proofErr w:type="spellStart"/>
            <w:r w:rsidRPr="00131725">
              <w:rPr>
                <w:rFonts w:cs="Arial"/>
                <w:lang w:val="de-DE" w:eastAsia="it-IT"/>
              </w:rPr>
              <w:t>Wirtschsftsteilnehmer</w:t>
            </w:r>
            <w:proofErr w:type="spellEnd"/>
            <w:r w:rsidRPr="00131725">
              <w:rPr>
                <w:rFonts w:cs="Arial"/>
                <w:lang w:val="de-DE" w:eastAsia="it-IT"/>
              </w:rPr>
              <w:t xml:space="preserve"> auf, das Hilfssubjekt zu ersetzen. </w:t>
            </w:r>
          </w:p>
        </w:tc>
        <w:tc>
          <w:tcPr>
            <w:tcW w:w="998" w:type="dxa"/>
          </w:tcPr>
          <w:p w14:paraId="578CCBF7" w14:textId="77777777" w:rsidR="00CC6CE6" w:rsidRPr="00131725" w:rsidRDefault="00CC6CE6" w:rsidP="00CC6CE6">
            <w:pPr>
              <w:widowControl w:val="0"/>
              <w:autoSpaceDE w:val="0"/>
              <w:autoSpaceDN w:val="0"/>
              <w:adjustRightInd w:val="0"/>
              <w:jc w:val="both"/>
              <w:rPr>
                <w:rFonts w:cs="Arial"/>
                <w:lang w:val="de-DE" w:eastAsia="it-IT"/>
              </w:rPr>
            </w:pPr>
          </w:p>
        </w:tc>
        <w:tc>
          <w:tcPr>
            <w:tcW w:w="4260" w:type="dxa"/>
            <w:gridSpan w:val="2"/>
          </w:tcPr>
          <w:p w14:paraId="4F79A676" w14:textId="5C80D808" w:rsidR="00CC6CE6" w:rsidRPr="00131725" w:rsidRDefault="00CC6CE6" w:rsidP="00CC6CE6">
            <w:pPr>
              <w:widowControl w:val="0"/>
              <w:autoSpaceDE w:val="0"/>
              <w:autoSpaceDN w:val="0"/>
              <w:adjustRightInd w:val="0"/>
              <w:jc w:val="both"/>
              <w:rPr>
                <w:rFonts w:cs="Arial"/>
                <w:lang w:val="it-IT" w:eastAsia="it-IT"/>
              </w:rPr>
            </w:pPr>
            <w:r w:rsidRPr="00131725">
              <w:rPr>
                <w:rFonts w:cs="Arial"/>
                <w:strike/>
                <w:lang w:val="it-IT" w:eastAsia="it-IT"/>
              </w:rPr>
              <w:t>,</w:t>
            </w:r>
            <w:r w:rsidRPr="00131725">
              <w:rPr>
                <w:rFonts w:cs="Arial"/>
                <w:lang w:val="it-IT" w:eastAsia="it-IT"/>
              </w:rPr>
              <w:t xml:space="preserve"> qualora in sede di controlli ai sensi dell’art. 27, comma 2 della </w:t>
            </w:r>
            <w:proofErr w:type="spellStart"/>
            <w:r w:rsidRPr="00131725">
              <w:rPr>
                <w:rFonts w:cs="Arial"/>
                <w:lang w:val="it-IT" w:eastAsia="it-IT"/>
              </w:rPr>
              <w:t>l.p</w:t>
            </w:r>
            <w:proofErr w:type="spellEnd"/>
            <w:r w:rsidRPr="00131725">
              <w:rPr>
                <w:rFonts w:cs="Arial"/>
                <w:lang w:val="it-IT" w:eastAsia="it-IT"/>
              </w:rPr>
              <w:t>. 16/2015 per il soggetto ausiliario vengano rilevati motivi obbligatori di esclusione o laddove esso non soddisfi i pertinenti criteri di selezione</w:t>
            </w:r>
            <w:r w:rsidRPr="00131725">
              <w:rPr>
                <w:rFonts w:cs="Arial"/>
                <w:strike/>
                <w:lang w:val="it-IT" w:eastAsia="it-IT"/>
              </w:rPr>
              <w:t>,</w:t>
            </w:r>
            <w:r w:rsidRPr="00131725">
              <w:rPr>
                <w:rFonts w:cs="Arial"/>
                <w:lang w:val="it-IT" w:eastAsia="it-IT"/>
              </w:rPr>
              <w:t xml:space="preserve"> l’amministrazione </w:t>
            </w:r>
            <w:proofErr w:type="gramStart"/>
            <w:r w:rsidRPr="00131725">
              <w:rPr>
                <w:rFonts w:cs="Arial"/>
                <w:lang w:val="it-IT" w:eastAsia="it-IT"/>
              </w:rPr>
              <w:t>impone  all’operatore</w:t>
            </w:r>
            <w:proofErr w:type="gramEnd"/>
            <w:r w:rsidRPr="00131725">
              <w:rPr>
                <w:rFonts w:cs="Arial"/>
                <w:lang w:val="it-IT" w:eastAsia="it-IT"/>
              </w:rPr>
              <w:t xml:space="preserve"> economico concorrente di sostituire il soggetto ausiliario.</w:t>
            </w:r>
          </w:p>
        </w:tc>
      </w:tr>
      <w:tr w:rsidR="00CC6CE6" w:rsidRPr="009F2FF5" w14:paraId="11E39FE6" w14:textId="77777777" w:rsidTr="00F2509C">
        <w:tc>
          <w:tcPr>
            <w:tcW w:w="4393" w:type="dxa"/>
            <w:gridSpan w:val="3"/>
          </w:tcPr>
          <w:p w14:paraId="0C24DF14" w14:textId="77777777" w:rsidR="00CC6CE6" w:rsidRPr="00131725" w:rsidRDefault="00CC6CE6" w:rsidP="00CC6CE6">
            <w:pPr>
              <w:widowControl w:val="0"/>
              <w:jc w:val="both"/>
              <w:rPr>
                <w:rFonts w:cs="Arial"/>
                <w:lang w:val="it-IT" w:eastAsia="it-IT"/>
              </w:rPr>
            </w:pPr>
          </w:p>
        </w:tc>
        <w:tc>
          <w:tcPr>
            <w:tcW w:w="998" w:type="dxa"/>
          </w:tcPr>
          <w:p w14:paraId="7D8EB537" w14:textId="77777777" w:rsidR="00CC6CE6" w:rsidRPr="00131725" w:rsidRDefault="00CC6CE6" w:rsidP="00CC6CE6">
            <w:pPr>
              <w:widowControl w:val="0"/>
              <w:rPr>
                <w:rFonts w:cs="Arial"/>
                <w:lang w:val="it-IT"/>
              </w:rPr>
            </w:pPr>
          </w:p>
        </w:tc>
        <w:tc>
          <w:tcPr>
            <w:tcW w:w="4260" w:type="dxa"/>
            <w:gridSpan w:val="2"/>
          </w:tcPr>
          <w:p w14:paraId="66CAEC99" w14:textId="77777777" w:rsidR="00CC6CE6" w:rsidRPr="00131725" w:rsidRDefault="00CC6CE6" w:rsidP="00CC6CE6">
            <w:pPr>
              <w:widowControl w:val="0"/>
              <w:autoSpaceDE w:val="0"/>
              <w:autoSpaceDN w:val="0"/>
              <w:adjustRightInd w:val="0"/>
              <w:jc w:val="both"/>
              <w:rPr>
                <w:rFonts w:cs="Arial"/>
                <w:lang w:val="it-IT" w:eastAsia="de-DE"/>
              </w:rPr>
            </w:pPr>
          </w:p>
        </w:tc>
      </w:tr>
      <w:bookmarkEnd w:id="72"/>
      <w:tr w:rsidR="00CC6CE6" w:rsidRPr="009F2FF5" w14:paraId="6F0E1419" w14:textId="77777777" w:rsidTr="00F2509C">
        <w:tc>
          <w:tcPr>
            <w:tcW w:w="4393" w:type="dxa"/>
            <w:gridSpan w:val="3"/>
          </w:tcPr>
          <w:p w14:paraId="539DEA40" w14:textId="10A6486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 xml:space="preserve">Gleichzeitig muss der </w:t>
            </w:r>
            <w:proofErr w:type="gramStart"/>
            <w:r w:rsidRPr="00131725">
              <w:rPr>
                <w:rFonts w:cs="Arial"/>
                <w:lang w:val="de-DE"/>
              </w:rPr>
              <w:t>Teilnehmer</w:t>
            </w:r>
            <w:proofErr w:type="gramEnd"/>
            <w:r w:rsidRPr="00131725">
              <w:rPr>
                <w:rFonts w:cs="Arial"/>
                <w:lang w:val="de-DE"/>
              </w:rPr>
              <w:t xml:space="preserve"> die für die Nutzung der Kapazitäten Dritter erforderlichen Dokumente vorlegen.</w:t>
            </w:r>
          </w:p>
          <w:p w14:paraId="19998C95" w14:textId="6581BC1B"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131725">
              <w:rPr>
                <w:rFonts w:cs="Arial"/>
                <w:lang w:val="de-DE"/>
              </w:rPr>
              <w:t>GvD</w:t>
            </w:r>
            <w:proofErr w:type="spellEnd"/>
            <w:r w:rsidRPr="00131725">
              <w:rPr>
                <w:rFonts w:cs="Arial"/>
                <w:lang w:val="de-DE"/>
              </w:rPr>
              <w:t xml:space="preserve"> Nr. 36/2023 erforderlichen Bewertungen vorzunehmen.</w:t>
            </w:r>
          </w:p>
          <w:p w14:paraId="32B2EE65" w14:textId="6844D182"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Wirtschaftsteilnehmer kann innerhalb von zehn Tagen ein anderes Hilfsunternehmen benennen, andernfalls führt dies zum Ausschluss von der Ausschreibung.</w:t>
            </w:r>
          </w:p>
          <w:p w14:paraId="1570705C"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Austausch kann nur dann erfolgen, wenn er keine wesentliche Änderung des Angebots mit sich bringt.</w:t>
            </w:r>
          </w:p>
          <w:p w14:paraId="3360C3A5" w14:textId="4F95182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Die Nichtbeachtung der festgesetzten Frist für den Austausch führt zum Ausschluss des Teilnehmers.</w:t>
            </w:r>
          </w:p>
        </w:tc>
        <w:tc>
          <w:tcPr>
            <w:tcW w:w="998" w:type="dxa"/>
          </w:tcPr>
          <w:p w14:paraId="223E5B92" w14:textId="77777777" w:rsidR="00CC6CE6" w:rsidRPr="00131725" w:rsidRDefault="00CC6CE6" w:rsidP="00CC6CE6">
            <w:pPr>
              <w:widowControl w:val="0"/>
              <w:rPr>
                <w:rFonts w:cs="Arial"/>
                <w:lang w:val="de-DE"/>
              </w:rPr>
            </w:pPr>
          </w:p>
        </w:tc>
        <w:tc>
          <w:tcPr>
            <w:tcW w:w="4260" w:type="dxa"/>
            <w:gridSpan w:val="2"/>
          </w:tcPr>
          <w:p w14:paraId="231965FD"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Qualora per l’ausiliario sussistano motivi di esclusione o laddove esso non soddisfi i requisiti di ordine speciale, il concorrente sostituisce l’ausiliario entro </w:t>
            </w:r>
            <w:proofErr w:type="gramStart"/>
            <w:r w:rsidRPr="00131725">
              <w:rPr>
                <w:rFonts w:cs="Arial"/>
                <w:lang w:val="it-IT"/>
              </w:rPr>
              <w:t>10</w:t>
            </w:r>
            <w:proofErr w:type="gramEnd"/>
            <w:r w:rsidRPr="00131725">
              <w:rPr>
                <w:rFonts w:cs="Arial"/>
                <w:lang w:val="it-IT"/>
              </w:rPr>
              <w:t xml:space="preserve"> giorni decorrenti dal ricevimento della richiesta da parte della stazione appaltante. </w:t>
            </w:r>
          </w:p>
          <w:p w14:paraId="7A8B1E39" w14:textId="05F5004E"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Contestualmente il concorrente produce i documenti richiesti per l’avvalimento. </w:t>
            </w:r>
          </w:p>
          <w:p w14:paraId="3FBCF5D1" w14:textId="0B3ECEAD"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L’operatore economico può indicare un altro ausiliario nel termine di dieci giorni, pena l’esclusione dalla gara. </w:t>
            </w:r>
          </w:p>
          <w:p w14:paraId="7F5EF5C9"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La sostituzione può essere effettuata soltanto nel caso in cui non conduca a una modifica sostanziale dell’offerta. </w:t>
            </w:r>
          </w:p>
          <w:p w14:paraId="4D4BC695" w14:textId="0FE92C8E"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Il mancato rispetto del termine assegnato per la sostituzione comporta l’esclusione del concorrente.</w:t>
            </w:r>
          </w:p>
        </w:tc>
      </w:tr>
      <w:tr w:rsidR="00CC6CE6" w:rsidRPr="009F2FF5" w14:paraId="4E34232C" w14:textId="77777777" w:rsidTr="00F2509C">
        <w:tc>
          <w:tcPr>
            <w:tcW w:w="4393" w:type="dxa"/>
            <w:gridSpan w:val="3"/>
          </w:tcPr>
          <w:p w14:paraId="0A890082" w14:textId="77777777" w:rsidR="00CC6CE6" w:rsidRPr="009F2FF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44E53226" w14:textId="77777777" w:rsidR="00CC6CE6" w:rsidRPr="009F2FF5" w:rsidRDefault="00CC6CE6" w:rsidP="00CC6CE6">
            <w:pPr>
              <w:widowControl w:val="0"/>
              <w:rPr>
                <w:rFonts w:cs="Arial"/>
                <w:lang w:val="it-IT"/>
              </w:rPr>
            </w:pPr>
          </w:p>
        </w:tc>
        <w:tc>
          <w:tcPr>
            <w:tcW w:w="4260" w:type="dxa"/>
            <w:gridSpan w:val="2"/>
          </w:tcPr>
          <w:p w14:paraId="27C1BB1E"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9F2FF5" w14:paraId="4BB7358F" w14:textId="77777777" w:rsidTr="00F2509C">
        <w:tc>
          <w:tcPr>
            <w:tcW w:w="4393" w:type="dxa"/>
            <w:gridSpan w:val="3"/>
          </w:tcPr>
          <w:p w14:paraId="39DF6C71"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D43189">
              <w:rPr>
                <w:rFonts w:cs="Arial"/>
                <w:b/>
                <w:bCs/>
                <w:u w:val="single"/>
                <w:lang w:val="de-DE"/>
              </w:rPr>
              <w:t xml:space="preserve">Die Ersetzung </w:t>
            </w:r>
            <w:proofErr w:type="gramStart"/>
            <w:r w:rsidRPr="00D43189">
              <w:rPr>
                <w:rFonts w:cs="Arial"/>
                <w:b/>
                <w:bCs/>
                <w:u w:val="single"/>
                <w:lang w:val="de-DE"/>
              </w:rPr>
              <w:t>des  Hilfsunternehmens</w:t>
            </w:r>
            <w:proofErr w:type="gramEnd"/>
            <w:r w:rsidRPr="00D43189">
              <w:rPr>
                <w:rFonts w:cs="Arial"/>
                <w:b/>
                <w:bCs/>
                <w:u w:val="single"/>
                <w:lang w:val="de-DE"/>
              </w:rPr>
              <w:t xml:space="preserve"> ist im Falle einer Verbesserung durch Nutzung von Kapazitäten Dritter nicht zulässig. </w:t>
            </w:r>
          </w:p>
          <w:p w14:paraId="1ED7D61A"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8" w:type="dxa"/>
          </w:tcPr>
          <w:p w14:paraId="593D5499" w14:textId="77777777" w:rsidR="00CC6CE6" w:rsidRPr="00D43189" w:rsidRDefault="00CC6CE6" w:rsidP="00CC6CE6">
            <w:pPr>
              <w:widowControl w:val="0"/>
              <w:rPr>
                <w:rFonts w:cs="Arial"/>
                <w:lang w:val="de-DE"/>
              </w:rPr>
            </w:pPr>
          </w:p>
        </w:tc>
        <w:tc>
          <w:tcPr>
            <w:tcW w:w="4260" w:type="dxa"/>
            <w:gridSpan w:val="2"/>
          </w:tcPr>
          <w:p w14:paraId="4B5001A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D43189">
              <w:rPr>
                <w:rFonts w:cs="Arial"/>
                <w:b/>
                <w:bCs/>
                <w:u w:val="single"/>
                <w:lang w:val="it-IT"/>
              </w:rPr>
              <w:t xml:space="preserve">La sostituzione del soggetto ausiliario non è ammessa in caso di avvalimento migliorativo. </w:t>
            </w:r>
          </w:p>
          <w:p w14:paraId="20E3516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9F2FF5" w14:paraId="16842FF2" w14:textId="77777777" w:rsidTr="00F2509C">
        <w:tc>
          <w:tcPr>
            <w:tcW w:w="4393" w:type="dxa"/>
            <w:gridSpan w:val="3"/>
          </w:tcPr>
          <w:p w14:paraId="575CD60F"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lang w:val="de-DE"/>
              </w:rPr>
            </w:pPr>
            <w:r w:rsidRPr="00D43189">
              <w:rPr>
                <w:rFonts w:cs="Arial"/>
                <w:lang w:val="de-DE"/>
              </w:rPr>
              <w:t xml:space="preserve">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w:t>
            </w:r>
            <w:r w:rsidRPr="00D43189">
              <w:rPr>
                <w:rFonts w:cs="Arial"/>
                <w:lang w:val="de-DE"/>
              </w:rPr>
              <w:lastRenderedPageBreak/>
              <w:t>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8" w:type="dxa"/>
          </w:tcPr>
          <w:p w14:paraId="28F40ADD" w14:textId="77777777" w:rsidR="00CC6CE6" w:rsidRPr="00D43189" w:rsidRDefault="00CC6CE6" w:rsidP="00CC6CE6">
            <w:pPr>
              <w:widowControl w:val="0"/>
              <w:rPr>
                <w:rFonts w:cs="Arial"/>
                <w:lang w:val="de-DE"/>
              </w:rPr>
            </w:pPr>
          </w:p>
        </w:tc>
        <w:tc>
          <w:tcPr>
            <w:tcW w:w="4260" w:type="dxa"/>
            <w:gridSpan w:val="2"/>
          </w:tcPr>
          <w:p w14:paraId="355199C0" w14:textId="1F8CEE9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D43189">
              <w:rPr>
                <w:rFonts w:cs="Arial"/>
                <w:lang w:val="it-IT" w:eastAsia="it-IT"/>
              </w:rPr>
              <w:t xml:space="preserve">In tal caso (avvalimento migliorativo) qualora in sede di controlli ai sensi dell’art. 27, comma 2 della </w:t>
            </w:r>
            <w:proofErr w:type="spellStart"/>
            <w:r w:rsidRPr="00D43189">
              <w:rPr>
                <w:rFonts w:cs="Arial"/>
                <w:lang w:val="it-IT" w:eastAsia="it-IT"/>
              </w:rPr>
              <w:t>l.p</w:t>
            </w:r>
            <w:proofErr w:type="spellEnd"/>
            <w:r w:rsidRPr="00D43189">
              <w:rPr>
                <w:rFonts w:cs="Arial"/>
                <w:lang w:val="it-IT" w:eastAsia="it-IT"/>
              </w:rPr>
              <w:t xml:space="preserve">. 16/2015 per il soggetto ausiliario vengano rilevati motivi di esclusione o laddove esso non soddisfi i pertinenti criteri di selezione, l’amministrazione procederà al ricalcolo del punteggio tecnico dell’offerta in conseguenza </w:t>
            </w:r>
            <w:r w:rsidRPr="00D43189">
              <w:rPr>
                <w:rFonts w:cs="Arial"/>
                <w:lang w:val="it-IT" w:eastAsia="it-IT"/>
              </w:rPr>
              <w:lastRenderedPageBreak/>
              <w:t>dalla mancata attribuzione del punteggio relativo ai criteri di valutazione oggetto di avvalimento migliorativo, alla definizione della nuova graduatoria ed all’eventuale revoca dell’aggiudicazione.</w:t>
            </w:r>
          </w:p>
        </w:tc>
      </w:tr>
      <w:tr w:rsidR="00CC6CE6" w:rsidRPr="009F2FF5" w14:paraId="293A7B95" w14:textId="77777777" w:rsidTr="00F2509C">
        <w:tc>
          <w:tcPr>
            <w:tcW w:w="4393" w:type="dxa"/>
            <w:gridSpan w:val="3"/>
          </w:tcPr>
          <w:p w14:paraId="19A7712B" w14:textId="77777777" w:rsidR="00CC6CE6" w:rsidRPr="009F2FF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47AD30AC" w14:textId="77777777" w:rsidR="00CC6CE6" w:rsidRPr="009F2FF5" w:rsidRDefault="00CC6CE6" w:rsidP="00CC6CE6">
            <w:pPr>
              <w:widowControl w:val="0"/>
              <w:rPr>
                <w:rFonts w:cs="Arial"/>
                <w:lang w:val="it-IT"/>
              </w:rPr>
            </w:pPr>
          </w:p>
        </w:tc>
        <w:tc>
          <w:tcPr>
            <w:tcW w:w="4260" w:type="dxa"/>
            <w:gridSpan w:val="2"/>
          </w:tcPr>
          <w:p w14:paraId="5A311D36"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2580BA7" w14:textId="77777777" w:rsidTr="00F2509C">
        <w:tc>
          <w:tcPr>
            <w:tcW w:w="4393" w:type="dxa"/>
            <w:gridSpan w:val="3"/>
          </w:tcPr>
          <w:p w14:paraId="4B6077FE" w14:textId="3102BA93" w:rsidR="00CC6CE6" w:rsidRPr="005B14AF"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9F2FF5">
              <w:rPr>
                <w:rFonts w:cs="Arial"/>
                <w:lang w:val="de-DE"/>
              </w:rPr>
              <w:t>Die Nutzung der Kapazitäten von Dritten innerhalb der Unternehmensgruppe ist zulässig."</w:t>
            </w:r>
          </w:p>
        </w:tc>
        <w:tc>
          <w:tcPr>
            <w:tcW w:w="998" w:type="dxa"/>
          </w:tcPr>
          <w:p w14:paraId="4EE82EB4" w14:textId="77777777" w:rsidR="00CC6CE6" w:rsidRPr="005B14AF" w:rsidRDefault="00CC6CE6" w:rsidP="00CC6CE6">
            <w:pPr>
              <w:widowControl w:val="0"/>
              <w:rPr>
                <w:rFonts w:cs="Arial"/>
                <w:lang w:val="de-DE"/>
              </w:rPr>
            </w:pPr>
          </w:p>
        </w:tc>
        <w:tc>
          <w:tcPr>
            <w:tcW w:w="4260" w:type="dxa"/>
            <w:gridSpan w:val="2"/>
          </w:tcPr>
          <w:p w14:paraId="3C548AA7" w14:textId="50BC633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5B14AF">
              <w:rPr>
                <w:rFonts w:cs="Arial"/>
                <w:lang w:val="it-IT"/>
              </w:rPr>
              <w:t>È ammesso l’avvalimento infragruppo.</w:t>
            </w:r>
          </w:p>
        </w:tc>
      </w:tr>
      <w:tr w:rsidR="00CC6CE6" w:rsidRPr="00A85ED7" w14:paraId="03B256BC" w14:textId="77777777" w:rsidTr="00F2509C">
        <w:tc>
          <w:tcPr>
            <w:tcW w:w="4393" w:type="dxa"/>
            <w:gridSpan w:val="3"/>
          </w:tcPr>
          <w:p w14:paraId="6968004F" w14:textId="77777777" w:rsidR="00CC6CE6" w:rsidRPr="00211C25" w:rsidRDefault="00CC6CE6" w:rsidP="00CC6CE6">
            <w:pPr>
              <w:widowControl w:val="0"/>
              <w:tabs>
                <w:tab w:val="center" w:pos="4536"/>
                <w:tab w:val="right" w:pos="9072"/>
              </w:tabs>
              <w:autoSpaceDE w:val="0"/>
              <w:autoSpaceDN w:val="0"/>
              <w:adjustRightInd w:val="0"/>
              <w:jc w:val="both"/>
              <w:rPr>
                <w:rFonts w:cs="Arial"/>
                <w:lang w:val="it-IT"/>
              </w:rPr>
            </w:pPr>
          </w:p>
        </w:tc>
        <w:tc>
          <w:tcPr>
            <w:tcW w:w="998" w:type="dxa"/>
          </w:tcPr>
          <w:p w14:paraId="55E0D8A0" w14:textId="77777777" w:rsidR="00CC6CE6" w:rsidRPr="00211C25" w:rsidRDefault="00CC6CE6" w:rsidP="00CC6CE6">
            <w:pPr>
              <w:widowControl w:val="0"/>
              <w:rPr>
                <w:rFonts w:cs="Arial"/>
                <w:lang w:val="it-IT"/>
              </w:rPr>
            </w:pPr>
          </w:p>
        </w:tc>
        <w:tc>
          <w:tcPr>
            <w:tcW w:w="4260" w:type="dxa"/>
            <w:gridSpan w:val="2"/>
          </w:tcPr>
          <w:p w14:paraId="2DE34A9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211C25" w14:paraId="77D252AC" w14:textId="77777777" w:rsidTr="00F2509C">
        <w:tc>
          <w:tcPr>
            <w:tcW w:w="4393" w:type="dxa"/>
            <w:gridSpan w:val="3"/>
          </w:tcPr>
          <w:p w14:paraId="7D252523" w14:textId="605E8B53" w:rsidR="00CC6CE6" w:rsidRPr="00912230" w:rsidRDefault="00CC6CE6" w:rsidP="00CC6CE6">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8" w:type="dxa"/>
          </w:tcPr>
          <w:p w14:paraId="150EB457" w14:textId="77777777" w:rsidR="00CC6CE6" w:rsidRPr="00211C25" w:rsidRDefault="00CC6CE6" w:rsidP="00CC6CE6">
            <w:pPr>
              <w:widowControl w:val="0"/>
              <w:rPr>
                <w:rFonts w:cs="Arial"/>
                <w:lang w:val="de-DE"/>
              </w:rPr>
            </w:pPr>
          </w:p>
        </w:tc>
        <w:tc>
          <w:tcPr>
            <w:tcW w:w="4260" w:type="dxa"/>
            <w:gridSpan w:val="2"/>
          </w:tcPr>
          <w:p w14:paraId="7029348F"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CC6CE6" w:rsidRPr="00211C25" w14:paraId="35BBFF6B" w14:textId="77777777" w:rsidTr="00F2509C">
        <w:tc>
          <w:tcPr>
            <w:tcW w:w="4393" w:type="dxa"/>
            <w:gridSpan w:val="3"/>
          </w:tcPr>
          <w:p w14:paraId="5ABA9315" w14:textId="77777777" w:rsidR="00CC6CE6" w:rsidRPr="00211C25" w:rsidRDefault="00CC6CE6" w:rsidP="00CC6CE6">
            <w:pPr>
              <w:widowControl w:val="0"/>
              <w:autoSpaceDE w:val="0"/>
              <w:autoSpaceDN w:val="0"/>
              <w:adjustRightInd w:val="0"/>
              <w:jc w:val="both"/>
              <w:rPr>
                <w:rFonts w:cs="Arial"/>
                <w:lang w:val="de-DE"/>
              </w:rPr>
            </w:pPr>
          </w:p>
        </w:tc>
        <w:tc>
          <w:tcPr>
            <w:tcW w:w="998" w:type="dxa"/>
          </w:tcPr>
          <w:p w14:paraId="42A97D8C" w14:textId="77777777" w:rsidR="00CC6CE6" w:rsidRPr="00211C25" w:rsidRDefault="00CC6CE6" w:rsidP="00CC6CE6">
            <w:pPr>
              <w:widowControl w:val="0"/>
              <w:rPr>
                <w:rFonts w:cs="Arial"/>
                <w:b/>
                <w:u w:val="single"/>
                <w:lang w:val="de-DE"/>
              </w:rPr>
            </w:pPr>
          </w:p>
        </w:tc>
        <w:tc>
          <w:tcPr>
            <w:tcW w:w="4260" w:type="dxa"/>
            <w:gridSpan w:val="2"/>
          </w:tcPr>
          <w:p w14:paraId="7B42336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CC6CE6" w:rsidRPr="000E11BD" w14:paraId="463B09D1" w14:textId="77777777" w:rsidTr="00F2509C">
        <w:tc>
          <w:tcPr>
            <w:tcW w:w="4393" w:type="dxa"/>
            <w:gridSpan w:val="3"/>
          </w:tcPr>
          <w:p w14:paraId="08427A79" w14:textId="315469AC" w:rsidR="00CC6CE6" w:rsidRPr="00211C25" w:rsidRDefault="00CC6CE6" w:rsidP="00CC6CE6">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8" w:type="dxa"/>
          </w:tcPr>
          <w:p w14:paraId="79613C2F" w14:textId="77777777" w:rsidR="00CC6CE6" w:rsidRPr="00211C25" w:rsidRDefault="00CC6CE6" w:rsidP="00CC6CE6">
            <w:pPr>
              <w:widowControl w:val="0"/>
              <w:rPr>
                <w:rFonts w:cs="Arial"/>
                <w:b/>
                <w:u w:val="single"/>
                <w:lang w:val="de-DE"/>
              </w:rPr>
            </w:pPr>
          </w:p>
        </w:tc>
        <w:tc>
          <w:tcPr>
            <w:tcW w:w="4260" w:type="dxa"/>
            <w:gridSpan w:val="2"/>
          </w:tcPr>
          <w:p w14:paraId="224EDB2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CC6CE6" w:rsidRPr="000E11BD" w14:paraId="1B19D43E" w14:textId="77777777" w:rsidTr="00F2509C">
        <w:tc>
          <w:tcPr>
            <w:tcW w:w="4393" w:type="dxa"/>
            <w:gridSpan w:val="3"/>
          </w:tcPr>
          <w:p w14:paraId="61F460CE" w14:textId="77777777" w:rsidR="00CC6CE6" w:rsidRPr="00211C25" w:rsidRDefault="00CC6CE6" w:rsidP="00CC6CE6">
            <w:pPr>
              <w:widowControl w:val="0"/>
              <w:autoSpaceDE w:val="0"/>
              <w:autoSpaceDN w:val="0"/>
              <w:adjustRightInd w:val="0"/>
              <w:jc w:val="both"/>
              <w:rPr>
                <w:rFonts w:cs="Arial"/>
                <w:color w:val="FF0000"/>
                <w:lang w:val="it-IT"/>
              </w:rPr>
            </w:pPr>
          </w:p>
        </w:tc>
        <w:tc>
          <w:tcPr>
            <w:tcW w:w="998" w:type="dxa"/>
          </w:tcPr>
          <w:p w14:paraId="77329C6B" w14:textId="77777777" w:rsidR="00CC6CE6" w:rsidRPr="00211C25" w:rsidRDefault="00CC6CE6" w:rsidP="00CC6CE6">
            <w:pPr>
              <w:widowControl w:val="0"/>
              <w:rPr>
                <w:rFonts w:cs="Arial"/>
                <w:color w:val="FF0000"/>
                <w:lang w:val="it-IT"/>
              </w:rPr>
            </w:pPr>
          </w:p>
        </w:tc>
        <w:tc>
          <w:tcPr>
            <w:tcW w:w="4260" w:type="dxa"/>
            <w:gridSpan w:val="2"/>
          </w:tcPr>
          <w:p w14:paraId="6BA7B00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CC6CE6" w:rsidRPr="00211C25" w14:paraId="270B5911" w14:textId="77777777" w:rsidTr="00F2509C">
        <w:tc>
          <w:tcPr>
            <w:tcW w:w="4393" w:type="dxa"/>
            <w:gridSpan w:val="3"/>
          </w:tcPr>
          <w:p w14:paraId="48F00931" w14:textId="77777777" w:rsidR="00CC6CE6" w:rsidRPr="00211C25" w:rsidRDefault="00CC6CE6" w:rsidP="00CC6CE6">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8" w:type="dxa"/>
          </w:tcPr>
          <w:p w14:paraId="3B9D7F42" w14:textId="77777777" w:rsidR="00CC6CE6" w:rsidRPr="00211C25" w:rsidRDefault="00CC6CE6" w:rsidP="00CC6CE6">
            <w:pPr>
              <w:widowControl w:val="0"/>
              <w:rPr>
                <w:rFonts w:cs="Arial"/>
                <w:b/>
                <w:lang w:val="de-DE"/>
              </w:rPr>
            </w:pPr>
          </w:p>
        </w:tc>
        <w:tc>
          <w:tcPr>
            <w:tcW w:w="4260" w:type="dxa"/>
            <w:gridSpan w:val="2"/>
          </w:tcPr>
          <w:p w14:paraId="2427D461"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CC6CE6" w:rsidRPr="00211C25" w14:paraId="0C24EFC5" w14:textId="77777777" w:rsidTr="00F2509C">
        <w:tc>
          <w:tcPr>
            <w:tcW w:w="4393" w:type="dxa"/>
            <w:gridSpan w:val="3"/>
          </w:tcPr>
          <w:p w14:paraId="7964B41E" w14:textId="77777777" w:rsidR="00CC6CE6" w:rsidRPr="00211C25" w:rsidRDefault="00CC6CE6" w:rsidP="00CC6CE6">
            <w:pPr>
              <w:widowControl w:val="0"/>
              <w:autoSpaceDE w:val="0"/>
              <w:autoSpaceDN w:val="0"/>
              <w:adjustRightInd w:val="0"/>
              <w:jc w:val="both"/>
              <w:rPr>
                <w:rFonts w:cs="Arial"/>
                <w:lang w:val="de-DE"/>
              </w:rPr>
            </w:pPr>
          </w:p>
        </w:tc>
        <w:tc>
          <w:tcPr>
            <w:tcW w:w="998" w:type="dxa"/>
          </w:tcPr>
          <w:p w14:paraId="275EE606" w14:textId="77777777" w:rsidR="00CC6CE6" w:rsidRPr="00211C25" w:rsidRDefault="00CC6CE6" w:rsidP="00CC6CE6">
            <w:pPr>
              <w:widowControl w:val="0"/>
              <w:rPr>
                <w:rFonts w:cs="Arial"/>
                <w:lang w:val="de-DE"/>
              </w:rPr>
            </w:pPr>
          </w:p>
        </w:tc>
        <w:tc>
          <w:tcPr>
            <w:tcW w:w="4260" w:type="dxa"/>
            <w:gridSpan w:val="2"/>
          </w:tcPr>
          <w:p w14:paraId="7EAB4938" w14:textId="77777777" w:rsidR="00CC6CE6" w:rsidRPr="00211C25" w:rsidRDefault="00CC6CE6" w:rsidP="00CC6CE6">
            <w:pPr>
              <w:pStyle w:val="Textkrper-Einzug3"/>
              <w:widowControl w:val="0"/>
              <w:tabs>
                <w:tab w:val="center" w:pos="4680"/>
              </w:tabs>
              <w:spacing w:after="0"/>
              <w:ind w:left="0" w:right="105"/>
              <w:jc w:val="both"/>
              <w:rPr>
                <w:rFonts w:cs="Arial"/>
                <w:sz w:val="20"/>
                <w:szCs w:val="20"/>
                <w:lang w:val="it-IT"/>
              </w:rPr>
            </w:pPr>
          </w:p>
        </w:tc>
      </w:tr>
      <w:tr w:rsidR="00CC6CE6" w:rsidRPr="000E11BD" w14:paraId="1D81B1A7" w14:textId="77777777" w:rsidTr="00F2509C">
        <w:tc>
          <w:tcPr>
            <w:tcW w:w="4393" w:type="dxa"/>
            <w:gridSpan w:val="3"/>
          </w:tcPr>
          <w:p w14:paraId="000F06F4" w14:textId="21BD08BA" w:rsidR="00CC6CE6" w:rsidRPr="00211C25" w:rsidRDefault="00CC6CE6" w:rsidP="00CC6CE6">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CC6CE6" w:rsidRPr="00211C25" w:rsidRDefault="00CC6CE6" w:rsidP="00CC6CE6">
            <w:pPr>
              <w:pStyle w:val="Textkrper-Zeileneinzug"/>
              <w:widowControl w:val="0"/>
              <w:tabs>
                <w:tab w:val="left" w:pos="426"/>
                <w:tab w:val="left" w:pos="8496"/>
              </w:tabs>
              <w:spacing w:after="0"/>
              <w:ind w:left="0"/>
              <w:jc w:val="both"/>
              <w:rPr>
                <w:rFonts w:cs="Arial"/>
                <w:lang w:val="de-DE"/>
              </w:rPr>
            </w:pPr>
          </w:p>
        </w:tc>
        <w:tc>
          <w:tcPr>
            <w:tcW w:w="998" w:type="dxa"/>
          </w:tcPr>
          <w:p w14:paraId="6609FFF2" w14:textId="77777777" w:rsidR="00CC6CE6" w:rsidRPr="00211C25" w:rsidRDefault="00CC6CE6" w:rsidP="00CC6CE6">
            <w:pPr>
              <w:widowControl w:val="0"/>
              <w:rPr>
                <w:rFonts w:cs="Arial"/>
                <w:lang w:val="de-DE"/>
              </w:rPr>
            </w:pPr>
          </w:p>
        </w:tc>
        <w:tc>
          <w:tcPr>
            <w:tcW w:w="4260" w:type="dxa"/>
            <w:gridSpan w:val="2"/>
          </w:tcPr>
          <w:p w14:paraId="28ACCFAA" w14:textId="77777777" w:rsidR="00CC6CE6" w:rsidRPr="00211C25" w:rsidRDefault="00CC6CE6" w:rsidP="00CC6CE6">
            <w:pPr>
              <w:pStyle w:val="Textkrper-Einzug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CC6CE6" w:rsidRPr="00211C25" w:rsidRDefault="00CC6CE6" w:rsidP="00CC6CE6">
            <w:pPr>
              <w:widowControl w:val="0"/>
              <w:tabs>
                <w:tab w:val="center" w:pos="4536"/>
                <w:tab w:val="center" w:pos="4680"/>
                <w:tab w:val="right" w:pos="9072"/>
              </w:tabs>
              <w:autoSpaceDE w:val="0"/>
              <w:autoSpaceDN w:val="0"/>
              <w:adjustRightInd w:val="0"/>
              <w:ind w:left="34" w:right="105"/>
              <w:jc w:val="both"/>
              <w:rPr>
                <w:rFonts w:cs="Arial"/>
                <w:lang w:val="it-IT"/>
              </w:rPr>
            </w:pPr>
          </w:p>
        </w:tc>
      </w:tr>
      <w:tr w:rsidR="00CC6CE6" w:rsidRPr="009F2FF5" w14:paraId="17A27793" w14:textId="77777777" w:rsidTr="00F2509C">
        <w:tc>
          <w:tcPr>
            <w:tcW w:w="4393" w:type="dxa"/>
            <w:gridSpan w:val="3"/>
          </w:tcPr>
          <w:p w14:paraId="34EF9444" w14:textId="77777777" w:rsidR="00CC6CE6" w:rsidRPr="00211C25" w:rsidRDefault="00CC6CE6" w:rsidP="00CC6CE6">
            <w:pPr>
              <w:widowControl w:val="0"/>
              <w:autoSpaceDE w:val="0"/>
              <w:autoSpaceDN w:val="0"/>
              <w:adjustRightInd w:val="0"/>
              <w:ind w:right="76"/>
              <w:jc w:val="both"/>
              <w:rPr>
                <w:rFonts w:cs="Arial"/>
                <w:b/>
                <w:highlight w:val="green"/>
                <w:lang w:val="de-DE" w:eastAsia="it-IT"/>
              </w:rPr>
            </w:pPr>
            <w:bookmarkStart w:id="74" w:name="_Hlk15045230"/>
            <w:r w:rsidRPr="00211C25">
              <w:rPr>
                <w:rFonts w:cs="Arial"/>
                <w:b/>
                <w:lang w:val="de-DE" w:eastAsia="it-IT"/>
              </w:rPr>
              <w:t>3.7 Vereinfachte Kontrollen</w:t>
            </w:r>
          </w:p>
          <w:p w14:paraId="0E92BDB3" w14:textId="6617D49C" w:rsidR="00CC6CE6" w:rsidRPr="004A4D6E" w:rsidRDefault="00CC6CE6" w:rsidP="00CC6CE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CC6CE6" w:rsidRPr="00211C25" w:rsidRDefault="00CC6CE6" w:rsidP="00CC6CE6">
            <w:pPr>
              <w:widowControl w:val="0"/>
              <w:rPr>
                <w:rFonts w:cs="Arial"/>
                <w:highlight w:val="green"/>
                <w:lang w:val="de-DE"/>
              </w:rPr>
            </w:pPr>
          </w:p>
        </w:tc>
        <w:tc>
          <w:tcPr>
            <w:tcW w:w="4260" w:type="dxa"/>
            <w:gridSpan w:val="2"/>
          </w:tcPr>
          <w:p w14:paraId="46FED827" w14:textId="77777777" w:rsidR="00CC6CE6" w:rsidRPr="00211C25" w:rsidRDefault="00CC6CE6" w:rsidP="00CC6CE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9B73CBD" w:rsidR="00CC6CE6" w:rsidRPr="00211C25" w:rsidRDefault="00CC6CE6" w:rsidP="00CC6CE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bookmarkEnd w:id="74"/>
      <w:tr w:rsidR="00CC6CE6" w:rsidRPr="009F2FF5" w14:paraId="6D39C5AD" w14:textId="77777777" w:rsidTr="00F2509C">
        <w:tc>
          <w:tcPr>
            <w:tcW w:w="4393" w:type="dxa"/>
            <w:gridSpan w:val="3"/>
          </w:tcPr>
          <w:p w14:paraId="4ED1FD85" w14:textId="72E96B1B" w:rsidR="00CC6CE6" w:rsidRPr="00715905" w:rsidRDefault="00CC6CE6" w:rsidP="00CC6CE6">
            <w:pPr>
              <w:widowControl w:val="0"/>
              <w:autoSpaceDE w:val="0"/>
              <w:autoSpaceDN w:val="0"/>
              <w:adjustRightInd w:val="0"/>
              <w:ind w:right="76"/>
              <w:jc w:val="both"/>
              <w:rPr>
                <w:rFonts w:cs="Arial"/>
                <w:color w:val="FF0000"/>
                <w:highlight w:val="green"/>
                <w:lang w:val="de-DE" w:eastAsia="it-IT"/>
              </w:rPr>
            </w:pPr>
            <w:r w:rsidRPr="00715905">
              <w:rPr>
                <w:rFonts w:cs="Arial"/>
                <w:color w:val="FF0000"/>
                <w:highlight w:val="green"/>
                <w:lang w:val="de-DE" w:eastAsia="it-IT"/>
              </w:rPr>
              <w:t>[Nur bei Vergaben mit Ausschreibungsbetrag über 150.000,00 Euro]</w:t>
            </w:r>
            <w:r w:rsidRPr="00715905">
              <w:rPr>
                <w:rFonts w:cs="Arial"/>
                <w:color w:val="FF0000"/>
                <w:highlight w:val="green"/>
                <w:lang w:val="de-DE" w:eastAsia="it-IT"/>
              </w:rPr>
              <w:tab/>
            </w:r>
            <w:r w:rsidRPr="00715905">
              <w:rPr>
                <w:rFonts w:cs="Arial"/>
                <w:color w:val="FF0000"/>
                <w:highlight w:val="green"/>
                <w:lang w:val="de-DE" w:eastAsia="it-IT"/>
              </w:rPr>
              <w:tab/>
              <w:t>[]</w:t>
            </w:r>
          </w:p>
        </w:tc>
        <w:tc>
          <w:tcPr>
            <w:tcW w:w="998" w:type="dxa"/>
          </w:tcPr>
          <w:p w14:paraId="68F7BD37" w14:textId="77777777" w:rsidR="00CC6CE6" w:rsidRPr="00715905" w:rsidRDefault="00CC6CE6" w:rsidP="00CC6CE6">
            <w:pPr>
              <w:widowControl w:val="0"/>
              <w:rPr>
                <w:rFonts w:cs="Arial"/>
                <w:color w:val="FF0000"/>
                <w:highlight w:val="green"/>
                <w:lang w:val="de-DE"/>
              </w:rPr>
            </w:pPr>
          </w:p>
        </w:tc>
        <w:tc>
          <w:tcPr>
            <w:tcW w:w="4260" w:type="dxa"/>
            <w:gridSpan w:val="2"/>
          </w:tcPr>
          <w:p w14:paraId="0322E863" w14:textId="5B16BABA" w:rsidR="00CC6CE6" w:rsidRPr="00715905" w:rsidRDefault="00CC6CE6" w:rsidP="00CC6CE6">
            <w:pPr>
              <w:widowControl w:val="0"/>
              <w:tabs>
                <w:tab w:val="center" w:pos="4680"/>
              </w:tabs>
              <w:autoSpaceDE w:val="0"/>
              <w:autoSpaceDN w:val="0"/>
              <w:adjustRightInd w:val="0"/>
              <w:ind w:right="105"/>
              <w:jc w:val="both"/>
              <w:rPr>
                <w:rFonts w:cs="Arial"/>
                <w:color w:val="FF0000"/>
                <w:lang w:val="it-IT" w:eastAsia="de-DE"/>
              </w:rPr>
            </w:pPr>
            <w:r w:rsidRPr="00715905">
              <w:rPr>
                <w:rFonts w:cs="Arial"/>
                <w:color w:val="FF0000"/>
                <w:highlight w:val="green"/>
                <w:lang w:val="it-IT" w:eastAsia="it-IT"/>
              </w:rPr>
              <w:t>solo in caso di importi a basa di gara sopra euro 150.000,00</w:t>
            </w:r>
          </w:p>
        </w:tc>
      </w:tr>
      <w:tr w:rsidR="00CC6CE6" w:rsidRPr="009F2FF5" w14:paraId="3C39AA74" w14:textId="77777777" w:rsidTr="00F2509C">
        <w:tc>
          <w:tcPr>
            <w:tcW w:w="4393" w:type="dxa"/>
            <w:gridSpan w:val="3"/>
          </w:tcPr>
          <w:p w14:paraId="5C616207" w14:textId="12066749" w:rsidR="00CC6CE6" w:rsidRPr="007009D2" w:rsidRDefault="00CC6CE6" w:rsidP="00CC6CE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8" w:type="dxa"/>
          </w:tcPr>
          <w:p w14:paraId="1EFA91C5" w14:textId="77777777" w:rsidR="00CC6CE6" w:rsidRPr="007009D2" w:rsidRDefault="00CC6CE6" w:rsidP="00CC6CE6">
            <w:pPr>
              <w:widowControl w:val="0"/>
              <w:rPr>
                <w:rFonts w:cs="Arial"/>
                <w:lang w:val="de-DE"/>
              </w:rPr>
            </w:pPr>
          </w:p>
        </w:tc>
        <w:tc>
          <w:tcPr>
            <w:tcW w:w="4260" w:type="dxa"/>
            <w:gridSpan w:val="2"/>
          </w:tcPr>
          <w:p w14:paraId="0DB6E346" w14:textId="1AB51CB6"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C6CE6" w:rsidRPr="009F2FF5" w14:paraId="3EA9B09A" w14:textId="77777777" w:rsidTr="00F2509C">
        <w:tc>
          <w:tcPr>
            <w:tcW w:w="4393" w:type="dxa"/>
            <w:gridSpan w:val="3"/>
          </w:tcPr>
          <w:p w14:paraId="6220391F" w14:textId="311B26A5" w:rsidR="00CC6CE6" w:rsidRPr="00103BE2" w:rsidRDefault="00CC6CE6" w:rsidP="00CC6CE6">
            <w:pPr>
              <w:widowControl w:val="0"/>
              <w:autoSpaceDE w:val="0"/>
              <w:autoSpaceDN w:val="0"/>
              <w:adjustRightInd w:val="0"/>
              <w:jc w:val="both"/>
              <w:rPr>
                <w:rFonts w:cs="Arial"/>
                <w:lang w:val="it-IT" w:eastAsia="de-DE"/>
              </w:rPr>
            </w:pPr>
          </w:p>
        </w:tc>
        <w:tc>
          <w:tcPr>
            <w:tcW w:w="998" w:type="dxa"/>
          </w:tcPr>
          <w:p w14:paraId="093C3335" w14:textId="77777777" w:rsidR="00CC6CE6" w:rsidRPr="00211C25" w:rsidRDefault="00CC6CE6" w:rsidP="00CC6CE6">
            <w:pPr>
              <w:widowControl w:val="0"/>
              <w:rPr>
                <w:rFonts w:cs="Arial"/>
                <w:lang w:val="it-IT"/>
              </w:rPr>
            </w:pPr>
          </w:p>
        </w:tc>
        <w:tc>
          <w:tcPr>
            <w:tcW w:w="4260" w:type="dxa"/>
            <w:gridSpan w:val="2"/>
          </w:tcPr>
          <w:p w14:paraId="65851CAB" w14:textId="79A64814" w:rsidR="00CC6CE6" w:rsidRPr="00211C2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9F2FF5" w14:paraId="01923CEF" w14:textId="77777777" w:rsidTr="00F2509C">
        <w:tc>
          <w:tcPr>
            <w:tcW w:w="4393" w:type="dxa"/>
            <w:gridSpan w:val="3"/>
            <w:shd w:val="clear" w:color="auto" w:fill="auto"/>
          </w:tcPr>
          <w:p w14:paraId="0EE8CDAE" w14:textId="7B2813AF" w:rsidR="00CC6CE6" w:rsidRPr="00103BE2" w:rsidRDefault="00CC6CE6" w:rsidP="00CC6CE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8" w:type="dxa"/>
          </w:tcPr>
          <w:p w14:paraId="14273580" w14:textId="77777777" w:rsidR="00CC6CE6" w:rsidRPr="00211C25" w:rsidRDefault="00CC6CE6" w:rsidP="00CC6CE6">
            <w:pPr>
              <w:widowControl w:val="0"/>
              <w:rPr>
                <w:rFonts w:cs="Arial"/>
                <w:strike/>
                <w:lang w:val="de-DE"/>
              </w:rPr>
            </w:pPr>
          </w:p>
        </w:tc>
        <w:tc>
          <w:tcPr>
            <w:tcW w:w="4260" w:type="dxa"/>
            <w:gridSpan w:val="2"/>
          </w:tcPr>
          <w:p w14:paraId="3F3C2633" w14:textId="4B881A7B" w:rsidR="00CC6CE6" w:rsidRPr="00211C25" w:rsidRDefault="00CC6CE6" w:rsidP="00CC6CE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C6CE6" w:rsidRPr="009F2FF5" w14:paraId="7C88F7A3" w14:textId="77777777" w:rsidTr="00F2509C">
        <w:tc>
          <w:tcPr>
            <w:tcW w:w="4393" w:type="dxa"/>
            <w:gridSpan w:val="3"/>
            <w:shd w:val="clear" w:color="auto" w:fill="auto"/>
          </w:tcPr>
          <w:p w14:paraId="62385E76" w14:textId="3F6CCEE7" w:rsidR="00CC6CE6" w:rsidRPr="00103BE2" w:rsidRDefault="00CC6CE6" w:rsidP="00CC6CE6">
            <w:pPr>
              <w:widowControl w:val="0"/>
              <w:autoSpaceDE w:val="0"/>
              <w:autoSpaceDN w:val="0"/>
              <w:adjustRightInd w:val="0"/>
              <w:jc w:val="both"/>
              <w:rPr>
                <w:rFonts w:cs="Arial"/>
                <w:strike/>
                <w:lang w:val="it-IT" w:eastAsia="de-DE"/>
              </w:rPr>
            </w:pPr>
          </w:p>
        </w:tc>
        <w:tc>
          <w:tcPr>
            <w:tcW w:w="998" w:type="dxa"/>
          </w:tcPr>
          <w:p w14:paraId="278CB334" w14:textId="77777777" w:rsidR="00CC6CE6" w:rsidRPr="00211C25" w:rsidRDefault="00CC6CE6" w:rsidP="00CC6CE6">
            <w:pPr>
              <w:widowControl w:val="0"/>
              <w:rPr>
                <w:rFonts w:cs="Arial"/>
                <w:strike/>
                <w:lang w:val="it-IT"/>
              </w:rPr>
            </w:pPr>
          </w:p>
        </w:tc>
        <w:tc>
          <w:tcPr>
            <w:tcW w:w="4260" w:type="dxa"/>
            <w:gridSpan w:val="2"/>
          </w:tcPr>
          <w:p w14:paraId="5BC3AB21" w14:textId="4C4A552D" w:rsidR="00CC6CE6" w:rsidRPr="00211C25" w:rsidRDefault="00CC6CE6" w:rsidP="00CC6CE6">
            <w:pPr>
              <w:widowControl w:val="0"/>
              <w:tabs>
                <w:tab w:val="center" w:pos="4680"/>
              </w:tabs>
              <w:autoSpaceDE w:val="0"/>
              <w:autoSpaceDN w:val="0"/>
              <w:adjustRightInd w:val="0"/>
              <w:ind w:right="105"/>
              <w:jc w:val="both"/>
              <w:rPr>
                <w:rFonts w:cs="Arial"/>
                <w:strike/>
                <w:lang w:val="it-IT" w:eastAsia="de-DE"/>
              </w:rPr>
            </w:pPr>
          </w:p>
        </w:tc>
      </w:tr>
      <w:tr w:rsidR="00CC6CE6" w:rsidRPr="00715905" w14:paraId="4C24B994" w14:textId="77777777" w:rsidTr="00F2509C">
        <w:tc>
          <w:tcPr>
            <w:tcW w:w="4393" w:type="dxa"/>
            <w:gridSpan w:val="3"/>
          </w:tcPr>
          <w:p w14:paraId="35961942" w14:textId="5AB27058" w:rsidR="00CC6CE6" w:rsidRPr="00715905" w:rsidRDefault="00CC6CE6" w:rsidP="00CC6CE6">
            <w:pPr>
              <w:widowControl w:val="0"/>
              <w:autoSpaceDE w:val="0"/>
              <w:autoSpaceDN w:val="0"/>
              <w:adjustRightInd w:val="0"/>
              <w:jc w:val="both"/>
              <w:rPr>
                <w:rFonts w:cs="Arial"/>
                <w:lang w:val="de-DE" w:eastAsia="de-DE"/>
              </w:rPr>
            </w:pPr>
            <w:proofErr w:type="spellStart"/>
            <w:r w:rsidRPr="00715905">
              <w:rPr>
                <w:rFonts w:cs="Arial"/>
                <w:i/>
                <w:color w:val="FF0000"/>
                <w:lang w:val="it-IT" w:eastAsia="it-IT"/>
              </w:rPr>
              <w:t>oder</w:t>
            </w:r>
            <w:proofErr w:type="spellEnd"/>
          </w:p>
        </w:tc>
        <w:tc>
          <w:tcPr>
            <w:tcW w:w="998" w:type="dxa"/>
          </w:tcPr>
          <w:p w14:paraId="5A53D057" w14:textId="77777777" w:rsidR="00CC6CE6" w:rsidRPr="00715905" w:rsidRDefault="00CC6CE6" w:rsidP="00CC6CE6">
            <w:pPr>
              <w:widowControl w:val="0"/>
              <w:rPr>
                <w:rFonts w:cs="Arial"/>
                <w:lang w:val="it-IT"/>
              </w:rPr>
            </w:pPr>
          </w:p>
        </w:tc>
        <w:tc>
          <w:tcPr>
            <w:tcW w:w="4260" w:type="dxa"/>
            <w:gridSpan w:val="2"/>
          </w:tcPr>
          <w:p w14:paraId="5C6C91DD" w14:textId="0A8CC760" w:rsidR="00CC6CE6" w:rsidRPr="00715905" w:rsidRDefault="00CC6CE6" w:rsidP="00CC6CE6">
            <w:pPr>
              <w:widowControl w:val="0"/>
              <w:tabs>
                <w:tab w:val="center" w:pos="4680"/>
              </w:tabs>
              <w:autoSpaceDE w:val="0"/>
              <w:autoSpaceDN w:val="0"/>
              <w:adjustRightInd w:val="0"/>
              <w:ind w:right="105"/>
              <w:jc w:val="both"/>
              <w:rPr>
                <w:rFonts w:cs="Arial"/>
                <w:lang w:val="it-IT" w:eastAsia="de-DE"/>
              </w:rPr>
            </w:pPr>
            <w:r w:rsidRPr="00715905">
              <w:rPr>
                <w:rFonts w:cs="Arial"/>
                <w:i/>
                <w:color w:val="FF0000"/>
                <w:lang w:val="it-IT" w:eastAsia="de-DE"/>
              </w:rPr>
              <w:t>oppure</w:t>
            </w:r>
          </w:p>
        </w:tc>
      </w:tr>
      <w:tr w:rsidR="00CC6CE6" w:rsidRPr="009F2FF5" w14:paraId="4E34A98F" w14:textId="77777777" w:rsidTr="00F2509C">
        <w:tc>
          <w:tcPr>
            <w:tcW w:w="4393" w:type="dxa"/>
            <w:gridSpan w:val="3"/>
          </w:tcPr>
          <w:p w14:paraId="55C95476" w14:textId="77777777" w:rsidR="00CC6CE6" w:rsidRPr="00715905" w:rsidRDefault="00CC6CE6" w:rsidP="00CC6CE6">
            <w:pPr>
              <w:tabs>
                <w:tab w:val="center" w:pos="4680"/>
              </w:tabs>
              <w:autoSpaceDE w:val="0"/>
              <w:autoSpaceDN w:val="0"/>
              <w:adjustRightInd w:val="0"/>
              <w:spacing w:line="240" w:lineRule="exact"/>
              <w:ind w:right="125"/>
              <w:jc w:val="center"/>
              <w:rPr>
                <w:rFonts w:cs="Arial"/>
                <w:i/>
                <w:color w:val="FF0000"/>
                <w:lang w:val="de-DE" w:eastAsia="de-DE"/>
              </w:rPr>
            </w:pPr>
            <w:r w:rsidRPr="00715905">
              <w:rPr>
                <w:rFonts w:cs="Arial"/>
                <w:i/>
                <w:color w:val="FF0000"/>
                <w:highlight w:val="green"/>
                <w:lang w:val="de-DE" w:eastAsia="de-DE"/>
              </w:rPr>
              <w:t>[Nur bei Vergaben mit Ausschreibungsbetrag bis zu 150.000,00 Euro]</w:t>
            </w:r>
          </w:p>
          <w:p w14:paraId="27BA219D" w14:textId="77777777" w:rsidR="00CC6CE6" w:rsidRPr="00715905" w:rsidRDefault="00CC6CE6" w:rsidP="00CC6CE6">
            <w:pPr>
              <w:tabs>
                <w:tab w:val="center" w:pos="4680"/>
              </w:tabs>
              <w:autoSpaceDE w:val="0"/>
              <w:autoSpaceDN w:val="0"/>
              <w:adjustRightInd w:val="0"/>
              <w:spacing w:line="240" w:lineRule="exact"/>
              <w:jc w:val="both"/>
              <w:rPr>
                <w:rFonts w:cs="Arial"/>
                <w:color w:val="FF0000"/>
                <w:lang w:val="de-DE"/>
              </w:rPr>
            </w:pPr>
            <w:r w:rsidRPr="00715905">
              <w:rPr>
                <w:rFonts w:cs="Arial"/>
                <w:color w:val="FF0000"/>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715905" w:rsidRDefault="00CC6CE6" w:rsidP="00CC6CE6">
            <w:pPr>
              <w:widowControl w:val="0"/>
              <w:autoSpaceDE w:val="0"/>
              <w:autoSpaceDN w:val="0"/>
              <w:adjustRightInd w:val="0"/>
              <w:jc w:val="both"/>
              <w:rPr>
                <w:rFonts w:cs="Arial"/>
                <w:lang w:val="de-DE" w:eastAsia="de-DE"/>
              </w:rPr>
            </w:pPr>
            <w:r w:rsidRPr="00715905">
              <w:rPr>
                <w:rFonts w:cs="Arial"/>
                <w:color w:val="FF0000"/>
                <w:lang w:val="de-DE"/>
              </w:rPr>
              <w:t xml:space="preserve">Die Vergabestellen, welche vorhin genannten Instrumente für Vergaben von Bauleistungen, Dienstleistungen und Lieferung mit einem Betrag </w:t>
            </w:r>
            <w:r w:rsidRPr="00715905">
              <w:rPr>
                <w:rFonts w:cs="Arial"/>
                <w:color w:val="FF0000"/>
                <w:lang w:val="de-DE"/>
              </w:rPr>
              <w:lastRenderedPageBreak/>
              <w:t xml:space="preserve">bis zu 140.000 Euro verwenden, müssen keine Kontrolle der Teilnahmeanforderungen vor dem Vertragsabschluss durchführen. </w:t>
            </w:r>
            <w:r w:rsidRPr="00715905">
              <w:rPr>
                <w:rFonts w:cs="Arial"/>
                <w:b/>
                <w:color w:val="FF0000"/>
                <w:lang w:val="de-DE"/>
              </w:rPr>
              <w:t>Im Zweifelsfall können die Agentur und die Vergabestellen, auch zusätzlich zu den Stichprobenkontrollen, Überprüfungen in Bezug auf die vom Wirtschaftsteilnehmer</w:t>
            </w:r>
            <w:r w:rsidRPr="00715905">
              <w:rPr>
                <w:rFonts w:cs="Arial"/>
                <w:color w:val="FF0000"/>
                <w:lang w:val="de-DE"/>
              </w:rPr>
              <w:t xml:space="preserve"> zum Zeitpunkt der Eintragung oder Befähigung laut Berufslisten, Verzeichnissen, Bekanntmachungen des EMS oder des dynamischen Beschaffungssystems </w:t>
            </w:r>
            <w:r w:rsidRPr="00715905">
              <w:rPr>
                <w:rFonts w:cs="Arial"/>
                <w:b/>
                <w:color w:val="FF0000"/>
                <w:lang w:val="de-DE"/>
              </w:rPr>
              <w:t>erklärten Teilnahmevoraussetzungen vornehmen</w:t>
            </w:r>
            <w:r w:rsidRPr="00715905">
              <w:rPr>
                <w:rFonts w:cs="Arial"/>
                <w:color w:val="FF0000"/>
                <w:lang w:val="de-DE"/>
              </w:rPr>
              <w:t xml:space="preserve">. Ist das Ergebnis einer jedweden Kontrolle negativ, löst </w:t>
            </w:r>
            <w:r w:rsidRPr="00715905">
              <w:rPr>
                <w:rFonts w:cs="Arial"/>
                <w:color w:val="FF0000"/>
                <w:lang w:val="de-DE" w:eastAsia="de-DE"/>
              </w:rPr>
              <w:t>die Verwaltung</w:t>
            </w:r>
            <w:r w:rsidRPr="00715905">
              <w:rPr>
                <w:rFonts w:cs="Arial"/>
                <w:color w:val="FF0000"/>
                <w:lang w:val="de-DE"/>
              </w:rPr>
              <w:t xml:space="preserve"> den Vertrag auf, behält die endgültige Sicherheit ein und meldet diesen Umstand </w:t>
            </w:r>
            <w:proofErr w:type="spellStart"/>
            <w:r w:rsidRPr="00715905">
              <w:rPr>
                <w:rFonts w:cs="Arial"/>
                <w:color w:val="FF0000"/>
                <w:lang w:val="de-DE"/>
              </w:rPr>
              <w:t>denzuständigen</w:t>
            </w:r>
            <w:proofErr w:type="spellEnd"/>
            <w:r w:rsidRPr="00715905">
              <w:rPr>
                <w:rFonts w:cs="Arial"/>
                <w:color w:val="FF0000"/>
                <w:lang w:val="de-DE"/>
              </w:rPr>
              <w:t xml:space="preserve"> Behörden.</w:t>
            </w:r>
          </w:p>
        </w:tc>
        <w:tc>
          <w:tcPr>
            <w:tcW w:w="998" w:type="dxa"/>
          </w:tcPr>
          <w:p w14:paraId="1879BF27" w14:textId="77777777" w:rsidR="00CC6CE6" w:rsidRPr="009F2FF5" w:rsidRDefault="00CC6CE6" w:rsidP="00CC6CE6">
            <w:pPr>
              <w:widowControl w:val="0"/>
              <w:rPr>
                <w:rFonts w:cs="Arial"/>
                <w:lang w:val="de-DE"/>
              </w:rPr>
            </w:pPr>
          </w:p>
        </w:tc>
        <w:tc>
          <w:tcPr>
            <w:tcW w:w="4260" w:type="dxa"/>
            <w:gridSpan w:val="2"/>
          </w:tcPr>
          <w:p w14:paraId="15128F7C" w14:textId="77777777" w:rsidR="00CC6CE6" w:rsidRPr="00715905" w:rsidRDefault="00CC6CE6" w:rsidP="00CC6CE6">
            <w:pPr>
              <w:tabs>
                <w:tab w:val="center" w:pos="4680"/>
              </w:tabs>
              <w:autoSpaceDE w:val="0"/>
              <w:autoSpaceDN w:val="0"/>
              <w:adjustRightInd w:val="0"/>
              <w:spacing w:line="240" w:lineRule="exact"/>
              <w:ind w:right="72"/>
              <w:jc w:val="center"/>
              <w:rPr>
                <w:rFonts w:cs="Arial"/>
                <w:i/>
                <w:color w:val="FF0000"/>
                <w:lang w:val="it-IT" w:eastAsia="de-DE"/>
              </w:rPr>
            </w:pPr>
            <w:r w:rsidRPr="00715905">
              <w:rPr>
                <w:rFonts w:cs="Arial"/>
                <w:i/>
                <w:color w:val="FF0000"/>
                <w:highlight w:val="green"/>
                <w:lang w:val="it-IT" w:eastAsia="de-DE"/>
              </w:rPr>
              <w:t>[solo in caso di importi a basa di gara fino a euro 150.000,00]</w:t>
            </w:r>
          </w:p>
          <w:p w14:paraId="04174BB6" w14:textId="77777777" w:rsidR="00CC6CE6" w:rsidRPr="00715905" w:rsidRDefault="00CC6CE6" w:rsidP="00CC6CE6">
            <w:pPr>
              <w:tabs>
                <w:tab w:val="center" w:pos="4680"/>
              </w:tabs>
              <w:autoSpaceDE w:val="0"/>
              <w:autoSpaceDN w:val="0"/>
              <w:adjustRightInd w:val="0"/>
              <w:spacing w:line="240" w:lineRule="exact"/>
              <w:jc w:val="both"/>
              <w:rPr>
                <w:rFonts w:cs="Arial"/>
                <w:color w:val="FF0000"/>
                <w:lang w:val="it-IT"/>
              </w:rPr>
            </w:pPr>
            <w:r w:rsidRPr="00715905">
              <w:rPr>
                <w:rFonts w:cs="Arial"/>
                <w:color w:val="FF0000"/>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w:t>
            </w:r>
            <w:r w:rsidRPr="00715905">
              <w:rPr>
                <w:rFonts w:cs="Arial"/>
                <w:color w:val="FF0000"/>
                <w:lang w:val="it-IT"/>
              </w:rPr>
              <w:lastRenderedPageBreak/>
              <w:t xml:space="preserve">euro, le stazioni appaltanti che utilizzano i suddetti strumenti sono esonerate dalla verifica dei requisiti di partecipazione prima della stipula del contratto. </w:t>
            </w:r>
            <w:r w:rsidRPr="00715905">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715905">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715905">
              <w:rPr>
                <w:rFonts w:cs="Arial"/>
                <w:color w:val="FF0000"/>
                <w:lang w:val="it-IT" w:eastAsia="de-DE"/>
              </w:rPr>
              <w:t>l’Amministrazione</w:t>
            </w:r>
            <w:r w:rsidRPr="00715905">
              <w:rPr>
                <w:rFonts w:cs="Arial"/>
                <w:color w:val="FF0000"/>
                <w:lang w:val="it-IT"/>
              </w:rPr>
              <w:t xml:space="preserve"> risolve il contratto in danno, escute la garanzia definitiva e segnala il fatto alle autorità competenti.  </w:t>
            </w:r>
          </w:p>
          <w:p w14:paraId="11A6FC95" w14:textId="77777777" w:rsidR="00CC6CE6" w:rsidRPr="0071590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9F2FF5" w14:paraId="7F9AAC6E" w14:textId="77777777" w:rsidTr="00F2509C">
        <w:tc>
          <w:tcPr>
            <w:tcW w:w="4393" w:type="dxa"/>
            <w:gridSpan w:val="3"/>
          </w:tcPr>
          <w:p w14:paraId="5559AD16" w14:textId="77777777" w:rsidR="00CC6CE6" w:rsidRPr="009F2FF5" w:rsidRDefault="00CC6CE6" w:rsidP="00CC6CE6">
            <w:pPr>
              <w:widowControl w:val="0"/>
              <w:autoSpaceDE w:val="0"/>
              <w:autoSpaceDN w:val="0"/>
              <w:adjustRightInd w:val="0"/>
              <w:jc w:val="both"/>
              <w:rPr>
                <w:rFonts w:cs="Arial"/>
                <w:lang w:val="it-IT" w:eastAsia="de-DE"/>
              </w:rPr>
            </w:pPr>
          </w:p>
        </w:tc>
        <w:tc>
          <w:tcPr>
            <w:tcW w:w="998" w:type="dxa"/>
          </w:tcPr>
          <w:p w14:paraId="6C521289" w14:textId="77777777" w:rsidR="00CC6CE6" w:rsidRPr="00211C25" w:rsidRDefault="00CC6CE6" w:rsidP="00CC6CE6">
            <w:pPr>
              <w:widowControl w:val="0"/>
              <w:rPr>
                <w:rFonts w:cs="Arial"/>
                <w:strike/>
                <w:lang w:val="it-IT"/>
              </w:rPr>
            </w:pPr>
          </w:p>
        </w:tc>
        <w:tc>
          <w:tcPr>
            <w:tcW w:w="4260" w:type="dxa"/>
            <w:gridSpan w:val="2"/>
          </w:tcPr>
          <w:p w14:paraId="239E010A"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9F2FF5" w14:paraId="78801AE8" w14:textId="77777777" w:rsidTr="00F2509C">
        <w:tc>
          <w:tcPr>
            <w:tcW w:w="4393" w:type="dxa"/>
            <w:gridSpan w:val="3"/>
          </w:tcPr>
          <w:p w14:paraId="6BD5E2F5" w14:textId="0CC0396C" w:rsidR="00CC6CE6" w:rsidRPr="00682776" w:rsidRDefault="00CC6CE6" w:rsidP="00CC6CE6">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8" w:type="dxa"/>
          </w:tcPr>
          <w:p w14:paraId="0770B988" w14:textId="77777777" w:rsidR="00CC6CE6" w:rsidRPr="009F2FF5" w:rsidRDefault="00CC6CE6" w:rsidP="00CC6CE6">
            <w:pPr>
              <w:widowControl w:val="0"/>
              <w:rPr>
                <w:rFonts w:cs="Arial"/>
                <w:strike/>
                <w:lang w:val="de-DE"/>
              </w:rPr>
            </w:pPr>
          </w:p>
        </w:tc>
        <w:tc>
          <w:tcPr>
            <w:tcW w:w="4260" w:type="dxa"/>
            <w:gridSpan w:val="2"/>
          </w:tcPr>
          <w:p w14:paraId="0A8A58DF" w14:textId="45678F78"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CC6CE6" w:rsidRPr="009F2FF5" w14:paraId="3DA90079" w14:textId="77777777" w:rsidTr="00F2509C">
        <w:tc>
          <w:tcPr>
            <w:tcW w:w="4393" w:type="dxa"/>
            <w:gridSpan w:val="3"/>
            <w:shd w:val="clear" w:color="auto" w:fill="auto"/>
          </w:tcPr>
          <w:p w14:paraId="5A668010" w14:textId="77777777" w:rsidR="00CC6CE6" w:rsidRPr="009F2FF5" w:rsidRDefault="00CC6CE6" w:rsidP="00CC6CE6">
            <w:pPr>
              <w:widowControl w:val="0"/>
              <w:autoSpaceDE w:val="0"/>
              <w:autoSpaceDN w:val="0"/>
              <w:adjustRightInd w:val="0"/>
              <w:jc w:val="both"/>
              <w:rPr>
                <w:rFonts w:cs="Arial"/>
                <w:lang w:val="it-IT" w:eastAsia="de-DE"/>
              </w:rPr>
            </w:pPr>
          </w:p>
        </w:tc>
        <w:tc>
          <w:tcPr>
            <w:tcW w:w="998" w:type="dxa"/>
          </w:tcPr>
          <w:p w14:paraId="294BD3E2" w14:textId="77777777" w:rsidR="00CC6CE6" w:rsidRPr="00211C25" w:rsidRDefault="00CC6CE6" w:rsidP="00CC6CE6">
            <w:pPr>
              <w:widowControl w:val="0"/>
              <w:rPr>
                <w:rFonts w:cs="Arial"/>
                <w:strike/>
                <w:lang w:val="it-IT"/>
              </w:rPr>
            </w:pPr>
          </w:p>
        </w:tc>
        <w:tc>
          <w:tcPr>
            <w:tcW w:w="4260" w:type="dxa"/>
            <w:gridSpan w:val="2"/>
          </w:tcPr>
          <w:p w14:paraId="5D0C586C"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211C25" w14:paraId="712BC880" w14:textId="77777777" w:rsidTr="00F2509C">
        <w:tc>
          <w:tcPr>
            <w:tcW w:w="4393" w:type="dxa"/>
            <w:gridSpan w:val="3"/>
          </w:tcPr>
          <w:p w14:paraId="0F96B030" w14:textId="79B468FD" w:rsidR="00CC6CE6" w:rsidRPr="00211C25" w:rsidRDefault="00CC6CE6" w:rsidP="00CC6CE6">
            <w:pPr>
              <w:widowControl w:val="0"/>
              <w:ind w:right="76"/>
              <w:jc w:val="center"/>
              <w:rPr>
                <w:rFonts w:cs="Arial"/>
                <w:b/>
                <w:bCs/>
                <w:lang w:val="de-DE"/>
              </w:rPr>
            </w:pPr>
            <w:r w:rsidRPr="00211C25">
              <w:rPr>
                <w:rFonts w:cs="Arial"/>
                <w:b/>
                <w:bCs/>
                <w:lang w:val="de-DE"/>
              </w:rPr>
              <w:t>4. ANGEBOTSABGABEMODALITÄTEN UND INHALT DES ANGEBOTS</w:t>
            </w:r>
          </w:p>
        </w:tc>
        <w:tc>
          <w:tcPr>
            <w:tcW w:w="998" w:type="dxa"/>
          </w:tcPr>
          <w:p w14:paraId="22F1E82C" w14:textId="77777777" w:rsidR="00CC6CE6" w:rsidRPr="00211C25" w:rsidRDefault="00CC6CE6" w:rsidP="00CC6CE6">
            <w:pPr>
              <w:widowControl w:val="0"/>
              <w:jc w:val="center"/>
              <w:rPr>
                <w:rFonts w:cs="Arial"/>
                <w:lang w:val="de-DE"/>
              </w:rPr>
            </w:pPr>
          </w:p>
        </w:tc>
        <w:tc>
          <w:tcPr>
            <w:tcW w:w="4260" w:type="dxa"/>
            <w:gridSpan w:val="2"/>
          </w:tcPr>
          <w:p w14:paraId="3564A572" w14:textId="77777777" w:rsidR="00CC6CE6" w:rsidRPr="00211C25" w:rsidRDefault="00CC6CE6" w:rsidP="00CC6CE6">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CC6CE6" w:rsidRPr="00211C25" w14:paraId="261C44AF" w14:textId="77777777" w:rsidTr="00F2509C">
        <w:tc>
          <w:tcPr>
            <w:tcW w:w="4393" w:type="dxa"/>
            <w:gridSpan w:val="3"/>
          </w:tcPr>
          <w:p w14:paraId="37B7B848" w14:textId="77777777" w:rsidR="00CC6CE6" w:rsidRPr="00211C25" w:rsidRDefault="00CC6CE6" w:rsidP="00CC6CE6">
            <w:pPr>
              <w:widowControl w:val="0"/>
              <w:ind w:right="76"/>
              <w:jc w:val="both"/>
              <w:rPr>
                <w:rFonts w:cs="Arial"/>
                <w:bCs/>
                <w:lang w:val="de-DE"/>
              </w:rPr>
            </w:pPr>
          </w:p>
        </w:tc>
        <w:tc>
          <w:tcPr>
            <w:tcW w:w="998" w:type="dxa"/>
          </w:tcPr>
          <w:p w14:paraId="1E257DA5" w14:textId="77777777" w:rsidR="00CC6CE6" w:rsidRPr="00211C25" w:rsidRDefault="00CC6CE6" w:rsidP="00CC6CE6">
            <w:pPr>
              <w:widowControl w:val="0"/>
              <w:rPr>
                <w:rFonts w:cs="Arial"/>
                <w:lang w:val="de-DE"/>
              </w:rPr>
            </w:pPr>
          </w:p>
        </w:tc>
        <w:tc>
          <w:tcPr>
            <w:tcW w:w="4260" w:type="dxa"/>
            <w:gridSpan w:val="2"/>
          </w:tcPr>
          <w:p w14:paraId="1F51F477" w14:textId="77777777" w:rsidR="00CC6CE6" w:rsidRPr="00211C25" w:rsidRDefault="00CC6CE6" w:rsidP="00CC6CE6">
            <w:pPr>
              <w:pStyle w:val="berschrift2"/>
              <w:keepNext w:val="0"/>
              <w:widowControl w:val="0"/>
              <w:tabs>
                <w:tab w:val="center" w:pos="4536"/>
                <w:tab w:val="center" w:pos="4680"/>
                <w:tab w:val="right" w:pos="9072"/>
              </w:tabs>
              <w:spacing w:line="240" w:lineRule="auto"/>
              <w:ind w:right="105"/>
              <w:jc w:val="both"/>
              <w:rPr>
                <w:rFonts w:cs="Arial"/>
                <w:sz w:val="20"/>
                <w:lang w:val="it-IT"/>
              </w:rPr>
            </w:pPr>
          </w:p>
        </w:tc>
      </w:tr>
      <w:tr w:rsidR="00CC6CE6" w:rsidRPr="00211C25" w14:paraId="457ED78C" w14:textId="77777777" w:rsidTr="00F2509C">
        <w:tc>
          <w:tcPr>
            <w:tcW w:w="4393" w:type="dxa"/>
            <w:gridSpan w:val="3"/>
          </w:tcPr>
          <w:p w14:paraId="2583C40B" w14:textId="655199AF" w:rsidR="00CC6CE6" w:rsidRPr="00211C25" w:rsidRDefault="00CC6CE6" w:rsidP="00CC6CE6">
            <w:pPr>
              <w:widowControl w:val="0"/>
              <w:ind w:right="76"/>
              <w:jc w:val="both"/>
              <w:rPr>
                <w:rFonts w:cs="Arial"/>
                <w:lang w:val="de-DE"/>
              </w:rPr>
            </w:pPr>
            <w:r w:rsidRPr="00211C25">
              <w:rPr>
                <w:rFonts w:cs="Arial"/>
                <w:b/>
                <w:bCs/>
                <w:lang w:val="de-DE"/>
              </w:rPr>
              <w:t xml:space="preserve">4.1 Angebotsabgabemodalitäten </w:t>
            </w:r>
          </w:p>
        </w:tc>
        <w:tc>
          <w:tcPr>
            <w:tcW w:w="998" w:type="dxa"/>
          </w:tcPr>
          <w:p w14:paraId="4B04A500" w14:textId="77777777" w:rsidR="00CC6CE6" w:rsidRPr="00211C25" w:rsidRDefault="00CC6CE6" w:rsidP="00CC6CE6">
            <w:pPr>
              <w:widowControl w:val="0"/>
              <w:rPr>
                <w:rFonts w:cs="Arial"/>
                <w:lang w:val="de-DE"/>
              </w:rPr>
            </w:pPr>
          </w:p>
        </w:tc>
        <w:tc>
          <w:tcPr>
            <w:tcW w:w="4260" w:type="dxa"/>
            <w:gridSpan w:val="2"/>
          </w:tcPr>
          <w:p w14:paraId="0C3AC406" w14:textId="77777777" w:rsidR="00CC6CE6" w:rsidRPr="00211C25" w:rsidRDefault="00CC6CE6" w:rsidP="00CC6CE6">
            <w:pPr>
              <w:widowControl w:val="0"/>
              <w:ind w:right="76"/>
              <w:jc w:val="both"/>
              <w:rPr>
                <w:rFonts w:cs="Arial"/>
                <w:lang w:val="it-IT"/>
              </w:rPr>
            </w:pPr>
            <w:r w:rsidRPr="00211C25">
              <w:rPr>
                <w:rFonts w:cs="Arial"/>
                <w:b/>
                <w:bCs/>
                <w:lang w:val="it-IT"/>
              </w:rPr>
              <w:t>4.1 Modalità di presentazione dell’offerta</w:t>
            </w:r>
          </w:p>
        </w:tc>
      </w:tr>
      <w:tr w:rsidR="00CC6CE6" w:rsidRPr="00211C25" w14:paraId="1587D990" w14:textId="77777777" w:rsidTr="00F2509C">
        <w:tc>
          <w:tcPr>
            <w:tcW w:w="4393" w:type="dxa"/>
            <w:gridSpan w:val="3"/>
          </w:tcPr>
          <w:p w14:paraId="2E1FE6A2" w14:textId="77777777" w:rsidR="00CC6CE6" w:rsidRPr="00211C25" w:rsidRDefault="00CC6CE6" w:rsidP="00CC6CE6">
            <w:pPr>
              <w:widowControl w:val="0"/>
              <w:ind w:right="76"/>
              <w:jc w:val="both"/>
              <w:rPr>
                <w:rFonts w:cs="Arial"/>
                <w:lang w:val="de-DE"/>
              </w:rPr>
            </w:pPr>
          </w:p>
        </w:tc>
        <w:tc>
          <w:tcPr>
            <w:tcW w:w="998" w:type="dxa"/>
          </w:tcPr>
          <w:p w14:paraId="18DFA75A" w14:textId="77777777" w:rsidR="00CC6CE6" w:rsidRPr="00211C25" w:rsidRDefault="00CC6CE6" w:rsidP="00CC6CE6">
            <w:pPr>
              <w:widowControl w:val="0"/>
              <w:rPr>
                <w:rFonts w:cs="Arial"/>
                <w:lang w:val="de-DE"/>
              </w:rPr>
            </w:pPr>
          </w:p>
        </w:tc>
        <w:tc>
          <w:tcPr>
            <w:tcW w:w="4260" w:type="dxa"/>
            <w:gridSpan w:val="2"/>
          </w:tcPr>
          <w:p w14:paraId="5723DAA5" w14:textId="77777777" w:rsidR="00CC6CE6" w:rsidRPr="00211C25" w:rsidRDefault="00CC6CE6" w:rsidP="00CC6CE6">
            <w:pPr>
              <w:widowControl w:val="0"/>
              <w:tabs>
                <w:tab w:val="center" w:pos="4680"/>
              </w:tabs>
              <w:ind w:right="105"/>
              <w:jc w:val="both"/>
              <w:rPr>
                <w:rFonts w:cs="Arial"/>
                <w:lang w:val="it-IT"/>
              </w:rPr>
            </w:pPr>
          </w:p>
        </w:tc>
      </w:tr>
      <w:tr w:rsidR="00CC6CE6" w:rsidRPr="009F2FF5" w14:paraId="60B1EE76" w14:textId="77777777" w:rsidTr="00F2509C">
        <w:tc>
          <w:tcPr>
            <w:tcW w:w="4393" w:type="dxa"/>
            <w:gridSpan w:val="3"/>
          </w:tcPr>
          <w:p w14:paraId="17B23930" w14:textId="52D762E4" w:rsidR="00CC6CE6" w:rsidRPr="004043B3" w:rsidRDefault="00CC6CE6" w:rsidP="00CC6CE6">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8" w:type="dxa"/>
          </w:tcPr>
          <w:p w14:paraId="2B48B20B" w14:textId="77777777" w:rsidR="00CC6CE6" w:rsidRPr="00211C25" w:rsidRDefault="00CC6CE6" w:rsidP="00CC6CE6">
            <w:pPr>
              <w:widowControl w:val="0"/>
              <w:rPr>
                <w:rFonts w:cs="Arial"/>
                <w:lang w:val="de-DE"/>
              </w:rPr>
            </w:pPr>
          </w:p>
        </w:tc>
        <w:tc>
          <w:tcPr>
            <w:tcW w:w="4260" w:type="dxa"/>
            <w:gridSpan w:val="2"/>
          </w:tcPr>
          <w:p w14:paraId="079E5866" w14:textId="7A5E1A41" w:rsidR="00CC6CE6" w:rsidRPr="00211C25" w:rsidRDefault="00CC6CE6" w:rsidP="00CC6CE6">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CC6CE6" w:rsidRPr="009F2FF5" w14:paraId="271B84D8" w14:textId="77777777" w:rsidTr="00F2509C">
        <w:tc>
          <w:tcPr>
            <w:tcW w:w="4393" w:type="dxa"/>
            <w:gridSpan w:val="3"/>
          </w:tcPr>
          <w:p w14:paraId="2516018E" w14:textId="77777777" w:rsidR="00CC6CE6" w:rsidRPr="00211C25" w:rsidRDefault="00CC6CE6" w:rsidP="00CC6CE6">
            <w:pPr>
              <w:widowControl w:val="0"/>
              <w:jc w:val="both"/>
              <w:rPr>
                <w:rFonts w:cs="Arial"/>
                <w:lang w:val="it-IT"/>
              </w:rPr>
            </w:pPr>
          </w:p>
        </w:tc>
        <w:tc>
          <w:tcPr>
            <w:tcW w:w="998" w:type="dxa"/>
          </w:tcPr>
          <w:p w14:paraId="58467283" w14:textId="77777777" w:rsidR="00CC6CE6" w:rsidRPr="00211C25" w:rsidRDefault="00CC6CE6" w:rsidP="00CC6CE6">
            <w:pPr>
              <w:widowControl w:val="0"/>
              <w:rPr>
                <w:rFonts w:cs="Arial"/>
                <w:lang w:val="it-IT"/>
              </w:rPr>
            </w:pPr>
          </w:p>
        </w:tc>
        <w:tc>
          <w:tcPr>
            <w:tcW w:w="4260" w:type="dxa"/>
            <w:gridSpan w:val="2"/>
          </w:tcPr>
          <w:p w14:paraId="21A3E1D6"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9F2FF5" w14:paraId="2A2B9855" w14:textId="77777777" w:rsidTr="00F2509C">
        <w:tc>
          <w:tcPr>
            <w:tcW w:w="4393" w:type="dxa"/>
            <w:gridSpan w:val="3"/>
          </w:tcPr>
          <w:p w14:paraId="65C40B7D" w14:textId="51EFE3D2" w:rsidR="00CC6CE6" w:rsidRPr="00211C25" w:rsidRDefault="00CC6CE6" w:rsidP="00CC6CE6">
            <w:pPr>
              <w:widowControl w:val="0"/>
              <w:jc w:val="both"/>
              <w:rPr>
                <w:rFonts w:cs="Arial"/>
                <w:lang w:val="de-DE"/>
              </w:rPr>
            </w:pPr>
            <w:r w:rsidRPr="00211C25">
              <w:rPr>
                <w:rFonts w:cs="Arial"/>
                <w:lang w:val="de-DE" w:eastAsia="de-DE"/>
              </w:rPr>
              <w:t xml:space="preserve">Wenn nicht anders bestimmt, müssen ausländische </w:t>
            </w:r>
            <w:proofErr w:type="gramStart"/>
            <w:r w:rsidRPr="00211C25">
              <w:rPr>
                <w:rFonts w:cs="Arial"/>
                <w:lang w:val="de-DE" w:eastAsia="de-DE"/>
              </w:rPr>
              <w:t>Wirtschaftsteilnehmer</w:t>
            </w:r>
            <w:proofErr w:type="gramEnd"/>
            <w:r w:rsidRPr="00211C25">
              <w:rPr>
                <w:rFonts w:cs="Arial"/>
                <w:lang w:val="de-DE" w:eastAsia="de-DE"/>
              </w:rPr>
              <w:t xml:space="preserve">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8" w:type="dxa"/>
          </w:tcPr>
          <w:p w14:paraId="2CF99D04" w14:textId="77777777" w:rsidR="00CC6CE6" w:rsidRPr="00211C25" w:rsidRDefault="00CC6CE6" w:rsidP="00CC6CE6">
            <w:pPr>
              <w:widowControl w:val="0"/>
              <w:rPr>
                <w:rFonts w:cs="Arial"/>
                <w:lang w:val="de-DE"/>
              </w:rPr>
            </w:pPr>
          </w:p>
        </w:tc>
        <w:tc>
          <w:tcPr>
            <w:tcW w:w="4260" w:type="dxa"/>
            <w:gridSpan w:val="2"/>
          </w:tcPr>
          <w:p w14:paraId="7F097DCA"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9F2FF5" w14:paraId="24FAF50D" w14:textId="77777777" w:rsidTr="00F2509C">
        <w:tc>
          <w:tcPr>
            <w:tcW w:w="4393" w:type="dxa"/>
            <w:gridSpan w:val="3"/>
          </w:tcPr>
          <w:p w14:paraId="657FC8B9" w14:textId="77777777" w:rsidR="00CC6CE6" w:rsidRPr="00211C25" w:rsidRDefault="00CC6CE6" w:rsidP="00CC6CE6">
            <w:pPr>
              <w:widowControl w:val="0"/>
              <w:jc w:val="both"/>
              <w:rPr>
                <w:rFonts w:cs="Arial"/>
                <w:lang w:val="it-IT"/>
              </w:rPr>
            </w:pPr>
          </w:p>
        </w:tc>
        <w:tc>
          <w:tcPr>
            <w:tcW w:w="998" w:type="dxa"/>
          </w:tcPr>
          <w:p w14:paraId="724444DC" w14:textId="77777777" w:rsidR="00CC6CE6" w:rsidRPr="00211C25" w:rsidRDefault="00CC6CE6" w:rsidP="00CC6CE6">
            <w:pPr>
              <w:widowControl w:val="0"/>
              <w:rPr>
                <w:rFonts w:cs="Arial"/>
                <w:lang w:val="it-IT"/>
              </w:rPr>
            </w:pPr>
          </w:p>
        </w:tc>
        <w:tc>
          <w:tcPr>
            <w:tcW w:w="4260" w:type="dxa"/>
            <w:gridSpan w:val="2"/>
          </w:tcPr>
          <w:p w14:paraId="40129C17"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9F2FF5" w14:paraId="4A933E83" w14:textId="77777777" w:rsidTr="00F2509C">
        <w:tc>
          <w:tcPr>
            <w:tcW w:w="4393" w:type="dxa"/>
            <w:gridSpan w:val="3"/>
          </w:tcPr>
          <w:p w14:paraId="4A97AD44" w14:textId="0747AC99" w:rsidR="00CC6CE6" w:rsidRPr="00211C25" w:rsidRDefault="00CC6CE6" w:rsidP="00CC6CE6">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8" w:type="dxa"/>
          </w:tcPr>
          <w:p w14:paraId="37DEF6BA" w14:textId="77777777" w:rsidR="00CC6CE6" w:rsidRPr="00211C25" w:rsidRDefault="00CC6CE6" w:rsidP="00CC6CE6">
            <w:pPr>
              <w:widowControl w:val="0"/>
              <w:rPr>
                <w:rFonts w:cs="Arial"/>
                <w:lang w:val="de-DE"/>
              </w:rPr>
            </w:pPr>
          </w:p>
        </w:tc>
        <w:tc>
          <w:tcPr>
            <w:tcW w:w="4260" w:type="dxa"/>
            <w:gridSpan w:val="2"/>
          </w:tcPr>
          <w:p w14:paraId="7FABFC0F"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CC6CE6" w:rsidRPr="00211C25" w:rsidRDefault="00CC6CE6" w:rsidP="00CC6CE6">
            <w:pPr>
              <w:widowControl w:val="0"/>
              <w:tabs>
                <w:tab w:val="center" w:pos="4680"/>
              </w:tabs>
              <w:ind w:left="426" w:right="105" w:hanging="426"/>
              <w:jc w:val="both"/>
              <w:rPr>
                <w:rFonts w:cs="Arial"/>
                <w:bCs/>
                <w:lang w:val="it-IT"/>
              </w:rPr>
            </w:pPr>
          </w:p>
        </w:tc>
      </w:tr>
      <w:tr w:rsidR="00CC6CE6" w:rsidRPr="009F2FF5" w14:paraId="36D435FE" w14:textId="77777777" w:rsidTr="00F2509C">
        <w:tc>
          <w:tcPr>
            <w:tcW w:w="4393" w:type="dxa"/>
            <w:gridSpan w:val="3"/>
          </w:tcPr>
          <w:p w14:paraId="0DD202A2" w14:textId="77777777" w:rsidR="00CC6CE6" w:rsidRPr="009F574F" w:rsidRDefault="00CC6CE6" w:rsidP="00CC6CE6">
            <w:pPr>
              <w:pStyle w:val="DeutscherText"/>
              <w:widowControl w:val="0"/>
              <w:spacing w:line="240" w:lineRule="auto"/>
              <w:rPr>
                <w:rFonts w:cs="Arial"/>
                <w:lang w:val="it-IT" w:eastAsia="de-DE"/>
              </w:rPr>
            </w:pPr>
          </w:p>
        </w:tc>
        <w:tc>
          <w:tcPr>
            <w:tcW w:w="998" w:type="dxa"/>
          </w:tcPr>
          <w:p w14:paraId="4CBBA890" w14:textId="77777777" w:rsidR="00CC6CE6" w:rsidRPr="00211C25" w:rsidRDefault="00CC6CE6" w:rsidP="00CC6CE6">
            <w:pPr>
              <w:widowControl w:val="0"/>
              <w:rPr>
                <w:rFonts w:cs="Arial"/>
                <w:lang w:val="it-IT"/>
              </w:rPr>
            </w:pPr>
          </w:p>
        </w:tc>
        <w:tc>
          <w:tcPr>
            <w:tcW w:w="4260" w:type="dxa"/>
            <w:gridSpan w:val="2"/>
          </w:tcPr>
          <w:p w14:paraId="563E807E" w14:textId="77777777" w:rsidR="00CC6CE6" w:rsidRPr="00211C25" w:rsidRDefault="00CC6CE6" w:rsidP="00CC6CE6">
            <w:pPr>
              <w:widowControl w:val="0"/>
              <w:tabs>
                <w:tab w:val="center" w:pos="4680"/>
              </w:tabs>
              <w:ind w:right="105"/>
              <w:jc w:val="both"/>
              <w:rPr>
                <w:rFonts w:cs="Arial"/>
                <w:bCs/>
                <w:lang w:val="it-IT"/>
              </w:rPr>
            </w:pPr>
          </w:p>
        </w:tc>
      </w:tr>
      <w:tr w:rsidR="00CC6CE6" w:rsidRPr="009F2FF5" w14:paraId="50960C33" w14:textId="77777777" w:rsidTr="00F2509C">
        <w:tc>
          <w:tcPr>
            <w:tcW w:w="4393" w:type="dxa"/>
            <w:gridSpan w:val="3"/>
          </w:tcPr>
          <w:p w14:paraId="06283169" w14:textId="47721ADA" w:rsidR="00CC6CE6" w:rsidRPr="00211C25" w:rsidRDefault="00CC6CE6" w:rsidP="00CC6CE6">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8" w:type="dxa"/>
          </w:tcPr>
          <w:p w14:paraId="4EFC3E58" w14:textId="77777777" w:rsidR="00CC6CE6" w:rsidRPr="00211C25" w:rsidRDefault="00CC6CE6" w:rsidP="00CC6CE6">
            <w:pPr>
              <w:widowControl w:val="0"/>
              <w:rPr>
                <w:rFonts w:cs="Arial"/>
                <w:lang w:val="de-DE"/>
              </w:rPr>
            </w:pPr>
          </w:p>
        </w:tc>
        <w:tc>
          <w:tcPr>
            <w:tcW w:w="4260" w:type="dxa"/>
            <w:gridSpan w:val="2"/>
          </w:tcPr>
          <w:p w14:paraId="3DF08E76" w14:textId="77777777" w:rsidR="00CC6CE6" w:rsidRPr="00211C25" w:rsidRDefault="00CC6CE6" w:rsidP="00CC6CE6">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CC6CE6" w:rsidRPr="009F2FF5" w14:paraId="152E6767" w14:textId="77777777" w:rsidTr="00F2509C">
        <w:tc>
          <w:tcPr>
            <w:tcW w:w="4393" w:type="dxa"/>
            <w:gridSpan w:val="3"/>
          </w:tcPr>
          <w:p w14:paraId="275ED75F" w14:textId="77777777" w:rsidR="00CC6CE6" w:rsidRPr="00211C25" w:rsidRDefault="00CC6CE6" w:rsidP="00CC6CE6">
            <w:pPr>
              <w:pStyle w:val="DeutscherText"/>
              <w:widowControl w:val="0"/>
              <w:spacing w:line="240" w:lineRule="auto"/>
              <w:rPr>
                <w:rFonts w:cs="Arial"/>
                <w:lang w:val="it-IT"/>
              </w:rPr>
            </w:pPr>
          </w:p>
        </w:tc>
        <w:tc>
          <w:tcPr>
            <w:tcW w:w="998" w:type="dxa"/>
          </w:tcPr>
          <w:p w14:paraId="7C791EFD" w14:textId="77777777" w:rsidR="00CC6CE6" w:rsidRPr="00211C25" w:rsidRDefault="00CC6CE6" w:rsidP="00CC6CE6">
            <w:pPr>
              <w:widowControl w:val="0"/>
              <w:rPr>
                <w:rFonts w:cs="Arial"/>
                <w:lang w:val="it-IT"/>
              </w:rPr>
            </w:pPr>
          </w:p>
        </w:tc>
        <w:tc>
          <w:tcPr>
            <w:tcW w:w="4260" w:type="dxa"/>
            <w:gridSpan w:val="2"/>
          </w:tcPr>
          <w:p w14:paraId="4DA6DB0D" w14:textId="77777777" w:rsidR="00CC6CE6" w:rsidRPr="00211C25" w:rsidRDefault="00CC6CE6" w:rsidP="00CC6CE6">
            <w:pPr>
              <w:widowControl w:val="0"/>
              <w:tabs>
                <w:tab w:val="center" w:pos="4680"/>
              </w:tabs>
              <w:ind w:right="105"/>
              <w:jc w:val="both"/>
              <w:rPr>
                <w:rFonts w:cs="Arial"/>
                <w:bCs/>
                <w:lang w:val="it-IT"/>
              </w:rPr>
            </w:pPr>
          </w:p>
        </w:tc>
      </w:tr>
      <w:tr w:rsidR="00CC6CE6" w:rsidRPr="00211C25" w14:paraId="6348EB8F" w14:textId="77777777" w:rsidTr="00F2509C">
        <w:tc>
          <w:tcPr>
            <w:tcW w:w="4393" w:type="dxa"/>
            <w:gridSpan w:val="3"/>
          </w:tcPr>
          <w:p w14:paraId="3041A08D" w14:textId="77777777" w:rsidR="00CC6CE6" w:rsidRPr="00211C25" w:rsidRDefault="00CC6CE6" w:rsidP="00CC6CE6">
            <w:pPr>
              <w:pStyle w:val="berschrift2"/>
              <w:keepNext w:val="0"/>
              <w:widowControl w:val="0"/>
              <w:spacing w:line="240" w:lineRule="auto"/>
              <w:jc w:val="both"/>
              <w:rPr>
                <w:rFonts w:cs="Arial"/>
                <w:b/>
                <w:color w:val="FF0000"/>
                <w:sz w:val="20"/>
                <w:lang w:val="it-IT"/>
              </w:rPr>
            </w:pPr>
            <w:bookmarkStart w:id="75"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8" w:type="dxa"/>
          </w:tcPr>
          <w:p w14:paraId="60B91BA9" w14:textId="77777777" w:rsidR="00CC6CE6" w:rsidRPr="00211C25" w:rsidRDefault="00CC6CE6" w:rsidP="00CC6CE6">
            <w:pPr>
              <w:widowControl w:val="0"/>
              <w:jc w:val="both"/>
              <w:rPr>
                <w:rFonts w:cs="Arial"/>
                <w:color w:val="FF0000"/>
                <w:lang w:val="it-IT"/>
              </w:rPr>
            </w:pPr>
          </w:p>
        </w:tc>
        <w:tc>
          <w:tcPr>
            <w:tcW w:w="4260" w:type="dxa"/>
            <w:gridSpan w:val="2"/>
          </w:tcPr>
          <w:p w14:paraId="38670573"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proofErr w:type="spellStart"/>
            <w:r w:rsidRPr="00211C25">
              <w:rPr>
                <w:rFonts w:cs="Arial"/>
                <w:b/>
                <w:bCs/>
                <w:color w:val="FF0000"/>
                <w:lang w:val="it-IT"/>
              </w:rPr>
              <w:t>piú</w:t>
            </w:r>
            <w:proofErr w:type="spellEnd"/>
            <w:r w:rsidRPr="00211C25">
              <w:rPr>
                <w:rFonts w:cs="Arial"/>
                <w:b/>
                <w:bCs/>
                <w:color w:val="FF0000"/>
                <w:lang w:val="it-IT"/>
              </w:rPr>
              <w:t xml:space="preserve"> lotti:</w:t>
            </w:r>
          </w:p>
        </w:tc>
      </w:tr>
      <w:tr w:rsidR="00CC6CE6" w:rsidRPr="00211C25" w14:paraId="2BDC8DEA" w14:textId="77777777" w:rsidTr="00F2509C">
        <w:tc>
          <w:tcPr>
            <w:tcW w:w="4393" w:type="dxa"/>
            <w:gridSpan w:val="3"/>
          </w:tcPr>
          <w:p w14:paraId="7F81C488" w14:textId="77777777" w:rsidR="00CC6CE6" w:rsidRPr="00211C25" w:rsidRDefault="00CC6CE6" w:rsidP="00CC6CE6">
            <w:pPr>
              <w:pStyle w:val="berschrift2"/>
              <w:keepNext w:val="0"/>
              <w:widowControl w:val="0"/>
              <w:spacing w:line="240" w:lineRule="auto"/>
              <w:jc w:val="both"/>
              <w:rPr>
                <w:rFonts w:cs="Arial"/>
                <w:b/>
                <w:color w:val="FF0000"/>
                <w:sz w:val="20"/>
                <w:lang w:val="it-IT"/>
              </w:rPr>
            </w:pPr>
          </w:p>
        </w:tc>
        <w:tc>
          <w:tcPr>
            <w:tcW w:w="998" w:type="dxa"/>
          </w:tcPr>
          <w:p w14:paraId="305D91B7" w14:textId="77777777" w:rsidR="00CC6CE6" w:rsidRPr="00211C25" w:rsidRDefault="00CC6CE6" w:rsidP="00CC6CE6">
            <w:pPr>
              <w:widowControl w:val="0"/>
              <w:jc w:val="both"/>
              <w:rPr>
                <w:rFonts w:cs="Arial"/>
                <w:color w:val="FF0000"/>
                <w:lang w:val="it-IT"/>
              </w:rPr>
            </w:pPr>
          </w:p>
        </w:tc>
        <w:tc>
          <w:tcPr>
            <w:tcW w:w="4260" w:type="dxa"/>
            <w:gridSpan w:val="2"/>
          </w:tcPr>
          <w:p w14:paraId="10ABDA26"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p>
        </w:tc>
      </w:tr>
      <w:tr w:rsidR="00CC6CE6" w:rsidRPr="009F2FF5" w14:paraId="40C09F5B" w14:textId="77777777" w:rsidTr="00F2509C">
        <w:tc>
          <w:tcPr>
            <w:tcW w:w="4393" w:type="dxa"/>
            <w:gridSpan w:val="3"/>
          </w:tcPr>
          <w:p w14:paraId="473D26FE" w14:textId="37C76484" w:rsidR="00CC6CE6" w:rsidRPr="00211C25" w:rsidRDefault="00CC6CE6" w:rsidP="00CC6CE6">
            <w:pPr>
              <w:widowControl w:val="0"/>
              <w:autoSpaceDE w:val="0"/>
              <w:autoSpaceDN w:val="0"/>
              <w:adjustRightInd w:val="0"/>
              <w:jc w:val="both"/>
              <w:rPr>
                <w:rFonts w:cs="Arial"/>
                <w:b/>
                <w:color w:val="FF0000"/>
                <w:lang w:val="de-DE"/>
              </w:rPr>
            </w:pPr>
            <w:bookmarkStart w:id="76"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CC6CE6" w:rsidRPr="00211C25" w:rsidRDefault="00CC6CE6" w:rsidP="00CC6CE6">
            <w:pPr>
              <w:widowControl w:val="0"/>
              <w:jc w:val="both"/>
              <w:rPr>
                <w:rFonts w:cs="Arial"/>
                <w:color w:val="FF0000"/>
                <w:lang w:val="de-DE"/>
              </w:rPr>
            </w:pPr>
          </w:p>
        </w:tc>
        <w:tc>
          <w:tcPr>
            <w:tcW w:w="4260" w:type="dxa"/>
            <w:gridSpan w:val="2"/>
          </w:tcPr>
          <w:p w14:paraId="7BC146A8" w14:textId="31FD9DCF" w:rsidR="00CC6CE6" w:rsidRPr="00211C25" w:rsidRDefault="00CC6CE6" w:rsidP="00CC6CE6">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6"/>
      <w:tr w:rsidR="00CC6CE6" w:rsidRPr="009F2FF5" w14:paraId="14AF1463" w14:textId="77777777" w:rsidTr="00F2509C">
        <w:tc>
          <w:tcPr>
            <w:tcW w:w="4393" w:type="dxa"/>
            <w:gridSpan w:val="3"/>
          </w:tcPr>
          <w:p w14:paraId="38AE3782" w14:textId="77777777" w:rsidR="00CC6CE6" w:rsidRPr="00211C25" w:rsidRDefault="00CC6CE6" w:rsidP="00CC6CE6">
            <w:pPr>
              <w:pStyle w:val="berschrift2"/>
              <w:keepNext w:val="0"/>
              <w:widowControl w:val="0"/>
              <w:spacing w:line="240" w:lineRule="auto"/>
              <w:ind w:right="76"/>
              <w:jc w:val="both"/>
              <w:rPr>
                <w:rFonts w:cs="Arial"/>
                <w:b/>
                <w:color w:val="FF0000"/>
                <w:sz w:val="20"/>
                <w:lang w:val="it-IT"/>
              </w:rPr>
            </w:pPr>
          </w:p>
        </w:tc>
        <w:tc>
          <w:tcPr>
            <w:tcW w:w="998" w:type="dxa"/>
          </w:tcPr>
          <w:p w14:paraId="0E943AB7" w14:textId="77777777" w:rsidR="00CC6CE6" w:rsidRPr="00211C25" w:rsidRDefault="00CC6CE6" w:rsidP="00CC6CE6">
            <w:pPr>
              <w:widowControl w:val="0"/>
              <w:jc w:val="both"/>
              <w:rPr>
                <w:rFonts w:cs="Arial"/>
                <w:color w:val="FF0000"/>
                <w:lang w:val="it-IT"/>
              </w:rPr>
            </w:pPr>
          </w:p>
        </w:tc>
        <w:tc>
          <w:tcPr>
            <w:tcW w:w="4260" w:type="dxa"/>
            <w:gridSpan w:val="2"/>
          </w:tcPr>
          <w:p w14:paraId="679D32B4"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9F2FF5" w14:paraId="3817BDF6" w14:textId="77777777" w:rsidTr="00F2509C">
        <w:tc>
          <w:tcPr>
            <w:tcW w:w="4393" w:type="dxa"/>
            <w:gridSpan w:val="3"/>
          </w:tcPr>
          <w:p w14:paraId="1BADCA25" w14:textId="17CE613A" w:rsidR="00CC6CE6" w:rsidRPr="00211C25" w:rsidRDefault="00CC6CE6" w:rsidP="00CC6CE6">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8" w:type="dxa"/>
          </w:tcPr>
          <w:p w14:paraId="7530BF69" w14:textId="77777777" w:rsidR="00CC6CE6" w:rsidRPr="00211C25" w:rsidRDefault="00CC6CE6" w:rsidP="00CC6CE6">
            <w:pPr>
              <w:widowControl w:val="0"/>
              <w:jc w:val="both"/>
              <w:rPr>
                <w:rFonts w:cs="Arial"/>
                <w:color w:val="FF0000"/>
                <w:lang w:val="de-DE"/>
              </w:rPr>
            </w:pPr>
          </w:p>
        </w:tc>
        <w:tc>
          <w:tcPr>
            <w:tcW w:w="4260" w:type="dxa"/>
            <w:gridSpan w:val="2"/>
          </w:tcPr>
          <w:p w14:paraId="6A2C1468" w14:textId="77777777" w:rsidR="00CC6CE6" w:rsidRPr="00211C25" w:rsidRDefault="00CC6CE6" w:rsidP="00CC6CE6">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CC6CE6" w:rsidRPr="009F2FF5" w14:paraId="33071C82" w14:textId="77777777" w:rsidTr="00F2509C">
        <w:tc>
          <w:tcPr>
            <w:tcW w:w="4393" w:type="dxa"/>
            <w:gridSpan w:val="3"/>
          </w:tcPr>
          <w:p w14:paraId="01DF5A97" w14:textId="77777777" w:rsidR="00CC6CE6" w:rsidRPr="00211C25" w:rsidRDefault="00CC6CE6" w:rsidP="00CC6CE6">
            <w:pPr>
              <w:pStyle w:val="berschrift2"/>
              <w:keepNext w:val="0"/>
              <w:widowControl w:val="0"/>
              <w:spacing w:line="240" w:lineRule="auto"/>
              <w:ind w:right="76"/>
              <w:jc w:val="both"/>
              <w:rPr>
                <w:rFonts w:cs="Arial"/>
                <w:b/>
                <w:color w:val="FF0000"/>
                <w:sz w:val="20"/>
                <w:lang w:val="it-IT"/>
              </w:rPr>
            </w:pPr>
          </w:p>
        </w:tc>
        <w:tc>
          <w:tcPr>
            <w:tcW w:w="998" w:type="dxa"/>
          </w:tcPr>
          <w:p w14:paraId="70A30C9F" w14:textId="77777777" w:rsidR="00CC6CE6" w:rsidRPr="00211C25" w:rsidRDefault="00CC6CE6" w:rsidP="00CC6CE6">
            <w:pPr>
              <w:widowControl w:val="0"/>
              <w:jc w:val="both"/>
              <w:rPr>
                <w:rFonts w:cs="Arial"/>
                <w:color w:val="FF0000"/>
                <w:lang w:val="it-IT"/>
              </w:rPr>
            </w:pPr>
          </w:p>
        </w:tc>
        <w:tc>
          <w:tcPr>
            <w:tcW w:w="4260" w:type="dxa"/>
            <w:gridSpan w:val="2"/>
          </w:tcPr>
          <w:p w14:paraId="3A2831B1"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9F2FF5" w14:paraId="3923DB1F" w14:textId="77777777" w:rsidTr="00F2509C">
        <w:tc>
          <w:tcPr>
            <w:tcW w:w="4393" w:type="dxa"/>
            <w:gridSpan w:val="3"/>
          </w:tcPr>
          <w:p w14:paraId="55E99E73" w14:textId="77777777" w:rsidR="00CC6CE6" w:rsidRPr="00211C25" w:rsidRDefault="00CC6CE6" w:rsidP="00CC6CE6">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CC6CE6" w:rsidRPr="00211C25" w:rsidRDefault="00CC6CE6" w:rsidP="001F048C">
            <w:pPr>
              <w:pStyle w:val="Listenabsatz"/>
              <w:widowControl w:val="0"/>
              <w:numPr>
                <w:ilvl w:val="0"/>
                <w:numId w:val="47"/>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CC6CE6" w:rsidRPr="009F574F" w:rsidRDefault="00CC6CE6" w:rsidP="001F048C">
            <w:pPr>
              <w:pStyle w:val="Listenabsatz"/>
              <w:widowControl w:val="0"/>
              <w:numPr>
                <w:ilvl w:val="0"/>
                <w:numId w:val="47"/>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CC6CE6" w:rsidRPr="00211C25" w:rsidRDefault="00CC6CE6" w:rsidP="001F048C">
            <w:pPr>
              <w:pStyle w:val="Listenabsatz"/>
              <w:widowControl w:val="0"/>
              <w:numPr>
                <w:ilvl w:val="0"/>
                <w:numId w:val="47"/>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8" w:type="dxa"/>
          </w:tcPr>
          <w:p w14:paraId="69F6E9EB" w14:textId="77777777" w:rsidR="00CC6CE6" w:rsidRPr="00211C25" w:rsidRDefault="00CC6CE6" w:rsidP="00CC6CE6">
            <w:pPr>
              <w:widowControl w:val="0"/>
              <w:jc w:val="both"/>
              <w:rPr>
                <w:rFonts w:cs="Arial"/>
                <w:color w:val="FF0000"/>
                <w:lang w:val="de-DE"/>
              </w:rPr>
            </w:pPr>
          </w:p>
        </w:tc>
        <w:tc>
          <w:tcPr>
            <w:tcW w:w="4260" w:type="dxa"/>
            <w:gridSpan w:val="2"/>
          </w:tcPr>
          <w:p w14:paraId="4078C220" w14:textId="77777777" w:rsidR="00CC6CE6" w:rsidRPr="00211C25" w:rsidRDefault="00CC6CE6" w:rsidP="00CC6CE6">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CC6CE6" w:rsidRPr="00211C25" w:rsidRDefault="00CC6CE6" w:rsidP="001F048C">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CC6CE6" w:rsidRPr="00211C25" w:rsidRDefault="00CC6CE6" w:rsidP="001F048C">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CC6CE6" w:rsidRPr="00211C25" w:rsidRDefault="00CC6CE6" w:rsidP="001F048C">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5"/>
      <w:tr w:rsidR="00CC6CE6" w:rsidRPr="009F2FF5" w14:paraId="1D955CA3" w14:textId="77777777" w:rsidTr="00F2509C">
        <w:tc>
          <w:tcPr>
            <w:tcW w:w="4393" w:type="dxa"/>
            <w:gridSpan w:val="3"/>
          </w:tcPr>
          <w:p w14:paraId="2F9A0C14" w14:textId="77777777" w:rsidR="00CC6CE6" w:rsidRPr="00211C25" w:rsidRDefault="00CC6CE6" w:rsidP="00CC6CE6">
            <w:pPr>
              <w:pStyle w:val="berschrift2"/>
              <w:keepNext w:val="0"/>
              <w:widowControl w:val="0"/>
              <w:spacing w:line="240" w:lineRule="auto"/>
              <w:jc w:val="both"/>
              <w:rPr>
                <w:rFonts w:cs="Arial"/>
                <w:b/>
                <w:sz w:val="20"/>
                <w:lang w:val="it-IT"/>
              </w:rPr>
            </w:pPr>
          </w:p>
        </w:tc>
        <w:tc>
          <w:tcPr>
            <w:tcW w:w="998" w:type="dxa"/>
          </w:tcPr>
          <w:p w14:paraId="43CE309C" w14:textId="77777777" w:rsidR="00CC6CE6" w:rsidRPr="00211C25" w:rsidRDefault="00CC6CE6" w:rsidP="00CC6CE6">
            <w:pPr>
              <w:widowControl w:val="0"/>
              <w:rPr>
                <w:rFonts w:cs="Arial"/>
                <w:lang w:val="it-IT"/>
              </w:rPr>
            </w:pPr>
          </w:p>
        </w:tc>
        <w:tc>
          <w:tcPr>
            <w:tcW w:w="4260" w:type="dxa"/>
            <w:gridSpan w:val="2"/>
          </w:tcPr>
          <w:p w14:paraId="582BA63D" w14:textId="77777777" w:rsidR="00CC6CE6" w:rsidRPr="00211C25" w:rsidRDefault="00CC6CE6" w:rsidP="00CC6CE6">
            <w:pPr>
              <w:widowControl w:val="0"/>
              <w:tabs>
                <w:tab w:val="center" w:pos="4680"/>
              </w:tabs>
              <w:autoSpaceDE w:val="0"/>
              <w:autoSpaceDN w:val="0"/>
              <w:adjustRightInd w:val="0"/>
              <w:ind w:right="105"/>
              <w:jc w:val="both"/>
              <w:rPr>
                <w:rFonts w:cs="Arial"/>
                <w:b/>
                <w:bCs/>
                <w:lang w:val="it-IT"/>
              </w:rPr>
            </w:pPr>
          </w:p>
        </w:tc>
      </w:tr>
      <w:tr w:rsidR="00CC6CE6" w:rsidRPr="00211C25" w14:paraId="18461E9E" w14:textId="77777777" w:rsidTr="00F2509C">
        <w:tc>
          <w:tcPr>
            <w:tcW w:w="4393" w:type="dxa"/>
            <w:gridSpan w:val="3"/>
          </w:tcPr>
          <w:p w14:paraId="060F90F7" w14:textId="77777777" w:rsidR="00CC6CE6" w:rsidRPr="00211C25" w:rsidRDefault="00CC6CE6" w:rsidP="00CC6CE6">
            <w:pPr>
              <w:pStyle w:val="DeutscherText"/>
              <w:widowControl w:val="0"/>
              <w:spacing w:line="240" w:lineRule="auto"/>
              <w:rPr>
                <w:rFonts w:cs="Arial"/>
                <w:lang w:val="de-DE"/>
              </w:rPr>
            </w:pPr>
            <w:r w:rsidRPr="00211C25">
              <w:rPr>
                <w:rFonts w:cs="Arial"/>
                <w:b/>
                <w:lang w:val="de-DE"/>
              </w:rPr>
              <w:t>4.2 Inhalt des Angebots</w:t>
            </w:r>
          </w:p>
        </w:tc>
        <w:tc>
          <w:tcPr>
            <w:tcW w:w="998" w:type="dxa"/>
          </w:tcPr>
          <w:p w14:paraId="1E390C9A" w14:textId="77777777" w:rsidR="00CC6CE6" w:rsidRPr="00211C25" w:rsidRDefault="00CC6CE6" w:rsidP="00CC6CE6">
            <w:pPr>
              <w:widowControl w:val="0"/>
              <w:rPr>
                <w:rFonts w:cs="Arial"/>
                <w:lang w:val="de-DE"/>
              </w:rPr>
            </w:pPr>
          </w:p>
        </w:tc>
        <w:tc>
          <w:tcPr>
            <w:tcW w:w="4260" w:type="dxa"/>
            <w:gridSpan w:val="2"/>
          </w:tcPr>
          <w:p w14:paraId="0DA5449E" w14:textId="77777777" w:rsidR="00CC6CE6" w:rsidRPr="00211C25" w:rsidRDefault="00CC6CE6" w:rsidP="00CC6CE6">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CC6CE6" w:rsidRPr="00211C25" w14:paraId="0D9ED78C" w14:textId="77777777" w:rsidTr="00F2509C">
        <w:tc>
          <w:tcPr>
            <w:tcW w:w="4393" w:type="dxa"/>
            <w:gridSpan w:val="3"/>
          </w:tcPr>
          <w:p w14:paraId="5511563C" w14:textId="77777777" w:rsidR="00CC6CE6" w:rsidRPr="00211C25" w:rsidRDefault="00CC6CE6" w:rsidP="00CC6CE6">
            <w:pPr>
              <w:pStyle w:val="DeutscherText"/>
              <w:widowControl w:val="0"/>
              <w:spacing w:line="240" w:lineRule="auto"/>
              <w:rPr>
                <w:rFonts w:cs="Arial"/>
                <w:b/>
                <w:lang w:val="de-DE"/>
              </w:rPr>
            </w:pPr>
          </w:p>
        </w:tc>
        <w:tc>
          <w:tcPr>
            <w:tcW w:w="998" w:type="dxa"/>
          </w:tcPr>
          <w:p w14:paraId="1526168A" w14:textId="77777777" w:rsidR="00CC6CE6" w:rsidRPr="00211C25" w:rsidRDefault="00CC6CE6" w:rsidP="00CC6CE6">
            <w:pPr>
              <w:widowControl w:val="0"/>
              <w:rPr>
                <w:rFonts w:cs="Arial"/>
                <w:lang w:val="de-DE"/>
              </w:rPr>
            </w:pPr>
          </w:p>
        </w:tc>
        <w:tc>
          <w:tcPr>
            <w:tcW w:w="4260" w:type="dxa"/>
            <w:gridSpan w:val="2"/>
          </w:tcPr>
          <w:p w14:paraId="713B5E55" w14:textId="77777777" w:rsidR="00CC6CE6" w:rsidRPr="00211C25" w:rsidRDefault="00CC6CE6" w:rsidP="00CC6CE6">
            <w:pPr>
              <w:widowControl w:val="0"/>
              <w:tabs>
                <w:tab w:val="center" w:pos="4680"/>
              </w:tabs>
              <w:ind w:left="426" w:right="105" w:hanging="426"/>
              <w:jc w:val="both"/>
              <w:rPr>
                <w:rFonts w:cs="Arial"/>
                <w:b/>
                <w:bCs/>
                <w:lang w:val="it-IT"/>
              </w:rPr>
            </w:pPr>
          </w:p>
        </w:tc>
      </w:tr>
      <w:tr w:rsidR="00CC6CE6" w:rsidRPr="000E11BD" w14:paraId="1813E739" w14:textId="77777777" w:rsidTr="00F2509C">
        <w:tc>
          <w:tcPr>
            <w:tcW w:w="4393" w:type="dxa"/>
            <w:gridSpan w:val="3"/>
          </w:tcPr>
          <w:p w14:paraId="21BFC24B" w14:textId="39EBCB3E" w:rsidR="00CC6CE6" w:rsidRPr="00211C25" w:rsidRDefault="00CC6CE6" w:rsidP="00CC6CE6">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proofErr w:type="gramStart"/>
            <w:r w:rsidRPr="00211C25">
              <w:rPr>
                <w:rFonts w:cs="Arial"/>
                <w:lang w:val="de-DE" w:eastAsia="de-DE"/>
              </w:rPr>
              <w:t>einschließlich wirtschaftliches Angebot</w:t>
            </w:r>
            <w:proofErr w:type="gramEnd"/>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3" w:history="1">
              <w:r w:rsidRPr="00211C25">
                <w:rPr>
                  <w:rStyle w:val="Hyperlink"/>
                  <w:rFonts w:cs="Arial"/>
                  <w:lang w:val="de-DE"/>
                </w:rPr>
                <w:t>www.bandi-altoadige.it</w:t>
              </w:r>
            </w:hyperlink>
            <w:r w:rsidRPr="00211C25">
              <w:rPr>
                <w:rStyle w:val="Hyperlink"/>
                <w:rFonts w:cs="Arial"/>
                <w:lang w:val="de-DE"/>
              </w:rPr>
              <w:t>)</w:t>
            </w:r>
            <w:r w:rsidRPr="00211C25">
              <w:rPr>
                <w:rFonts w:cs="Arial"/>
                <w:lang w:val="de-DE"/>
              </w:rPr>
              <w:t xml:space="preserve"> entgegengenommen werden</w:t>
            </w:r>
            <w:r>
              <w:rPr>
                <w:rFonts w:cs="Arial"/>
                <w:lang w:val="de-DE"/>
              </w:rPr>
              <w:t>.</w:t>
            </w:r>
          </w:p>
        </w:tc>
        <w:tc>
          <w:tcPr>
            <w:tcW w:w="998" w:type="dxa"/>
          </w:tcPr>
          <w:p w14:paraId="548D8612" w14:textId="77777777" w:rsidR="00CC6CE6" w:rsidRPr="00211C25" w:rsidRDefault="00CC6CE6" w:rsidP="00CC6CE6">
            <w:pPr>
              <w:widowControl w:val="0"/>
              <w:rPr>
                <w:rFonts w:cs="Arial"/>
                <w:lang w:val="de-DE"/>
              </w:rPr>
            </w:pPr>
          </w:p>
        </w:tc>
        <w:tc>
          <w:tcPr>
            <w:tcW w:w="4260" w:type="dxa"/>
            <w:gridSpan w:val="2"/>
          </w:tcPr>
          <w:p w14:paraId="545D3DAD"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211C25">
                <w:rPr>
                  <w:rStyle w:val="Hyperlink"/>
                  <w:rFonts w:cs="Arial"/>
                  <w:lang w:val="it-IT"/>
                </w:rPr>
                <w:t>www.bandi-altoadige.it</w:t>
              </w:r>
            </w:hyperlink>
            <w:r w:rsidRPr="00211C25">
              <w:rPr>
                <w:rFonts w:cs="Arial"/>
                <w:lang w:val="it-IT"/>
              </w:rPr>
              <w:t xml:space="preserve"> / </w:t>
            </w:r>
            <w:hyperlink r:id="rId45" w:history="1">
              <w:r w:rsidRPr="00211C25">
                <w:rPr>
                  <w:rStyle w:val="Hyperlink"/>
                  <w:rFonts w:cs="Arial"/>
                  <w:lang w:val="it-IT"/>
                </w:rPr>
                <w:t>www.ausschreibungen-suedtirol.it</w:t>
              </w:r>
            </w:hyperlink>
            <w:r w:rsidRPr="00211C25">
              <w:rPr>
                <w:rFonts w:cs="Arial"/>
                <w:bCs/>
                <w:lang w:val="it-IT"/>
              </w:rPr>
              <w:t>.</w:t>
            </w:r>
          </w:p>
        </w:tc>
      </w:tr>
      <w:tr w:rsidR="00CC6CE6" w:rsidRPr="000E11BD" w14:paraId="2F0BBCB1" w14:textId="77777777" w:rsidTr="00F2509C">
        <w:tc>
          <w:tcPr>
            <w:tcW w:w="4393" w:type="dxa"/>
            <w:gridSpan w:val="3"/>
          </w:tcPr>
          <w:p w14:paraId="4E9A3339" w14:textId="77777777" w:rsidR="00CC6CE6" w:rsidRPr="00211C25" w:rsidRDefault="00CC6CE6" w:rsidP="00CC6CE6">
            <w:pPr>
              <w:widowControl w:val="0"/>
              <w:jc w:val="both"/>
              <w:rPr>
                <w:rFonts w:cs="Arial"/>
                <w:bCs/>
                <w:lang w:val="it-IT"/>
              </w:rPr>
            </w:pPr>
          </w:p>
        </w:tc>
        <w:tc>
          <w:tcPr>
            <w:tcW w:w="998" w:type="dxa"/>
          </w:tcPr>
          <w:p w14:paraId="0CABF06B" w14:textId="77777777" w:rsidR="00CC6CE6" w:rsidRPr="00211C25" w:rsidRDefault="00CC6CE6" w:rsidP="00CC6CE6">
            <w:pPr>
              <w:widowControl w:val="0"/>
              <w:rPr>
                <w:rFonts w:cs="Arial"/>
                <w:lang w:val="it-IT"/>
              </w:rPr>
            </w:pPr>
          </w:p>
        </w:tc>
        <w:tc>
          <w:tcPr>
            <w:tcW w:w="4260" w:type="dxa"/>
            <w:gridSpan w:val="2"/>
          </w:tcPr>
          <w:p w14:paraId="3B330320" w14:textId="77777777" w:rsidR="00CC6CE6" w:rsidRPr="00211C25" w:rsidRDefault="00CC6CE6" w:rsidP="00CC6CE6">
            <w:pPr>
              <w:widowControl w:val="0"/>
              <w:tabs>
                <w:tab w:val="center" w:pos="4680"/>
              </w:tabs>
              <w:ind w:right="105"/>
              <w:jc w:val="both"/>
              <w:rPr>
                <w:rFonts w:cs="Arial"/>
                <w:bCs/>
                <w:lang w:val="it-IT"/>
              </w:rPr>
            </w:pPr>
          </w:p>
        </w:tc>
      </w:tr>
      <w:tr w:rsidR="00CC6CE6" w:rsidRPr="000E11BD" w14:paraId="47FF92F5" w14:textId="77777777" w:rsidTr="00F2509C">
        <w:tc>
          <w:tcPr>
            <w:tcW w:w="4393" w:type="dxa"/>
            <w:gridSpan w:val="3"/>
          </w:tcPr>
          <w:p w14:paraId="70529283" w14:textId="344E8F33" w:rsidR="00CC6CE6" w:rsidRPr="0012179A" w:rsidRDefault="00CC6CE6" w:rsidP="00CC6CE6">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8" w:type="dxa"/>
          </w:tcPr>
          <w:p w14:paraId="2ACB9EFB" w14:textId="77777777" w:rsidR="00CC6CE6" w:rsidRPr="00211C25" w:rsidRDefault="00CC6CE6" w:rsidP="00CC6CE6">
            <w:pPr>
              <w:widowControl w:val="0"/>
              <w:rPr>
                <w:rFonts w:cs="Arial"/>
                <w:lang w:val="de-DE"/>
              </w:rPr>
            </w:pPr>
          </w:p>
        </w:tc>
        <w:tc>
          <w:tcPr>
            <w:tcW w:w="4260" w:type="dxa"/>
            <w:gridSpan w:val="2"/>
          </w:tcPr>
          <w:p w14:paraId="609ED288" w14:textId="77777777" w:rsidR="00CC6CE6" w:rsidRPr="00211C25" w:rsidRDefault="00CC6CE6" w:rsidP="00CC6CE6">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CC6CE6" w:rsidRPr="000E11BD" w14:paraId="22E664BC" w14:textId="77777777" w:rsidTr="00F2509C">
        <w:tc>
          <w:tcPr>
            <w:tcW w:w="4393" w:type="dxa"/>
            <w:gridSpan w:val="3"/>
          </w:tcPr>
          <w:p w14:paraId="32B59BE5" w14:textId="77777777" w:rsidR="00CC6CE6" w:rsidRPr="009F574F" w:rsidRDefault="00CC6CE6" w:rsidP="00CC6CE6">
            <w:pPr>
              <w:widowControl w:val="0"/>
              <w:jc w:val="both"/>
              <w:rPr>
                <w:rFonts w:cs="Arial"/>
                <w:lang w:val="it-IT" w:eastAsia="de-DE"/>
              </w:rPr>
            </w:pPr>
          </w:p>
        </w:tc>
        <w:tc>
          <w:tcPr>
            <w:tcW w:w="998" w:type="dxa"/>
          </w:tcPr>
          <w:p w14:paraId="7C2A6054" w14:textId="77777777" w:rsidR="00CC6CE6" w:rsidRPr="00211C25" w:rsidRDefault="00CC6CE6" w:rsidP="00CC6CE6">
            <w:pPr>
              <w:widowControl w:val="0"/>
              <w:rPr>
                <w:rFonts w:cs="Arial"/>
                <w:lang w:val="it-IT"/>
              </w:rPr>
            </w:pPr>
          </w:p>
        </w:tc>
        <w:tc>
          <w:tcPr>
            <w:tcW w:w="4260" w:type="dxa"/>
            <w:gridSpan w:val="2"/>
          </w:tcPr>
          <w:p w14:paraId="00BE62F1" w14:textId="77777777" w:rsidR="00CC6CE6" w:rsidRPr="00211C25" w:rsidRDefault="00CC6CE6" w:rsidP="00CC6CE6">
            <w:pPr>
              <w:widowControl w:val="0"/>
              <w:tabs>
                <w:tab w:val="center" w:pos="4680"/>
              </w:tabs>
              <w:ind w:right="105"/>
              <w:jc w:val="both"/>
              <w:rPr>
                <w:rFonts w:cs="Arial"/>
                <w:lang w:val="it-IT"/>
              </w:rPr>
            </w:pPr>
          </w:p>
        </w:tc>
      </w:tr>
      <w:tr w:rsidR="00CC6CE6" w:rsidRPr="000E11BD" w14:paraId="5257A370" w14:textId="77777777" w:rsidTr="00F2509C">
        <w:tc>
          <w:tcPr>
            <w:tcW w:w="4393" w:type="dxa"/>
            <w:gridSpan w:val="3"/>
          </w:tcPr>
          <w:p w14:paraId="7BB34813" w14:textId="6EDF527F" w:rsidR="00CC6CE6" w:rsidRPr="00211C25" w:rsidRDefault="00CC6CE6" w:rsidP="00CC6CE6">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8" w:type="dxa"/>
          </w:tcPr>
          <w:p w14:paraId="27E10D0F" w14:textId="77777777" w:rsidR="00CC6CE6" w:rsidRPr="00211C25" w:rsidRDefault="00CC6CE6" w:rsidP="00CC6CE6">
            <w:pPr>
              <w:widowControl w:val="0"/>
              <w:rPr>
                <w:rFonts w:cs="Arial"/>
                <w:lang w:val="de-DE"/>
              </w:rPr>
            </w:pPr>
          </w:p>
        </w:tc>
        <w:tc>
          <w:tcPr>
            <w:tcW w:w="4260" w:type="dxa"/>
            <w:gridSpan w:val="2"/>
          </w:tcPr>
          <w:p w14:paraId="7FBEB5F6"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CC6CE6" w:rsidRPr="000E11BD" w14:paraId="14C030E1" w14:textId="77777777" w:rsidTr="00F2509C">
        <w:tc>
          <w:tcPr>
            <w:tcW w:w="4393" w:type="dxa"/>
            <w:gridSpan w:val="3"/>
          </w:tcPr>
          <w:p w14:paraId="0725F04F" w14:textId="77777777" w:rsidR="00CC6CE6" w:rsidRPr="009F574F" w:rsidRDefault="00CC6CE6" w:rsidP="00CC6CE6">
            <w:pPr>
              <w:widowControl w:val="0"/>
              <w:jc w:val="both"/>
              <w:rPr>
                <w:rFonts w:cs="Arial"/>
                <w:lang w:val="it-IT" w:eastAsia="de-DE"/>
              </w:rPr>
            </w:pPr>
          </w:p>
        </w:tc>
        <w:tc>
          <w:tcPr>
            <w:tcW w:w="998" w:type="dxa"/>
          </w:tcPr>
          <w:p w14:paraId="5580BA66" w14:textId="77777777" w:rsidR="00CC6CE6" w:rsidRPr="00211C25" w:rsidRDefault="00CC6CE6" w:rsidP="00CC6CE6">
            <w:pPr>
              <w:widowControl w:val="0"/>
              <w:rPr>
                <w:rFonts w:cs="Arial"/>
                <w:lang w:val="it-IT"/>
              </w:rPr>
            </w:pPr>
          </w:p>
        </w:tc>
        <w:tc>
          <w:tcPr>
            <w:tcW w:w="4260" w:type="dxa"/>
            <w:gridSpan w:val="2"/>
          </w:tcPr>
          <w:p w14:paraId="467BC1A2"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0E11BD" w14:paraId="2349071B" w14:textId="77777777" w:rsidTr="00F2509C">
        <w:tc>
          <w:tcPr>
            <w:tcW w:w="4393" w:type="dxa"/>
            <w:gridSpan w:val="3"/>
          </w:tcPr>
          <w:p w14:paraId="2C1FF717" w14:textId="596FD899" w:rsidR="00CC6CE6" w:rsidRPr="00211C25" w:rsidRDefault="00CC6CE6" w:rsidP="00CC6CE6">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8" w:type="dxa"/>
          </w:tcPr>
          <w:p w14:paraId="6156EE8B" w14:textId="77777777" w:rsidR="00CC6CE6" w:rsidRPr="00211C25" w:rsidRDefault="00CC6CE6" w:rsidP="00CC6CE6">
            <w:pPr>
              <w:widowControl w:val="0"/>
              <w:rPr>
                <w:rFonts w:cs="Arial"/>
                <w:lang w:val="de-DE"/>
              </w:rPr>
            </w:pPr>
          </w:p>
        </w:tc>
        <w:tc>
          <w:tcPr>
            <w:tcW w:w="4260" w:type="dxa"/>
            <w:gridSpan w:val="2"/>
          </w:tcPr>
          <w:p w14:paraId="5F0A2562" w14:textId="11280C0E" w:rsidR="00CC6CE6" w:rsidRPr="006A177B" w:rsidRDefault="00CC6CE6" w:rsidP="00CC6CE6">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CC6CE6" w:rsidRPr="000E11BD" w14:paraId="4A7A6950" w14:textId="77777777" w:rsidTr="00F2509C">
        <w:tc>
          <w:tcPr>
            <w:tcW w:w="4393" w:type="dxa"/>
            <w:gridSpan w:val="3"/>
          </w:tcPr>
          <w:p w14:paraId="43A25CDE" w14:textId="77777777" w:rsidR="00CC6CE6" w:rsidRPr="009F574F" w:rsidRDefault="00CC6CE6" w:rsidP="00CC6CE6">
            <w:pPr>
              <w:widowControl w:val="0"/>
              <w:jc w:val="both"/>
              <w:rPr>
                <w:rFonts w:cs="Arial"/>
                <w:lang w:val="it-IT" w:eastAsia="de-DE"/>
              </w:rPr>
            </w:pPr>
          </w:p>
        </w:tc>
        <w:tc>
          <w:tcPr>
            <w:tcW w:w="998" w:type="dxa"/>
          </w:tcPr>
          <w:p w14:paraId="46D1841E" w14:textId="77777777" w:rsidR="00CC6CE6" w:rsidRPr="00211C25" w:rsidRDefault="00CC6CE6" w:rsidP="00CC6CE6">
            <w:pPr>
              <w:widowControl w:val="0"/>
              <w:rPr>
                <w:rFonts w:cs="Arial"/>
                <w:lang w:val="it-IT"/>
              </w:rPr>
            </w:pPr>
          </w:p>
        </w:tc>
        <w:tc>
          <w:tcPr>
            <w:tcW w:w="4260" w:type="dxa"/>
            <w:gridSpan w:val="2"/>
          </w:tcPr>
          <w:p w14:paraId="6EC65A12" w14:textId="77777777" w:rsidR="00CC6CE6" w:rsidRPr="006A177B"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0E11BD" w14:paraId="07DC5154" w14:textId="77777777" w:rsidTr="00F2509C">
        <w:tc>
          <w:tcPr>
            <w:tcW w:w="4393" w:type="dxa"/>
            <w:gridSpan w:val="3"/>
          </w:tcPr>
          <w:p w14:paraId="5526F6CE" w14:textId="29F1453E" w:rsidR="00CC6CE6" w:rsidRPr="00211C25" w:rsidRDefault="00CC6CE6" w:rsidP="00CC6CE6">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8" w:type="dxa"/>
          </w:tcPr>
          <w:p w14:paraId="52D72762" w14:textId="77777777" w:rsidR="00CC6CE6" w:rsidRPr="00211C25" w:rsidRDefault="00CC6CE6" w:rsidP="00CC6CE6">
            <w:pPr>
              <w:widowControl w:val="0"/>
              <w:rPr>
                <w:rFonts w:cs="Arial"/>
                <w:lang w:val="de-DE"/>
              </w:rPr>
            </w:pPr>
          </w:p>
        </w:tc>
        <w:tc>
          <w:tcPr>
            <w:tcW w:w="4260" w:type="dxa"/>
            <w:gridSpan w:val="2"/>
          </w:tcPr>
          <w:p w14:paraId="230EBFAF" w14:textId="77777777" w:rsidR="00CC6CE6" w:rsidRPr="006A177B" w:rsidRDefault="00CC6CE6" w:rsidP="00CC6CE6">
            <w:pPr>
              <w:pStyle w:val="Textkrper"/>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CC6CE6" w:rsidRPr="000E11BD" w14:paraId="603531A8" w14:textId="77777777" w:rsidTr="00F2509C">
        <w:tc>
          <w:tcPr>
            <w:tcW w:w="4393" w:type="dxa"/>
            <w:gridSpan w:val="3"/>
          </w:tcPr>
          <w:p w14:paraId="2A28B233" w14:textId="77777777" w:rsidR="00CC6CE6" w:rsidRPr="00211C25" w:rsidRDefault="00CC6CE6" w:rsidP="00CC6CE6">
            <w:pPr>
              <w:widowControl w:val="0"/>
              <w:jc w:val="both"/>
              <w:rPr>
                <w:rFonts w:cs="Arial"/>
                <w:lang w:val="it-IT"/>
              </w:rPr>
            </w:pPr>
          </w:p>
        </w:tc>
        <w:tc>
          <w:tcPr>
            <w:tcW w:w="998" w:type="dxa"/>
          </w:tcPr>
          <w:p w14:paraId="76490838" w14:textId="77777777" w:rsidR="00CC6CE6" w:rsidRPr="00211C25" w:rsidRDefault="00CC6CE6" w:rsidP="00CC6CE6">
            <w:pPr>
              <w:widowControl w:val="0"/>
              <w:rPr>
                <w:rFonts w:cs="Arial"/>
                <w:lang w:val="it-IT"/>
              </w:rPr>
            </w:pPr>
          </w:p>
        </w:tc>
        <w:tc>
          <w:tcPr>
            <w:tcW w:w="4260" w:type="dxa"/>
            <w:gridSpan w:val="2"/>
          </w:tcPr>
          <w:p w14:paraId="6ACD474C" w14:textId="77777777" w:rsidR="00CC6CE6" w:rsidRPr="00211C25" w:rsidRDefault="00CC6CE6" w:rsidP="00CC6CE6">
            <w:pPr>
              <w:pStyle w:val="Textkrper"/>
              <w:widowControl w:val="0"/>
              <w:tabs>
                <w:tab w:val="center" w:pos="4680"/>
              </w:tabs>
              <w:spacing w:after="0"/>
              <w:ind w:right="105"/>
              <w:jc w:val="both"/>
              <w:rPr>
                <w:rFonts w:cs="Arial"/>
                <w:lang w:val="it-IT"/>
              </w:rPr>
            </w:pPr>
          </w:p>
        </w:tc>
      </w:tr>
      <w:tr w:rsidR="00CC6CE6" w:rsidRPr="000E11BD" w14:paraId="52C17ECF" w14:textId="77777777" w:rsidTr="00F2509C">
        <w:tc>
          <w:tcPr>
            <w:tcW w:w="4393" w:type="dxa"/>
            <w:gridSpan w:val="3"/>
          </w:tcPr>
          <w:p w14:paraId="73BEEE64" w14:textId="0927B8D9" w:rsidR="00CC6CE6" w:rsidRPr="00211C25" w:rsidRDefault="00CC6CE6" w:rsidP="00CC6CE6">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8" w:type="dxa"/>
          </w:tcPr>
          <w:p w14:paraId="7ECC75E6" w14:textId="77777777" w:rsidR="00CC6CE6" w:rsidRPr="00211C25" w:rsidRDefault="00CC6CE6" w:rsidP="00CC6CE6">
            <w:pPr>
              <w:widowControl w:val="0"/>
              <w:rPr>
                <w:rFonts w:cs="Arial"/>
                <w:lang w:val="de-DE"/>
              </w:rPr>
            </w:pPr>
          </w:p>
        </w:tc>
        <w:tc>
          <w:tcPr>
            <w:tcW w:w="4260" w:type="dxa"/>
            <w:gridSpan w:val="2"/>
          </w:tcPr>
          <w:p w14:paraId="04D3F743" w14:textId="77777777" w:rsidR="00CC6CE6" w:rsidRPr="00211C25" w:rsidRDefault="00CC6CE6" w:rsidP="00CC6CE6">
            <w:pPr>
              <w:pStyle w:val="Textkrper"/>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CC6CE6" w:rsidRPr="000E11BD" w14:paraId="4FC1D982" w14:textId="77777777" w:rsidTr="00F2509C">
        <w:tc>
          <w:tcPr>
            <w:tcW w:w="4393" w:type="dxa"/>
            <w:gridSpan w:val="3"/>
          </w:tcPr>
          <w:p w14:paraId="154A50C3" w14:textId="7367BB34" w:rsidR="00CC6CE6" w:rsidRPr="00131725" w:rsidRDefault="00CC6CE6" w:rsidP="00CC6CE6">
            <w:pPr>
              <w:widowControl w:val="0"/>
              <w:jc w:val="both"/>
              <w:rPr>
                <w:rFonts w:cs="Arial"/>
                <w:lang w:val="de-DE"/>
              </w:rPr>
            </w:pPr>
            <w:r w:rsidRPr="00131725">
              <w:rPr>
                <w:rFonts w:cs="Arial"/>
                <w:lang w:val="de-DE"/>
              </w:rPr>
              <w:t>Das Angebot des Zuschlagsempfänger ist bis zum vereinbarten Termin für den Vertragsabschluss unwiderruflich.</w:t>
            </w:r>
          </w:p>
        </w:tc>
        <w:tc>
          <w:tcPr>
            <w:tcW w:w="998" w:type="dxa"/>
          </w:tcPr>
          <w:p w14:paraId="5F090741" w14:textId="77777777" w:rsidR="00CC6CE6" w:rsidRPr="00131725" w:rsidRDefault="00CC6CE6" w:rsidP="00CC6CE6">
            <w:pPr>
              <w:widowControl w:val="0"/>
              <w:rPr>
                <w:rFonts w:cs="Arial"/>
                <w:lang w:val="de-DE"/>
              </w:rPr>
            </w:pPr>
          </w:p>
        </w:tc>
        <w:tc>
          <w:tcPr>
            <w:tcW w:w="4260" w:type="dxa"/>
            <w:gridSpan w:val="2"/>
          </w:tcPr>
          <w:p w14:paraId="78682E37" w14:textId="78CE3673" w:rsidR="00CC6CE6" w:rsidRPr="00211C25" w:rsidRDefault="00CC6CE6" w:rsidP="00CC6CE6">
            <w:pPr>
              <w:pStyle w:val="Textkrper"/>
              <w:widowControl w:val="0"/>
              <w:tabs>
                <w:tab w:val="center" w:pos="4680"/>
              </w:tabs>
              <w:ind w:right="105"/>
              <w:jc w:val="both"/>
              <w:rPr>
                <w:rFonts w:cs="Arial"/>
                <w:lang w:val="it-IT"/>
              </w:rPr>
            </w:pPr>
            <w:r w:rsidRPr="00131725">
              <w:rPr>
                <w:rFonts w:cs="Arial"/>
                <w:lang w:val="it-IT"/>
              </w:rPr>
              <w:t>L’offerta dell’aggiudicatario è irrevocabile fino al termine stabilito per la stipulazione del contratto.</w:t>
            </w:r>
          </w:p>
        </w:tc>
      </w:tr>
      <w:tr w:rsidR="00CC6CE6" w:rsidRPr="000E11BD" w14:paraId="590D6237" w14:textId="77777777" w:rsidTr="00F2509C">
        <w:tc>
          <w:tcPr>
            <w:tcW w:w="4393" w:type="dxa"/>
            <w:gridSpan w:val="3"/>
          </w:tcPr>
          <w:p w14:paraId="39F2C804" w14:textId="729F848A" w:rsidR="00CC6CE6" w:rsidRPr="002E7037" w:rsidRDefault="00CC6CE6" w:rsidP="00CC6CE6">
            <w:pPr>
              <w:widowControl w:val="0"/>
              <w:jc w:val="both"/>
              <w:rPr>
                <w:rFonts w:cs="Arial"/>
                <w:bCs/>
                <w:strike/>
                <w:highlight w:val="yellow"/>
                <w:lang w:val="it-IT"/>
              </w:rPr>
            </w:pPr>
            <w:bookmarkStart w:id="77" w:name="_Hlk38297462"/>
          </w:p>
        </w:tc>
        <w:tc>
          <w:tcPr>
            <w:tcW w:w="998" w:type="dxa"/>
          </w:tcPr>
          <w:p w14:paraId="31F017B2" w14:textId="77777777" w:rsidR="00CC6CE6" w:rsidRPr="002E7037" w:rsidRDefault="00CC6CE6" w:rsidP="00CC6CE6">
            <w:pPr>
              <w:widowControl w:val="0"/>
              <w:rPr>
                <w:rFonts w:cs="Arial"/>
                <w:strike/>
                <w:highlight w:val="yellow"/>
                <w:lang w:val="it-IT"/>
              </w:rPr>
            </w:pPr>
          </w:p>
        </w:tc>
        <w:tc>
          <w:tcPr>
            <w:tcW w:w="4260" w:type="dxa"/>
            <w:gridSpan w:val="2"/>
          </w:tcPr>
          <w:p w14:paraId="49B25255" w14:textId="144693C4" w:rsidR="00CC6CE6" w:rsidRPr="00237D17" w:rsidRDefault="00CC6CE6" w:rsidP="00CC6CE6">
            <w:pPr>
              <w:widowControl w:val="0"/>
              <w:tabs>
                <w:tab w:val="center" w:pos="4680"/>
              </w:tabs>
              <w:jc w:val="both"/>
              <w:rPr>
                <w:rFonts w:cs="Arial"/>
                <w:strike/>
                <w:lang w:val="it-IT"/>
              </w:rPr>
            </w:pPr>
          </w:p>
        </w:tc>
      </w:tr>
      <w:bookmarkEnd w:id="77"/>
      <w:tr w:rsidR="00CC6CE6" w:rsidRPr="000E11BD" w14:paraId="6DBE002A" w14:textId="77777777" w:rsidTr="00F2509C">
        <w:tc>
          <w:tcPr>
            <w:tcW w:w="4393" w:type="dxa"/>
            <w:gridSpan w:val="3"/>
          </w:tcPr>
          <w:p w14:paraId="5C72DC0E" w14:textId="48212EE7" w:rsidR="00CC6CE6" w:rsidRPr="00131725" w:rsidRDefault="00CC6CE6" w:rsidP="00CC6CE6">
            <w:pPr>
              <w:widowControl w:val="0"/>
              <w:ind w:right="22"/>
              <w:jc w:val="both"/>
              <w:rPr>
                <w:rFonts w:cs="Arial"/>
                <w:lang w:val="de-DE"/>
              </w:rPr>
            </w:pPr>
            <w:r w:rsidRPr="00131725">
              <w:rPr>
                <w:rFonts w:cs="Arial"/>
                <w:lang w:val="de-DE"/>
              </w:rPr>
              <w:lastRenderedPageBreak/>
              <w:t xml:space="preserve">Sind bei Ablauf der Angebotsfrist die Ausschreibungsverfahren noch im Gange, so kann der Auftraggeber von den Bietern gemäß Art. 17, Absatz 4 </w:t>
            </w:r>
            <w:proofErr w:type="spellStart"/>
            <w:r w:rsidRPr="00131725">
              <w:rPr>
                <w:rFonts w:cs="Arial"/>
                <w:lang w:val="de-DE"/>
              </w:rPr>
              <w:t>GvD</w:t>
            </w:r>
            <w:proofErr w:type="spellEnd"/>
            <w:r w:rsidRPr="00131725">
              <w:rPr>
                <w:rFonts w:cs="Arial"/>
                <w:lang w:val="de-DE"/>
              </w:rPr>
              <w:t xml:space="preserve"> Nr. 36/</w:t>
            </w:r>
            <w:proofErr w:type="gramStart"/>
            <w:r w:rsidRPr="00131725">
              <w:rPr>
                <w:rFonts w:cs="Arial"/>
                <w:lang w:val="de-DE"/>
              </w:rPr>
              <w:t>2023  ,</w:t>
            </w:r>
            <w:proofErr w:type="gramEnd"/>
            <w:r w:rsidRPr="00131725">
              <w:rPr>
                <w:rFonts w:cs="Arial"/>
                <w:lang w:val="de-DE"/>
              </w:rPr>
              <w:t xml:space="preserve">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131725" w:rsidRDefault="00CC6CE6" w:rsidP="00CC6CE6">
            <w:pPr>
              <w:widowControl w:val="0"/>
              <w:ind w:right="22"/>
              <w:jc w:val="both"/>
              <w:rPr>
                <w:rFonts w:cs="Arial"/>
                <w:b/>
                <w:lang w:val="de-DE"/>
              </w:rPr>
            </w:pPr>
            <w:r w:rsidRPr="00131725">
              <w:rPr>
                <w:rFonts w:cs="Arial"/>
                <w:b/>
                <w:lang w:val="de-DE"/>
              </w:rPr>
              <w:t>Falls der</w:t>
            </w:r>
            <w:r w:rsidRPr="00131725">
              <w:rPr>
                <w:rFonts w:cs="Arial" w:hint="eastAsia"/>
                <w:b/>
                <w:lang w:val="de-DE"/>
              </w:rPr>
              <w:t xml:space="preserve"> </w:t>
            </w:r>
            <w:r w:rsidRPr="00131725">
              <w:rPr>
                <w:rFonts w:cs="Arial"/>
                <w:b/>
                <w:lang w:val="de-DE"/>
              </w:rPr>
              <w:t>Teilnehmer</w:t>
            </w:r>
            <w:r w:rsidRPr="00131725">
              <w:rPr>
                <w:rFonts w:cs="Arial" w:hint="eastAsia"/>
                <w:b/>
                <w:lang w:val="de-DE"/>
              </w:rPr>
              <w:t xml:space="preserve"> die Gültigkeit </w:t>
            </w:r>
            <w:r w:rsidRPr="00131725">
              <w:rPr>
                <w:rFonts w:cs="Arial"/>
                <w:b/>
                <w:lang w:val="de-DE"/>
              </w:rPr>
              <w:t>d</w:t>
            </w:r>
            <w:r w:rsidRPr="00131725">
              <w:rPr>
                <w:rFonts w:cs="Arial" w:hint="eastAsia"/>
                <w:b/>
                <w:lang w:val="de-DE"/>
              </w:rPr>
              <w:t>es Angebots nicht bestätig</w:t>
            </w:r>
            <w:r w:rsidRPr="00131725">
              <w:rPr>
                <w:rFonts w:cs="Arial"/>
                <w:b/>
                <w:lang w:val="de-DE"/>
              </w:rPr>
              <w:t>t</w:t>
            </w:r>
            <w:r w:rsidRPr="00131725">
              <w:rPr>
                <w:rFonts w:cs="Arial" w:hint="eastAsia"/>
                <w:b/>
                <w:lang w:val="de-DE"/>
              </w:rPr>
              <w:t>,</w:t>
            </w:r>
            <w:r w:rsidRPr="00131725">
              <w:rPr>
                <w:rFonts w:cs="Arial"/>
                <w:b/>
                <w:lang w:val="de-DE"/>
              </w:rPr>
              <w:t xml:space="preserve"> so</w:t>
            </w:r>
            <w:r w:rsidRPr="00131725">
              <w:rPr>
                <w:rFonts w:cs="Arial" w:hint="eastAsia"/>
                <w:b/>
                <w:lang w:val="de-DE"/>
              </w:rPr>
              <w:t xml:space="preserve"> m</w:t>
            </w:r>
            <w:r w:rsidRPr="00131725">
              <w:rPr>
                <w:rFonts w:cs="Arial"/>
                <w:b/>
                <w:lang w:val="de-DE"/>
              </w:rPr>
              <w:t>uss</w:t>
            </w:r>
            <w:r w:rsidRPr="00131725">
              <w:rPr>
                <w:rFonts w:cs="Arial" w:hint="eastAsia"/>
                <w:b/>
                <w:lang w:val="de-DE"/>
              </w:rPr>
              <w:t xml:space="preserve"> er innerhalb der vorgeschriebenen</w:t>
            </w:r>
            <w:r w:rsidRPr="00131725">
              <w:rPr>
                <w:rFonts w:cs="Arial"/>
                <w:b/>
                <w:lang w:val="de-DE"/>
              </w:rPr>
              <w:t xml:space="preserve"> verbindlichen</w:t>
            </w:r>
            <w:r w:rsidRPr="00131725">
              <w:rPr>
                <w:rFonts w:cs="Arial" w:hint="eastAsia"/>
                <w:b/>
                <w:lang w:val="de-DE"/>
              </w:rPr>
              <w:t xml:space="preserve"> Frist </w:t>
            </w:r>
            <w:r w:rsidRPr="00131725">
              <w:rPr>
                <w:rFonts w:cs="Arial"/>
                <w:b/>
                <w:lang w:val="de-DE"/>
              </w:rPr>
              <w:t>d</w:t>
            </w:r>
            <w:r w:rsidRPr="00131725">
              <w:rPr>
                <w:rFonts w:cs="Arial" w:hint="eastAsia"/>
                <w:b/>
                <w:lang w:val="de-DE"/>
              </w:rPr>
              <w:t>en ausdrücklichen Verzicht auf die Teilnahme an der Ausschreibung mitteilen, ohne da</w:t>
            </w:r>
            <w:r w:rsidRPr="00131725">
              <w:rPr>
                <w:rFonts w:cs="Arial"/>
                <w:b/>
                <w:lang w:val="de-DE"/>
              </w:rPr>
              <w:t>ss</w:t>
            </w:r>
            <w:r w:rsidRPr="00131725">
              <w:rPr>
                <w:rFonts w:cs="Arial" w:hint="eastAsia"/>
                <w:b/>
                <w:lang w:val="de-DE"/>
              </w:rPr>
              <w:t xml:space="preserve"> dadurch die technische oder wirtschaftliche Rang</w:t>
            </w:r>
            <w:r w:rsidRPr="00131725">
              <w:rPr>
                <w:rFonts w:cs="Arial"/>
                <w:b/>
                <w:lang w:val="de-DE"/>
              </w:rPr>
              <w:t>ordnung</w:t>
            </w:r>
            <w:r w:rsidRPr="00131725">
              <w:rPr>
                <w:rFonts w:cs="Arial" w:hint="eastAsia"/>
                <w:b/>
                <w:lang w:val="de-DE"/>
              </w:rPr>
              <w:t xml:space="preserve"> neu festgelegt wird.</w:t>
            </w:r>
          </w:p>
          <w:p w14:paraId="2E335B20" w14:textId="77777777" w:rsidR="00CC6CE6" w:rsidRPr="00131725" w:rsidRDefault="00CC6CE6" w:rsidP="00CC6CE6">
            <w:pPr>
              <w:widowControl w:val="0"/>
              <w:ind w:right="22"/>
              <w:jc w:val="both"/>
              <w:rPr>
                <w:rFonts w:cs="Arial"/>
                <w:b/>
                <w:lang w:val="de-DE"/>
              </w:rPr>
            </w:pPr>
          </w:p>
          <w:p w14:paraId="033B9F6A" w14:textId="77777777" w:rsidR="00CC6CE6" w:rsidRPr="00131725" w:rsidRDefault="00CC6CE6" w:rsidP="00CC6CE6">
            <w:pPr>
              <w:widowControl w:val="0"/>
              <w:ind w:right="22"/>
              <w:jc w:val="both"/>
              <w:rPr>
                <w:rFonts w:cs="Arial"/>
                <w:b/>
                <w:lang w:val="de-DE"/>
              </w:rPr>
            </w:pPr>
            <w:r w:rsidRPr="00131725">
              <w:rPr>
                <w:rFonts w:cs="Arial" w:hint="eastAsia"/>
                <w:b/>
                <w:lang w:val="de-DE"/>
              </w:rPr>
              <w:t>Die Nicht</w:t>
            </w:r>
            <w:r w:rsidRPr="00131725">
              <w:rPr>
                <w:rFonts w:cs="Arial"/>
                <w:b/>
                <w:lang w:val="de-DE"/>
              </w:rPr>
              <w:t>über</w:t>
            </w:r>
            <w:r w:rsidRPr="00131725">
              <w:rPr>
                <w:rFonts w:cs="Arial" w:hint="eastAsia"/>
                <w:b/>
                <w:lang w:val="de-DE"/>
              </w:rPr>
              <w:t xml:space="preserve">mittlung innerhalb der angegebenen </w:t>
            </w:r>
            <w:r w:rsidRPr="00131725">
              <w:rPr>
                <w:rFonts w:cs="Arial"/>
                <w:b/>
                <w:lang w:val="de-DE"/>
              </w:rPr>
              <w:t xml:space="preserve">verbindlichen </w:t>
            </w:r>
            <w:r w:rsidRPr="00131725">
              <w:rPr>
                <w:rFonts w:cs="Arial" w:hint="eastAsia"/>
                <w:b/>
                <w:lang w:val="de-DE"/>
              </w:rPr>
              <w:t>Frist hat den Ausschluss des</w:t>
            </w:r>
            <w:r w:rsidRPr="00131725">
              <w:rPr>
                <w:rFonts w:cs="Arial"/>
                <w:b/>
                <w:lang w:val="de-DE"/>
              </w:rPr>
              <w:t xml:space="preserve"> Teilnehmers</w:t>
            </w:r>
            <w:r w:rsidRPr="00131725">
              <w:rPr>
                <w:rFonts w:cs="Arial" w:hint="eastAsia"/>
                <w:b/>
                <w:lang w:val="de-DE"/>
              </w:rPr>
              <w:t xml:space="preserve"> zur Folge.</w:t>
            </w:r>
          </w:p>
          <w:p w14:paraId="717DC1ED" w14:textId="77777777" w:rsidR="00CC6CE6" w:rsidRPr="00131725" w:rsidRDefault="00CC6CE6" w:rsidP="00CC6CE6">
            <w:pPr>
              <w:widowControl w:val="0"/>
              <w:jc w:val="both"/>
              <w:rPr>
                <w:rFonts w:cs="Arial"/>
                <w:bCs/>
                <w:lang w:val="de-DE"/>
              </w:rPr>
            </w:pPr>
          </w:p>
        </w:tc>
        <w:tc>
          <w:tcPr>
            <w:tcW w:w="998" w:type="dxa"/>
          </w:tcPr>
          <w:p w14:paraId="00859B29" w14:textId="77777777" w:rsidR="00CC6CE6" w:rsidRPr="00131725" w:rsidRDefault="00CC6CE6" w:rsidP="00CC6CE6">
            <w:pPr>
              <w:widowControl w:val="0"/>
              <w:jc w:val="both"/>
              <w:rPr>
                <w:rFonts w:cs="Arial"/>
                <w:lang w:val="de-DE"/>
              </w:rPr>
            </w:pPr>
          </w:p>
        </w:tc>
        <w:tc>
          <w:tcPr>
            <w:tcW w:w="4260" w:type="dxa"/>
            <w:gridSpan w:val="2"/>
          </w:tcPr>
          <w:p w14:paraId="4439BD61" w14:textId="79A60E9E" w:rsidR="00CC6CE6" w:rsidRPr="00131725" w:rsidRDefault="00CC6CE6" w:rsidP="00CC6CE6">
            <w:pPr>
              <w:widowControl w:val="0"/>
              <w:tabs>
                <w:tab w:val="center" w:pos="4680"/>
              </w:tabs>
              <w:ind w:right="108"/>
              <w:jc w:val="both"/>
              <w:rPr>
                <w:rFonts w:cs="Arial"/>
                <w:lang w:val="it-IT"/>
              </w:rPr>
            </w:pPr>
            <w:r w:rsidRPr="00131725">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131725">
              <w:rPr>
                <w:rFonts w:cs="Arial"/>
                <w:b/>
                <w:lang w:val="it-IT"/>
              </w:rPr>
              <w:t>entro un termine perentorio</w:t>
            </w:r>
            <w:r w:rsidRPr="00131725">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CC6CE6" w:rsidRPr="00131725" w:rsidRDefault="00CC6CE6" w:rsidP="00CC6CE6">
            <w:pPr>
              <w:widowControl w:val="0"/>
              <w:tabs>
                <w:tab w:val="center" w:pos="4680"/>
              </w:tabs>
              <w:ind w:right="108"/>
              <w:jc w:val="both"/>
              <w:rPr>
                <w:rFonts w:cs="Arial"/>
                <w:b/>
                <w:lang w:val="it-IT"/>
              </w:rPr>
            </w:pPr>
            <w:r w:rsidRPr="0013172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131725" w:rsidRDefault="00CC6CE6" w:rsidP="00CC6CE6">
            <w:pPr>
              <w:widowControl w:val="0"/>
              <w:tabs>
                <w:tab w:val="center" w:pos="4680"/>
              </w:tabs>
              <w:ind w:right="108"/>
              <w:jc w:val="both"/>
              <w:rPr>
                <w:rFonts w:cs="Arial"/>
                <w:b/>
                <w:lang w:val="it-IT"/>
              </w:rPr>
            </w:pPr>
          </w:p>
          <w:p w14:paraId="79E84B81" w14:textId="74B3D585" w:rsidR="00CC6CE6" w:rsidRPr="00B3120C" w:rsidRDefault="00CC6CE6" w:rsidP="00CC6CE6">
            <w:pPr>
              <w:widowControl w:val="0"/>
              <w:tabs>
                <w:tab w:val="center" w:pos="4680"/>
              </w:tabs>
              <w:ind w:right="108"/>
              <w:jc w:val="both"/>
              <w:rPr>
                <w:rFonts w:cs="Arial"/>
                <w:b/>
                <w:lang w:val="it-IT"/>
              </w:rPr>
            </w:pPr>
            <w:r w:rsidRPr="00131725">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CC6CE6" w:rsidRPr="00B3120C" w:rsidRDefault="00CC6CE6" w:rsidP="00CC6CE6">
            <w:pPr>
              <w:widowControl w:val="0"/>
              <w:tabs>
                <w:tab w:val="center" w:pos="4680"/>
              </w:tabs>
              <w:ind w:right="105"/>
              <w:jc w:val="both"/>
              <w:rPr>
                <w:rFonts w:cs="Arial"/>
                <w:lang w:val="it-IT"/>
              </w:rPr>
            </w:pPr>
          </w:p>
        </w:tc>
      </w:tr>
      <w:tr w:rsidR="00CC6CE6" w:rsidRPr="000E11BD" w14:paraId="4BA023A0" w14:textId="77777777" w:rsidTr="00F2509C">
        <w:tc>
          <w:tcPr>
            <w:tcW w:w="4393" w:type="dxa"/>
            <w:gridSpan w:val="3"/>
          </w:tcPr>
          <w:p w14:paraId="2D194EDF" w14:textId="5CBB82AE" w:rsidR="00CC6CE6" w:rsidRPr="0018490E" w:rsidRDefault="00CC6CE6" w:rsidP="00CC6CE6">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CC6CE6" w:rsidRPr="0018490E" w:rsidRDefault="00CC6CE6" w:rsidP="00CC6CE6">
            <w:pPr>
              <w:widowControl w:val="0"/>
              <w:rPr>
                <w:rFonts w:cs="Arial"/>
                <w:lang w:val="de-DE"/>
              </w:rPr>
            </w:pPr>
          </w:p>
        </w:tc>
        <w:tc>
          <w:tcPr>
            <w:tcW w:w="4260" w:type="dxa"/>
            <w:gridSpan w:val="2"/>
          </w:tcPr>
          <w:p w14:paraId="305BC4F8" w14:textId="54458DF6" w:rsidR="00CC6CE6" w:rsidRPr="0018490E" w:rsidRDefault="00CC6CE6" w:rsidP="00CC6CE6">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CC6CE6" w:rsidRPr="000E11BD" w14:paraId="2DBF24D3" w14:textId="77777777" w:rsidTr="00F2509C">
        <w:tc>
          <w:tcPr>
            <w:tcW w:w="4393" w:type="dxa"/>
            <w:gridSpan w:val="3"/>
          </w:tcPr>
          <w:p w14:paraId="5983A08B" w14:textId="77777777" w:rsidR="00CC6CE6" w:rsidRPr="00211C25" w:rsidRDefault="00CC6CE6" w:rsidP="00CC6CE6">
            <w:pPr>
              <w:widowControl w:val="0"/>
              <w:jc w:val="both"/>
              <w:rPr>
                <w:rFonts w:cs="Arial"/>
                <w:bCs/>
                <w:lang w:val="it-IT"/>
              </w:rPr>
            </w:pPr>
          </w:p>
        </w:tc>
        <w:tc>
          <w:tcPr>
            <w:tcW w:w="998" w:type="dxa"/>
          </w:tcPr>
          <w:p w14:paraId="29B2D228" w14:textId="77777777" w:rsidR="00CC6CE6" w:rsidRPr="00211C25" w:rsidRDefault="00CC6CE6" w:rsidP="00CC6CE6">
            <w:pPr>
              <w:widowControl w:val="0"/>
              <w:rPr>
                <w:rFonts w:cs="Arial"/>
                <w:lang w:val="it-IT"/>
              </w:rPr>
            </w:pPr>
          </w:p>
        </w:tc>
        <w:tc>
          <w:tcPr>
            <w:tcW w:w="4260" w:type="dxa"/>
            <w:gridSpan w:val="2"/>
          </w:tcPr>
          <w:p w14:paraId="4C352451"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0E11BD" w14:paraId="45BF5699" w14:textId="77777777" w:rsidTr="00F2509C">
        <w:tc>
          <w:tcPr>
            <w:tcW w:w="4393" w:type="dxa"/>
            <w:gridSpan w:val="3"/>
          </w:tcPr>
          <w:p w14:paraId="18F46DA0" w14:textId="1EB37938" w:rsidR="00CC6CE6" w:rsidRPr="008052BC" w:rsidRDefault="00CC6CE6" w:rsidP="00CC6CE6">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CC6CE6" w:rsidRPr="008052BC" w:rsidRDefault="00CC6CE6" w:rsidP="00CC6CE6">
            <w:pPr>
              <w:widowControl w:val="0"/>
              <w:rPr>
                <w:rFonts w:cs="Arial"/>
                <w:lang w:val="de-DE"/>
              </w:rPr>
            </w:pPr>
          </w:p>
        </w:tc>
        <w:tc>
          <w:tcPr>
            <w:tcW w:w="4260" w:type="dxa"/>
            <w:gridSpan w:val="2"/>
          </w:tcPr>
          <w:p w14:paraId="483F76DA" w14:textId="14C8963F" w:rsidR="00CC6CE6" w:rsidRPr="008052BC" w:rsidRDefault="00CC6CE6" w:rsidP="00CC6CE6">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0E11BD" w14:paraId="03C120F2" w14:textId="77777777" w:rsidTr="00F2509C">
        <w:tc>
          <w:tcPr>
            <w:tcW w:w="4393" w:type="dxa"/>
            <w:gridSpan w:val="3"/>
          </w:tcPr>
          <w:p w14:paraId="5869F769" w14:textId="77777777" w:rsidR="00CC6CE6" w:rsidRPr="00211C25" w:rsidRDefault="00CC6CE6" w:rsidP="00CC6CE6">
            <w:pPr>
              <w:widowControl w:val="0"/>
              <w:jc w:val="both"/>
              <w:rPr>
                <w:rFonts w:cs="Arial"/>
                <w:bCs/>
                <w:lang w:val="it-IT" w:eastAsia="it-IT"/>
              </w:rPr>
            </w:pPr>
          </w:p>
        </w:tc>
        <w:tc>
          <w:tcPr>
            <w:tcW w:w="998" w:type="dxa"/>
          </w:tcPr>
          <w:p w14:paraId="74454A16" w14:textId="77777777" w:rsidR="00CC6CE6" w:rsidRPr="00211C25" w:rsidRDefault="00CC6CE6" w:rsidP="00CC6CE6">
            <w:pPr>
              <w:widowControl w:val="0"/>
              <w:rPr>
                <w:rFonts w:cs="Arial"/>
                <w:lang w:val="it-IT"/>
              </w:rPr>
            </w:pPr>
          </w:p>
        </w:tc>
        <w:tc>
          <w:tcPr>
            <w:tcW w:w="4260" w:type="dxa"/>
            <w:gridSpan w:val="2"/>
          </w:tcPr>
          <w:p w14:paraId="2138311E"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0E11BD" w14:paraId="0D1D5163" w14:textId="77777777" w:rsidTr="00F2509C">
        <w:tc>
          <w:tcPr>
            <w:tcW w:w="4393" w:type="dxa"/>
            <w:gridSpan w:val="3"/>
          </w:tcPr>
          <w:p w14:paraId="23199D9C" w14:textId="77777777" w:rsidR="00CC6CE6" w:rsidRPr="003928DF" w:rsidRDefault="00CC6CE6" w:rsidP="00CC6CE6">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8" w:type="dxa"/>
          </w:tcPr>
          <w:p w14:paraId="28C03E45" w14:textId="77777777" w:rsidR="00CC6CE6" w:rsidRPr="00211C25" w:rsidRDefault="00CC6CE6" w:rsidP="00CC6CE6">
            <w:pPr>
              <w:widowControl w:val="0"/>
              <w:rPr>
                <w:rFonts w:cs="Arial"/>
                <w:lang w:val="de-DE"/>
              </w:rPr>
            </w:pPr>
          </w:p>
        </w:tc>
        <w:tc>
          <w:tcPr>
            <w:tcW w:w="4260" w:type="dxa"/>
            <w:gridSpan w:val="2"/>
          </w:tcPr>
          <w:p w14:paraId="72219350" w14:textId="77777777" w:rsidR="00CC6CE6" w:rsidRPr="00211C25" w:rsidRDefault="00CC6CE6" w:rsidP="00CC6CE6">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CC6CE6" w:rsidRPr="000E11BD" w14:paraId="3022D56E" w14:textId="77777777" w:rsidTr="00F2509C">
        <w:tc>
          <w:tcPr>
            <w:tcW w:w="4393" w:type="dxa"/>
            <w:gridSpan w:val="3"/>
          </w:tcPr>
          <w:p w14:paraId="38C7F70A" w14:textId="77777777" w:rsidR="00CC6CE6" w:rsidRPr="009F574F" w:rsidRDefault="00CC6CE6" w:rsidP="00CC6CE6">
            <w:pPr>
              <w:widowControl w:val="0"/>
              <w:tabs>
                <w:tab w:val="center" w:pos="4680"/>
              </w:tabs>
              <w:jc w:val="both"/>
              <w:rPr>
                <w:rFonts w:cs="Arial"/>
                <w:lang w:val="it-IT" w:eastAsia="de-DE"/>
              </w:rPr>
            </w:pPr>
          </w:p>
        </w:tc>
        <w:tc>
          <w:tcPr>
            <w:tcW w:w="998" w:type="dxa"/>
          </w:tcPr>
          <w:p w14:paraId="6A5D1DB0" w14:textId="77777777" w:rsidR="00CC6CE6" w:rsidRPr="00211C25" w:rsidRDefault="00CC6CE6" w:rsidP="00CC6CE6">
            <w:pPr>
              <w:widowControl w:val="0"/>
              <w:rPr>
                <w:rFonts w:cs="Arial"/>
                <w:lang w:val="it-IT"/>
              </w:rPr>
            </w:pPr>
          </w:p>
        </w:tc>
        <w:tc>
          <w:tcPr>
            <w:tcW w:w="4260" w:type="dxa"/>
            <w:gridSpan w:val="2"/>
          </w:tcPr>
          <w:p w14:paraId="1148C7BA" w14:textId="77777777" w:rsidR="00CC6CE6" w:rsidRPr="00211C25" w:rsidRDefault="00CC6CE6" w:rsidP="00CC6CE6">
            <w:pPr>
              <w:widowControl w:val="0"/>
              <w:tabs>
                <w:tab w:val="center" w:pos="4680"/>
              </w:tabs>
              <w:ind w:right="105"/>
              <w:jc w:val="both"/>
              <w:rPr>
                <w:rFonts w:cs="Arial"/>
                <w:lang w:val="it-IT"/>
              </w:rPr>
            </w:pPr>
          </w:p>
        </w:tc>
      </w:tr>
      <w:tr w:rsidR="00CC6CE6" w:rsidRPr="00211C25" w14:paraId="6161AB0F" w14:textId="77777777" w:rsidTr="00F2509C">
        <w:tc>
          <w:tcPr>
            <w:tcW w:w="4393" w:type="dxa"/>
            <w:gridSpan w:val="3"/>
          </w:tcPr>
          <w:p w14:paraId="4362B2E7" w14:textId="0E426D7A" w:rsidR="00CC6CE6" w:rsidRPr="003928DF" w:rsidRDefault="00CC6CE6" w:rsidP="00CC6CE6">
            <w:pPr>
              <w:widowControl w:val="0"/>
              <w:tabs>
                <w:tab w:val="center" w:pos="4680"/>
              </w:tabs>
              <w:rPr>
                <w:rFonts w:cs="Arial"/>
                <w:b/>
                <w:lang w:val="de-DE" w:eastAsia="de-DE"/>
              </w:rPr>
            </w:pPr>
            <w:r w:rsidRPr="003928DF">
              <w:rPr>
                <w:rFonts w:cs="Arial"/>
                <w:b/>
                <w:lang w:val="de-DE" w:eastAsia="de-DE"/>
              </w:rPr>
              <w:t>4.2.1 Untersuchungsbeistand</w:t>
            </w:r>
          </w:p>
        </w:tc>
        <w:tc>
          <w:tcPr>
            <w:tcW w:w="998" w:type="dxa"/>
          </w:tcPr>
          <w:p w14:paraId="3C762EDF" w14:textId="77777777" w:rsidR="00CC6CE6" w:rsidRPr="00211C25" w:rsidRDefault="00CC6CE6" w:rsidP="00CC6CE6">
            <w:pPr>
              <w:widowControl w:val="0"/>
              <w:rPr>
                <w:rFonts w:cs="Arial"/>
                <w:lang w:val="de-DE"/>
              </w:rPr>
            </w:pPr>
          </w:p>
        </w:tc>
        <w:tc>
          <w:tcPr>
            <w:tcW w:w="4260" w:type="dxa"/>
            <w:gridSpan w:val="2"/>
          </w:tcPr>
          <w:p w14:paraId="1CF0EA85"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4.2.1 Soccorso istruttorio</w:t>
            </w:r>
          </w:p>
        </w:tc>
      </w:tr>
      <w:tr w:rsidR="00CC6CE6" w:rsidRPr="00211C25" w14:paraId="53C90EF6" w14:textId="77777777" w:rsidTr="00F2509C">
        <w:tc>
          <w:tcPr>
            <w:tcW w:w="4393" w:type="dxa"/>
            <w:gridSpan w:val="3"/>
          </w:tcPr>
          <w:p w14:paraId="7AEC47DF" w14:textId="77777777" w:rsidR="00CC6CE6" w:rsidRPr="003928DF" w:rsidRDefault="00CC6CE6" w:rsidP="00CC6CE6">
            <w:pPr>
              <w:widowControl w:val="0"/>
              <w:jc w:val="both"/>
              <w:rPr>
                <w:rFonts w:cs="Arial"/>
                <w:lang w:val="de-DE" w:eastAsia="de-DE"/>
              </w:rPr>
            </w:pPr>
          </w:p>
        </w:tc>
        <w:tc>
          <w:tcPr>
            <w:tcW w:w="998" w:type="dxa"/>
          </w:tcPr>
          <w:p w14:paraId="558E25A7" w14:textId="77777777" w:rsidR="00CC6CE6" w:rsidRPr="00211C25" w:rsidRDefault="00CC6CE6" w:rsidP="00CC6CE6">
            <w:pPr>
              <w:widowControl w:val="0"/>
              <w:rPr>
                <w:rFonts w:cs="Arial"/>
                <w:u w:val="single"/>
                <w:lang w:val="de-DE"/>
              </w:rPr>
            </w:pPr>
          </w:p>
        </w:tc>
        <w:tc>
          <w:tcPr>
            <w:tcW w:w="4260" w:type="dxa"/>
            <w:gridSpan w:val="2"/>
          </w:tcPr>
          <w:p w14:paraId="49476A62" w14:textId="3544BB38" w:rsidR="00CC6CE6" w:rsidRPr="00A620C4" w:rsidRDefault="00CC6CE6" w:rsidP="00CC6CE6">
            <w:pPr>
              <w:widowControl w:val="0"/>
              <w:jc w:val="both"/>
              <w:rPr>
                <w:rFonts w:cs="Arial"/>
                <w:highlight w:val="green"/>
                <w:lang w:val="it-IT"/>
              </w:rPr>
            </w:pPr>
          </w:p>
        </w:tc>
      </w:tr>
      <w:tr w:rsidR="00CC6CE6" w:rsidRPr="000E11BD" w14:paraId="65E7009D" w14:textId="77777777" w:rsidTr="00F2509C">
        <w:tc>
          <w:tcPr>
            <w:tcW w:w="4393" w:type="dxa"/>
            <w:gridSpan w:val="3"/>
          </w:tcPr>
          <w:p w14:paraId="534FEB46" w14:textId="77777777" w:rsidR="00CC6CE6" w:rsidRPr="005B14AF" w:rsidRDefault="00CC6CE6" w:rsidP="00CC6CE6">
            <w:pPr>
              <w:widowControl w:val="0"/>
              <w:jc w:val="both"/>
              <w:rPr>
                <w:rFonts w:cs="Arial"/>
                <w:lang w:val="de-DE" w:eastAsia="de-DE"/>
              </w:rPr>
            </w:pPr>
            <w:r w:rsidRPr="005B14AF">
              <w:rPr>
                <w:rFonts w:cs="Arial"/>
                <w:lang w:val="de-DE" w:eastAsia="de-DE"/>
              </w:rPr>
              <w:t xml:space="preserve">Gemäß Art. 101 </w:t>
            </w:r>
            <w:proofErr w:type="spellStart"/>
            <w:r w:rsidRPr="005B14AF">
              <w:rPr>
                <w:rFonts w:cs="Arial"/>
                <w:lang w:val="de-DE" w:eastAsia="de-DE"/>
              </w:rPr>
              <w:t>GvD</w:t>
            </w:r>
            <w:proofErr w:type="spellEnd"/>
            <w:r w:rsidRPr="005B14AF">
              <w:rPr>
                <w:rFonts w:cs="Arial"/>
                <w:lang w:val="de-DE" w:eastAsia="de-DE"/>
              </w:rPr>
              <w:t xml:space="preserve"> Nr. 36/2023 </w:t>
            </w:r>
            <w:r w:rsidRPr="005B14AF">
              <w:rPr>
                <w:rFonts w:cs="Arial"/>
                <w:b/>
                <w:bCs/>
                <w:lang w:val="de-DE" w:eastAsia="de-DE"/>
              </w:rPr>
              <w:t>weist die Vergabestelle</w:t>
            </w:r>
            <w:r w:rsidRPr="005B14AF">
              <w:rPr>
                <w:rFonts w:cs="Arial"/>
                <w:lang w:val="de-DE" w:eastAsia="de-DE"/>
              </w:rPr>
              <w:t xml:space="preserve">, sofern das Dokument zum Zeitpunkt bei Ablauf der Frist zur Abgabe des Angebots nicht im virtuellen Faszikel des Wirtschaftsteilnehmers vorhanden ist, </w:t>
            </w:r>
            <w:r w:rsidRPr="005B14AF">
              <w:rPr>
                <w:rFonts w:cs="Arial"/>
                <w:b/>
                <w:bCs/>
                <w:lang w:val="de-DE" w:eastAsia="de-DE"/>
              </w:rPr>
              <w:t>eine Ausschlussfrist zu, die nicht weniger als fünf Tage und nicht mehr als zehn natürliche und aufeinanderfolgende Kalendertage beträgt,</w:t>
            </w:r>
            <w:r w:rsidRPr="005B14AF">
              <w:rPr>
                <w:rFonts w:cs="Arial"/>
                <w:lang w:val="de-DE" w:eastAsia="de-DE"/>
              </w:rPr>
              <w:t xml:space="preserve"> </w:t>
            </w:r>
            <w:r w:rsidRPr="005B14AF">
              <w:rPr>
                <w:rFonts w:cs="Arial"/>
                <w:b/>
                <w:bCs/>
                <w:lang w:val="de-DE" w:eastAsia="de-DE"/>
              </w:rPr>
              <w:t>für</w:t>
            </w:r>
            <w:r w:rsidRPr="005B14AF">
              <w:rPr>
                <w:rFonts w:cs="Arial"/>
                <w:lang w:val="de-DE" w:eastAsia="de-DE"/>
              </w:rPr>
              <w:t>:</w:t>
            </w:r>
          </w:p>
          <w:p w14:paraId="32519021" w14:textId="227E338C" w:rsidR="00CC6CE6" w:rsidRPr="005B14AF" w:rsidRDefault="00CC6CE6" w:rsidP="001F048C">
            <w:pPr>
              <w:numPr>
                <w:ilvl w:val="0"/>
                <w:numId w:val="67"/>
              </w:numPr>
              <w:spacing w:line="240" w:lineRule="exact"/>
              <w:jc w:val="both"/>
              <w:rPr>
                <w:lang w:val="de-DE"/>
              </w:rPr>
            </w:pPr>
            <w:r w:rsidRPr="005B14AF">
              <w:rPr>
                <w:b/>
                <w:bCs/>
                <w:u w:val="single"/>
                <w:lang w:val="de-DE"/>
              </w:rPr>
              <w:lastRenderedPageBreak/>
              <w:t>die Ergänzung jedes fehlenden Elements</w:t>
            </w:r>
            <w:r w:rsidRPr="005B14AF">
              <w:rPr>
                <w:lang w:val="de-DE"/>
              </w:rPr>
              <w:t xml:space="preserve"> in den Unterlagen, die innerhalb der Frist für die Angebotsabgabe mit dem Teilnahmeantrag am Vergabeverfahren oder mit der einheitlichen europäischen Einheitserklärung an die Vergabestelle übermittelt wurden, </w:t>
            </w:r>
            <w:r w:rsidRPr="005B14AF">
              <w:rPr>
                <w:b/>
                <w:bCs/>
                <w:u w:val="single"/>
                <w:lang w:val="de-DE"/>
              </w:rPr>
              <w:t>mit Ausnahme der Unterlagen, die das technische Angebot und das wirtschaftliche Angebot bilden</w:t>
            </w:r>
            <w:r w:rsidRPr="005B14AF">
              <w:rPr>
                <w:lang w:val="de-DE"/>
              </w:rPr>
              <w:t xml:space="preserve">; des Vertrags zur Nutzung der Kapazitäten Dritter, des </w:t>
            </w:r>
            <w:r w:rsidRPr="005B14AF">
              <w:rPr>
                <w:rFonts w:cs="Arial"/>
                <w:lang w:val="de-DE" w:eastAsia="de-DE"/>
              </w:rPr>
              <w:t xml:space="preserve">gemeinsamen Sonderauftrags </w:t>
            </w:r>
            <w:r w:rsidRPr="005B14AF">
              <w:rPr>
                <w:lang w:val="de-DE"/>
              </w:rPr>
              <w:t xml:space="preserve">im Falle von gegründeten Bietergemeinschaften und der Verpflichtung zur Erteilung eines speziellen gemeinsamen Sonderauftrag im Falle von noch nicht gegründeten Bietergemeinschaften kann durch </w:t>
            </w:r>
            <w:r w:rsidRPr="005B14AF">
              <w:rPr>
                <w:b/>
                <w:bCs/>
                <w:i/>
                <w:iCs/>
                <w:u w:val="single"/>
                <w:lang w:val="de-DE"/>
              </w:rPr>
              <w:t>Dokumente mit einem vor dem Angebotsabgabetermin bestimmten Datum</w:t>
            </w:r>
            <w:r w:rsidRPr="005B14AF">
              <w:rPr>
                <w:lang w:val="de-DE"/>
              </w:rPr>
              <w:t xml:space="preserve"> behoben werden (Art. 101, Absatz 1, Buchst. a, </w:t>
            </w:r>
            <w:proofErr w:type="spellStart"/>
            <w:r w:rsidRPr="005B14AF">
              <w:rPr>
                <w:lang w:val="de-DE"/>
              </w:rPr>
              <w:t>GvD</w:t>
            </w:r>
            <w:proofErr w:type="spellEnd"/>
            <w:r w:rsidRPr="005B14AF">
              <w:rPr>
                <w:lang w:val="de-DE"/>
              </w:rPr>
              <w:t xml:space="preserve"> Nr. 36/2023);</w:t>
            </w:r>
          </w:p>
          <w:p w14:paraId="7E130F76" w14:textId="77777777" w:rsidR="00CC6CE6" w:rsidRPr="005B14AF" w:rsidRDefault="00CC6CE6" w:rsidP="00CC6CE6">
            <w:pPr>
              <w:spacing w:line="240" w:lineRule="exact"/>
              <w:ind w:left="720"/>
              <w:jc w:val="both"/>
              <w:rPr>
                <w:lang w:val="de-DE"/>
              </w:rPr>
            </w:pPr>
          </w:p>
          <w:p w14:paraId="3C451B07" w14:textId="77777777" w:rsidR="00CC6CE6" w:rsidRPr="005B14AF" w:rsidRDefault="00CC6CE6" w:rsidP="00CC6CE6">
            <w:pPr>
              <w:pStyle w:val="Listenabsatz"/>
              <w:widowControl w:val="0"/>
              <w:jc w:val="both"/>
              <w:rPr>
                <w:rFonts w:cs="Arial"/>
                <w:b/>
                <w:bCs/>
                <w:u w:val="single"/>
                <w:lang w:val="de-DE" w:eastAsia="de-DE"/>
              </w:rPr>
            </w:pPr>
            <w:r w:rsidRPr="005B14AF">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5B14AF" w:rsidRDefault="00CC6CE6" w:rsidP="00CC6CE6">
            <w:pPr>
              <w:widowControl w:val="0"/>
              <w:jc w:val="both"/>
              <w:rPr>
                <w:rFonts w:cs="Arial"/>
                <w:strike/>
                <w:lang w:val="de-DE" w:eastAsia="de-DE"/>
              </w:rPr>
            </w:pPr>
            <w:r w:rsidRPr="005B14AF">
              <w:rPr>
                <w:rFonts w:cs="Arial"/>
                <w:strike/>
                <w:lang w:val="de-DE" w:eastAsia="de-DE"/>
              </w:rPr>
              <w:t>.</w:t>
            </w:r>
          </w:p>
          <w:p w14:paraId="4A42020C" w14:textId="5ED48DE2" w:rsidR="00CC6CE6" w:rsidRPr="005B14AF" w:rsidRDefault="00CC6CE6" w:rsidP="001F048C">
            <w:pPr>
              <w:numPr>
                <w:ilvl w:val="0"/>
                <w:numId w:val="68"/>
              </w:numPr>
              <w:spacing w:line="240" w:lineRule="exact"/>
              <w:jc w:val="both"/>
              <w:rPr>
                <w:lang w:val="de-DE"/>
              </w:rPr>
            </w:pPr>
            <w:r w:rsidRPr="005B14AF">
              <w:rPr>
                <w:rFonts w:cs="Arial"/>
                <w:lang w:val="de-DE"/>
              </w:rPr>
              <w:t xml:space="preserve">die </w:t>
            </w:r>
            <w:r w:rsidRPr="005B14AF">
              <w:rPr>
                <w:rFonts w:cs="Arial"/>
                <w:b/>
                <w:bCs/>
                <w:u w:val="single"/>
                <w:lang w:val="de-DE"/>
              </w:rPr>
              <w:t>Behebung jeder Unterlassung, Ungenauigkeit oder Unregelmäßigkeit</w:t>
            </w:r>
            <w:r w:rsidRPr="005B14AF">
              <w:rPr>
                <w:rFonts w:cs="Arial"/>
                <w:lang w:val="de-DE"/>
              </w:rPr>
              <w:t xml:space="preserve"> des Teilnahmeantrags, der einheitlichen europäischen Einheitserklärung und jedes anderen von der Vergabestelle für die Teilnahme am Ausschreibungsverfahren geforderten Dokuments, </w:t>
            </w:r>
            <w:r w:rsidRPr="005B14AF">
              <w:rPr>
                <w:rFonts w:cs="Arial"/>
                <w:u w:val="single"/>
                <w:lang w:val="de-DE"/>
              </w:rPr>
              <w:t>mit Ausnahme der Unterlagen, die das technische Angebot und das wirtschaftliche Angebot bilden</w:t>
            </w:r>
            <w:r w:rsidRPr="005B14AF">
              <w:rPr>
                <w:lang w:val="de-DE"/>
              </w:rPr>
              <w:t xml:space="preserve"> (Art. 101, Absatz 1, Buchst. b, </w:t>
            </w:r>
            <w:proofErr w:type="spellStart"/>
            <w:r w:rsidRPr="005B14AF">
              <w:rPr>
                <w:lang w:val="de-DE"/>
              </w:rPr>
              <w:t>GvD</w:t>
            </w:r>
            <w:proofErr w:type="spellEnd"/>
            <w:r w:rsidRPr="005B14AF">
              <w:rPr>
                <w:lang w:val="de-DE"/>
              </w:rPr>
              <w:t xml:space="preserve"> Nr. 36/2023);</w:t>
            </w:r>
          </w:p>
        </w:tc>
        <w:tc>
          <w:tcPr>
            <w:tcW w:w="998" w:type="dxa"/>
          </w:tcPr>
          <w:p w14:paraId="61555362" w14:textId="77777777" w:rsidR="00CC6CE6" w:rsidRPr="005B14AF" w:rsidRDefault="00CC6CE6" w:rsidP="00CC6CE6">
            <w:pPr>
              <w:widowControl w:val="0"/>
              <w:jc w:val="both"/>
              <w:rPr>
                <w:rFonts w:cs="Arial"/>
                <w:lang w:val="de-DE"/>
              </w:rPr>
            </w:pPr>
          </w:p>
        </w:tc>
        <w:tc>
          <w:tcPr>
            <w:tcW w:w="4260" w:type="dxa"/>
            <w:gridSpan w:val="2"/>
          </w:tcPr>
          <w:p w14:paraId="55F10618" w14:textId="77777777" w:rsidR="00CC6CE6" w:rsidRPr="005B14AF" w:rsidRDefault="00CC6CE6" w:rsidP="00CC6CE6">
            <w:pPr>
              <w:widowControl w:val="0"/>
              <w:jc w:val="both"/>
              <w:rPr>
                <w:rFonts w:cs="Arial"/>
                <w:lang w:val="it-IT"/>
              </w:rPr>
            </w:pPr>
            <w:r w:rsidRPr="005B14AF">
              <w:rPr>
                <w:rFonts w:cs="Arial"/>
                <w:lang w:val="it-IT"/>
              </w:rPr>
              <w:t xml:space="preserve">Ai sensi dell’art. 101 del </w:t>
            </w:r>
            <w:proofErr w:type="spellStart"/>
            <w:r w:rsidRPr="005B14AF">
              <w:rPr>
                <w:rFonts w:cs="Arial"/>
                <w:lang w:val="it-IT"/>
              </w:rPr>
              <w:t>d.lgs</w:t>
            </w:r>
            <w:proofErr w:type="spellEnd"/>
            <w:r w:rsidRPr="005B14AF">
              <w:rPr>
                <w:rFonts w:cs="Arial"/>
                <w:lang w:val="it-IT"/>
              </w:rPr>
              <w:t xml:space="preserve"> 36/2023, salvo che al momento della scadenza del termine per la presentazione dell’offerta il documento sia presente nel fascicolo virtuale dell’operatore economico, la stazione appaltante assegna un </w:t>
            </w:r>
            <w:r w:rsidRPr="005B14AF">
              <w:rPr>
                <w:rFonts w:cs="Arial"/>
                <w:b/>
                <w:bCs/>
                <w:lang w:val="it-IT"/>
              </w:rPr>
              <w:t>termine perentorio</w:t>
            </w:r>
            <w:r w:rsidRPr="005B14AF">
              <w:rPr>
                <w:rFonts w:cs="Arial"/>
                <w:lang w:val="it-IT"/>
              </w:rPr>
              <w:t xml:space="preserve"> </w:t>
            </w:r>
            <w:r w:rsidRPr="005B14AF">
              <w:rPr>
                <w:rFonts w:cs="Arial"/>
                <w:b/>
                <w:bCs/>
                <w:lang w:val="it-IT"/>
              </w:rPr>
              <w:t>non inferiore a cinque giorni e non superiore a dieci giorni naturali e consecutivi per</w:t>
            </w:r>
            <w:r w:rsidRPr="005B14AF">
              <w:rPr>
                <w:rFonts w:cs="Arial"/>
                <w:lang w:val="it-IT"/>
              </w:rPr>
              <w:t>:</w:t>
            </w:r>
          </w:p>
          <w:p w14:paraId="7ABF1877" w14:textId="4754FD17" w:rsidR="00CC6CE6" w:rsidRPr="005B14AF" w:rsidRDefault="00CC6CE6" w:rsidP="001F048C">
            <w:pPr>
              <w:pStyle w:val="Listenabsatz"/>
              <w:widowControl w:val="0"/>
              <w:numPr>
                <w:ilvl w:val="0"/>
                <w:numId w:val="58"/>
              </w:numPr>
              <w:jc w:val="both"/>
              <w:rPr>
                <w:rFonts w:cs="Arial"/>
                <w:lang w:val="it-IT"/>
              </w:rPr>
            </w:pPr>
            <w:r w:rsidRPr="005B14AF">
              <w:rPr>
                <w:rFonts w:cs="Arial"/>
                <w:lang w:val="it-IT"/>
              </w:rPr>
              <w:lastRenderedPageBreak/>
              <w:t xml:space="preserve"> </w:t>
            </w:r>
            <w:r w:rsidRPr="005B14AF">
              <w:rPr>
                <w:rFonts w:cs="Arial"/>
                <w:b/>
                <w:bCs/>
                <w:u w:val="single"/>
                <w:lang w:val="it-IT"/>
              </w:rPr>
              <w:t>l’integrazione di ogni elemento mancante</w:t>
            </w:r>
            <w:r w:rsidRPr="005B14AF">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5B14AF">
              <w:rPr>
                <w:rFonts w:cs="Arial"/>
                <w:b/>
                <w:bCs/>
                <w:u w:val="single"/>
                <w:lang w:val="it-IT"/>
              </w:rPr>
              <w:t>con esclusione della documentazione che compone l’offerta tecnica e l’offerta economica</w:t>
            </w:r>
            <w:r w:rsidRPr="005B14AF">
              <w:rPr>
                <w:rFonts w:cs="Arial"/>
                <w:lang w:val="it-IT"/>
              </w:rPr>
              <w:t xml:space="preserve">; del contratto di avvalimento </w:t>
            </w:r>
            <w:r w:rsidRPr="005B14AF">
              <w:rPr>
                <w:lang w:val="it-IT"/>
              </w:rPr>
              <w:t>, del mandato collettivo speciale</w:t>
            </w:r>
            <w:r w:rsidRPr="005B14AF">
              <w:rPr>
                <w:rFonts w:cs="Arial"/>
                <w:lang w:val="it-IT"/>
              </w:rPr>
              <w:t xml:space="preserve"> in caso di raggruppamenti di concorrenti costituiti e dell’impegno a conferire mandato collettivo speciale in caso di raggruppamenti di concorrenti non ancora costituiti è sanabile mediante </w:t>
            </w:r>
            <w:r w:rsidRPr="005B14AF">
              <w:rPr>
                <w:rFonts w:cs="Arial"/>
                <w:b/>
                <w:bCs/>
                <w:i/>
                <w:iCs/>
                <w:u w:val="single"/>
                <w:lang w:val="it-IT"/>
              </w:rPr>
              <w:t xml:space="preserve">documenti aventi data certa anteriore al termine fissato per la presentazione delle offerte </w:t>
            </w:r>
            <w:r w:rsidRPr="005B14AF">
              <w:rPr>
                <w:lang w:val="it-IT"/>
              </w:rPr>
              <w:t xml:space="preserve">(art. 101, comma 1, lett. a, </w:t>
            </w:r>
            <w:proofErr w:type="spellStart"/>
            <w:r w:rsidRPr="005B14AF">
              <w:rPr>
                <w:lang w:val="it-IT"/>
              </w:rPr>
              <w:t>D.lgs</w:t>
            </w:r>
            <w:proofErr w:type="spellEnd"/>
            <w:r w:rsidRPr="005B14AF">
              <w:rPr>
                <w:lang w:val="it-IT"/>
              </w:rPr>
              <w:t xml:space="preserve"> 36/2023)</w:t>
            </w:r>
            <w:r w:rsidRPr="005B14AF">
              <w:rPr>
                <w:rFonts w:cs="Arial"/>
                <w:lang w:val="it-IT"/>
              </w:rPr>
              <w:t>;</w:t>
            </w:r>
          </w:p>
          <w:p w14:paraId="101A850B" w14:textId="77777777" w:rsidR="00CC6CE6" w:rsidRPr="005B14AF" w:rsidRDefault="00CC6CE6" w:rsidP="00CC6CE6">
            <w:pPr>
              <w:pStyle w:val="Listenabsatz"/>
              <w:widowControl w:val="0"/>
              <w:jc w:val="both"/>
              <w:rPr>
                <w:rFonts w:cs="Arial"/>
                <w:b/>
                <w:bCs/>
                <w:noProof/>
                <w:u w:val="single"/>
                <w:lang w:val="it-IT"/>
              </w:rPr>
            </w:pPr>
            <w:r w:rsidRPr="005B14AF">
              <w:rPr>
                <w:rFonts w:cs="Arial"/>
                <w:b/>
                <w:bCs/>
                <w:lang w:val="it-IT"/>
              </w:rPr>
              <w:t xml:space="preserve">Per gli ulteriori casi nei quali </w:t>
            </w:r>
            <w:r w:rsidRPr="005B14AF">
              <w:rPr>
                <w:rFonts w:cs="Arial"/>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5B14AF" w:rsidRDefault="00CC6CE6" w:rsidP="00CC6CE6">
            <w:pPr>
              <w:pStyle w:val="Listenabsatz"/>
              <w:widowControl w:val="0"/>
              <w:jc w:val="both"/>
              <w:rPr>
                <w:rFonts w:cs="Arial"/>
                <w:lang w:val="it-IT"/>
              </w:rPr>
            </w:pPr>
          </w:p>
          <w:p w14:paraId="216CCC51" w14:textId="071E1825" w:rsidR="00CC6CE6" w:rsidRPr="005B14AF" w:rsidRDefault="00CC6CE6" w:rsidP="001F048C">
            <w:pPr>
              <w:pStyle w:val="Listenabsatz"/>
              <w:widowControl w:val="0"/>
              <w:numPr>
                <w:ilvl w:val="0"/>
                <w:numId w:val="58"/>
              </w:numPr>
              <w:jc w:val="both"/>
              <w:rPr>
                <w:rFonts w:cs="Arial"/>
                <w:lang w:val="it-IT"/>
              </w:rPr>
            </w:pPr>
            <w:r w:rsidRPr="005B14AF">
              <w:rPr>
                <w:rFonts w:cs="Arial"/>
                <w:b/>
                <w:bCs/>
                <w:u w:val="single"/>
                <w:lang w:val="it-IT"/>
              </w:rPr>
              <w:t xml:space="preserve">la sanatoria di ogni omissione, inesattezza o irregolarità </w:t>
            </w:r>
            <w:r w:rsidRPr="005B14AF">
              <w:rPr>
                <w:rFonts w:cs="Arial"/>
                <w:lang w:val="it-IT"/>
              </w:rPr>
              <w:t xml:space="preserve">della domanda di partecipazione, del documento di gara unico europeo e di ogni altro documento richiesto dalla stazione appaltante per la partecipazione alla procedura di gara, </w:t>
            </w:r>
            <w:r w:rsidRPr="005B14AF">
              <w:rPr>
                <w:rFonts w:cs="Arial"/>
                <w:u w:val="single"/>
                <w:lang w:val="it-IT"/>
              </w:rPr>
              <w:t>con esclusione della documentazione che compone l’offerta tecnica e l’offerta economica</w:t>
            </w:r>
            <w:r w:rsidRPr="005B14AF">
              <w:rPr>
                <w:rFonts w:cs="Arial"/>
                <w:lang w:val="it-IT"/>
              </w:rPr>
              <w:t xml:space="preserve"> </w:t>
            </w:r>
            <w:r w:rsidRPr="005B14AF">
              <w:rPr>
                <w:lang w:val="it-IT"/>
              </w:rPr>
              <w:t xml:space="preserve">(art. 101, comma 1, lett. b, </w:t>
            </w:r>
            <w:proofErr w:type="spellStart"/>
            <w:r w:rsidRPr="005B14AF">
              <w:rPr>
                <w:lang w:val="it-IT"/>
              </w:rPr>
              <w:t>D.lgs</w:t>
            </w:r>
            <w:proofErr w:type="spellEnd"/>
            <w:r w:rsidRPr="005B14AF">
              <w:rPr>
                <w:lang w:val="it-IT"/>
              </w:rPr>
              <w:t xml:space="preserve"> 36/2023)</w:t>
            </w:r>
            <w:r w:rsidRPr="005B14AF">
              <w:rPr>
                <w:rFonts w:cs="Arial"/>
                <w:lang w:val="it-IT"/>
              </w:rPr>
              <w:t>.</w:t>
            </w:r>
          </w:p>
        </w:tc>
      </w:tr>
      <w:tr w:rsidR="00CC6CE6" w:rsidRPr="000E11BD" w14:paraId="4AA1421B" w14:textId="77777777" w:rsidTr="00F2509C">
        <w:tc>
          <w:tcPr>
            <w:tcW w:w="4393" w:type="dxa"/>
            <w:gridSpan w:val="3"/>
          </w:tcPr>
          <w:p w14:paraId="5F447BDA" w14:textId="77777777" w:rsidR="00CC6CE6" w:rsidRPr="00974EB6" w:rsidRDefault="00CC6CE6" w:rsidP="00CC6CE6">
            <w:pPr>
              <w:jc w:val="both"/>
              <w:rPr>
                <w:rFonts w:cs="Arial"/>
                <w:lang w:val="de-DE"/>
              </w:rPr>
            </w:pPr>
            <w:r w:rsidRPr="00974EB6">
              <w:rPr>
                <w:rFonts w:cs="Arial"/>
                <w:noProof/>
                <w:lang w:val="de-DE"/>
              </w:rPr>
              <w:lastRenderedPageBreak/>
              <w:t xml:space="preserve">Sollte für die </w:t>
            </w:r>
            <w:r w:rsidRPr="00974EB6">
              <w:rPr>
                <w:rFonts w:cs="Arial"/>
                <w:lang w:val="de-DE"/>
              </w:rPr>
              <w:t>Behebung</w:t>
            </w:r>
            <w:r w:rsidRPr="00974EB6">
              <w:rPr>
                <w:rFonts w:cs="Arial"/>
                <w:noProof/>
                <w:lang w:val="de-DE"/>
              </w:rPr>
              <w:t xml:space="preserve"> das </w:t>
            </w:r>
            <w:r w:rsidRPr="00974EB6">
              <w:rPr>
                <w:rFonts w:cs="Arial"/>
                <w:b/>
                <w:bCs/>
                <w:noProof/>
                <w:lang w:val="de-DE"/>
              </w:rPr>
              <w:t>rechtssichere Datum</w:t>
            </w:r>
            <w:r w:rsidRPr="00974EB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974EB6">
              <w:rPr>
                <w:rFonts w:cs="Arial"/>
                <w:lang w:val="de-DE"/>
              </w:rPr>
              <w:t>(z.B. Zeitstempel)</w:t>
            </w:r>
            <w:r w:rsidRPr="00974EB6">
              <w:rPr>
                <w:rFonts w:cs="Arial"/>
                <w:noProof/>
                <w:lang w:val="de-DE"/>
              </w:rPr>
              <w:t>.</w:t>
            </w:r>
            <w:r w:rsidRPr="00974EB6">
              <w:rPr>
                <w:rFonts w:cs="Arial"/>
                <w:lang w:val="de-DE"/>
              </w:rPr>
              <w:t xml:space="preserve"> </w:t>
            </w:r>
          </w:p>
          <w:p w14:paraId="5470DE96" w14:textId="61503ADA" w:rsidR="00CC6CE6" w:rsidRPr="000E11BD" w:rsidRDefault="00CC6CE6" w:rsidP="00CC6CE6">
            <w:pPr>
              <w:widowControl w:val="0"/>
              <w:jc w:val="both"/>
              <w:rPr>
                <w:rFonts w:cs="Arial"/>
                <w:lang w:val="de-DE" w:eastAsia="de-DE"/>
              </w:rPr>
            </w:pPr>
            <w:r w:rsidRPr="00974EB6">
              <w:rPr>
                <w:rFonts w:cs="Arial"/>
                <w:lang w:val="de-DE"/>
              </w:rPr>
              <w:t xml:space="preserve">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w:t>
            </w:r>
            <w:r w:rsidRPr="00974EB6">
              <w:rPr>
                <w:rFonts w:cs="Arial"/>
                <w:lang w:val="de-DE"/>
              </w:rPr>
              <w:lastRenderedPageBreak/>
              <w:t>an die das von den Parteien unterzeichnete Dokument angehängt ist.</w:t>
            </w:r>
          </w:p>
        </w:tc>
        <w:tc>
          <w:tcPr>
            <w:tcW w:w="998" w:type="dxa"/>
          </w:tcPr>
          <w:p w14:paraId="09180F3D" w14:textId="77777777" w:rsidR="00CC6CE6" w:rsidRPr="000E11BD" w:rsidRDefault="00CC6CE6" w:rsidP="00CC6CE6">
            <w:pPr>
              <w:widowControl w:val="0"/>
              <w:jc w:val="both"/>
              <w:rPr>
                <w:rFonts w:cs="Arial"/>
                <w:lang w:val="de-DE"/>
              </w:rPr>
            </w:pPr>
          </w:p>
        </w:tc>
        <w:tc>
          <w:tcPr>
            <w:tcW w:w="4260" w:type="dxa"/>
            <w:gridSpan w:val="2"/>
          </w:tcPr>
          <w:p w14:paraId="5DEEA32C" w14:textId="77777777" w:rsidR="00CC6CE6" w:rsidRPr="00974EB6" w:rsidRDefault="00CC6CE6" w:rsidP="00CC6CE6">
            <w:pPr>
              <w:spacing w:line="240" w:lineRule="exact"/>
              <w:jc w:val="both"/>
              <w:rPr>
                <w:lang w:val="it-IT"/>
              </w:rPr>
            </w:pPr>
            <w:r w:rsidRPr="00974EB6">
              <w:rPr>
                <w:lang w:val="it-IT"/>
              </w:rPr>
              <w:t xml:space="preserve">Qualora sia richiesta per la </w:t>
            </w:r>
            <w:proofErr w:type="spellStart"/>
            <w:r w:rsidRPr="00974EB6">
              <w:rPr>
                <w:lang w:val="it-IT"/>
              </w:rPr>
              <w:t>soccorribilità</w:t>
            </w:r>
            <w:proofErr w:type="spellEnd"/>
            <w:r w:rsidRPr="00974EB6">
              <w:rPr>
                <w:lang w:val="it-IT"/>
              </w:rPr>
              <w:t xml:space="preserve"> la </w:t>
            </w:r>
            <w:r w:rsidRPr="00974EB6">
              <w:rPr>
                <w:b/>
                <w:bCs/>
                <w:lang w:val="it-IT"/>
              </w:rPr>
              <w:t>data certa</w:t>
            </w:r>
            <w:r w:rsidRPr="00974EB6">
              <w:rPr>
                <w:lang w:val="it-IT"/>
              </w:rPr>
              <w:t xml:space="preserve"> di un documento da fornire a cura dell’operatore economico nel corso del subprocedimento, si precisa che ai sensi dell’art. 20 del </w:t>
            </w:r>
            <w:proofErr w:type="spellStart"/>
            <w:r w:rsidRPr="00974EB6">
              <w:rPr>
                <w:lang w:val="it-IT"/>
              </w:rPr>
              <w:t>D.lgs</w:t>
            </w:r>
            <w:proofErr w:type="spellEnd"/>
            <w:r w:rsidRPr="00974EB6">
              <w:rPr>
                <w:lang w:val="it-IT"/>
              </w:rPr>
              <w:t xml:space="preserve"> 82/2005 </w:t>
            </w:r>
            <w:r w:rsidRPr="00974EB6">
              <w:rPr>
                <w:u w:val="single"/>
                <w:lang w:val="it-IT"/>
              </w:rPr>
              <w:t>la data e l'ora di formazione del documento informatico sono opponibili ai terzi se apposte in conformità alle regole tecniche sulla validazione (es.: marcatura temporale).</w:t>
            </w:r>
            <w:r w:rsidRPr="00974EB6">
              <w:rPr>
                <w:lang w:val="it-IT"/>
              </w:rPr>
              <w:t xml:space="preserve"> </w:t>
            </w:r>
          </w:p>
          <w:p w14:paraId="26F6B0FE" w14:textId="77777777" w:rsidR="00CC6CE6" w:rsidRPr="00974EB6" w:rsidRDefault="00CC6CE6" w:rsidP="00CC6CE6">
            <w:pPr>
              <w:widowControl w:val="0"/>
              <w:jc w:val="both"/>
              <w:rPr>
                <w:rFonts w:cs="Arial"/>
                <w:lang w:val="it-IT"/>
              </w:rPr>
            </w:pPr>
          </w:p>
          <w:p w14:paraId="7B0D5C77" w14:textId="60F0CA3A" w:rsidR="00CC6CE6" w:rsidRPr="00974EB6" w:rsidRDefault="00CC6CE6" w:rsidP="00CC6CE6">
            <w:pPr>
              <w:widowControl w:val="0"/>
              <w:jc w:val="both"/>
              <w:rPr>
                <w:rFonts w:cs="Arial"/>
                <w:color w:val="FF0000"/>
                <w:lang w:val="it-IT"/>
              </w:rPr>
            </w:pPr>
            <w:r w:rsidRPr="00974EB6">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w:t>
            </w:r>
            <w:r w:rsidRPr="00974EB6">
              <w:rPr>
                <w:lang w:val="it-IT"/>
              </w:rPr>
              <w:lastRenderedPageBreak/>
              <w:t xml:space="preserve">della </w:t>
            </w:r>
            <w:proofErr w:type="spellStart"/>
            <w:r w:rsidRPr="00974EB6">
              <w:rPr>
                <w:lang w:val="it-IT"/>
              </w:rPr>
              <w:t>pec</w:t>
            </w:r>
            <w:proofErr w:type="spellEnd"/>
            <w:r w:rsidRPr="00974EB6">
              <w:rPr>
                <w:lang w:val="it-IT"/>
              </w:rPr>
              <w:t xml:space="preserve"> – in originale e in formato </w:t>
            </w:r>
            <w:proofErr w:type="spellStart"/>
            <w:r w:rsidRPr="00974EB6">
              <w:rPr>
                <w:lang w:val="it-IT"/>
              </w:rPr>
              <w:t>eml</w:t>
            </w:r>
            <w:proofErr w:type="spellEnd"/>
            <w:r w:rsidRPr="00974EB6">
              <w:rPr>
                <w:lang w:val="it-IT"/>
              </w:rPr>
              <w:t xml:space="preserve"> – trasmessa prima della scadenza del termine di cui sopra e contenete in allegato il documento firmato dalle parti.</w:t>
            </w:r>
          </w:p>
        </w:tc>
      </w:tr>
      <w:tr w:rsidR="00CC6CE6" w:rsidRPr="000E11BD" w14:paraId="5D56BC0F" w14:textId="77777777" w:rsidTr="00F2509C">
        <w:tc>
          <w:tcPr>
            <w:tcW w:w="4393" w:type="dxa"/>
            <w:gridSpan w:val="3"/>
          </w:tcPr>
          <w:p w14:paraId="16E53719" w14:textId="77777777" w:rsidR="00CC6CE6" w:rsidRPr="00974EB6" w:rsidRDefault="00CC6CE6" w:rsidP="00CC6CE6">
            <w:pPr>
              <w:jc w:val="both"/>
              <w:rPr>
                <w:rFonts w:cs="Arial"/>
                <w:lang w:val="de-DE" w:eastAsia="de-DE"/>
              </w:rPr>
            </w:pPr>
            <w:r w:rsidRPr="00974EB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974EB6" w:rsidRDefault="00CC6CE6" w:rsidP="00CC6CE6">
            <w:pPr>
              <w:widowControl w:val="0"/>
              <w:jc w:val="both"/>
              <w:rPr>
                <w:rFonts w:cs="Arial"/>
                <w:strike/>
                <w:lang w:val="de-DE" w:eastAsia="de-DE"/>
              </w:rPr>
            </w:pPr>
          </w:p>
          <w:p w14:paraId="095D6676" w14:textId="0D94FD94" w:rsidR="00CC6CE6" w:rsidRPr="00974EB6" w:rsidRDefault="00CC6CE6" w:rsidP="00CC6CE6">
            <w:pPr>
              <w:widowControl w:val="0"/>
              <w:jc w:val="both"/>
              <w:rPr>
                <w:rFonts w:cs="Arial"/>
                <w:lang w:val="de-DE" w:eastAsia="de-DE"/>
              </w:rPr>
            </w:pPr>
          </w:p>
        </w:tc>
        <w:tc>
          <w:tcPr>
            <w:tcW w:w="998" w:type="dxa"/>
          </w:tcPr>
          <w:p w14:paraId="5F307656" w14:textId="77777777" w:rsidR="00CC6CE6" w:rsidRPr="00974EB6" w:rsidRDefault="00CC6CE6" w:rsidP="00CC6CE6">
            <w:pPr>
              <w:widowControl w:val="0"/>
              <w:tabs>
                <w:tab w:val="center" w:pos="4680"/>
              </w:tabs>
              <w:autoSpaceDE w:val="0"/>
              <w:autoSpaceDN w:val="0"/>
              <w:adjustRightInd w:val="0"/>
              <w:ind w:right="105"/>
              <w:jc w:val="both"/>
              <w:rPr>
                <w:rFonts w:cs="Arial"/>
                <w:strike/>
                <w:lang w:val="de-DE"/>
              </w:rPr>
            </w:pPr>
          </w:p>
        </w:tc>
        <w:tc>
          <w:tcPr>
            <w:tcW w:w="4260" w:type="dxa"/>
            <w:gridSpan w:val="2"/>
          </w:tcPr>
          <w:p w14:paraId="4A453D8A" w14:textId="32FBF7D6" w:rsidR="00CC6CE6" w:rsidRPr="00A50786" w:rsidRDefault="00CC6CE6" w:rsidP="00CC6CE6">
            <w:pPr>
              <w:widowControl w:val="0"/>
              <w:tabs>
                <w:tab w:val="center" w:pos="4680"/>
              </w:tabs>
              <w:autoSpaceDE w:val="0"/>
              <w:autoSpaceDN w:val="0"/>
              <w:adjustRightInd w:val="0"/>
              <w:ind w:right="105"/>
              <w:jc w:val="both"/>
              <w:rPr>
                <w:rFonts w:cs="Arial"/>
                <w:lang w:val="it-IT"/>
              </w:rPr>
            </w:pPr>
            <w:r w:rsidRPr="00974EB6">
              <w:rPr>
                <w:rFonts w:cs="Arial"/>
                <w:lang w:val="it-IT"/>
              </w:rPr>
              <w:t xml:space="preserve">Ove il concorrente produca dichiarazioni o documenti non perfettamente coerenti con la richiesta, la stazione appaltante può chiedere ulteriori precisazioni o chiarimenti, </w:t>
            </w:r>
            <w:r w:rsidRPr="00974EB6">
              <w:rPr>
                <w:lang w:val="it-IT"/>
              </w:rPr>
              <w:t xml:space="preserve">limitati alla documentazione presentata in fase di soccorso istruttorio, </w:t>
            </w:r>
            <w:r w:rsidRPr="00974EB6">
              <w:rPr>
                <w:rFonts w:cs="Arial"/>
                <w:lang w:val="it-IT"/>
              </w:rPr>
              <w:t>fissando un termine perentorio a pena di esclusione.</w:t>
            </w:r>
          </w:p>
        </w:tc>
      </w:tr>
      <w:tr w:rsidR="00CC6CE6" w:rsidRPr="000E11BD" w14:paraId="7DEB7B97" w14:textId="77777777" w:rsidTr="00F2509C">
        <w:tc>
          <w:tcPr>
            <w:tcW w:w="4393" w:type="dxa"/>
            <w:gridSpan w:val="3"/>
          </w:tcPr>
          <w:p w14:paraId="63797EFD" w14:textId="77777777" w:rsidR="00CC6CE6" w:rsidRPr="00211C25" w:rsidRDefault="00CC6CE6" w:rsidP="00CC6CE6">
            <w:pPr>
              <w:widowControl w:val="0"/>
              <w:autoSpaceDE w:val="0"/>
              <w:autoSpaceDN w:val="0"/>
              <w:jc w:val="both"/>
              <w:rPr>
                <w:rFonts w:cs="Arial"/>
                <w:lang w:val="it-IT" w:eastAsia="it-IT"/>
              </w:rPr>
            </w:pPr>
          </w:p>
        </w:tc>
        <w:tc>
          <w:tcPr>
            <w:tcW w:w="998" w:type="dxa"/>
          </w:tcPr>
          <w:p w14:paraId="47098D32" w14:textId="77777777" w:rsidR="00CC6CE6" w:rsidRPr="00211C25" w:rsidRDefault="00CC6CE6" w:rsidP="00CC6CE6">
            <w:pPr>
              <w:widowControl w:val="0"/>
              <w:rPr>
                <w:rFonts w:cs="Arial"/>
                <w:strike/>
                <w:u w:val="single"/>
                <w:lang w:val="it-IT"/>
              </w:rPr>
            </w:pPr>
          </w:p>
        </w:tc>
        <w:tc>
          <w:tcPr>
            <w:tcW w:w="4260" w:type="dxa"/>
            <w:gridSpan w:val="2"/>
          </w:tcPr>
          <w:p w14:paraId="547A9679" w14:textId="77777777" w:rsidR="00CC6CE6" w:rsidRPr="00211C25" w:rsidRDefault="00CC6CE6" w:rsidP="00CC6CE6">
            <w:pPr>
              <w:widowControl w:val="0"/>
              <w:ind w:right="105"/>
              <w:jc w:val="both"/>
              <w:rPr>
                <w:rFonts w:cs="Arial"/>
                <w:lang w:val="it-IT" w:eastAsia="it-IT"/>
              </w:rPr>
            </w:pPr>
          </w:p>
        </w:tc>
      </w:tr>
      <w:tr w:rsidR="00CC6CE6" w:rsidRPr="000E11BD" w14:paraId="66B4D6E1" w14:textId="77777777" w:rsidTr="00F2509C">
        <w:tc>
          <w:tcPr>
            <w:tcW w:w="4393" w:type="dxa"/>
            <w:gridSpan w:val="3"/>
          </w:tcPr>
          <w:p w14:paraId="4D5FB5C2" w14:textId="77777777" w:rsidR="00CC6CE6" w:rsidRPr="00974EB6" w:rsidRDefault="00CC6CE6" w:rsidP="00CC6CE6">
            <w:pPr>
              <w:widowControl w:val="0"/>
              <w:jc w:val="both"/>
              <w:rPr>
                <w:rFonts w:cs="Arial"/>
                <w:b/>
                <w:u w:val="single"/>
                <w:lang w:val="de-DE" w:eastAsia="it-IT"/>
              </w:rPr>
            </w:pPr>
            <w:r w:rsidRPr="00974EB6">
              <w:rPr>
                <w:rFonts w:cs="Arial"/>
                <w:b/>
                <w:u w:val="single"/>
                <w:lang w:val="de-DE"/>
              </w:rPr>
              <w:t>►</w:t>
            </w:r>
            <w:r w:rsidRPr="00974EB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974EB6" w:rsidRDefault="00CC6CE6" w:rsidP="00CC6CE6">
            <w:pPr>
              <w:widowControl w:val="0"/>
              <w:jc w:val="both"/>
              <w:rPr>
                <w:rFonts w:cs="Arial"/>
                <w:b/>
                <w:u w:val="single"/>
                <w:lang w:val="de-DE" w:eastAsia="it-IT"/>
              </w:rPr>
            </w:pPr>
          </w:p>
          <w:p w14:paraId="4DF155AD" w14:textId="6386B6B5" w:rsidR="00CC6CE6" w:rsidRPr="00974EB6" w:rsidRDefault="00CC6CE6" w:rsidP="00CC6CE6">
            <w:pPr>
              <w:widowControl w:val="0"/>
              <w:jc w:val="both"/>
              <w:rPr>
                <w:rFonts w:cs="Arial"/>
                <w:b/>
                <w:u w:val="single"/>
                <w:lang w:val="de-DE"/>
              </w:rPr>
            </w:pPr>
          </w:p>
        </w:tc>
        <w:tc>
          <w:tcPr>
            <w:tcW w:w="998" w:type="dxa"/>
          </w:tcPr>
          <w:p w14:paraId="3E70B792" w14:textId="77777777" w:rsidR="00CC6CE6" w:rsidRPr="00974EB6" w:rsidRDefault="00CC6CE6" w:rsidP="00CC6CE6">
            <w:pPr>
              <w:widowControl w:val="0"/>
              <w:rPr>
                <w:rFonts w:cs="Arial"/>
                <w:b/>
                <w:strike/>
                <w:u w:val="single"/>
                <w:lang w:val="de-DE"/>
              </w:rPr>
            </w:pPr>
          </w:p>
        </w:tc>
        <w:tc>
          <w:tcPr>
            <w:tcW w:w="4260" w:type="dxa"/>
            <w:gridSpan w:val="2"/>
          </w:tcPr>
          <w:p w14:paraId="053F4132" w14:textId="1CD37793" w:rsidR="00CC6CE6" w:rsidRPr="00211C25" w:rsidRDefault="00CC6CE6" w:rsidP="00CC6CE6">
            <w:pPr>
              <w:widowControl w:val="0"/>
              <w:ind w:right="105"/>
              <w:jc w:val="both"/>
              <w:rPr>
                <w:rFonts w:cs="Arial"/>
                <w:b/>
                <w:u w:val="single"/>
                <w:lang w:val="it-IT" w:eastAsia="it-IT"/>
              </w:rPr>
            </w:pPr>
            <w:r w:rsidRPr="00974EB6">
              <w:rPr>
                <w:rFonts w:cs="Arial"/>
                <w:b/>
                <w:u w:val="single"/>
                <w:lang w:val="it-IT" w:eastAsia="it-IT"/>
              </w:rPr>
              <w:t xml:space="preserve">► </w:t>
            </w:r>
            <w:r w:rsidRPr="00974EB6">
              <w:rPr>
                <w:rFonts w:cs="Arial"/>
                <w:b/>
                <w:u w:val="single"/>
                <w:lang w:val="it-IT"/>
              </w:rPr>
              <w:t>Nel caso di inutile decorso del termine perentorio fissato per la regolarizzazione ovvero per fornire le ulteriori precisazioni o chiarimenti il concorrente è escluso dalla gara.</w:t>
            </w:r>
          </w:p>
        </w:tc>
      </w:tr>
      <w:tr w:rsidR="00CC6CE6" w:rsidRPr="000E11BD" w14:paraId="18B1892E" w14:textId="77777777" w:rsidTr="00F2509C">
        <w:tc>
          <w:tcPr>
            <w:tcW w:w="4393" w:type="dxa"/>
            <w:gridSpan w:val="3"/>
          </w:tcPr>
          <w:p w14:paraId="42A46D06" w14:textId="48D69215" w:rsidR="00CC6CE6" w:rsidRPr="000E11BD" w:rsidRDefault="00CC6CE6" w:rsidP="00CC6CE6">
            <w:pPr>
              <w:widowControl w:val="0"/>
              <w:autoSpaceDE w:val="0"/>
              <w:autoSpaceDN w:val="0"/>
              <w:jc w:val="both"/>
              <w:rPr>
                <w:rFonts w:cs="Arial"/>
                <w:b/>
                <w:u w:val="single"/>
                <w:lang w:val="de-DE" w:eastAsia="it-IT"/>
              </w:rPr>
            </w:pPr>
            <w:r w:rsidRPr="00F12C0B">
              <w:rPr>
                <w:rFonts w:cs="Arial"/>
                <w:b/>
                <w:noProof/>
                <w:lang w:val="de-DE"/>
              </w:rPr>
              <w:t>►</w:t>
            </w:r>
            <w:r w:rsidRPr="00F12C0B">
              <w:rPr>
                <w:noProof/>
                <w:lang w:val="de-DE"/>
              </w:rPr>
              <w:t xml:space="preserve"> </w:t>
            </w:r>
            <w:r w:rsidRPr="00F12C0B">
              <w:rPr>
                <w:rFonts w:cs="Arial"/>
                <w:b/>
                <w:u w:val="single"/>
                <w:lang w:val="de-DE" w:eastAsia="it-IT"/>
              </w:rPr>
              <w:t xml:space="preserve">Die Nichterfüllung </w:t>
            </w:r>
            <w:r w:rsidRPr="00F12C0B">
              <w:rPr>
                <w:b/>
                <w:noProof/>
                <w:u w:val="single"/>
                <w:lang w:val="de-DE"/>
              </w:rPr>
              <w:t xml:space="preserve">der Teilnahmevoraussetzungen </w:t>
            </w:r>
            <w:r w:rsidRPr="00F12C0B">
              <w:rPr>
                <w:rFonts w:cs="Arial"/>
                <w:b/>
                <w:u w:val="single"/>
                <w:lang w:val="de-DE" w:eastAsia="it-IT"/>
              </w:rPr>
              <w:t>kann nicht durch das Nachforderungsverfahren behoben werden und führt zum Ausschluss vom Ausschreibungsverfahren.</w:t>
            </w:r>
          </w:p>
        </w:tc>
        <w:tc>
          <w:tcPr>
            <w:tcW w:w="998" w:type="dxa"/>
          </w:tcPr>
          <w:p w14:paraId="38F75F9D" w14:textId="77777777" w:rsidR="00CC6CE6" w:rsidRPr="000E11BD" w:rsidRDefault="00CC6CE6" w:rsidP="00CC6CE6">
            <w:pPr>
              <w:widowControl w:val="0"/>
              <w:rPr>
                <w:rFonts w:cs="Arial"/>
                <w:b/>
                <w:strike/>
                <w:u w:val="single"/>
                <w:lang w:val="de-DE"/>
              </w:rPr>
            </w:pPr>
          </w:p>
        </w:tc>
        <w:tc>
          <w:tcPr>
            <w:tcW w:w="4260" w:type="dxa"/>
            <w:gridSpan w:val="2"/>
          </w:tcPr>
          <w:p w14:paraId="051BDB1D" w14:textId="6AAEFA68" w:rsidR="00CC6CE6" w:rsidRPr="00211C25" w:rsidRDefault="00CC6CE6" w:rsidP="00CC6CE6">
            <w:pPr>
              <w:widowControl w:val="0"/>
              <w:ind w:right="105"/>
              <w:jc w:val="both"/>
              <w:rPr>
                <w:rFonts w:cs="Arial"/>
                <w:b/>
                <w:u w:val="single"/>
                <w:lang w:val="it-IT" w:eastAsia="it-IT"/>
              </w:rPr>
            </w:pPr>
            <w:r w:rsidRPr="00F12C0B">
              <w:rPr>
                <w:rFonts w:cs="Arial"/>
                <w:b/>
                <w:u w:val="single"/>
                <w:lang w:val="it-IT" w:eastAsia="it-IT"/>
              </w:rPr>
              <w:t xml:space="preserve">►Non è sanabile </w:t>
            </w:r>
            <w:r w:rsidRPr="00F12C0B">
              <w:rPr>
                <w:b/>
                <w:bCs/>
                <w:u w:val="single"/>
                <w:lang w:val="it-IT"/>
              </w:rPr>
              <w:t xml:space="preserve">mediante soccorso istruttorio ed è causa di esclusione dalla procedura di gara il mancato possesso dei requisiti di partecipazione. </w:t>
            </w:r>
          </w:p>
        </w:tc>
      </w:tr>
      <w:tr w:rsidR="00CC6CE6" w:rsidRPr="000E11BD" w14:paraId="65AE46FB" w14:textId="77777777" w:rsidTr="00F2509C">
        <w:tc>
          <w:tcPr>
            <w:tcW w:w="4393" w:type="dxa"/>
            <w:gridSpan w:val="3"/>
          </w:tcPr>
          <w:p w14:paraId="64098D61" w14:textId="1F7C869C" w:rsidR="00CC6CE6" w:rsidRPr="00F12C0B" w:rsidRDefault="00CC6CE6" w:rsidP="00CC6CE6">
            <w:pPr>
              <w:widowControl w:val="0"/>
              <w:jc w:val="both"/>
              <w:rPr>
                <w:rFonts w:cs="Arial"/>
                <w:b/>
                <w:bCs/>
                <w:strike/>
                <w:u w:val="single"/>
                <w:lang w:val="de-DE" w:eastAsia="it-IT"/>
              </w:rPr>
            </w:pPr>
            <w:r w:rsidRPr="00F12C0B">
              <w:rPr>
                <w:rFonts w:cs="Arial"/>
                <w:b/>
                <w:noProof/>
                <w:u w:val="single"/>
                <w:lang w:val="de-DE"/>
              </w:rPr>
              <w:t>►</w:t>
            </w:r>
            <w:r w:rsidRPr="00F12C0B">
              <w:rPr>
                <w:b/>
                <w:bCs/>
                <w:u w:val="single"/>
                <w:lang w:val="de-DE"/>
              </w:rPr>
              <w:t xml:space="preserve">Unterlassungen, Ungenauigkeiten und Unregelmäßigkeiten, die die Identität des Bieters völlig ungewiss machen, können nicht behoben werden (Art. 101, Absatz 1, Buchst. b, </w:t>
            </w:r>
            <w:proofErr w:type="spellStart"/>
            <w:r w:rsidRPr="00F12C0B">
              <w:rPr>
                <w:b/>
                <w:bCs/>
                <w:u w:val="single"/>
                <w:lang w:val="de-DE"/>
              </w:rPr>
              <w:t>GvD</w:t>
            </w:r>
            <w:proofErr w:type="spellEnd"/>
            <w:r w:rsidRPr="00F12C0B">
              <w:rPr>
                <w:b/>
                <w:bCs/>
                <w:u w:val="single"/>
                <w:lang w:val="de-DE"/>
              </w:rPr>
              <w:t xml:space="preserve"> Nr. 36/2023).</w:t>
            </w:r>
          </w:p>
          <w:p w14:paraId="5D81BB52" w14:textId="77777777" w:rsidR="00CC6CE6" w:rsidRPr="00F12C0B" w:rsidRDefault="00CC6CE6" w:rsidP="00CC6CE6">
            <w:pPr>
              <w:widowControl w:val="0"/>
              <w:jc w:val="both"/>
              <w:rPr>
                <w:rFonts w:cs="Arial"/>
                <w:b/>
                <w:bCs/>
                <w:u w:val="single"/>
                <w:lang w:val="de-DE" w:eastAsia="it-IT"/>
              </w:rPr>
            </w:pPr>
          </w:p>
          <w:p w14:paraId="6DE8728A" w14:textId="2B548F67" w:rsidR="00CC6CE6" w:rsidRPr="00F12C0B" w:rsidRDefault="00CC6CE6" w:rsidP="00CC6CE6">
            <w:pPr>
              <w:widowControl w:val="0"/>
              <w:jc w:val="both"/>
              <w:rPr>
                <w:rFonts w:cs="Arial"/>
                <w:b/>
                <w:bCs/>
                <w:u w:val="single"/>
                <w:lang w:val="de-DE" w:eastAsia="it-IT"/>
              </w:rPr>
            </w:pPr>
          </w:p>
        </w:tc>
        <w:tc>
          <w:tcPr>
            <w:tcW w:w="998" w:type="dxa"/>
          </w:tcPr>
          <w:p w14:paraId="097F0741" w14:textId="77777777" w:rsidR="00CC6CE6" w:rsidRPr="00F12C0B" w:rsidRDefault="00CC6CE6" w:rsidP="00CC6CE6">
            <w:pPr>
              <w:widowControl w:val="0"/>
              <w:ind w:right="180"/>
              <w:jc w:val="both"/>
              <w:rPr>
                <w:rFonts w:cs="Arial"/>
                <w:b/>
                <w:u w:val="single"/>
                <w:lang w:val="de-DE" w:eastAsia="it-IT"/>
              </w:rPr>
            </w:pPr>
          </w:p>
        </w:tc>
        <w:tc>
          <w:tcPr>
            <w:tcW w:w="4260" w:type="dxa"/>
            <w:gridSpan w:val="2"/>
          </w:tcPr>
          <w:p w14:paraId="54FC2702" w14:textId="77777777" w:rsidR="00CC6CE6" w:rsidRPr="00F12C0B" w:rsidRDefault="00CC6CE6" w:rsidP="00CC6CE6">
            <w:pPr>
              <w:spacing w:line="240" w:lineRule="exact"/>
              <w:jc w:val="both"/>
              <w:rPr>
                <w:b/>
                <w:bCs/>
                <w:noProof/>
                <w:lang w:val="it-IT"/>
              </w:rPr>
            </w:pPr>
            <w:r w:rsidRPr="00F12C0B">
              <w:rPr>
                <w:rFonts w:cs="Arial"/>
                <w:b/>
                <w:u w:val="single"/>
                <w:lang w:val="it-IT" w:eastAsia="it-IT"/>
              </w:rPr>
              <w:t xml:space="preserve">► Non sono sanabili le omissioni, inesattezze e irregolarità che rendono assolutamente incerta l’identità del concorrente </w:t>
            </w:r>
            <w:r w:rsidRPr="00F12C0B">
              <w:rPr>
                <w:b/>
                <w:bCs/>
                <w:noProof/>
                <w:lang w:val="it-IT"/>
              </w:rPr>
              <w:t>(art. 101, comma 1, lett. b, D.lgs 36/2023).</w:t>
            </w:r>
          </w:p>
          <w:p w14:paraId="687158FB" w14:textId="77777777" w:rsidR="00CC6CE6" w:rsidRPr="00A50786" w:rsidRDefault="00CC6CE6" w:rsidP="00CC6CE6">
            <w:pPr>
              <w:widowControl w:val="0"/>
              <w:ind w:right="105"/>
              <w:jc w:val="both"/>
              <w:rPr>
                <w:rFonts w:cs="Arial"/>
                <w:b/>
                <w:u w:val="single"/>
                <w:lang w:val="it-IT" w:eastAsia="it-IT"/>
              </w:rPr>
            </w:pPr>
          </w:p>
          <w:p w14:paraId="65DCE0F0" w14:textId="77777777" w:rsidR="00CC6CE6" w:rsidRPr="00131725" w:rsidRDefault="00CC6CE6" w:rsidP="00CC6CE6">
            <w:pPr>
              <w:widowControl w:val="0"/>
              <w:ind w:right="105"/>
              <w:jc w:val="both"/>
              <w:rPr>
                <w:rFonts w:cs="Arial"/>
                <w:lang w:val="it-IT" w:eastAsia="it-IT"/>
              </w:rPr>
            </w:pPr>
          </w:p>
        </w:tc>
      </w:tr>
      <w:tr w:rsidR="00CC6CE6" w:rsidRPr="000E11BD" w14:paraId="1BBAA588" w14:textId="77777777" w:rsidTr="00F2509C">
        <w:tc>
          <w:tcPr>
            <w:tcW w:w="4393" w:type="dxa"/>
            <w:gridSpan w:val="3"/>
          </w:tcPr>
          <w:p w14:paraId="69E5E552" w14:textId="751E5578" w:rsidR="00CC6CE6" w:rsidRPr="00131725" w:rsidRDefault="00CC6CE6" w:rsidP="00CC6CE6">
            <w:pPr>
              <w:widowControl w:val="0"/>
              <w:jc w:val="both"/>
              <w:rPr>
                <w:rFonts w:cs="Arial"/>
                <w:b/>
                <w:u w:val="single"/>
                <w:lang w:val="de-DE"/>
              </w:rPr>
            </w:pPr>
            <w:r w:rsidRPr="00131725">
              <w:rPr>
                <w:rFonts w:cs="Arial"/>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CC6CE6" w:rsidRPr="00131725" w:rsidRDefault="00CC6CE6" w:rsidP="00CC6CE6">
            <w:pPr>
              <w:widowControl w:val="0"/>
              <w:ind w:right="180"/>
              <w:jc w:val="both"/>
              <w:rPr>
                <w:rFonts w:cs="Arial"/>
                <w:b/>
                <w:u w:val="single"/>
                <w:lang w:val="de-DE" w:eastAsia="it-IT"/>
              </w:rPr>
            </w:pPr>
          </w:p>
        </w:tc>
        <w:tc>
          <w:tcPr>
            <w:tcW w:w="4260" w:type="dxa"/>
            <w:gridSpan w:val="2"/>
          </w:tcPr>
          <w:p w14:paraId="6BFE7425" w14:textId="77777777" w:rsidR="00CC6CE6" w:rsidRPr="00131725" w:rsidRDefault="00CC6CE6" w:rsidP="00CC6CE6">
            <w:pPr>
              <w:widowControl w:val="0"/>
              <w:ind w:right="105"/>
              <w:jc w:val="both"/>
              <w:rPr>
                <w:rFonts w:cs="Arial"/>
                <w:b/>
                <w:u w:val="single"/>
                <w:lang w:val="it-IT" w:eastAsia="it-IT"/>
              </w:rPr>
            </w:pPr>
            <w:r w:rsidRPr="00131725">
              <w:rPr>
                <w:rFonts w:cs="Arial"/>
                <w:szCs w:val="26"/>
                <w:lang w:val="it-IT"/>
              </w:rPr>
              <w:t>La mancata presentazione di dichiarazioni e/o elementi a corredo dell’offerta, che hanno rilevanza in fase esecutiva sono sanabili.</w:t>
            </w:r>
          </w:p>
        </w:tc>
      </w:tr>
      <w:tr w:rsidR="00CC6CE6" w:rsidRPr="000E11BD" w14:paraId="20B78498" w14:textId="77777777" w:rsidTr="00F2509C">
        <w:tc>
          <w:tcPr>
            <w:tcW w:w="4393" w:type="dxa"/>
            <w:gridSpan w:val="3"/>
          </w:tcPr>
          <w:p w14:paraId="626D1012" w14:textId="77777777" w:rsidR="00CC6CE6" w:rsidRPr="00131725" w:rsidRDefault="00CC6CE6" w:rsidP="00CC6CE6">
            <w:pPr>
              <w:widowControl w:val="0"/>
              <w:jc w:val="both"/>
              <w:rPr>
                <w:rFonts w:cs="Arial"/>
                <w:lang w:val="it-IT" w:eastAsia="de-DE"/>
              </w:rPr>
            </w:pPr>
          </w:p>
        </w:tc>
        <w:tc>
          <w:tcPr>
            <w:tcW w:w="998" w:type="dxa"/>
          </w:tcPr>
          <w:p w14:paraId="0D0E6F30" w14:textId="77777777" w:rsidR="00CC6CE6" w:rsidRPr="00131725" w:rsidRDefault="00CC6CE6" w:rsidP="00CC6CE6">
            <w:pPr>
              <w:widowControl w:val="0"/>
              <w:ind w:right="180"/>
              <w:jc w:val="both"/>
              <w:rPr>
                <w:rFonts w:cs="Arial"/>
                <w:b/>
                <w:u w:val="single"/>
                <w:lang w:val="it-IT" w:eastAsia="it-IT"/>
              </w:rPr>
            </w:pPr>
          </w:p>
        </w:tc>
        <w:tc>
          <w:tcPr>
            <w:tcW w:w="4260" w:type="dxa"/>
            <w:gridSpan w:val="2"/>
          </w:tcPr>
          <w:p w14:paraId="7DCC4672" w14:textId="77777777" w:rsidR="00CC6CE6" w:rsidRPr="00131725" w:rsidRDefault="00CC6CE6" w:rsidP="00CC6CE6">
            <w:pPr>
              <w:widowControl w:val="0"/>
              <w:ind w:right="105"/>
              <w:jc w:val="both"/>
              <w:rPr>
                <w:rFonts w:cs="Arial"/>
                <w:szCs w:val="26"/>
                <w:lang w:val="it-IT"/>
              </w:rPr>
            </w:pPr>
          </w:p>
        </w:tc>
      </w:tr>
      <w:tr w:rsidR="00CC6CE6" w:rsidRPr="000E11BD" w14:paraId="1506447D" w14:textId="77777777" w:rsidTr="00F2509C">
        <w:tc>
          <w:tcPr>
            <w:tcW w:w="4393" w:type="dxa"/>
            <w:gridSpan w:val="3"/>
          </w:tcPr>
          <w:p w14:paraId="3B667464" w14:textId="70572C49" w:rsidR="00CC6CE6" w:rsidRPr="00131725" w:rsidRDefault="00CC6CE6" w:rsidP="00CC6CE6">
            <w:pPr>
              <w:widowControl w:val="0"/>
              <w:jc w:val="both"/>
              <w:rPr>
                <w:rFonts w:cs="Arial"/>
                <w:lang w:val="de-DE" w:eastAsia="de-DE"/>
              </w:rPr>
            </w:pPr>
            <w:r w:rsidRPr="00131725">
              <w:rPr>
                <w:rFonts w:cs="Arial"/>
                <w:lang w:val="de-DE" w:eastAsia="de-DE"/>
              </w:rPr>
              <w:t xml:space="preserve">Außerhalb der im Art. 101 </w:t>
            </w:r>
            <w:proofErr w:type="spellStart"/>
            <w:r w:rsidRPr="00131725">
              <w:rPr>
                <w:rFonts w:cs="Arial"/>
                <w:lang w:val="de-DE" w:eastAsia="de-DE"/>
              </w:rPr>
              <w:t>GvD</w:t>
            </w:r>
            <w:proofErr w:type="spellEnd"/>
            <w:r w:rsidRPr="00131725">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998" w:type="dxa"/>
          </w:tcPr>
          <w:p w14:paraId="648BEA81" w14:textId="77777777" w:rsidR="00CC6CE6" w:rsidRPr="00131725" w:rsidRDefault="00CC6CE6" w:rsidP="00CC6CE6">
            <w:pPr>
              <w:widowControl w:val="0"/>
              <w:ind w:right="105"/>
              <w:jc w:val="both"/>
              <w:rPr>
                <w:rFonts w:cs="Arial"/>
                <w:szCs w:val="26"/>
                <w:lang w:val="de-DE"/>
              </w:rPr>
            </w:pPr>
          </w:p>
        </w:tc>
        <w:tc>
          <w:tcPr>
            <w:tcW w:w="4260" w:type="dxa"/>
            <w:gridSpan w:val="2"/>
          </w:tcPr>
          <w:p w14:paraId="66B05052" w14:textId="02CFEA73" w:rsidR="00CC6CE6" w:rsidRPr="00131725" w:rsidRDefault="00CC6CE6" w:rsidP="00CC6CE6">
            <w:pPr>
              <w:widowControl w:val="0"/>
              <w:ind w:right="105"/>
              <w:jc w:val="both"/>
              <w:rPr>
                <w:rFonts w:cs="Arial"/>
                <w:szCs w:val="26"/>
                <w:lang w:val="it-IT"/>
              </w:rPr>
            </w:pPr>
            <w:r w:rsidRPr="00131725">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CC6CE6" w:rsidRPr="000E11BD" w14:paraId="63EBD10B" w14:textId="77777777" w:rsidTr="00F2509C">
        <w:tc>
          <w:tcPr>
            <w:tcW w:w="4393" w:type="dxa"/>
            <w:gridSpan w:val="3"/>
          </w:tcPr>
          <w:p w14:paraId="5D9A5E69" w14:textId="5EBE4741" w:rsidR="00CC6CE6" w:rsidRPr="00F12C0B" w:rsidRDefault="00CC6CE6" w:rsidP="00CC6CE6">
            <w:pPr>
              <w:widowControl w:val="0"/>
              <w:tabs>
                <w:tab w:val="left" w:pos="1583"/>
              </w:tabs>
              <w:jc w:val="both"/>
              <w:rPr>
                <w:rFonts w:cs="Arial"/>
                <w:lang w:val="de-DE" w:eastAsia="de-DE"/>
              </w:rPr>
            </w:pPr>
            <w:r w:rsidRPr="00F12C0B">
              <w:rPr>
                <w:rFonts w:cs="Arial"/>
                <w:szCs w:val="26"/>
                <w:lang w:val="de-DE"/>
              </w:rPr>
              <w:t xml:space="preserve">Gemäß Art. 101, Absatz 3 </w:t>
            </w:r>
            <w:proofErr w:type="spellStart"/>
            <w:r w:rsidRPr="00F12C0B">
              <w:rPr>
                <w:rFonts w:cs="Arial"/>
                <w:szCs w:val="26"/>
                <w:lang w:val="de-DE"/>
              </w:rPr>
              <w:t>GvD</w:t>
            </w:r>
            <w:proofErr w:type="spellEnd"/>
            <w:r w:rsidRPr="00F12C0B">
              <w:rPr>
                <w:rFonts w:cs="Arial"/>
                <w:szCs w:val="26"/>
                <w:lang w:val="de-DE"/>
              </w:rPr>
              <w:t xml:space="preserve"> Nr. 36/2023 kann die Vergabestelle jederzeit</w:t>
            </w:r>
            <w:r w:rsidRPr="00F12C0B">
              <w:rPr>
                <w:rFonts w:cs="Arial"/>
                <w:b/>
                <w:bCs/>
                <w:u w:val="single"/>
                <w:lang w:val="de-DE"/>
              </w:rPr>
              <w:t xml:space="preserve"> Erläuterungen zum Inhalt des technischen Angebots und des wirtschaftlichen Angebots</w:t>
            </w:r>
            <w:r w:rsidRPr="00F12C0B">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F12C0B">
              <w:rPr>
                <w:rFonts w:cs="Arial"/>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CC6CE6" w:rsidRPr="00F12C0B" w:rsidRDefault="00CC6CE6" w:rsidP="00CC6CE6">
            <w:pPr>
              <w:widowControl w:val="0"/>
              <w:ind w:right="105"/>
              <w:jc w:val="both"/>
              <w:rPr>
                <w:rFonts w:cs="Arial"/>
                <w:szCs w:val="26"/>
                <w:lang w:val="de-DE"/>
              </w:rPr>
            </w:pPr>
          </w:p>
        </w:tc>
        <w:tc>
          <w:tcPr>
            <w:tcW w:w="4260" w:type="dxa"/>
            <w:gridSpan w:val="2"/>
          </w:tcPr>
          <w:p w14:paraId="4F17ECFF" w14:textId="4C1D3219" w:rsidR="00CC6CE6" w:rsidRPr="00211C25" w:rsidRDefault="00CC6CE6" w:rsidP="00CC6CE6">
            <w:pPr>
              <w:widowControl w:val="0"/>
              <w:ind w:right="105"/>
              <w:jc w:val="both"/>
              <w:rPr>
                <w:rFonts w:cs="Arial"/>
                <w:szCs w:val="26"/>
                <w:lang w:val="it-IT"/>
              </w:rPr>
            </w:pPr>
            <w:r w:rsidRPr="00F12C0B">
              <w:rPr>
                <w:rFonts w:cs="Arial"/>
                <w:szCs w:val="26"/>
                <w:lang w:val="it-IT"/>
              </w:rPr>
              <w:t xml:space="preserve">Ai sensi dell’art. 101, comma 3, </w:t>
            </w:r>
            <w:proofErr w:type="spellStart"/>
            <w:r w:rsidRPr="00F12C0B">
              <w:rPr>
                <w:rFonts w:cs="Arial"/>
                <w:szCs w:val="26"/>
                <w:lang w:val="it-IT"/>
              </w:rPr>
              <w:t>d.lgs</w:t>
            </w:r>
            <w:proofErr w:type="spellEnd"/>
            <w:r w:rsidRPr="00F12C0B">
              <w:rPr>
                <w:rFonts w:cs="Arial"/>
                <w:szCs w:val="26"/>
                <w:lang w:val="it-IT"/>
              </w:rPr>
              <w:t xml:space="preserve"> 36/2023, la stazione appaltante può sempre richiedere </w:t>
            </w:r>
            <w:r w:rsidRPr="00F12C0B">
              <w:rPr>
                <w:rFonts w:cs="Arial"/>
                <w:b/>
                <w:bCs/>
                <w:szCs w:val="26"/>
                <w:u w:val="single"/>
                <w:lang w:val="it-IT"/>
              </w:rPr>
              <w:t>chiarimenti sui contenuti dell’offerta tecnica e dell’offerta economica</w:t>
            </w:r>
            <w:r w:rsidRPr="00F12C0B">
              <w:rPr>
                <w:rFonts w:cs="Arial"/>
                <w:szCs w:val="26"/>
                <w:lang w:val="it-IT"/>
              </w:rPr>
              <w:t xml:space="preserve"> e su ogni loro allegato. L’operatore economico è tenuto a fornire risposta nel termine fissato dalla stazione appaltante, (non inferiore a cinque giorni e non superiore a dieci giorni). </w:t>
            </w:r>
            <w:r w:rsidRPr="00F12C0B">
              <w:rPr>
                <w:rFonts w:cs="Arial"/>
                <w:szCs w:val="26"/>
                <w:u w:val="single"/>
                <w:lang w:val="it-IT"/>
              </w:rPr>
              <w:t>I chiarimenti resi dall’operatore economico non possono modificare il contenuto dell’offerta tecnica e dell’offerta economica.</w:t>
            </w:r>
          </w:p>
        </w:tc>
      </w:tr>
      <w:tr w:rsidR="00CC6CE6" w:rsidRPr="000E11BD" w14:paraId="7927862A" w14:textId="77777777" w:rsidTr="00F2509C">
        <w:tc>
          <w:tcPr>
            <w:tcW w:w="4393" w:type="dxa"/>
            <w:gridSpan w:val="3"/>
          </w:tcPr>
          <w:p w14:paraId="2C7E3C10" w14:textId="77777777" w:rsidR="00CC6CE6" w:rsidRPr="00211C25" w:rsidRDefault="00CC6CE6" w:rsidP="00CC6CE6">
            <w:pPr>
              <w:widowControl w:val="0"/>
              <w:jc w:val="both"/>
              <w:rPr>
                <w:rFonts w:cs="Arial"/>
                <w:b/>
                <w:u w:val="single"/>
                <w:lang w:val="it-IT"/>
              </w:rPr>
            </w:pPr>
          </w:p>
        </w:tc>
        <w:tc>
          <w:tcPr>
            <w:tcW w:w="998" w:type="dxa"/>
          </w:tcPr>
          <w:p w14:paraId="01D304B0" w14:textId="77777777" w:rsidR="00CC6CE6" w:rsidRPr="00211C25" w:rsidRDefault="00CC6CE6" w:rsidP="00CC6CE6">
            <w:pPr>
              <w:widowControl w:val="0"/>
              <w:ind w:right="180"/>
              <w:jc w:val="both"/>
              <w:rPr>
                <w:rFonts w:cs="Arial"/>
                <w:b/>
                <w:u w:val="single"/>
                <w:lang w:val="it-IT" w:eastAsia="it-IT"/>
              </w:rPr>
            </w:pPr>
          </w:p>
        </w:tc>
        <w:tc>
          <w:tcPr>
            <w:tcW w:w="4260" w:type="dxa"/>
            <w:gridSpan w:val="2"/>
          </w:tcPr>
          <w:p w14:paraId="1767835F" w14:textId="77777777" w:rsidR="00CC6CE6" w:rsidRPr="00211C25" w:rsidRDefault="00CC6CE6" w:rsidP="00CC6CE6">
            <w:pPr>
              <w:widowControl w:val="0"/>
              <w:ind w:right="105"/>
              <w:jc w:val="both"/>
              <w:rPr>
                <w:rFonts w:cs="Arial"/>
                <w:b/>
                <w:u w:val="single"/>
                <w:lang w:val="it-IT" w:eastAsia="it-IT"/>
              </w:rPr>
            </w:pPr>
          </w:p>
        </w:tc>
      </w:tr>
      <w:tr w:rsidR="00CC6CE6" w:rsidRPr="000E11BD" w14:paraId="278F9029" w14:textId="77777777" w:rsidTr="00F2509C">
        <w:tc>
          <w:tcPr>
            <w:tcW w:w="4393" w:type="dxa"/>
            <w:gridSpan w:val="3"/>
          </w:tcPr>
          <w:p w14:paraId="4ACEF63B" w14:textId="7519F3E9" w:rsidR="00CC6CE6" w:rsidRPr="00F12C0B" w:rsidRDefault="00CC6CE6" w:rsidP="00CC6CE6">
            <w:pPr>
              <w:widowControl w:val="0"/>
              <w:jc w:val="both"/>
              <w:rPr>
                <w:rFonts w:cs="Arial"/>
                <w:bCs/>
                <w:lang w:val="de-DE"/>
              </w:rPr>
            </w:pPr>
            <w:r w:rsidRPr="00F12C0B">
              <w:rPr>
                <w:rFonts w:cs="Arial"/>
                <w:bCs/>
                <w:noProof/>
                <w:lang w:val="de-DE"/>
              </w:rPr>
              <w:t xml:space="preserve">Gemäß Art. 101 Absatz 4 des GvD Nr. 36/2023 kann der Wirtschaftsteilnehmer bis zum </w:t>
            </w:r>
            <w:r w:rsidRPr="00F12C0B">
              <w:rPr>
                <w:lang w:val="de-DE"/>
              </w:rPr>
              <w:t xml:space="preserve">für das </w:t>
            </w:r>
            <w:r w:rsidRPr="00F12C0B">
              <w:rPr>
                <w:lang w:val="de-DE"/>
              </w:rPr>
              <w:lastRenderedPageBreak/>
              <w:t xml:space="preserve">betreffende Angebot festgelegten Tag der Öffnung, auf dieselbe Weise wie bei der Einreichung des Teilnahmeantrags, die </w:t>
            </w:r>
            <w:r w:rsidRPr="00F12C0B">
              <w:rPr>
                <w:b/>
                <w:bCs/>
                <w:u w:val="single"/>
                <w:lang w:val="de-DE"/>
              </w:rPr>
              <w:t>Berichtigung eines materiellen Fehlers im technischen oder wirtschaftlichen Angebot beantragen</w:t>
            </w:r>
            <w:r w:rsidRPr="00F12C0B">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CC6CE6" w:rsidRPr="00F12C0B" w:rsidRDefault="00CC6CE6" w:rsidP="00CC6CE6">
            <w:pPr>
              <w:widowControl w:val="0"/>
              <w:ind w:right="180"/>
              <w:jc w:val="both"/>
              <w:rPr>
                <w:rFonts w:cs="Arial"/>
                <w:bCs/>
                <w:lang w:val="de-DE" w:eastAsia="it-IT"/>
              </w:rPr>
            </w:pPr>
          </w:p>
        </w:tc>
        <w:tc>
          <w:tcPr>
            <w:tcW w:w="4260" w:type="dxa"/>
            <w:gridSpan w:val="2"/>
          </w:tcPr>
          <w:p w14:paraId="3A2B3B52" w14:textId="00431622" w:rsidR="00CC6CE6" w:rsidRPr="00131725" w:rsidRDefault="00CC6CE6" w:rsidP="00CC6CE6">
            <w:pPr>
              <w:widowControl w:val="0"/>
              <w:ind w:right="105"/>
              <w:jc w:val="both"/>
              <w:rPr>
                <w:rFonts w:cs="Arial"/>
                <w:bCs/>
                <w:strike/>
                <w:lang w:val="it-IT" w:eastAsia="it-IT"/>
              </w:rPr>
            </w:pPr>
            <w:r w:rsidRPr="00F12C0B">
              <w:rPr>
                <w:rFonts w:cs="Arial"/>
                <w:bCs/>
                <w:lang w:val="it-IT" w:eastAsia="it-IT"/>
              </w:rPr>
              <w:t xml:space="preserve">Ai sensi dell’art. 101, comma 4 </w:t>
            </w:r>
            <w:proofErr w:type="spellStart"/>
            <w:r w:rsidRPr="00F12C0B">
              <w:rPr>
                <w:rFonts w:cs="Arial"/>
                <w:bCs/>
                <w:lang w:val="it-IT" w:eastAsia="it-IT"/>
              </w:rPr>
              <w:t>d.lgs</w:t>
            </w:r>
            <w:proofErr w:type="spellEnd"/>
            <w:r w:rsidRPr="00F12C0B">
              <w:rPr>
                <w:rFonts w:cs="Arial"/>
                <w:bCs/>
                <w:lang w:val="it-IT" w:eastAsia="it-IT"/>
              </w:rPr>
              <w:t xml:space="preserve"> 36/2023 </w:t>
            </w:r>
            <w:r w:rsidRPr="00F12C0B">
              <w:rPr>
                <w:rFonts w:cs="Arial"/>
                <w:bCs/>
                <w:lang w:val="it-IT" w:eastAsia="it-IT"/>
              </w:rPr>
              <w:lastRenderedPageBreak/>
              <w:t xml:space="preserve">fino al giorno fissato per la loro apertura, l’operatore economico, con le stesse modalità di presentazione della domanda di partecipazione, può richiedere la </w:t>
            </w:r>
            <w:r w:rsidRPr="00F12C0B">
              <w:rPr>
                <w:rFonts w:cs="Arial"/>
                <w:b/>
                <w:u w:val="single"/>
                <w:lang w:val="it-IT" w:eastAsia="it-IT"/>
              </w:rPr>
              <w:t xml:space="preserve">rettifica di un errore materiale contenuto nell’offerta tecnica o nell’offerta economica </w:t>
            </w:r>
            <w:r w:rsidRPr="00F12C0B">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CC6CE6" w:rsidRPr="000E11BD" w14:paraId="7E80E950" w14:textId="77777777" w:rsidTr="00F2509C">
        <w:tc>
          <w:tcPr>
            <w:tcW w:w="4393" w:type="dxa"/>
            <w:gridSpan w:val="3"/>
          </w:tcPr>
          <w:p w14:paraId="6AC61A10" w14:textId="77777777" w:rsidR="00CC6CE6" w:rsidRPr="00211C25" w:rsidRDefault="00CC6CE6" w:rsidP="00CC6CE6">
            <w:pPr>
              <w:widowControl w:val="0"/>
              <w:jc w:val="both"/>
              <w:rPr>
                <w:rFonts w:cs="Arial"/>
                <w:b/>
                <w:u w:val="single"/>
                <w:lang w:val="it-IT"/>
              </w:rPr>
            </w:pPr>
          </w:p>
        </w:tc>
        <w:tc>
          <w:tcPr>
            <w:tcW w:w="998" w:type="dxa"/>
          </w:tcPr>
          <w:p w14:paraId="4CE2C954" w14:textId="77777777" w:rsidR="00CC6CE6" w:rsidRPr="00211C25" w:rsidRDefault="00CC6CE6" w:rsidP="00CC6CE6">
            <w:pPr>
              <w:widowControl w:val="0"/>
              <w:ind w:right="180"/>
              <w:jc w:val="both"/>
              <w:rPr>
                <w:rFonts w:cs="Arial"/>
                <w:b/>
                <w:u w:val="single"/>
                <w:lang w:val="it-IT" w:eastAsia="it-IT"/>
              </w:rPr>
            </w:pPr>
          </w:p>
        </w:tc>
        <w:tc>
          <w:tcPr>
            <w:tcW w:w="4260" w:type="dxa"/>
            <w:gridSpan w:val="2"/>
          </w:tcPr>
          <w:p w14:paraId="33527C8D" w14:textId="77777777" w:rsidR="00CC6CE6" w:rsidRPr="00211C25" w:rsidRDefault="00CC6CE6" w:rsidP="00CC6CE6">
            <w:pPr>
              <w:widowControl w:val="0"/>
              <w:ind w:right="105"/>
              <w:jc w:val="both"/>
              <w:rPr>
                <w:rFonts w:cs="Arial"/>
                <w:b/>
                <w:u w:val="single"/>
                <w:lang w:val="it-IT" w:eastAsia="it-IT"/>
              </w:rPr>
            </w:pPr>
          </w:p>
        </w:tc>
      </w:tr>
      <w:tr w:rsidR="00CC6CE6" w:rsidRPr="00211C25" w14:paraId="0F33EF18" w14:textId="77777777" w:rsidTr="00F2509C">
        <w:tc>
          <w:tcPr>
            <w:tcW w:w="4393" w:type="dxa"/>
            <w:gridSpan w:val="3"/>
          </w:tcPr>
          <w:p w14:paraId="7C52E201" w14:textId="77777777" w:rsidR="00CC6CE6" w:rsidRPr="00211C25" w:rsidRDefault="00CC6CE6" w:rsidP="00CC6CE6">
            <w:pPr>
              <w:widowControl w:val="0"/>
              <w:jc w:val="both"/>
              <w:rPr>
                <w:rFonts w:cs="Arial"/>
                <w:b/>
                <w:lang w:val="de-DE"/>
              </w:rPr>
            </w:pPr>
            <w:bookmarkStart w:id="78" w:name="_Hlk507150855"/>
            <w:r w:rsidRPr="00211C25">
              <w:rPr>
                <w:rFonts w:cs="Arial"/>
                <w:b/>
                <w:lang w:val="de-DE"/>
              </w:rPr>
              <w:t>4.2.2 Inhalt der Umschläge</w:t>
            </w:r>
          </w:p>
        </w:tc>
        <w:tc>
          <w:tcPr>
            <w:tcW w:w="998" w:type="dxa"/>
          </w:tcPr>
          <w:p w14:paraId="12B53E2C" w14:textId="77777777" w:rsidR="00CC6CE6" w:rsidRPr="00211C25" w:rsidRDefault="00CC6CE6" w:rsidP="00CC6CE6">
            <w:pPr>
              <w:widowControl w:val="0"/>
              <w:rPr>
                <w:rFonts w:cs="Arial"/>
                <w:lang w:val="de-DE"/>
              </w:rPr>
            </w:pPr>
          </w:p>
        </w:tc>
        <w:tc>
          <w:tcPr>
            <w:tcW w:w="4260" w:type="dxa"/>
            <w:gridSpan w:val="2"/>
          </w:tcPr>
          <w:p w14:paraId="4E1ED08F"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4.2.2 Contenuto delle buste</w:t>
            </w:r>
          </w:p>
        </w:tc>
      </w:tr>
      <w:tr w:rsidR="00CC6CE6" w:rsidRPr="00211C25" w14:paraId="411F6472" w14:textId="77777777" w:rsidTr="00F2509C">
        <w:tc>
          <w:tcPr>
            <w:tcW w:w="4393" w:type="dxa"/>
            <w:gridSpan w:val="3"/>
          </w:tcPr>
          <w:p w14:paraId="566829D5" w14:textId="77777777" w:rsidR="00CC6CE6" w:rsidRPr="00211C25" w:rsidRDefault="00CC6CE6" w:rsidP="00CC6CE6">
            <w:pPr>
              <w:widowControl w:val="0"/>
              <w:jc w:val="both"/>
              <w:rPr>
                <w:rFonts w:cs="Arial"/>
                <w:b/>
                <w:u w:val="single"/>
                <w:lang w:val="it-IT"/>
              </w:rPr>
            </w:pPr>
          </w:p>
        </w:tc>
        <w:tc>
          <w:tcPr>
            <w:tcW w:w="998" w:type="dxa"/>
          </w:tcPr>
          <w:p w14:paraId="7519C078" w14:textId="77777777" w:rsidR="00CC6CE6" w:rsidRPr="00211C25" w:rsidRDefault="00CC6CE6" w:rsidP="00CC6CE6">
            <w:pPr>
              <w:widowControl w:val="0"/>
              <w:ind w:right="180"/>
              <w:jc w:val="both"/>
              <w:rPr>
                <w:rFonts w:cs="Arial"/>
                <w:b/>
                <w:u w:val="single"/>
                <w:lang w:val="it-IT" w:eastAsia="it-IT"/>
              </w:rPr>
            </w:pPr>
          </w:p>
        </w:tc>
        <w:tc>
          <w:tcPr>
            <w:tcW w:w="4260" w:type="dxa"/>
            <w:gridSpan w:val="2"/>
          </w:tcPr>
          <w:p w14:paraId="77F9B19A" w14:textId="77777777" w:rsidR="00CC6CE6" w:rsidRPr="00211C25" w:rsidRDefault="00CC6CE6" w:rsidP="00CC6CE6">
            <w:pPr>
              <w:widowControl w:val="0"/>
              <w:ind w:right="105"/>
              <w:jc w:val="both"/>
              <w:rPr>
                <w:rFonts w:cs="Arial"/>
                <w:szCs w:val="26"/>
                <w:lang w:val="it-IT"/>
              </w:rPr>
            </w:pPr>
          </w:p>
        </w:tc>
      </w:tr>
      <w:tr w:rsidR="00CC6CE6" w:rsidRPr="000E11BD" w14:paraId="59BFFCE6" w14:textId="77777777" w:rsidTr="00F2509C">
        <w:tc>
          <w:tcPr>
            <w:tcW w:w="4393" w:type="dxa"/>
            <w:gridSpan w:val="3"/>
          </w:tcPr>
          <w:p w14:paraId="6C5D3ADC" w14:textId="4853A725" w:rsidR="00CC6CE6" w:rsidRPr="00211C25" w:rsidRDefault="00CC6CE6" w:rsidP="00CC6CE6">
            <w:pPr>
              <w:widowControl w:val="0"/>
              <w:tabs>
                <w:tab w:val="center" w:pos="4536"/>
                <w:tab w:val="center" w:pos="4680"/>
                <w:tab w:val="right" w:pos="9072"/>
              </w:tabs>
              <w:ind w:left="34"/>
              <w:jc w:val="both"/>
              <w:rPr>
                <w:rFonts w:cs="Arial"/>
                <w:i/>
                <w:color w:val="FF0000"/>
                <w:highlight w:val="green"/>
                <w:lang w:val="de-DE" w:eastAsia="it-IT"/>
              </w:rPr>
            </w:pPr>
            <w:bookmarkStart w:id="79" w:name="_Hlk31358238"/>
            <w:bookmarkEnd w:id="78"/>
            <w:r w:rsidRPr="00211C25">
              <w:rPr>
                <w:rFonts w:cs="Arial"/>
                <w:i/>
                <w:color w:val="FF0000"/>
                <w:highlight w:val="green"/>
                <w:lang w:val="de-DE" w:eastAsia="it-IT"/>
              </w:rPr>
              <w:t>[Nur in Fällen, in denen die Bewertung zumindest teilweise ermessensbasiert ist, ansonsten streichen]</w:t>
            </w:r>
            <w:bookmarkEnd w:id="79"/>
          </w:p>
        </w:tc>
        <w:tc>
          <w:tcPr>
            <w:tcW w:w="998" w:type="dxa"/>
          </w:tcPr>
          <w:p w14:paraId="4FA7F4C5"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de-DE" w:eastAsia="it-IT"/>
              </w:rPr>
            </w:pPr>
          </w:p>
        </w:tc>
        <w:tc>
          <w:tcPr>
            <w:tcW w:w="4260" w:type="dxa"/>
            <w:gridSpan w:val="2"/>
          </w:tcPr>
          <w:p w14:paraId="7966044D"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CC6CE6" w:rsidRPr="000E11BD" w14:paraId="4F613F91" w14:textId="77777777" w:rsidTr="00F2509C">
        <w:tc>
          <w:tcPr>
            <w:tcW w:w="4393" w:type="dxa"/>
            <w:gridSpan w:val="3"/>
          </w:tcPr>
          <w:p w14:paraId="3555F85E" w14:textId="205D8473" w:rsidR="00CC6CE6" w:rsidRPr="00211C25" w:rsidRDefault="00CC6CE6" w:rsidP="00CC6CE6">
            <w:pPr>
              <w:widowControl w:val="0"/>
              <w:jc w:val="both"/>
              <w:rPr>
                <w:rFonts w:cs="Arial"/>
                <w:b/>
                <w:u w:val="single"/>
                <w:lang w:val="de-DE"/>
              </w:rPr>
            </w:pPr>
            <w:r w:rsidRPr="00211C25">
              <w:rPr>
                <w:rFonts w:cs="Arial"/>
                <w:b/>
                <w:color w:val="FF0000"/>
                <w:u w:val="single"/>
                <w:lang w:val="de-DE" w:eastAsia="it-IT"/>
              </w:rPr>
              <w:t xml:space="preserve">► </w:t>
            </w:r>
            <w:proofErr w:type="gramStart"/>
            <w:r w:rsidRPr="00211C25">
              <w:rPr>
                <w:rFonts w:cs="Arial"/>
                <w:b/>
                <w:color w:val="FF0000"/>
                <w:u w:val="single"/>
                <w:lang w:val="de-DE" w:eastAsia="it-IT"/>
              </w:rPr>
              <w:t>Fügt</w:t>
            </w:r>
            <w:proofErr w:type="gramEnd"/>
            <w:r w:rsidRPr="00211C25">
              <w:rPr>
                <w:rFonts w:cs="Arial"/>
                <w:b/>
                <w:color w:val="FF0000"/>
                <w:u w:val="single"/>
                <w:lang w:val="de-DE" w:eastAsia="it-IT"/>
              </w:rPr>
              <w:t xml:space="preserve">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8" w:type="dxa"/>
          </w:tcPr>
          <w:p w14:paraId="3E260ECE" w14:textId="77777777" w:rsidR="00CC6CE6" w:rsidRPr="00211C25" w:rsidRDefault="00CC6CE6" w:rsidP="00CC6CE6">
            <w:pPr>
              <w:widowControl w:val="0"/>
              <w:rPr>
                <w:rFonts w:cs="Arial"/>
                <w:b/>
                <w:u w:val="single"/>
                <w:lang w:val="de-DE"/>
              </w:rPr>
            </w:pPr>
          </w:p>
        </w:tc>
        <w:tc>
          <w:tcPr>
            <w:tcW w:w="4260" w:type="dxa"/>
            <w:gridSpan w:val="2"/>
          </w:tcPr>
          <w:p w14:paraId="5512DAD0" w14:textId="77777777" w:rsidR="00CC6CE6" w:rsidRPr="00211C25" w:rsidRDefault="00CC6CE6" w:rsidP="00CC6CE6">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0E11BD" w14:paraId="26D8AE03" w14:textId="77777777" w:rsidTr="00F2509C">
        <w:tc>
          <w:tcPr>
            <w:tcW w:w="4393" w:type="dxa"/>
            <w:gridSpan w:val="3"/>
          </w:tcPr>
          <w:p w14:paraId="60D08DFE" w14:textId="77777777" w:rsidR="00CC6CE6" w:rsidRPr="00211C25" w:rsidRDefault="00CC6CE6" w:rsidP="00CC6CE6">
            <w:pPr>
              <w:widowControl w:val="0"/>
              <w:ind w:right="76"/>
              <w:jc w:val="both"/>
              <w:rPr>
                <w:rFonts w:cs="Arial"/>
                <w:b/>
                <w:u w:val="single"/>
                <w:lang w:val="it-IT" w:eastAsia="it-IT"/>
              </w:rPr>
            </w:pPr>
          </w:p>
        </w:tc>
        <w:tc>
          <w:tcPr>
            <w:tcW w:w="998" w:type="dxa"/>
          </w:tcPr>
          <w:p w14:paraId="3BE42DD4" w14:textId="77777777" w:rsidR="00CC6CE6" w:rsidRPr="00211C25" w:rsidRDefault="00CC6CE6" w:rsidP="00CC6CE6">
            <w:pPr>
              <w:widowControl w:val="0"/>
              <w:rPr>
                <w:rFonts w:cs="Arial"/>
                <w:b/>
                <w:u w:val="single"/>
                <w:lang w:val="it-IT"/>
              </w:rPr>
            </w:pPr>
          </w:p>
        </w:tc>
        <w:tc>
          <w:tcPr>
            <w:tcW w:w="4260" w:type="dxa"/>
            <w:gridSpan w:val="2"/>
          </w:tcPr>
          <w:p w14:paraId="3BBEEEB7" w14:textId="77777777" w:rsidR="00CC6CE6" w:rsidRPr="00211C25" w:rsidRDefault="00CC6CE6" w:rsidP="00CC6CE6">
            <w:pPr>
              <w:widowControl w:val="0"/>
              <w:tabs>
                <w:tab w:val="center" w:pos="4536"/>
                <w:tab w:val="center" w:pos="4680"/>
                <w:tab w:val="right" w:pos="9072"/>
              </w:tabs>
              <w:ind w:left="34" w:right="105"/>
              <w:jc w:val="both"/>
              <w:rPr>
                <w:rFonts w:cs="Arial"/>
                <w:b/>
                <w:u w:val="single"/>
                <w:lang w:val="it-IT" w:eastAsia="it-IT"/>
              </w:rPr>
            </w:pPr>
          </w:p>
        </w:tc>
      </w:tr>
      <w:tr w:rsidR="000E11BD" w:rsidRPr="005762AC" w14:paraId="2FA3E6EE" w14:textId="77777777" w:rsidTr="00F50CF9">
        <w:tc>
          <w:tcPr>
            <w:tcW w:w="4393" w:type="dxa"/>
            <w:gridSpan w:val="3"/>
          </w:tcPr>
          <w:p w14:paraId="10526B12" w14:textId="77777777" w:rsidR="000E11BD" w:rsidRPr="00E95C03" w:rsidRDefault="000E11BD" w:rsidP="00F50CF9">
            <w:pPr>
              <w:widowControl w:val="0"/>
              <w:ind w:right="76"/>
              <w:jc w:val="both"/>
              <w:rPr>
                <w:rFonts w:cs="Arial"/>
                <w:b/>
                <w:u w:val="single"/>
                <w:lang w:val="de-DE" w:eastAsia="it-IT"/>
              </w:rPr>
            </w:pPr>
            <w:r w:rsidRPr="00E95C03">
              <w:rPr>
                <w:rFonts w:cs="Arial"/>
                <w:b/>
                <w:u w:val="single"/>
                <w:lang w:val="de-DE" w:eastAsia="it-IT"/>
              </w:rPr>
              <w:t>►</w:t>
            </w:r>
            <w:r w:rsidRPr="001D1591">
              <w:rPr>
                <w:rFonts w:cs="Arial"/>
                <w:b/>
                <w:highlight w:val="yellow"/>
                <w:u w:val="single"/>
                <w:lang w:val="de-DE" w:eastAsia="it-IT"/>
              </w:rPr>
              <w:t>Die fehlende Angabe der Kosten für die Ar-</w:t>
            </w:r>
            <w:proofErr w:type="spellStart"/>
            <w:r w:rsidRPr="001D1591">
              <w:rPr>
                <w:rFonts w:cs="Arial"/>
                <w:b/>
                <w:highlight w:val="yellow"/>
                <w:u w:val="single"/>
                <w:lang w:val="de-DE" w:eastAsia="it-IT"/>
              </w:rPr>
              <w:t>beitskräfte</w:t>
            </w:r>
            <w:proofErr w:type="spellEnd"/>
            <w:r w:rsidRPr="001D1591">
              <w:rPr>
                <w:rFonts w:cs="Arial"/>
                <w:b/>
                <w:highlight w:val="yellow"/>
                <w:u w:val="single"/>
                <w:lang w:val="de-DE" w:eastAsia="it-IT"/>
              </w:rPr>
              <w:t xml:space="preserve"> und der Betriebskosten für die Er-füllung der Bestimmungen über Gesundheit und Sicherheit am Arbeitsplatz gemäß Art. 108 Absatz 9 </w:t>
            </w:r>
            <w:proofErr w:type="spellStart"/>
            <w:r w:rsidRPr="001D1591">
              <w:rPr>
                <w:rFonts w:cs="Arial"/>
                <w:b/>
                <w:highlight w:val="yellow"/>
                <w:u w:val="single"/>
                <w:lang w:val="de-DE" w:eastAsia="it-IT"/>
              </w:rPr>
              <w:t>GvD</w:t>
            </w:r>
            <w:proofErr w:type="spellEnd"/>
            <w:r w:rsidRPr="001D1591">
              <w:rPr>
                <w:rFonts w:cs="Arial"/>
                <w:b/>
                <w:highlight w:val="yellow"/>
                <w:u w:val="single"/>
                <w:lang w:val="de-DE" w:eastAsia="it-IT"/>
              </w:rPr>
              <w:t xml:space="preserve"> 36/2023 im wirtschaftlichen An-gebot, stellt einen nicht behebbaren Aus-</w:t>
            </w:r>
            <w:proofErr w:type="spellStart"/>
            <w:r w:rsidRPr="001D1591">
              <w:rPr>
                <w:rFonts w:cs="Arial"/>
                <w:b/>
                <w:highlight w:val="yellow"/>
                <w:u w:val="single"/>
                <w:lang w:val="de-DE" w:eastAsia="it-IT"/>
              </w:rPr>
              <w:t>schlussgrund</w:t>
            </w:r>
            <w:proofErr w:type="spellEnd"/>
            <w:r w:rsidRPr="001D1591">
              <w:rPr>
                <w:rFonts w:cs="Arial"/>
                <w:b/>
                <w:highlight w:val="yellow"/>
                <w:u w:val="single"/>
                <w:lang w:val="de-DE" w:eastAsia="it-IT"/>
              </w:rPr>
              <w:t xml:space="preserve"> dar, ausgenommen bei Lieferungen ohne Verleg</w:t>
            </w:r>
            <w:r>
              <w:rPr>
                <w:rFonts w:cs="Arial"/>
                <w:b/>
                <w:highlight w:val="yellow"/>
                <w:u w:val="single"/>
                <w:lang w:val="de-DE" w:eastAsia="it-IT"/>
              </w:rPr>
              <w:t xml:space="preserve">earbeiten </w:t>
            </w:r>
            <w:r w:rsidRPr="001D1591">
              <w:rPr>
                <w:rFonts w:cs="Arial"/>
                <w:b/>
                <w:highlight w:val="yellow"/>
                <w:u w:val="single"/>
                <w:lang w:val="de-DE" w:eastAsia="it-IT"/>
              </w:rPr>
              <w:t>und bei Dienstleistungen intellektueller Natur.</w:t>
            </w:r>
          </w:p>
        </w:tc>
        <w:tc>
          <w:tcPr>
            <w:tcW w:w="998" w:type="dxa"/>
          </w:tcPr>
          <w:p w14:paraId="44E24BC2" w14:textId="77777777" w:rsidR="000E11BD" w:rsidRPr="00E95C03" w:rsidRDefault="000E11BD" w:rsidP="00F50CF9">
            <w:pPr>
              <w:widowControl w:val="0"/>
              <w:rPr>
                <w:rFonts w:cs="Arial"/>
                <w:b/>
                <w:color w:val="FF0000"/>
                <w:u w:val="single"/>
                <w:lang w:val="de-DE"/>
              </w:rPr>
            </w:pPr>
          </w:p>
        </w:tc>
        <w:tc>
          <w:tcPr>
            <w:tcW w:w="4260" w:type="dxa"/>
            <w:gridSpan w:val="2"/>
          </w:tcPr>
          <w:p w14:paraId="4F2DEB2C" w14:textId="77777777" w:rsidR="000E11BD" w:rsidRPr="005762AC" w:rsidRDefault="000E11BD" w:rsidP="000E11BD">
            <w:pPr>
              <w:widowControl w:val="0"/>
              <w:tabs>
                <w:tab w:val="center" w:pos="4536"/>
                <w:tab w:val="center" w:pos="4680"/>
                <w:tab w:val="right" w:pos="9072"/>
              </w:tabs>
              <w:ind w:right="105"/>
              <w:jc w:val="both"/>
              <w:rPr>
                <w:rFonts w:cs="Arial"/>
                <w:b/>
                <w:color w:val="FF0000"/>
                <w:u w:val="single"/>
                <w:lang w:val="it-IT" w:eastAsia="it-IT"/>
              </w:rPr>
            </w:pPr>
            <w:r w:rsidRPr="001D1591">
              <w:rPr>
                <w:rFonts w:cs="Arial"/>
                <w:b/>
                <w:highlight w:val="yellow"/>
                <w:u w:val="single"/>
                <w:lang w:val="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0E11BD" w:rsidRPr="000E11BD" w14:paraId="71AD2D54" w14:textId="77777777" w:rsidTr="00F2509C">
        <w:tc>
          <w:tcPr>
            <w:tcW w:w="4393" w:type="dxa"/>
            <w:gridSpan w:val="3"/>
          </w:tcPr>
          <w:p w14:paraId="2DBAC850" w14:textId="77777777" w:rsidR="000E11BD" w:rsidRPr="00211C25" w:rsidRDefault="000E11BD" w:rsidP="00CC6CE6">
            <w:pPr>
              <w:widowControl w:val="0"/>
              <w:ind w:right="76"/>
              <w:jc w:val="both"/>
              <w:rPr>
                <w:rFonts w:cs="Arial"/>
                <w:b/>
                <w:u w:val="single"/>
                <w:lang w:val="it-IT" w:eastAsia="it-IT"/>
              </w:rPr>
            </w:pPr>
          </w:p>
        </w:tc>
        <w:tc>
          <w:tcPr>
            <w:tcW w:w="998" w:type="dxa"/>
          </w:tcPr>
          <w:p w14:paraId="71A36FC3" w14:textId="77777777" w:rsidR="000E11BD" w:rsidRPr="00211C25" w:rsidRDefault="000E11BD" w:rsidP="00CC6CE6">
            <w:pPr>
              <w:widowControl w:val="0"/>
              <w:rPr>
                <w:rFonts w:cs="Arial"/>
                <w:b/>
                <w:u w:val="single"/>
                <w:lang w:val="it-IT"/>
              </w:rPr>
            </w:pPr>
          </w:p>
        </w:tc>
        <w:tc>
          <w:tcPr>
            <w:tcW w:w="4260" w:type="dxa"/>
            <w:gridSpan w:val="2"/>
          </w:tcPr>
          <w:p w14:paraId="26038FB7" w14:textId="77777777" w:rsidR="000E11BD" w:rsidRPr="00211C25" w:rsidRDefault="000E11BD" w:rsidP="00CC6CE6">
            <w:pPr>
              <w:widowControl w:val="0"/>
              <w:tabs>
                <w:tab w:val="center" w:pos="4536"/>
                <w:tab w:val="center" w:pos="4680"/>
                <w:tab w:val="right" w:pos="9072"/>
              </w:tabs>
              <w:ind w:left="34" w:right="105"/>
              <w:jc w:val="both"/>
              <w:rPr>
                <w:rFonts w:cs="Arial"/>
                <w:b/>
                <w:u w:val="single"/>
                <w:lang w:val="it-IT" w:eastAsia="it-IT"/>
              </w:rPr>
            </w:pPr>
          </w:p>
        </w:tc>
      </w:tr>
      <w:tr w:rsidR="00CC6CE6" w:rsidRPr="000E11BD" w14:paraId="7C4A5C29" w14:textId="77777777" w:rsidTr="00F2509C">
        <w:tc>
          <w:tcPr>
            <w:tcW w:w="4393" w:type="dxa"/>
            <w:gridSpan w:val="3"/>
          </w:tcPr>
          <w:p w14:paraId="61986029" w14:textId="75F77ACE" w:rsidR="00CC6CE6" w:rsidRPr="00211C25" w:rsidRDefault="00CC6CE6" w:rsidP="00CC6CE6">
            <w:pPr>
              <w:widowControl w:val="0"/>
              <w:jc w:val="both"/>
              <w:rPr>
                <w:rFonts w:cs="Arial"/>
                <w:b/>
                <w:u w:val="single"/>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tcPr>
          <w:p w14:paraId="2DADF224" w14:textId="77777777" w:rsidR="00CC6CE6" w:rsidRPr="00211C25" w:rsidRDefault="00CC6CE6" w:rsidP="00CC6CE6">
            <w:pPr>
              <w:widowControl w:val="0"/>
              <w:rPr>
                <w:rFonts w:cs="Arial"/>
                <w:b/>
                <w:u w:val="single"/>
                <w:lang w:val="de-DE"/>
              </w:rPr>
            </w:pPr>
          </w:p>
        </w:tc>
        <w:tc>
          <w:tcPr>
            <w:tcW w:w="4260" w:type="dxa"/>
            <w:gridSpan w:val="2"/>
          </w:tcPr>
          <w:p w14:paraId="052F227A" w14:textId="77777777" w:rsidR="00CC6CE6" w:rsidRPr="00211C25" w:rsidRDefault="00CC6CE6" w:rsidP="00CC6CE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CC6CE6" w:rsidRPr="000E11BD" w14:paraId="62B75A80" w14:textId="77777777" w:rsidTr="00F2509C">
        <w:tc>
          <w:tcPr>
            <w:tcW w:w="4393" w:type="dxa"/>
            <w:gridSpan w:val="3"/>
          </w:tcPr>
          <w:p w14:paraId="4BBE99CA" w14:textId="77777777" w:rsidR="00CC6CE6" w:rsidRPr="00211C25" w:rsidRDefault="00CC6CE6" w:rsidP="00CC6CE6">
            <w:pPr>
              <w:widowControl w:val="0"/>
              <w:jc w:val="both"/>
              <w:rPr>
                <w:rFonts w:cs="Arial"/>
                <w:u w:val="single"/>
                <w:lang w:val="it-IT" w:eastAsia="it-IT"/>
              </w:rPr>
            </w:pPr>
          </w:p>
        </w:tc>
        <w:tc>
          <w:tcPr>
            <w:tcW w:w="998" w:type="dxa"/>
          </w:tcPr>
          <w:p w14:paraId="6A1EAED3" w14:textId="77777777" w:rsidR="00CC6CE6" w:rsidRPr="00211C25" w:rsidRDefault="00CC6CE6" w:rsidP="00CC6CE6">
            <w:pPr>
              <w:widowControl w:val="0"/>
              <w:rPr>
                <w:rFonts w:cs="Arial"/>
                <w:b/>
                <w:u w:val="single"/>
                <w:lang w:val="it-IT"/>
              </w:rPr>
            </w:pPr>
          </w:p>
        </w:tc>
        <w:tc>
          <w:tcPr>
            <w:tcW w:w="4260" w:type="dxa"/>
            <w:gridSpan w:val="2"/>
          </w:tcPr>
          <w:p w14:paraId="3625C9B1" w14:textId="77777777" w:rsidR="00CC6CE6" w:rsidRPr="00211C25" w:rsidRDefault="00CC6CE6" w:rsidP="00CC6CE6">
            <w:pPr>
              <w:widowControl w:val="0"/>
              <w:ind w:right="105"/>
              <w:jc w:val="both"/>
              <w:rPr>
                <w:rFonts w:cs="Arial"/>
                <w:u w:val="single"/>
                <w:lang w:val="it-IT" w:eastAsia="it-IT"/>
              </w:rPr>
            </w:pPr>
          </w:p>
        </w:tc>
      </w:tr>
      <w:tr w:rsidR="00CC6CE6" w:rsidRPr="000E11BD" w14:paraId="6B07E6B0" w14:textId="77777777" w:rsidTr="00F2509C">
        <w:tc>
          <w:tcPr>
            <w:tcW w:w="4393" w:type="dxa"/>
            <w:gridSpan w:val="3"/>
          </w:tcPr>
          <w:p w14:paraId="2F17BA1E" w14:textId="5B4AEB72" w:rsidR="00CC6CE6" w:rsidRPr="00211C25" w:rsidRDefault="00CC6CE6" w:rsidP="00CC6CE6">
            <w:pPr>
              <w:pStyle w:val="Standard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8" w:type="dxa"/>
          </w:tcPr>
          <w:p w14:paraId="3C4BCDAA" w14:textId="77777777" w:rsidR="00CC6CE6" w:rsidRPr="00211C25" w:rsidRDefault="00CC6CE6" w:rsidP="00CC6CE6">
            <w:pPr>
              <w:widowControl w:val="0"/>
              <w:rPr>
                <w:rFonts w:cs="Arial"/>
                <w:bCs/>
                <w:color w:val="FF0000"/>
                <w:lang w:val="de-DE"/>
              </w:rPr>
            </w:pPr>
          </w:p>
        </w:tc>
        <w:tc>
          <w:tcPr>
            <w:tcW w:w="4260" w:type="dxa"/>
            <w:gridSpan w:val="2"/>
          </w:tcPr>
          <w:p w14:paraId="431DD883" w14:textId="17A7B298" w:rsidR="00CC6CE6" w:rsidRPr="00211C25" w:rsidRDefault="00CC6CE6" w:rsidP="00CC6CE6">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Pr="00AA522A">
              <w:rPr>
                <w:rFonts w:cs="Arial"/>
                <w:color w:val="000000"/>
                <w:lang w:val="it-IT"/>
              </w:rPr>
              <w:t>Lp</w:t>
            </w:r>
            <w:proofErr w:type="spellEnd"/>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CC6CE6" w:rsidRPr="000E11BD" w14:paraId="69B61D72" w14:textId="77777777" w:rsidTr="00F2509C">
        <w:tc>
          <w:tcPr>
            <w:tcW w:w="4393" w:type="dxa"/>
            <w:gridSpan w:val="3"/>
          </w:tcPr>
          <w:p w14:paraId="33FB423C" w14:textId="77777777" w:rsidR="00CC6CE6" w:rsidRPr="0006145C" w:rsidRDefault="00CC6CE6" w:rsidP="00CC6CE6">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4928CE7D" w14:textId="77777777" w:rsidR="00CC6CE6" w:rsidRPr="0006145C" w:rsidRDefault="00CC6CE6" w:rsidP="00CC6CE6">
            <w:pPr>
              <w:widowControl w:val="0"/>
              <w:rPr>
                <w:rFonts w:cs="Arial"/>
                <w:bCs/>
                <w:color w:val="FF0000"/>
                <w:lang w:val="it-IT"/>
              </w:rPr>
            </w:pPr>
          </w:p>
        </w:tc>
        <w:tc>
          <w:tcPr>
            <w:tcW w:w="4260" w:type="dxa"/>
            <w:gridSpan w:val="2"/>
          </w:tcPr>
          <w:p w14:paraId="3D867152" w14:textId="77777777" w:rsidR="00CC6CE6" w:rsidRPr="00211C25" w:rsidRDefault="00CC6CE6" w:rsidP="00CC6CE6">
            <w:pPr>
              <w:widowControl w:val="0"/>
              <w:autoSpaceDE w:val="0"/>
              <w:autoSpaceDN w:val="0"/>
              <w:adjustRightInd w:val="0"/>
              <w:jc w:val="both"/>
              <w:rPr>
                <w:rFonts w:cs="Arial"/>
                <w:color w:val="000000"/>
                <w:lang w:val="it-IT"/>
              </w:rPr>
            </w:pPr>
          </w:p>
        </w:tc>
      </w:tr>
      <w:tr w:rsidR="00CC6CE6" w:rsidRPr="000E11BD" w14:paraId="38FD1320" w14:textId="77777777" w:rsidTr="00F2509C">
        <w:tc>
          <w:tcPr>
            <w:tcW w:w="4393" w:type="dxa"/>
            <w:gridSpan w:val="3"/>
          </w:tcPr>
          <w:p w14:paraId="1958ABC0" w14:textId="3D43AA97" w:rsidR="00CC6CE6" w:rsidRPr="00211C25" w:rsidRDefault="00CC6CE6" w:rsidP="00CC6CE6">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8" w:type="dxa"/>
          </w:tcPr>
          <w:p w14:paraId="79C193BA" w14:textId="77777777" w:rsidR="00CC6CE6" w:rsidRPr="00211C25" w:rsidRDefault="00CC6CE6" w:rsidP="00CC6CE6">
            <w:pPr>
              <w:widowControl w:val="0"/>
              <w:tabs>
                <w:tab w:val="center" w:pos="4680"/>
              </w:tabs>
              <w:ind w:right="105"/>
              <w:jc w:val="both"/>
              <w:rPr>
                <w:rFonts w:cs="Arial"/>
                <w:b/>
                <w:lang w:val="de-DE"/>
              </w:rPr>
            </w:pPr>
          </w:p>
        </w:tc>
        <w:tc>
          <w:tcPr>
            <w:tcW w:w="4260" w:type="dxa"/>
            <w:gridSpan w:val="2"/>
          </w:tcPr>
          <w:p w14:paraId="124D4281" w14:textId="065B7138" w:rsidR="00CC6CE6" w:rsidRPr="00211C25" w:rsidRDefault="00CC6CE6" w:rsidP="00CC6CE6">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CC6CE6" w:rsidRPr="000E11BD" w14:paraId="5DF0AB61" w14:textId="77777777" w:rsidTr="00F2509C">
        <w:tc>
          <w:tcPr>
            <w:tcW w:w="4393" w:type="dxa"/>
            <w:gridSpan w:val="3"/>
          </w:tcPr>
          <w:p w14:paraId="5FD3784F" w14:textId="77777777" w:rsidR="00CC6CE6" w:rsidRPr="00211C25" w:rsidRDefault="00CC6CE6" w:rsidP="00CC6CE6">
            <w:pPr>
              <w:widowControl w:val="0"/>
              <w:jc w:val="both"/>
              <w:rPr>
                <w:rFonts w:cs="Arial"/>
                <w:caps/>
                <w:u w:val="single"/>
                <w:lang w:val="it-IT"/>
              </w:rPr>
            </w:pPr>
          </w:p>
        </w:tc>
        <w:tc>
          <w:tcPr>
            <w:tcW w:w="998" w:type="dxa"/>
          </w:tcPr>
          <w:p w14:paraId="4EBB45B1" w14:textId="77777777" w:rsidR="00CC6CE6" w:rsidRPr="00211C25" w:rsidRDefault="00CC6CE6" w:rsidP="00CC6CE6">
            <w:pPr>
              <w:widowControl w:val="0"/>
              <w:rPr>
                <w:rFonts w:cs="Arial"/>
                <w:lang w:val="it-IT"/>
              </w:rPr>
            </w:pPr>
          </w:p>
        </w:tc>
        <w:tc>
          <w:tcPr>
            <w:tcW w:w="4260" w:type="dxa"/>
            <w:gridSpan w:val="2"/>
          </w:tcPr>
          <w:p w14:paraId="016D6CB9"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0E11BD" w14:paraId="51C5C0DD" w14:textId="77777777" w:rsidTr="00F2509C">
        <w:tc>
          <w:tcPr>
            <w:tcW w:w="4393" w:type="dxa"/>
            <w:gridSpan w:val="3"/>
          </w:tcPr>
          <w:p w14:paraId="74EB8E97" w14:textId="01692AF2" w:rsidR="00CC6CE6" w:rsidRPr="00385427" w:rsidRDefault="00CC6CE6" w:rsidP="00CC6CE6">
            <w:pPr>
              <w:widowControl w:val="0"/>
              <w:jc w:val="both"/>
              <w:rPr>
                <w:rFonts w:cs="Arial"/>
                <w:color w:val="000000"/>
                <w:lang w:val="de-DE" w:eastAsia="it-IT"/>
              </w:rPr>
            </w:pPr>
            <w:bookmarkStart w:id="80" w:name="_Hlk518378756"/>
            <w:r w:rsidRPr="00385427">
              <w:rPr>
                <w:rFonts w:cs="Arial"/>
                <w:color w:val="000000"/>
                <w:lang w:val="de-DE" w:eastAsia="it-IT"/>
              </w:rPr>
              <w:t xml:space="preserve">►Die Unterlagen müssen vollständig sein und, wenn vorgesehen, bei sonstigem Ausschluss von </w:t>
            </w:r>
            <w:r w:rsidRPr="00385427">
              <w:rPr>
                <w:rFonts w:cs="Arial"/>
                <w:color w:val="000000"/>
                <w:lang w:val="de-DE" w:eastAsia="it-IT"/>
              </w:rPr>
              <w:lastRenderedPageBreak/>
              <w:t>folgenden Rechtssubjekten mit digitaler Unterschrift unterzeichnet sein:</w:t>
            </w:r>
            <w:bookmarkEnd w:id="80"/>
          </w:p>
        </w:tc>
        <w:tc>
          <w:tcPr>
            <w:tcW w:w="998" w:type="dxa"/>
          </w:tcPr>
          <w:p w14:paraId="0BCA20CF" w14:textId="77777777" w:rsidR="00CC6CE6" w:rsidRPr="00211C25" w:rsidRDefault="00CC6CE6" w:rsidP="00CC6CE6">
            <w:pPr>
              <w:widowControl w:val="0"/>
              <w:rPr>
                <w:rFonts w:cs="Arial"/>
                <w:lang w:val="de-DE"/>
              </w:rPr>
            </w:pPr>
          </w:p>
        </w:tc>
        <w:tc>
          <w:tcPr>
            <w:tcW w:w="4260" w:type="dxa"/>
            <w:gridSpan w:val="2"/>
          </w:tcPr>
          <w:p w14:paraId="645952AE" w14:textId="77777777" w:rsidR="00CC6CE6" w:rsidRPr="00211C25" w:rsidRDefault="00CC6CE6" w:rsidP="00CC6CE6">
            <w:pPr>
              <w:widowControl w:val="0"/>
              <w:ind w:right="144"/>
              <w:jc w:val="both"/>
              <w:rPr>
                <w:rFonts w:cs="Arial"/>
                <w:lang w:val="it-IT"/>
              </w:rPr>
            </w:pPr>
            <w:r w:rsidRPr="00211C25">
              <w:rPr>
                <w:rFonts w:cs="Arial"/>
                <w:b/>
                <w:bCs/>
                <w:lang w:val="it-IT"/>
              </w:rPr>
              <w:t>►L</w:t>
            </w:r>
            <w:r w:rsidRPr="00211C25">
              <w:rPr>
                <w:rFonts w:cs="Arial"/>
                <w:lang w:val="it-IT"/>
              </w:rPr>
              <w:t xml:space="preserve">a documentazione deve essere completa e, dove richiesto, deve essere sottoscritta con </w:t>
            </w:r>
            <w:r w:rsidRPr="00211C25">
              <w:rPr>
                <w:rFonts w:cs="Arial"/>
                <w:lang w:val="it-IT"/>
              </w:rPr>
              <w:lastRenderedPageBreak/>
              <w:t>firma digitale a pena di esclusione dai seguenti soggetti:</w:t>
            </w:r>
          </w:p>
        </w:tc>
      </w:tr>
      <w:tr w:rsidR="00CC6CE6" w:rsidRPr="000E11BD" w14:paraId="73D330A6" w14:textId="77777777" w:rsidTr="00F2509C">
        <w:tc>
          <w:tcPr>
            <w:tcW w:w="4393" w:type="dxa"/>
            <w:gridSpan w:val="3"/>
          </w:tcPr>
          <w:p w14:paraId="2A84CE74" w14:textId="77777777" w:rsidR="00CC6CE6" w:rsidRPr="00211C25" w:rsidRDefault="00CC6CE6" w:rsidP="00CC6CE6">
            <w:pPr>
              <w:widowControl w:val="0"/>
              <w:ind w:right="76"/>
              <w:jc w:val="both"/>
              <w:rPr>
                <w:rFonts w:cs="Arial"/>
                <w:caps/>
                <w:u w:val="single"/>
                <w:lang w:val="it-IT"/>
              </w:rPr>
            </w:pPr>
          </w:p>
        </w:tc>
        <w:tc>
          <w:tcPr>
            <w:tcW w:w="998" w:type="dxa"/>
          </w:tcPr>
          <w:p w14:paraId="43F10EC2" w14:textId="77777777" w:rsidR="00CC6CE6" w:rsidRPr="00211C25" w:rsidRDefault="00CC6CE6" w:rsidP="00CC6CE6">
            <w:pPr>
              <w:widowControl w:val="0"/>
              <w:rPr>
                <w:rFonts w:cs="Arial"/>
                <w:lang w:val="it-IT"/>
              </w:rPr>
            </w:pPr>
          </w:p>
        </w:tc>
        <w:tc>
          <w:tcPr>
            <w:tcW w:w="4260" w:type="dxa"/>
            <w:gridSpan w:val="2"/>
          </w:tcPr>
          <w:p w14:paraId="11D0016B" w14:textId="77777777" w:rsidR="00CC6CE6" w:rsidRPr="00211C25" w:rsidRDefault="00CC6CE6" w:rsidP="00CC6CE6">
            <w:pPr>
              <w:widowControl w:val="0"/>
              <w:ind w:right="180"/>
              <w:jc w:val="both"/>
              <w:rPr>
                <w:rFonts w:cs="Arial"/>
                <w:b/>
                <w:bCs/>
                <w:lang w:val="it-IT"/>
              </w:rPr>
            </w:pPr>
          </w:p>
        </w:tc>
      </w:tr>
      <w:tr w:rsidR="00CC6CE6" w:rsidRPr="00211C25" w14:paraId="4A2ADD02" w14:textId="77777777" w:rsidTr="00F2509C">
        <w:tc>
          <w:tcPr>
            <w:tcW w:w="4393" w:type="dxa"/>
            <w:gridSpan w:val="3"/>
          </w:tcPr>
          <w:p w14:paraId="07FE34CA" w14:textId="77777777" w:rsidR="00CC6CE6" w:rsidRPr="00211C25" w:rsidRDefault="00CC6CE6" w:rsidP="00CC6CE6">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8" w:type="dxa"/>
          </w:tcPr>
          <w:p w14:paraId="3E3BCCD3" w14:textId="77777777" w:rsidR="00CC6CE6" w:rsidRPr="00211C25" w:rsidRDefault="00CC6CE6" w:rsidP="00CC6CE6">
            <w:pPr>
              <w:widowControl w:val="0"/>
              <w:rPr>
                <w:rFonts w:cs="Arial"/>
                <w:lang w:val="it-IT"/>
              </w:rPr>
            </w:pPr>
          </w:p>
        </w:tc>
        <w:tc>
          <w:tcPr>
            <w:tcW w:w="4260" w:type="dxa"/>
            <w:gridSpan w:val="2"/>
          </w:tcPr>
          <w:p w14:paraId="172D9146"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amministrativa: </w:t>
            </w:r>
          </w:p>
        </w:tc>
      </w:tr>
      <w:tr w:rsidR="00CC6CE6" w:rsidRPr="00211C25" w14:paraId="0E11B8AE" w14:textId="77777777" w:rsidTr="00F2509C">
        <w:tc>
          <w:tcPr>
            <w:tcW w:w="4393" w:type="dxa"/>
            <w:gridSpan w:val="3"/>
          </w:tcPr>
          <w:p w14:paraId="696D6081" w14:textId="77777777" w:rsidR="00CC6CE6" w:rsidRPr="00211C25" w:rsidRDefault="00CC6CE6" w:rsidP="00CC6CE6">
            <w:pPr>
              <w:widowControl w:val="0"/>
              <w:ind w:right="76"/>
              <w:jc w:val="both"/>
              <w:rPr>
                <w:rFonts w:cs="Arial"/>
                <w:caps/>
                <w:u w:val="single"/>
                <w:lang w:val="it-IT"/>
              </w:rPr>
            </w:pPr>
          </w:p>
        </w:tc>
        <w:tc>
          <w:tcPr>
            <w:tcW w:w="998" w:type="dxa"/>
          </w:tcPr>
          <w:p w14:paraId="241C1958" w14:textId="77777777" w:rsidR="00CC6CE6" w:rsidRPr="00211C25" w:rsidRDefault="00CC6CE6" w:rsidP="00CC6CE6">
            <w:pPr>
              <w:widowControl w:val="0"/>
              <w:rPr>
                <w:rFonts w:cs="Arial"/>
                <w:lang w:val="it-IT"/>
              </w:rPr>
            </w:pPr>
          </w:p>
        </w:tc>
        <w:tc>
          <w:tcPr>
            <w:tcW w:w="4260" w:type="dxa"/>
            <w:gridSpan w:val="2"/>
          </w:tcPr>
          <w:p w14:paraId="65050EB2" w14:textId="77777777" w:rsidR="00CC6CE6" w:rsidRPr="00211C25" w:rsidRDefault="00CC6CE6" w:rsidP="00CC6CE6">
            <w:pPr>
              <w:widowControl w:val="0"/>
              <w:ind w:right="180"/>
              <w:jc w:val="both"/>
              <w:rPr>
                <w:rFonts w:cs="Arial"/>
                <w:b/>
                <w:bCs/>
                <w:lang w:val="it-IT"/>
              </w:rPr>
            </w:pPr>
          </w:p>
        </w:tc>
      </w:tr>
      <w:tr w:rsidR="00CC6CE6" w:rsidRPr="000E11BD" w14:paraId="57894DC1" w14:textId="77777777" w:rsidTr="00F2509C">
        <w:tc>
          <w:tcPr>
            <w:tcW w:w="4393" w:type="dxa"/>
            <w:gridSpan w:val="3"/>
          </w:tcPr>
          <w:p w14:paraId="58E6A1E8" w14:textId="28AC2C65" w:rsidR="00CC6CE6" w:rsidRPr="00211C25" w:rsidRDefault="00CC6CE6" w:rsidP="001F048C">
            <w:pPr>
              <w:pStyle w:val="Listenabsatz"/>
              <w:widowControl w:val="0"/>
              <w:numPr>
                <w:ilvl w:val="0"/>
                <w:numId w:val="20"/>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8" w:type="dxa"/>
          </w:tcPr>
          <w:p w14:paraId="22DE320D" w14:textId="77777777" w:rsidR="00CC6CE6" w:rsidRPr="00211C25" w:rsidRDefault="00CC6CE6" w:rsidP="00CC6CE6">
            <w:pPr>
              <w:widowControl w:val="0"/>
              <w:jc w:val="both"/>
              <w:rPr>
                <w:rFonts w:cs="Arial"/>
                <w:lang w:val="de-DE"/>
              </w:rPr>
            </w:pPr>
          </w:p>
        </w:tc>
        <w:tc>
          <w:tcPr>
            <w:tcW w:w="4260" w:type="dxa"/>
            <w:gridSpan w:val="2"/>
          </w:tcPr>
          <w:p w14:paraId="4132DE5C" w14:textId="77777777" w:rsidR="00CC6CE6" w:rsidRPr="00211C25" w:rsidRDefault="00CC6CE6" w:rsidP="001F048C">
            <w:pPr>
              <w:pStyle w:val="Listenabsatz"/>
              <w:widowControl w:val="0"/>
              <w:numPr>
                <w:ilvl w:val="0"/>
                <w:numId w:val="20"/>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CC6CE6" w:rsidRPr="000E11BD" w14:paraId="73758D89" w14:textId="77777777" w:rsidTr="00F2509C">
        <w:tc>
          <w:tcPr>
            <w:tcW w:w="4393" w:type="dxa"/>
            <w:gridSpan w:val="3"/>
          </w:tcPr>
          <w:p w14:paraId="4978D940" w14:textId="77777777" w:rsidR="00CC6CE6" w:rsidRPr="00211C25" w:rsidRDefault="00CC6CE6" w:rsidP="00CC6CE6">
            <w:pPr>
              <w:widowControl w:val="0"/>
              <w:ind w:right="76"/>
              <w:jc w:val="both"/>
              <w:rPr>
                <w:rFonts w:cs="Arial"/>
                <w:caps/>
                <w:u w:val="single"/>
                <w:lang w:val="it-IT"/>
              </w:rPr>
            </w:pPr>
          </w:p>
        </w:tc>
        <w:tc>
          <w:tcPr>
            <w:tcW w:w="998" w:type="dxa"/>
          </w:tcPr>
          <w:p w14:paraId="3C335AEB" w14:textId="77777777" w:rsidR="00CC6CE6" w:rsidRPr="00211C25" w:rsidRDefault="00CC6CE6" w:rsidP="00CC6CE6">
            <w:pPr>
              <w:widowControl w:val="0"/>
              <w:rPr>
                <w:rFonts w:cs="Arial"/>
                <w:lang w:val="it-IT"/>
              </w:rPr>
            </w:pPr>
          </w:p>
        </w:tc>
        <w:tc>
          <w:tcPr>
            <w:tcW w:w="4260" w:type="dxa"/>
            <w:gridSpan w:val="2"/>
          </w:tcPr>
          <w:p w14:paraId="1933CE14" w14:textId="77777777" w:rsidR="00CC6CE6" w:rsidRPr="00211C25" w:rsidRDefault="00CC6CE6" w:rsidP="00CC6CE6">
            <w:pPr>
              <w:pStyle w:val="Listenabsatz"/>
              <w:widowControl w:val="0"/>
              <w:ind w:right="180"/>
              <w:jc w:val="both"/>
              <w:rPr>
                <w:rFonts w:cs="Arial"/>
                <w:b/>
                <w:bCs/>
                <w:lang w:val="it-IT"/>
              </w:rPr>
            </w:pPr>
          </w:p>
        </w:tc>
      </w:tr>
      <w:tr w:rsidR="00CC6CE6" w:rsidRPr="00211C25" w14:paraId="78D2EF14" w14:textId="77777777" w:rsidTr="00F2509C">
        <w:tc>
          <w:tcPr>
            <w:tcW w:w="4393" w:type="dxa"/>
            <w:gridSpan w:val="3"/>
          </w:tcPr>
          <w:p w14:paraId="7FC3AA6A" w14:textId="60256736" w:rsidR="00CC6CE6" w:rsidRPr="00211C25" w:rsidRDefault="00CC6CE6" w:rsidP="00CC6CE6">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8" w:type="dxa"/>
          </w:tcPr>
          <w:p w14:paraId="106DA936" w14:textId="77777777" w:rsidR="00CC6CE6" w:rsidRPr="00211C25" w:rsidRDefault="00CC6CE6" w:rsidP="00CC6CE6">
            <w:pPr>
              <w:widowControl w:val="0"/>
              <w:rPr>
                <w:rFonts w:cs="Arial"/>
                <w:b/>
                <w:bCs/>
                <w:lang w:val="de-DE"/>
              </w:rPr>
            </w:pPr>
          </w:p>
        </w:tc>
        <w:tc>
          <w:tcPr>
            <w:tcW w:w="4260" w:type="dxa"/>
            <w:gridSpan w:val="2"/>
          </w:tcPr>
          <w:p w14:paraId="5A01241A"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tecnica ed economica: </w:t>
            </w:r>
          </w:p>
        </w:tc>
      </w:tr>
      <w:tr w:rsidR="00CC6CE6" w:rsidRPr="000E11BD" w14:paraId="3FFC2C6F" w14:textId="77777777" w:rsidTr="00F2509C">
        <w:tc>
          <w:tcPr>
            <w:tcW w:w="4393" w:type="dxa"/>
            <w:gridSpan w:val="3"/>
          </w:tcPr>
          <w:p w14:paraId="4F2AD936" w14:textId="779AB47A" w:rsidR="00CC6CE6" w:rsidRPr="00131725" w:rsidRDefault="00CC6CE6" w:rsidP="00CC6CE6">
            <w:pPr>
              <w:widowControl w:val="0"/>
              <w:ind w:left="290" w:hanging="137"/>
              <w:jc w:val="both"/>
              <w:rPr>
                <w:rFonts w:cs="Arial"/>
                <w:color w:val="000000"/>
                <w:lang w:val="de-DE" w:eastAsia="it-IT"/>
              </w:rPr>
            </w:pPr>
            <w:r w:rsidRPr="00131725">
              <w:rPr>
                <w:rFonts w:cs="Arial"/>
                <w:lang w:val="de-DE"/>
              </w:rPr>
              <w:t xml:space="preserve">- </w:t>
            </w:r>
            <w:r w:rsidRPr="00131725">
              <w:rPr>
                <w:rFonts w:cs="Arial"/>
                <w:color w:val="000000"/>
                <w:lang w:val="de-DE" w:eastAsia="it-IT"/>
              </w:rPr>
              <w:t xml:space="preserve">vom gesetzlichen Vertreter oder Prokuristen des teilnehmenden einzelnen Unternehmens oder des Konsortiums gemäß Art. 67 Buchst. b) c) und d) </w:t>
            </w:r>
            <w:proofErr w:type="spellStart"/>
            <w:r w:rsidRPr="00131725">
              <w:rPr>
                <w:rFonts w:cs="Arial"/>
                <w:color w:val="000000"/>
                <w:lang w:val="de-DE" w:eastAsia="it-IT"/>
              </w:rPr>
              <w:t>GvD</w:t>
            </w:r>
            <w:proofErr w:type="spellEnd"/>
            <w:r w:rsidRPr="00131725">
              <w:rPr>
                <w:rFonts w:cs="Arial"/>
                <w:color w:val="000000"/>
                <w:lang w:val="de-DE" w:eastAsia="it-IT"/>
              </w:rPr>
              <w:t xml:space="preserve"> Nr. 36/2023 </w:t>
            </w:r>
          </w:p>
          <w:p w14:paraId="39DBCBB4" w14:textId="00BA682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von den gesetzlichen Vertretern oder Prokuristen aller Mitglieder</w:t>
            </w:r>
            <w:r w:rsidRPr="00131725">
              <w:rPr>
                <w:rFonts w:cs="Arial"/>
                <w:lang w:val="de-DE"/>
              </w:rPr>
              <w:t xml:space="preserve"> der BG, des Konsortiums oder </w:t>
            </w:r>
            <w:r w:rsidRPr="00131725">
              <w:rPr>
                <w:rFonts w:cs="Arial"/>
                <w:color w:val="000000"/>
                <w:lang w:val="de-DE" w:eastAsia="it-IT"/>
              </w:rPr>
              <w:t>der EWIV im Falle von noch zu bildenden Bietergemeinschaften/Konsortien/EWIV,</w:t>
            </w:r>
          </w:p>
          <w:p w14:paraId="36E4C914" w14:textId="4A8F9C03"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xml:space="preserve">- </w:t>
            </w:r>
            <w:r w:rsidRPr="00131725">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131725" w:rsidRDefault="00CC6CE6" w:rsidP="00CC6CE6">
            <w:pPr>
              <w:widowControl w:val="0"/>
              <w:ind w:left="567" w:hanging="284"/>
              <w:jc w:val="both"/>
              <w:rPr>
                <w:rFonts w:cs="Arial"/>
                <w:bCs/>
                <w:lang w:val="de-DE"/>
              </w:rPr>
            </w:pPr>
            <w:r w:rsidRPr="00131725">
              <w:rPr>
                <w:rFonts w:cs="Arial"/>
                <w:b/>
                <w:bCs/>
                <w:lang w:val="de-DE"/>
              </w:rPr>
              <w:t xml:space="preserve">a. </w:t>
            </w:r>
            <w:r w:rsidRPr="00131725">
              <w:rPr>
                <w:rFonts w:cs="Arial"/>
                <w:b/>
                <w:color w:val="000000"/>
                <w:lang w:val="de-DE" w:eastAsia="it-IT"/>
              </w:rPr>
              <w:t>Wenn das Netzwerk über ein gemein</w:t>
            </w:r>
            <w:r w:rsidRPr="00131725">
              <w:rPr>
                <w:rFonts w:cs="Arial"/>
                <w:b/>
                <w:color w:val="000000"/>
                <w:lang w:val="de-DE" w:eastAsia="it-IT"/>
              </w:rPr>
              <w:softHyphen/>
              <w:t>schaftliches Organ mit Vertretungsbefugnis und Rechtspersönlichkeit</w:t>
            </w:r>
            <w:r w:rsidRPr="00131725">
              <w:rPr>
                <w:rFonts w:cs="Arial"/>
                <w:b/>
                <w:bCs/>
                <w:lang w:val="de-DE"/>
              </w:rPr>
              <w:t xml:space="preserve"> </w:t>
            </w:r>
            <w:r w:rsidRPr="00131725">
              <w:rPr>
                <w:rFonts w:cs="Arial"/>
                <w:bCs/>
                <w:lang w:val="de-DE"/>
              </w:rPr>
              <w:t>gemäß Art. 3 Abs. 4/</w:t>
            </w:r>
            <w:proofErr w:type="spellStart"/>
            <w:r w:rsidRPr="00131725">
              <w:rPr>
                <w:rFonts w:cs="Arial"/>
                <w:bCs/>
                <w:lang w:val="de-DE"/>
              </w:rPr>
              <w:t>quarter</w:t>
            </w:r>
            <w:proofErr w:type="spellEnd"/>
            <w:r w:rsidRPr="00131725">
              <w:rPr>
                <w:rFonts w:cs="Arial"/>
                <w:bCs/>
                <w:lang w:val="de-DE"/>
              </w:rPr>
              <w:t xml:space="preserve"> GD vom 10. Februar 2009 Nr. 5 verfügt</w:t>
            </w:r>
            <w:r w:rsidRPr="00131725">
              <w:rPr>
                <w:rFonts w:cs="Arial"/>
                <w:b/>
                <w:bCs/>
                <w:lang w:val="de-DE"/>
              </w:rPr>
              <w:t xml:space="preserve">, </w:t>
            </w:r>
            <w:r w:rsidRPr="00131725">
              <w:rPr>
                <w:rFonts w:cs="Arial"/>
                <w:bCs/>
                <w:lang w:val="de-DE"/>
              </w:rPr>
              <w:t>müssen die Unterlagen vom gesetzlichen Vertreter oder Prokuristen des Wirtschaftsteilnehmers, der die Funktion des gemeinschaftlichen Organs ausübt, unterzeichnet werden.</w:t>
            </w:r>
          </w:p>
          <w:p w14:paraId="41604834" w14:textId="2338DEDC" w:rsidR="00CC6CE6" w:rsidRPr="00131725" w:rsidRDefault="00CC6CE6" w:rsidP="00CC6CE6">
            <w:pPr>
              <w:widowControl w:val="0"/>
              <w:ind w:left="567" w:hanging="284"/>
              <w:jc w:val="both"/>
              <w:rPr>
                <w:rFonts w:cs="Arial"/>
                <w:b/>
                <w:bCs/>
                <w:lang w:val="de-DE"/>
              </w:rPr>
            </w:pPr>
            <w:r w:rsidRPr="00131725">
              <w:rPr>
                <w:rFonts w:cs="Arial"/>
                <w:b/>
                <w:bCs/>
                <w:lang w:val="de-DE"/>
              </w:rPr>
              <w:t xml:space="preserve">b. </w:t>
            </w:r>
            <w:r w:rsidRPr="00131725">
              <w:rPr>
                <w:rFonts w:cs="Arial"/>
                <w:b/>
                <w:color w:val="000000"/>
                <w:lang w:val="de-DE" w:eastAsia="it-IT"/>
              </w:rPr>
              <w:t>Wenn das Netzwerk über ein gemeinschaftliches Organ mit Vertretungsbefugnis ohne Rechtspersönlichkeit</w:t>
            </w:r>
            <w:r w:rsidRPr="00131725">
              <w:rPr>
                <w:rFonts w:cs="Arial"/>
                <w:b/>
                <w:bCs/>
                <w:lang w:val="de-DE"/>
              </w:rPr>
              <w:t xml:space="preserve"> </w:t>
            </w:r>
            <w:r w:rsidRPr="00131725">
              <w:rPr>
                <w:rFonts w:cs="Arial"/>
                <w:bCs/>
                <w:lang w:val="de-DE"/>
              </w:rPr>
              <w:t>g</w:t>
            </w:r>
            <w:r w:rsidRPr="00131725">
              <w:rPr>
                <w:rFonts w:cs="Arial"/>
                <w:color w:val="000000"/>
                <w:lang w:val="de-DE" w:eastAsia="it-IT"/>
              </w:rPr>
              <w:t>emäß Art. 3 Abs. 4/</w:t>
            </w:r>
            <w:proofErr w:type="spellStart"/>
            <w:r w:rsidRPr="00131725">
              <w:rPr>
                <w:rFonts w:cs="Arial"/>
                <w:color w:val="000000"/>
                <w:lang w:val="de-DE" w:eastAsia="it-IT"/>
              </w:rPr>
              <w:t>quarter</w:t>
            </w:r>
            <w:proofErr w:type="spellEnd"/>
            <w:r w:rsidRPr="00131725">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CC6CE6" w:rsidRPr="00131725" w:rsidRDefault="00CC6CE6" w:rsidP="00CC6CE6">
            <w:pPr>
              <w:widowControl w:val="0"/>
              <w:tabs>
                <w:tab w:val="left" w:pos="567"/>
              </w:tabs>
              <w:ind w:left="567" w:hanging="284"/>
              <w:jc w:val="both"/>
              <w:rPr>
                <w:rFonts w:cs="Arial"/>
                <w:lang w:val="de-DE"/>
              </w:rPr>
            </w:pPr>
            <w:r w:rsidRPr="00131725">
              <w:rPr>
                <w:rFonts w:cs="Arial"/>
                <w:b/>
                <w:bCs/>
                <w:lang w:val="de-DE"/>
              </w:rPr>
              <w:t xml:space="preserve">c. </w:t>
            </w:r>
            <w:r w:rsidRPr="00131725">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131725">
              <w:rPr>
                <w:rFonts w:cs="Arial"/>
                <w:b/>
                <w:bCs/>
                <w:lang w:val="de-DE"/>
              </w:rPr>
              <w:t xml:space="preserve"> </w:t>
            </w:r>
            <w:r w:rsidRPr="00131725">
              <w:rPr>
                <w:rFonts w:cs="Arial"/>
                <w:color w:val="000000"/>
                <w:lang w:val="de-DE" w:eastAsia="it-IT"/>
              </w:rPr>
              <w:t xml:space="preserve">müssen </w:t>
            </w:r>
            <w:r w:rsidRPr="00131725">
              <w:rPr>
                <w:rFonts w:cs="Arial"/>
                <w:color w:val="000000"/>
                <w:lang w:val="de-DE" w:eastAsia="it-IT"/>
              </w:rPr>
              <w:lastRenderedPageBreak/>
              <w:t>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131725">
              <w:rPr>
                <w:rFonts w:cs="Arial"/>
                <w:bCs/>
                <w:lang w:val="de-DE"/>
              </w:rPr>
              <w:t>.</w:t>
            </w:r>
          </w:p>
        </w:tc>
        <w:tc>
          <w:tcPr>
            <w:tcW w:w="998" w:type="dxa"/>
          </w:tcPr>
          <w:p w14:paraId="61FE047B" w14:textId="77777777" w:rsidR="00CC6CE6" w:rsidRPr="00131725" w:rsidRDefault="00CC6CE6" w:rsidP="00CC6CE6">
            <w:pPr>
              <w:widowControl w:val="0"/>
              <w:jc w:val="both"/>
              <w:rPr>
                <w:rFonts w:cs="Arial"/>
                <w:lang w:val="de-DE"/>
              </w:rPr>
            </w:pPr>
          </w:p>
        </w:tc>
        <w:tc>
          <w:tcPr>
            <w:tcW w:w="4260" w:type="dxa"/>
            <w:gridSpan w:val="2"/>
          </w:tcPr>
          <w:p w14:paraId="68FED89E" w14:textId="126A1099" w:rsidR="00CC6CE6" w:rsidRPr="00131725" w:rsidRDefault="00CC6CE6" w:rsidP="00CC6CE6">
            <w:pPr>
              <w:widowControl w:val="0"/>
              <w:ind w:left="276" w:hanging="142"/>
              <w:jc w:val="both"/>
              <w:rPr>
                <w:rFonts w:cs="Arial"/>
                <w:lang w:val="it-IT"/>
              </w:rPr>
            </w:pPr>
            <w:r w:rsidRPr="00131725">
              <w:rPr>
                <w:rFonts w:cs="Arial"/>
                <w:lang w:val="it-IT"/>
              </w:rPr>
              <w:t xml:space="preserve">- dal legale rappresentante o procuratore dell’impresa concorrente in forma singola o del Consorzio di cui all’art. 67 lett. b) c) </w:t>
            </w:r>
            <w:proofErr w:type="gramStart"/>
            <w:r w:rsidRPr="00131725">
              <w:rPr>
                <w:rFonts w:cs="Arial"/>
                <w:lang w:val="it-IT"/>
              </w:rPr>
              <w:t>e  d</w:t>
            </w:r>
            <w:proofErr w:type="gramEnd"/>
            <w:r w:rsidRPr="00131725">
              <w:rPr>
                <w:rFonts w:cs="Arial"/>
                <w:lang w:val="it-IT"/>
              </w:rPr>
              <w:t>) d.lgs. 36/2023;</w:t>
            </w:r>
          </w:p>
          <w:p w14:paraId="13C921DB" w14:textId="0E27E0E1"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capogruppo e/o del consorzio e/o del GEIE in caso di riunione temporanea di imprese/consorzio/GEIE costituiti;</w:t>
            </w:r>
          </w:p>
          <w:p w14:paraId="26249D16" w14:textId="77777777" w:rsidR="00CC6CE6" w:rsidRPr="00131725" w:rsidRDefault="00CC6CE6" w:rsidP="00CC6CE6">
            <w:pPr>
              <w:widowControl w:val="0"/>
              <w:ind w:left="276" w:hanging="142"/>
              <w:jc w:val="both"/>
              <w:rPr>
                <w:rFonts w:cs="Arial"/>
                <w:lang w:val="it-IT"/>
              </w:rPr>
            </w:pPr>
            <w:r w:rsidRPr="00131725">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131725" w:rsidRDefault="00CC6CE6" w:rsidP="001F048C">
            <w:pPr>
              <w:pStyle w:val="Listenabsatz"/>
              <w:widowControl w:val="0"/>
              <w:numPr>
                <w:ilvl w:val="0"/>
                <w:numId w:val="21"/>
              </w:numPr>
              <w:ind w:left="276" w:hanging="142"/>
              <w:jc w:val="both"/>
              <w:rPr>
                <w:rFonts w:cs="Arial"/>
                <w:lang w:val="it-IT"/>
              </w:rPr>
            </w:pPr>
            <w:r w:rsidRPr="00131725">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131725" w:rsidRDefault="00CC6CE6" w:rsidP="00CC6CE6">
            <w:pPr>
              <w:pStyle w:val="Listenabsatz"/>
              <w:widowControl w:val="0"/>
              <w:ind w:left="276"/>
              <w:jc w:val="both"/>
              <w:rPr>
                <w:rFonts w:cs="Arial"/>
                <w:lang w:val="it-IT"/>
              </w:rPr>
            </w:pPr>
          </w:p>
          <w:p w14:paraId="6F819D78" w14:textId="77777777"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rPr>
              <w:t>se la rete è dotata di un organo comune con potere di rappresentanza e con soggettività giuridica</w:t>
            </w:r>
            <w:r w:rsidRPr="00131725">
              <w:rPr>
                <w:rFonts w:cs="Arial"/>
                <w:lang w:val="it-IT"/>
              </w:rPr>
              <w:t>, ai sensi dell’art. 3, comma 4-</w:t>
            </w:r>
            <w:r w:rsidRPr="00131725">
              <w:rPr>
                <w:rFonts w:cs="Arial"/>
                <w:i/>
                <w:iCs/>
                <w:lang w:val="it-IT"/>
              </w:rPr>
              <w:t>quater</w:t>
            </w:r>
            <w:r w:rsidRPr="00131725">
              <w:rPr>
                <w:rFonts w:cs="Arial"/>
                <w:lang w:val="it-IT"/>
              </w:rPr>
              <w:t xml:space="preserve">, del </w:t>
            </w:r>
            <w:proofErr w:type="spellStart"/>
            <w:r w:rsidRPr="00131725">
              <w:rPr>
                <w:rFonts w:cs="Arial"/>
                <w:lang w:val="it-IT"/>
              </w:rPr>
              <w:t>d.l.</w:t>
            </w:r>
            <w:proofErr w:type="spellEnd"/>
            <w:r w:rsidRPr="00131725">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eastAsia="it-IT"/>
              </w:rPr>
              <w:t>se la rete è dotata di un organo comune con potere di rappresentanza ma è priva di soggettività giuridica</w:t>
            </w:r>
            <w:r w:rsidRPr="00131725">
              <w:rPr>
                <w:rFonts w:cs="Arial"/>
                <w:lang w:val="it-IT" w:eastAsia="it-IT"/>
              </w:rPr>
              <w:t>, ai sensi dell’art. 3, comma 4-</w:t>
            </w:r>
            <w:r w:rsidRPr="00131725">
              <w:rPr>
                <w:rFonts w:cs="Arial"/>
                <w:i/>
                <w:iCs/>
                <w:lang w:val="it-IT" w:eastAsia="it-IT"/>
              </w:rPr>
              <w:t>quater</w:t>
            </w:r>
            <w:r w:rsidRPr="00131725">
              <w:rPr>
                <w:rFonts w:cs="Arial"/>
                <w:lang w:val="it-IT" w:eastAsia="it-IT"/>
              </w:rPr>
              <w:t xml:space="preserve">, del </w:t>
            </w:r>
            <w:proofErr w:type="spellStart"/>
            <w:r w:rsidRPr="00131725">
              <w:rPr>
                <w:rFonts w:cs="Arial"/>
                <w:lang w:val="it-IT" w:eastAsia="it-IT"/>
              </w:rPr>
              <w:t>d.l.</w:t>
            </w:r>
            <w:proofErr w:type="spellEnd"/>
            <w:r w:rsidRPr="00131725">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288CA7E8"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eastAsia="it-IT"/>
              </w:rPr>
              <w:t>se la rete è dotata di un organo comune privo del potere di rappresentanza o se la rete è sprovvista di organo comune, oppure se l’organo comune è privo dei requisiti di qualificazione</w:t>
            </w:r>
            <w:r w:rsidRPr="00131725">
              <w:rPr>
                <w:rFonts w:cs="Arial"/>
                <w:lang w:val="it-IT" w:eastAsia="it-IT"/>
              </w:rPr>
              <w:t xml:space="preserve"> </w:t>
            </w:r>
            <w:r w:rsidRPr="00131725">
              <w:rPr>
                <w:rFonts w:cs="Arial"/>
                <w:b/>
                <w:bCs/>
                <w:lang w:val="it-IT" w:eastAsia="it-IT"/>
              </w:rPr>
              <w:t xml:space="preserve">richiesti per assumere la veste </w:t>
            </w:r>
            <w:r w:rsidRPr="00131725">
              <w:rPr>
                <w:rFonts w:cs="Arial"/>
                <w:b/>
                <w:bCs/>
                <w:lang w:val="it-IT" w:eastAsia="it-IT"/>
              </w:rPr>
              <w:lastRenderedPageBreak/>
              <w:t>di mandataria</w:t>
            </w:r>
            <w:r w:rsidRPr="00131725">
              <w:rPr>
                <w:rFonts w:cs="Arial"/>
                <w:lang w:val="it-IT" w:eastAsia="it-IT"/>
              </w:rPr>
              <w:t xml:space="preserve">, la documentazione deve essere sottoscritta dal legale rappresentante o procuratore dell’impresa </w:t>
            </w:r>
            <w:proofErr w:type="spellStart"/>
            <w:r w:rsidRPr="00131725">
              <w:rPr>
                <w:rFonts w:cs="Arial"/>
                <w:lang w:val="it-IT" w:eastAsia="it-IT"/>
              </w:rPr>
              <w:t>daderente</w:t>
            </w:r>
            <w:proofErr w:type="spellEnd"/>
            <w:r w:rsidRPr="00131725">
              <w:rPr>
                <w:rFonts w:cs="Arial"/>
                <w:lang w:val="it-IT" w:eastAsia="it-IT"/>
              </w:rPr>
              <w:t xml:space="preserv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0E11BD" w14:paraId="300B522F" w14:textId="77777777" w:rsidTr="00F2509C">
        <w:tc>
          <w:tcPr>
            <w:tcW w:w="4393" w:type="dxa"/>
            <w:gridSpan w:val="3"/>
          </w:tcPr>
          <w:p w14:paraId="10F6C897" w14:textId="2DCB057C" w:rsidR="00CC6CE6" w:rsidRPr="00211C25" w:rsidRDefault="00CC6CE6" w:rsidP="00CC6CE6">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8" w:type="dxa"/>
          </w:tcPr>
          <w:p w14:paraId="667A0878" w14:textId="77777777" w:rsidR="00CC6CE6" w:rsidRPr="00211C25" w:rsidRDefault="00CC6CE6" w:rsidP="00CC6CE6">
            <w:pPr>
              <w:widowControl w:val="0"/>
              <w:jc w:val="both"/>
              <w:rPr>
                <w:rFonts w:cs="Arial"/>
                <w:lang w:val="de-DE"/>
              </w:rPr>
            </w:pPr>
          </w:p>
        </w:tc>
        <w:tc>
          <w:tcPr>
            <w:tcW w:w="4260" w:type="dxa"/>
            <w:gridSpan w:val="2"/>
          </w:tcPr>
          <w:p w14:paraId="72A3C599" w14:textId="77777777" w:rsidR="00CC6CE6" w:rsidRPr="00211C25" w:rsidRDefault="00CC6CE6" w:rsidP="00CC6CE6">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CC6CE6" w:rsidRPr="00211C25" w:rsidRDefault="00CC6CE6" w:rsidP="00CC6CE6">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CC6CE6" w:rsidRPr="000E11BD" w14:paraId="34DC604B" w14:textId="77777777" w:rsidTr="00F2509C">
        <w:tc>
          <w:tcPr>
            <w:tcW w:w="4393" w:type="dxa"/>
            <w:gridSpan w:val="3"/>
          </w:tcPr>
          <w:p w14:paraId="3D5CACBE" w14:textId="77777777" w:rsidR="00CC6CE6" w:rsidRPr="00211C25" w:rsidRDefault="00CC6CE6" w:rsidP="00CC6CE6">
            <w:pPr>
              <w:widowControl w:val="0"/>
              <w:jc w:val="both"/>
              <w:rPr>
                <w:rFonts w:cs="Arial"/>
                <w:caps/>
                <w:highlight w:val="yellow"/>
                <w:u w:val="single"/>
                <w:lang w:val="it-IT"/>
              </w:rPr>
            </w:pPr>
          </w:p>
        </w:tc>
        <w:tc>
          <w:tcPr>
            <w:tcW w:w="998" w:type="dxa"/>
          </w:tcPr>
          <w:p w14:paraId="275BBC6F" w14:textId="77777777" w:rsidR="00CC6CE6" w:rsidRPr="00211C25" w:rsidRDefault="00CC6CE6" w:rsidP="00CC6CE6">
            <w:pPr>
              <w:widowControl w:val="0"/>
              <w:jc w:val="both"/>
              <w:rPr>
                <w:rFonts w:cs="Arial"/>
                <w:highlight w:val="yellow"/>
                <w:lang w:val="it-IT"/>
              </w:rPr>
            </w:pPr>
          </w:p>
        </w:tc>
        <w:tc>
          <w:tcPr>
            <w:tcW w:w="4260" w:type="dxa"/>
            <w:gridSpan w:val="2"/>
          </w:tcPr>
          <w:p w14:paraId="0558A5C6" w14:textId="77777777" w:rsidR="00CC6CE6" w:rsidRPr="00211C25" w:rsidRDefault="00CC6CE6" w:rsidP="00CC6CE6">
            <w:pPr>
              <w:widowControl w:val="0"/>
              <w:ind w:right="180"/>
              <w:jc w:val="both"/>
              <w:rPr>
                <w:rFonts w:cs="Arial"/>
                <w:b/>
                <w:bCs/>
                <w:color w:val="FF0000"/>
                <w:highlight w:val="yellow"/>
                <w:lang w:val="it-IT"/>
              </w:rPr>
            </w:pPr>
          </w:p>
        </w:tc>
      </w:tr>
      <w:tr w:rsidR="00CC6CE6" w:rsidRPr="000E11BD" w14:paraId="6ABE25D4" w14:textId="77777777" w:rsidTr="00F2509C">
        <w:tc>
          <w:tcPr>
            <w:tcW w:w="4393" w:type="dxa"/>
            <w:gridSpan w:val="3"/>
          </w:tcPr>
          <w:p w14:paraId="0566DC0A" w14:textId="12394FEB" w:rsidR="00CC6CE6" w:rsidRPr="00211C25" w:rsidRDefault="00CC6CE6" w:rsidP="00CC6CE6">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8" w:type="dxa"/>
          </w:tcPr>
          <w:p w14:paraId="5614275A" w14:textId="77777777" w:rsidR="00CC6CE6" w:rsidRPr="00211C25" w:rsidRDefault="00CC6CE6" w:rsidP="00CC6CE6">
            <w:pPr>
              <w:widowControl w:val="0"/>
              <w:jc w:val="both"/>
              <w:rPr>
                <w:rFonts w:cs="Arial"/>
                <w:lang w:val="de-DE"/>
              </w:rPr>
            </w:pPr>
          </w:p>
        </w:tc>
        <w:tc>
          <w:tcPr>
            <w:tcW w:w="4260" w:type="dxa"/>
            <w:gridSpan w:val="2"/>
          </w:tcPr>
          <w:p w14:paraId="5E36789E" w14:textId="77777777" w:rsidR="00CC6CE6" w:rsidRPr="00211C25" w:rsidRDefault="00CC6CE6" w:rsidP="00CC6CE6">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CC6CE6" w:rsidRPr="000E11BD" w14:paraId="498762F8" w14:textId="77777777" w:rsidTr="00F2509C">
        <w:tc>
          <w:tcPr>
            <w:tcW w:w="4393" w:type="dxa"/>
            <w:gridSpan w:val="3"/>
          </w:tcPr>
          <w:p w14:paraId="1BBE2D74" w14:textId="77777777" w:rsidR="00CC6CE6" w:rsidRPr="00211C25" w:rsidRDefault="00CC6CE6" w:rsidP="00CC6CE6">
            <w:pPr>
              <w:widowControl w:val="0"/>
              <w:jc w:val="both"/>
              <w:rPr>
                <w:rFonts w:cs="Arial"/>
                <w:caps/>
                <w:u w:val="single"/>
                <w:lang w:val="it-IT"/>
              </w:rPr>
            </w:pPr>
          </w:p>
        </w:tc>
        <w:tc>
          <w:tcPr>
            <w:tcW w:w="998" w:type="dxa"/>
          </w:tcPr>
          <w:p w14:paraId="69E28325" w14:textId="77777777" w:rsidR="00CC6CE6" w:rsidRPr="00211C25" w:rsidRDefault="00CC6CE6" w:rsidP="00CC6CE6">
            <w:pPr>
              <w:widowControl w:val="0"/>
              <w:jc w:val="both"/>
              <w:rPr>
                <w:rFonts w:cs="Arial"/>
                <w:lang w:val="it-IT"/>
              </w:rPr>
            </w:pPr>
          </w:p>
        </w:tc>
        <w:tc>
          <w:tcPr>
            <w:tcW w:w="4260" w:type="dxa"/>
            <w:gridSpan w:val="2"/>
          </w:tcPr>
          <w:p w14:paraId="31CE11A3" w14:textId="77777777" w:rsidR="00CC6CE6" w:rsidRPr="00211C25" w:rsidRDefault="00CC6CE6" w:rsidP="00CC6CE6">
            <w:pPr>
              <w:widowControl w:val="0"/>
              <w:ind w:right="180"/>
              <w:jc w:val="both"/>
              <w:rPr>
                <w:rFonts w:cs="Arial"/>
                <w:b/>
                <w:bCs/>
                <w:color w:val="FF0000"/>
                <w:lang w:val="it-IT"/>
              </w:rPr>
            </w:pPr>
          </w:p>
        </w:tc>
      </w:tr>
      <w:tr w:rsidR="00CC6CE6" w:rsidRPr="000E11BD" w14:paraId="191BE000" w14:textId="77777777" w:rsidTr="00F2509C">
        <w:tc>
          <w:tcPr>
            <w:tcW w:w="4393" w:type="dxa"/>
            <w:gridSpan w:val="3"/>
          </w:tcPr>
          <w:p w14:paraId="69ECAC3E" w14:textId="77777777" w:rsidR="00CC6CE6" w:rsidRPr="00211C25" w:rsidRDefault="00CC6CE6" w:rsidP="00CC6CE6">
            <w:pPr>
              <w:widowControl w:val="0"/>
              <w:jc w:val="both"/>
              <w:rPr>
                <w:rFonts w:cs="Arial"/>
                <w:caps/>
                <w:u w:val="single"/>
                <w:lang w:val="de-DE"/>
              </w:rPr>
            </w:pPr>
            <w:r w:rsidRPr="00211C25">
              <w:rPr>
                <w:rFonts w:cs="Arial"/>
                <w:lang w:val="de-DE"/>
              </w:rPr>
              <w:t>Diese Vollmacht/Erklärung muss den Verwaltungsunterlagen beigelegt werden.</w:t>
            </w:r>
          </w:p>
        </w:tc>
        <w:tc>
          <w:tcPr>
            <w:tcW w:w="998" w:type="dxa"/>
          </w:tcPr>
          <w:p w14:paraId="3798B2CC" w14:textId="77777777" w:rsidR="00CC6CE6" w:rsidRPr="00211C25" w:rsidRDefault="00CC6CE6" w:rsidP="00CC6CE6">
            <w:pPr>
              <w:widowControl w:val="0"/>
              <w:jc w:val="both"/>
              <w:rPr>
                <w:rFonts w:cs="Arial"/>
                <w:lang w:val="de-DE"/>
              </w:rPr>
            </w:pPr>
          </w:p>
        </w:tc>
        <w:tc>
          <w:tcPr>
            <w:tcW w:w="4260" w:type="dxa"/>
            <w:gridSpan w:val="2"/>
          </w:tcPr>
          <w:p w14:paraId="781001A4" w14:textId="77777777" w:rsidR="00CC6CE6" w:rsidRPr="00211C25" w:rsidRDefault="00CC6CE6" w:rsidP="00CC6CE6">
            <w:pPr>
              <w:widowControl w:val="0"/>
              <w:jc w:val="both"/>
              <w:rPr>
                <w:rFonts w:cs="Arial"/>
                <w:lang w:val="it-IT"/>
              </w:rPr>
            </w:pPr>
            <w:r w:rsidRPr="00211C25">
              <w:rPr>
                <w:rFonts w:cs="Arial"/>
                <w:lang w:val="it-IT"/>
              </w:rPr>
              <w:t>Tale procura/dichiarazione va inserita nella documentazione amministrativa.</w:t>
            </w:r>
          </w:p>
        </w:tc>
      </w:tr>
      <w:tr w:rsidR="00CC6CE6" w:rsidRPr="000E11BD" w14:paraId="51943787" w14:textId="77777777" w:rsidTr="00F2509C">
        <w:tc>
          <w:tcPr>
            <w:tcW w:w="4393" w:type="dxa"/>
            <w:gridSpan w:val="3"/>
          </w:tcPr>
          <w:p w14:paraId="5D6D175F" w14:textId="77777777" w:rsidR="00CC6CE6" w:rsidRPr="00211C25" w:rsidRDefault="00CC6CE6" w:rsidP="00CC6CE6">
            <w:pPr>
              <w:widowControl w:val="0"/>
              <w:jc w:val="both"/>
              <w:rPr>
                <w:rFonts w:cs="Arial"/>
                <w:caps/>
                <w:u w:val="single"/>
                <w:lang w:val="it-IT"/>
              </w:rPr>
            </w:pPr>
          </w:p>
        </w:tc>
        <w:tc>
          <w:tcPr>
            <w:tcW w:w="998" w:type="dxa"/>
          </w:tcPr>
          <w:p w14:paraId="3D267A45" w14:textId="77777777" w:rsidR="00CC6CE6" w:rsidRPr="00211C25" w:rsidRDefault="00CC6CE6" w:rsidP="00CC6CE6">
            <w:pPr>
              <w:widowControl w:val="0"/>
              <w:rPr>
                <w:rFonts w:cs="Arial"/>
                <w:lang w:val="it-IT"/>
              </w:rPr>
            </w:pPr>
          </w:p>
        </w:tc>
        <w:tc>
          <w:tcPr>
            <w:tcW w:w="4260" w:type="dxa"/>
            <w:gridSpan w:val="2"/>
          </w:tcPr>
          <w:p w14:paraId="082D6BFB"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11C25" w14:paraId="33148C6B" w14:textId="77777777" w:rsidTr="00F2509C">
        <w:tc>
          <w:tcPr>
            <w:tcW w:w="4393" w:type="dxa"/>
            <w:gridSpan w:val="3"/>
          </w:tcPr>
          <w:p w14:paraId="3E230A7D" w14:textId="77777777" w:rsidR="00CC6CE6" w:rsidRPr="00211C25" w:rsidRDefault="00CC6CE6" w:rsidP="00CC6CE6">
            <w:pPr>
              <w:widowControl w:val="0"/>
              <w:jc w:val="center"/>
              <w:rPr>
                <w:rFonts w:cs="Arial"/>
                <w:b/>
                <w:caps/>
                <w:u w:val="single"/>
                <w:lang w:val="de-DE"/>
              </w:rPr>
            </w:pPr>
            <w:r w:rsidRPr="00211C25">
              <w:rPr>
                <w:rFonts w:cs="Arial"/>
                <w:b/>
                <w:caps/>
                <w:u w:val="single"/>
                <w:lang w:val="de-DE"/>
              </w:rPr>
              <w:t>Verwaltungsunterlagen</w:t>
            </w:r>
          </w:p>
        </w:tc>
        <w:tc>
          <w:tcPr>
            <w:tcW w:w="998" w:type="dxa"/>
          </w:tcPr>
          <w:p w14:paraId="61562C15" w14:textId="77777777" w:rsidR="00CC6CE6" w:rsidRPr="00211C25" w:rsidRDefault="00CC6CE6" w:rsidP="00CC6CE6">
            <w:pPr>
              <w:widowControl w:val="0"/>
              <w:jc w:val="center"/>
              <w:rPr>
                <w:rFonts w:cs="Arial"/>
                <w:lang w:val="de-DE"/>
              </w:rPr>
            </w:pPr>
          </w:p>
        </w:tc>
        <w:tc>
          <w:tcPr>
            <w:tcW w:w="4260" w:type="dxa"/>
            <w:gridSpan w:val="2"/>
          </w:tcPr>
          <w:p w14:paraId="41E61731" w14:textId="77777777" w:rsidR="00CC6CE6" w:rsidRPr="00211C25" w:rsidRDefault="00CC6CE6" w:rsidP="00CC6CE6">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CC6CE6" w:rsidRPr="00211C25" w14:paraId="4B4E968E" w14:textId="77777777" w:rsidTr="00F2509C">
        <w:tc>
          <w:tcPr>
            <w:tcW w:w="4393" w:type="dxa"/>
            <w:gridSpan w:val="3"/>
          </w:tcPr>
          <w:p w14:paraId="365BA1A4" w14:textId="77777777" w:rsidR="00CC6CE6" w:rsidRPr="00211C25" w:rsidRDefault="00CC6CE6" w:rsidP="00CC6CE6">
            <w:pPr>
              <w:widowControl w:val="0"/>
              <w:tabs>
                <w:tab w:val="left" w:pos="278"/>
              </w:tabs>
              <w:ind w:left="180"/>
              <w:jc w:val="both"/>
              <w:rPr>
                <w:rFonts w:cs="Arial"/>
                <w:lang w:val="de-DE"/>
              </w:rPr>
            </w:pPr>
          </w:p>
        </w:tc>
        <w:tc>
          <w:tcPr>
            <w:tcW w:w="998" w:type="dxa"/>
          </w:tcPr>
          <w:p w14:paraId="7454CFF7" w14:textId="77777777" w:rsidR="00CC6CE6" w:rsidRPr="00211C25" w:rsidRDefault="00CC6CE6" w:rsidP="00CC6CE6">
            <w:pPr>
              <w:widowControl w:val="0"/>
              <w:jc w:val="both"/>
              <w:rPr>
                <w:rFonts w:cs="Arial"/>
                <w:lang w:val="de-DE"/>
              </w:rPr>
            </w:pPr>
          </w:p>
        </w:tc>
        <w:tc>
          <w:tcPr>
            <w:tcW w:w="4260" w:type="dxa"/>
            <w:gridSpan w:val="2"/>
          </w:tcPr>
          <w:p w14:paraId="74BB2A31" w14:textId="77777777" w:rsidR="00CC6CE6" w:rsidRPr="00211C25" w:rsidRDefault="00CC6CE6" w:rsidP="00CC6CE6">
            <w:pPr>
              <w:widowControl w:val="0"/>
              <w:tabs>
                <w:tab w:val="center" w:pos="4680"/>
              </w:tabs>
              <w:ind w:right="105"/>
              <w:jc w:val="both"/>
              <w:rPr>
                <w:rFonts w:cs="Arial"/>
                <w:lang w:val="it-IT" w:eastAsia="it-IT"/>
              </w:rPr>
            </w:pPr>
          </w:p>
        </w:tc>
      </w:tr>
      <w:tr w:rsidR="00CC6CE6" w:rsidRPr="000E11BD" w14:paraId="46897F45" w14:textId="77777777" w:rsidTr="00F2509C">
        <w:tc>
          <w:tcPr>
            <w:tcW w:w="4393" w:type="dxa"/>
            <w:gridSpan w:val="3"/>
          </w:tcPr>
          <w:p w14:paraId="1CEC4AF8" w14:textId="221F9D4C" w:rsidR="00CC6CE6" w:rsidRPr="00131725" w:rsidRDefault="00CC6CE6" w:rsidP="00CC6CE6">
            <w:pPr>
              <w:jc w:val="both"/>
              <w:rPr>
                <w:strike/>
                <w:color w:val="000000"/>
                <w:lang w:val="de-DE" w:eastAsia="it-IT"/>
              </w:rPr>
            </w:pPr>
            <w:r w:rsidRPr="00131725">
              <w:rPr>
                <w:lang w:val="de-DE" w:eastAsia="it-IT"/>
              </w:rPr>
              <w:t>Das telematische System generiert automatisch die „</w:t>
            </w:r>
            <w:r w:rsidRPr="00131725">
              <w:rPr>
                <w:b/>
                <w:bCs/>
                <w:lang w:val="de-DE" w:eastAsia="it-IT"/>
              </w:rPr>
              <w:t>Anlage A – Anagrafische Daten</w:t>
            </w:r>
            <w:r w:rsidRPr="00131725">
              <w:rPr>
                <w:lang w:val="de-DE" w:eastAsia="it-IT"/>
              </w:rPr>
              <w:t>“</w:t>
            </w:r>
            <w:r w:rsidRPr="00131725">
              <w:rPr>
                <w:b/>
                <w:bCs/>
                <w:lang w:val="de-DE" w:eastAsia="it-IT"/>
              </w:rPr>
              <w:t>.</w:t>
            </w:r>
            <w:r w:rsidRPr="00131725">
              <w:rPr>
                <w:lang w:val="de-DE" w:eastAsia="it-IT"/>
              </w:rPr>
              <w:t xml:space="preserve"> Diese </w:t>
            </w:r>
            <w:proofErr w:type="spellStart"/>
            <w:r w:rsidRPr="00131725">
              <w:rPr>
                <w:lang w:val="de-DE" w:eastAsia="it-IT"/>
              </w:rPr>
              <w:t>müss</w:t>
            </w:r>
            <w:proofErr w:type="spellEnd"/>
            <w:r w:rsidRPr="00131725">
              <w:rPr>
                <w:lang w:val="de-DE" w:eastAsia="it-IT"/>
              </w:rPr>
              <w:t xml:space="preserve"> ausgefüllt und abgegeben werden, damit die Anwendung des telematischen Portals ermöglicht wird.</w:t>
            </w:r>
          </w:p>
        </w:tc>
        <w:tc>
          <w:tcPr>
            <w:tcW w:w="998" w:type="dxa"/>
          </w:tcPr>
          <w:p w14:paraId="3004D659" w14:textId="77777777" w:rsidR="00CC6CE6" w:rsidRPr="00131725" w:rsidRDefault="00CC6CE6" w:rsidP="00CC6CE6">
            <w:pPr>
              <w:widowControl w:val="0"/>
              <w:jc w:val="both"/>
              <w:rPr>
                <w:rFonts w:cs="Arial"/>
                <w:lang w:val="de-DE"/>
              </w:rPr>
            </w:pPr>
          </w:p>
        </w:tc>
        <w:tc>
          <w:tcPr>
            <w:tcW w:w="4260" w:type="dxa"/>
            <w:gridSpan w:val="2"/>
          </w:tcPr>
          <w:p w14:paraId="449FEE65" w14:textId="1EA209B4" w:rsidR="00CC6CE6" w:rsidRPr="00620E06" w:rsidRDefault="00CC6CE6" w:rsidP="00CC6CE6">
            <w:pPr>
              <w:ind w:right="105"/>
              <w:jc w:val="both"/>
              <w:rPr>
                <w:color w:val="000000"/>
                <w:lang w:val="it-IT" w:eastAsia="it-IT"/>
              </w:rPr>
            </w:pPr>
            <w:r w:rsidRPr="00131725">
              <w:rPr>
                <w:rFonts w:cs="Arial"/>
                <w:b/>
                <w:bCs/>
                <w:color w:val="000000"/>
                <w:lang w:val="it-IT"/>
              </w:rPr>
              <w:t>I</w:t>
            </w:r>
            <w:r w:rsidRPr="00131725">
              <w:rPr>
                <w:lang w:val="it-IT" w:eastAsia="it-IT"/>
              </w:rPr>
              <w:t>l sistema telematico genera automaticamente i document</w:t>
            </w:r>
            <w:r w:rsidRPr="00131725">
              <w:rPr>
                <w:color w:val="000000"/>
                <w:lang w:val="it-IT" w:eastAsia="it-IT"/>
              </w:rPr>
              <w:t>i</w:t>
            </w:r>
            <w:r w:rsidRPr="00131725">
              <w:rPr>
                <w:lang w:val="it-IT" w:eastAsia="it-IT"/>
              </w:rPr>
              <w:t xml:space="preserve"> il documento “</w:t>
            </w:r>
            <w:r w:rsidRPr="00131725">
              <w:rPr>
                <w:b/>
                <w:bCs/>
                <w:lang w:val="it-IT" w:eastAsia="it-IT"/>
              </w:rPr>
              <w:t>Allegato A – Dati anagrafici</w:t>
            </w:r>
            <w:r w:rsidRPr="00131725">
              <w:rPr>
                <w:lang w:val="it-IT" w:eastAsia="it-IT"/>
              </w:rPr>
              <w:t>”. La compilazione e l'allegazione di tale documento è necessaria al fine di permettere l’operatività del sistema telematico</w:t>
            </w:r>
            <w:r w:rsidRPr="00131725">
              <w:rPr>
                <w:strike/>
                <w:lang w:val="it-IT" w:eastAsia="it-IT"/>
              </w:rPr>
              <w:t>.</w:t>
            </w:r>
            <w:r w:rsidRPr="00131725">
              <w:rPr>
                <w:rFonts w:cs="Arial"/>
                <w:iCs/>
                <w:strike/>
                <w:lang w:val="it-IT"/>
              </w:rPr>
              <w:t xml:space="preserve"> </w:t>
            </w:r>
          </w:p>
        </w:tc>
      </w:tr>
      <w:tr w:rsidR="00CC6CE6" w:rsidRPr="000E11BD" w14:paraId="34FEF32E" w14:textId="77777777" w:rsidTr="00F2509C">
        <w:tc>
          <w:tcPr>
            <w:tcW w:w="4393" w:type="dxa"/>
            <w:gridSpan w:val="3"/>
          </w:tcPr>
          <w:p w14:paraId="6CE315C4" w14:textId="77777777" w:rsidR="00CC6CE6" w:rsidRPr="002B754E" w:rsidRDefault="00CC6CE6" w:rsidP="00CC6CE6">
            <w:pPr>
              <w:widowControl w:val="0"/>
              <w:tabs>
                <w:tab w:val="center" w:pos="4680"/>
              </w:tabs>
              <w:jc w:val="both"/>
              <w:rPr>
                <w:rFonts w:cs="Arial"/>
                <w:lang w:val="it-IT" w:eastAsia="it-IT"/>
              </w:rPr>
            </w:pPr>
          </w:p>
        </w:tc>
        <w:tc>
          <w:tcPr>
            <w:tcW w:w="998" w:type="dxa"/>
          </w:tcPr>
          <w:p w14:paraId="5EC6E042" w14:textId="77777777" w:rsidR="00CC6CE6" w:rsidRPr="002B754E" w:rsidRDefault="00CC6CE6" w:rsidP="00CC6CE6">
            <w:pPr>
              <w:widowControl w:val="0"/>
              <w:jc w:val="both"/>
              <w:rPr>
                <w:rFonts w:cs="Arial"/>
                <w:lang w:val="it-IT"/>
              </w:rPr>
            </w:pPr>
          </w:p>
        </w:tc>
        <w:tc>
          <w:tcPr>
            <w:tcW w:w="4260" w:type="dxa"/>
            <w:gridSpan w:val="2"/>
          </w:tcPr>
          <w:p w14:paraId="0E963F16" w14:textId="77777777" w:rsidR="00CC6CE6" w:rsidRPr="002B754E" w:rsidRDefault="00CC6CE6" w:rsidP="00CC6CE6">
            <w:pPr>
              <w:widowControl w:val="0"/>
              <w:tabs>
                <w:tab w:val="center" w:pos="4680"/>
              </w:tabs>
              <w:ind w:right="105"/>
              <w:jc w:val="both"/>
              <w:rPr>
                <w:rFonts w:cs="Arial"/>
                <w:lang w:val="it-IT" w:eastAsia="it-IT"/>
              </w:rPr>
            </w:pPr>
          </w:p>
        </w:tc>
      </w:tr>
      <w:tr w:rsidR="00CC6CE6" w:rsidRPr="000E11BD" w14:paraId="4E339754" w14:textId="77777777" w:rsidTr="00F2509C">
        <w:tc>
          <w:tcPr>
            <w:tcW w:w="4393" w:type="dxa"/>
            <w:gridSpan w:val="3"/>
          </w:tcPr>
          <w:p w14:paraId="7FA14CE1" w14:textId="13E310D3" w:rsidR="00CC6CE6" w:rsidRPr="00211C25" w:rsidRDefault="00CC6CE6" w:rsidP="00CC6CE6">
            <w:pPr>
              <w:pStyle w:val="Textkrper-Zeileneinzug"/>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 xml:space="preserve">in </w:t>
            </w:r>
            <w:proofErr w:type="gramStart"/>
            <w:r w:rsidRPr="00211C25">
              <w:rPr>
                <w:rFonts w:cs="Arial"/>
                <w:b/>
                <w:bCs/>
                <w:lang w:val="de-DE"/>
              </w:rPr>
              <w:t>PDF-Format</w:t>
            </w:r>
            <w:proofErr w:type="gramEnd"/>
            <w:r w:rsidRPr="00211C25">
              <w:rPr>
                <w:rFonts w:cs="Arial"/>
                <w:b/>
                <w:bCs/>
                <w:lang w:val="de-DE"/>
              </w:rPr>
              <w: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8" w:type="dxa"/>
          </w:tcPr>
          <w:p w14:paraId="6A0F5F41" w14:textId="77777777" w:rsidR="00CC6CE6" w:rsidRPr="00211C25" w:rsidRDefault="00CC6CE6" w:rsidP="00CC6CE6">
            <w:pPr>
              <w:widowControl w:val="0"/>
              <w:tabs>
                <w:tab w:val="left" w:pos="294"/>
              </w:tabs>
              <w:rPr>
                <w:rFonts w:cs="Arial"/>
                <w:lang w:val="de-DE"/>
              </w:rPr>
            </w:pPr>
          </w:p>
        </w:tc>
        <w:tc>
          <w:tcPr>
            <w:tcW w:w="4260" w:type="dxa"/>
            <w:gridSpan w:val="2"/>
          </w:tcPr>
          <w:p w14:paraId="6AC622D8" w14:textId="7D242097" w:rsidR="00CC6CE6" w:rsidRPr="00211C25" w:rsidRDefault="00CC6CE6" w:rsidP="00CC6CE6">
            <w:pPr>
              <w:pStyle w:val="Textkrper-Zeileneinzug"/>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CC6CE6" w:rsidRPr="000E11BD" w14:paraId="545D8852" w14:textId="77777777" w:rsidTr="00F2509C">
        <w:tc>
          <w:tcPr>
            <w:tcW w:w="4393" w:type="dxa"/>
            <w:gridSpan w:val="3"/>
          </w:tcPr>
          <w:p w14:paraId="2C4149DC"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5FBB3651" w14:textId="77777777" w:rsidR="00CC6CE6" w:rsidRPr="00211C25" w:rsidRDefault="00CC6CE6" w:rsidP="00CC6CE6">
            <w:pPr>
              <w:widowControl w:val="0"/>
              <w:rPr>
                <w:rFonts w:cs="Arial"/>
                <w:lang w:val="it-IT"/>
              </w:rPr>
            </w:pPr>
          </w:p>
        </w:tc>
        <w:tc>
          <w:tcPr>
            <w:tcW w:w="4260" w:type="dxa"/>
            <w:gridSpan w:val="2"/>
          </w:tcPr>
          <w:p w14:paraId="2C1FA083" w14:textId="77777777" w:rsidR="00CC6CE6" w:rsidRPr="00211C25" w:rsidRDefault="00CC6CE6" w:rsidP="00CC6CE6">
            <w:pPr>
              <w:widowControl w:val="0"/>
              <w:tabs>
                <w:tab w:val="center" w:pos="4680"/>
              </w:tabs>
              <w:ind w:left="284" w:right="105"/>
              <w:jc w:val="both"/>
              <w:rPr>
                <w:rFonts w:cs="Arial"/>
                <w:lang w:val="it-IT"/>
              </w:rPr>
            </w:pPr>
          </w:p>
        </w:tc>
      </w:tr>
      <w:tr w:rsidR="00CC6CE6" w:rsidRPr="000E11BD" w14:paraId="15644588" w14:textId="77777777" w:rsidTr="00F2509C">
        <w:tc>
          <w:tcPr>
            <w:tcW w:w="4393" w:type="dxa"/>
            <w:gridSpan w:val="3"/>
          </w:tcPr>
          <w:p w14:paraId="23439D9D" w14:textId="4B7C2BF4" w:rsidR="00CC6CE6" w:rsidRPr="00211C25" w:rsidRDefault="00CC6CE6" w:rsidP="00CC6CE6">
            <w:pPr>
              <w:pStyle w:val="Textkrper-Zeileneinzug"/>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CC6CE6" w:rsidRPr="00211C25" w:rsidRDefault="00CC6CE6" w:rsidP="00CC6CE6">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8" w:type="dxa"/>
          </w:tcPr>
          <w:p w14:paraId="1815510C" w14:textId="77777777" w:rsidR="00CC6CE6" w:rsidRPr="00211C25" w:rsidRDefault="00CC6CE6" w:rsidP="00CC6CE6">
            <w:pPr>
              <w:widowControl w:val="0"/>
              <w:rPr>
                <w:rFonts w:cs="Arial"/>
                <w:lang w:val="de-DE"/>
              </w:rPr>
            </w:pPr>
          </w:p>
        </w:tc>
        <w:tc>
          <w:tcPr>
            <w:tcW w:w="4260" w:type="dxa"/>
            <w:gridSpan w:val="2"/>
          </w:tcPr>
          <w:p w14:paraId="04D2EE7D" w14:textId="77777777" w:rsidR="00CC6CE6" w:rsidRPr="00211C25" w:rsidRDefault="00CC6CE6" w:rsidP="00CC6CE6">
            <w:pPr>
              <w:pStyle w:val="Textkrper-Zeileneinzug"/>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CC6CE6" w:rsidRPr="00211C25" w:rsidRDefault="00CC6CE6" w:rsidP="00CC6CE6">
            <w:pPr>
              <w:pStyle w:val="Textkrper-Zeileneinzug"/>
              <w:widowControl w:val="0"/>
              <w:tabs>
                <w:tab w:val="center" w:pos="4680"/>
                <w:tab w:val="left" w:pos="8496"/>
              </w:tabs>
              <w:spacing w:after="0"/>
              <w:ind w:left="256" w:right="105"/>
              <w:jc w:val="both"/>
              <w:rPr>
                <w:rFonts w:cs="Arial"/>
                <w:bCs/>
                <w:lang w:val="it-IT"/>
              </w:rPr>
            </w:pPr>
          </w:p>
          <w:p w14:paraId="3C43F03E" w14:textId="77777777" w:rsidR="00CC6CE6" w:rsidRPr="00211C25" w:rsidRDefault="00CC6CE6" w:rsidP="00CC6CE6">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CC6CE6" w:rsidRPr="000E11BD" w14:paraId="46E80690" w14:textId="77777777" w:rsidTr="00F2509C">
        <w:tc>
          <w:tcPr>
            <w:tcW w:w="4393" w:type="dxa"/>
            <w:gridSpan w:val="3"/>
          </w:tcPr>
          <w:p w14:paraId="42CC1F10"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2BD08C8B" w14:textId="77777777" w:rsidR="00CC6CE6" w:rsidRPr="00211C25" w:rsidRDefault="00CC6CE6" w:rsidP="00CC6CE6">
            <w:pPr>
              <w:widowControl w:val="0"/>
              <w:rPr>
                <w:rFonts w:cs="Arial"/>
                <w:lang w:val="it-IT"/>
              </w:rPr>
            </w:pPr>
          </w:p>
        </w:tc>
        <w:tc>
          <w:tcPr>
            <w:tcW w:w="4260" w:type="dxa"/>
            <w:gridSpan w:val="2"/>
          </w:tcPr>
          <w:p w14:paraId="7AAC8144" w14:textId="77777777" w:rsidR="00CC6CE6" w:rsidRPr="00211C25" w:rsidRDefault="00CC6CE6" w:rsidP="00CC6CE6">
            <w:pPr>
              <w:widowControl w:val="0"/>
              <w:tabs>
                <w:tab w:val="center" w:pos="4680"/>
              </w:tabs>
              <w:ind w:left="284" w:right="105"/>
              <w:jc w:val="both"/>
              <w:rPr>
                <w:rFonts w:cs="Arial"/>
                <w:lang w:val="it-IT"/>
              </w:rPr>
            </w:pPr>
          </w:p>
        </w:tc>
      </w:tr>
      <w:tr w:rsidR="00CC6CE6" w:rsidRPr="000E11BD" w14:paraId="4C19DF25" w14:textId="77777777" w:rsidTr="00F2509C">
        <w:tc>
          <w:tcPr>
            <w:tcW w:w="4393" w:type="dxa"/>
            <w:gridSpan w:val="3"/>
          </w:tcPr>
          <w:p w14:paraId="4E509BB4" w14:textId="2D6428D0"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 xml:space="preserve">Bei gebildetem Unternehmensnetzwerk, für </w:t>
            </w:r>
            <w:r w:rsidRPr="00BE6C56">
              <w:rPr>
                <w:rFonts w:cs="Arial"/>
                <w:color w:val="000000"/>
                <w:lang w:val="de-DE" w:eastAsia="it-IT"/>
              </w:rPr>
              <w:lastRenderedPageBreak/>
              <w:t>das ein gemeinschaftliches Organ vorgesehen ist, muss dieses die Teilnahmeerklärung im Portal hochladen.</w:t>
            </w:r>
            <w:r w:rsidRPr="00211C25">
              <w:rPr>
                <w:rFonts w:cs="Arial"/>
                <w:lang w:val="de-DE"/>
              </w:rPr>
              <w:t xml:space="preserve"> </w:t>
            </w:r>
          </w:p>
        </w:tc>
        <w:tc>
          <w:tcPr>
            <w:tcW w:w="998" w:type="dxa"/>
          </w:tcPr>
          <w:p w14:paraId="0572169F" w14:textId="77777777" w:rsidR="00CC6CE6" w:rsidRPr="00211C25" w:rsidRDefault="00CC6CE6" w:rsidP="00CC6CE6">
            <w:pPr>
              <w:widowControl w:val="0"/>
              <w:rPr>
                <w:rFonts w:cs="Arial"/>
                <w:lang w:val="de-DE"/>
              </w:rPr>
            </w:pPr>
          </w:p>
        </w:tc>
        <w:tc>
          <w:tcPr>
            <w:tcW w:w="4260" w:type="dxa"/>
            <w:gridSpan w:val="2"/>
          </w:tcPr>
          <w:p w14:paraId="04DA77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per la </w:t>
            </w:r>
            <w:r w:rsidRPr="00211C25">
              <w:rPr>
                <w:rFonts w:cs="Arial"/>
                <w:lang w:val="it-IT"/>
              </w:rPr>
              <w:lastRenderedPageBreak/>
              <w:t>quale è previsto l’organo comune, l’inserimento a sistema della suddetta dichiarazione di partecipazione deve essere effettuato dall’organo comune.</w:t>
            </w:r>
          </w:p>
        </w:tc>
      </w:tr>
      <w:tr w:rsidR="00CC6CE6" w:rsidRPr="000E11BD" w14:paraId="36DEF811" w14:textId="77777777" w:rsidTr="00F2509C">
        <w:tc>
          <w:tcPr>
            <w:tcW w:w="4393" w:type="dxa"/>
            <w:gridSpan w:val="3"/>
          </w:tcPr>
          <w:p w14:paraId="17926F54" w14:textId="77777777"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it-IT"/>
              </w:rPr>
            </w:pPr>
          </w:p>
        </w:tc>
        <w:tc>
          <w:tcPr>
            <w:tcW w:w="998" w:type="dxa"/>
          </w:tcPr>
          <w:p w14:paraId="67C597AB" w14:textId="77777777" w:rsidR="00CC6CE6" w:rsidRPr="00211C25" w:rsidRDefault="00CC6CE6" w:rsidP="00CC6CE6">
            <w:pPr>
              <w:widowControl w:val="0"/>
              <w:rPr>
                <w:rFonts w:cs="Arial"/>
                <w:lang w:val="it-IT"/>
              </w:rPr>
            </w:pPr>
          </w:p>
        </w:tc>
        <w:tc>
          <w:tcPr>
            <w:tcW w:w="4260" w:type="dxa"/>
            <w:gridSpan w:val="2"/>
          </w:tcPr>
          <w:p w14:paraId="22587721" w14:textId="77777777" w:rsidR="00CC6CE6" w:rsidRPr="00211C25" w:rsidRDefault="00CC6CE6" w:rsidP="00CC6CE6">
            <w:pPr>
              <w:widowControl w:val="0"/>
              <w:tabs>
                <w:tab w:val="center" w:pos="4680"/>
              </w:tabs>
              <w:ind w:left="284" w:right="105"/>
              <w:jc w:val="both"/>
              <w:rPr>
                <w:rFonts w:cs="Arial"/>
                <w:lang w:val="it-IT"/>
              </w:rPr>
            </w:pPr>
          </w:p>
        </w:tc>
      </w:tr>
      <w:tr w:rsidR="00CC6CE6" w:rsidRPr="000E11BD" w14:paraId="32E27229" w14:textId="77777777" w:rsidTr="00F2509C">
        <w:tc>
          <w:tcPr>
            <w:tcW w:w="4393" w:type="dxa"/>
            <w:gridSpan w:val="3"/>
            <w:shd w:val="clear" w:color="auto" w:fill="auto"/>
          </w:tcPr>
          <w:p w14:paraId="22DF7E2B" w14:textId="0A659639" w:rsidR="00CC6CE6" w:rsidRPr="00211C25" w:rsidRDefault="00CC6CE6" w:rsidP="00CC6CE6">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8" w:type="dxa"/>
            <w:shd w:val="clear" w:color="auto" w:fill="auto"/>
          </w:tcPr>
          <w:p w14:paraId="72F7F0DD" w14:textId="77777777" w:rsidR="00CC6CE6" w:rsidRPr="00211C25" w:rsidRDefault="00CC6CE6" w:rsidP="00CC6CE6">
            <w:pPr>
              <w:widowControl w:val="0"/>
              <w:rPr>
                <w:rFonts w:cs="Arial"/>
                <w:lang w:val="de-DE"/>
              </w:rPr>
            </w:pPr>
          </w:p>
        </w:tc>
        <w:tc>
          <w:tcPr>
            <w:tcW w:w="4260" w:type="dxa"/>
            <w:gridSpan w:val="2"/>
            <w:shd w:val="clear" w:color="auto" w:fill="auto"/>
          </w:tcPr>
          <w:p w14:paraId="2CE045CC" w14:textId="77777777" w:rsidR="00CC6CE6" w:rsidRPr="00211C25" w:rsidRDefault="00CC6CE6" w:rsidP="00CC6CE6">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CC6CE6" w:rsidRPr="000E11BD" w14:paraId="70E8F0F2" w14:textId="77777777" w:rsidTr="00F2509C">
        <w:tc>
          <w:tcPr>
            <w:tcW w:w="4393" w:type="dxa"/>
            <w:gridSpan w:val="3"/>
          </w:tcPr>
          <w:p w14:paraId="34425A93" w14:textId="77777777" w:rsidR="00CC6CE6" w:rsidRPr="00211C25" w:rsidRDefault="00CC6CE6" w:rsidP="00CC6CE6">
            <w:pPr>
              <w:widowControl w:val="0"/>
              <w:ind w:left="284"/>
              <w:jc w:val="both"/>
              <w:rPr>
                <w:rFonts w:cs="Arial"/>
                <w:lang w:val="it-IT"/>
              </w:rPr>
            </w:pPr>
          </w:p>
        </w:tc>
        <w:tc>
          <w:tcPr>
            <w:tcW w:w="998" w:type="dxa"/>
          </w:tcPr>
          <w:p w14:paraId="70997E69" w14:textId="77777777" w:rsidR="00CC6CE6" w:rsidRPr="00211C25" w:rsidRDefault="00CC6CE6" w:rsidP="00CC6CE6">
            <w:pPr>
              <w:widowControl w:val="0"/>
              <w:rPr>
                <w:rFonts w:cs="Arial"/>
                <w:lang w:val="it-IT"/>
              </w:rPr>
            </w:pPr>
          </w:p>
        </w:tc>
        <w:tc>
          <w:tcPr>
            <w:tcW w:w="4260" w:type="dxa"/>
            <w:gridSpan w:val="2"/>
          </w:tcPr>
          <w:p w14:paraId="4B936726" w14:textId="77777777" w:rsidR="00CC6CE6" w:rsidRPr="00211C25" w:rsidRDefault="00CC6CE6" w:rsidP="00CC6CE6">
            <w:pPr>
              <w:widowControl w:val="0"/>
              <w:tabs>
                <w:tab w:val="center" w:pos="4680"/>
              </w:tabs>
              <w:ind w:left="284" w:right="105"/>
              <w:jc w:val="both"/>
              <w:rPr>
                <w:rFonts w:cs="Arial"/>
                <w:lang w:val="it-IT"/>
              </w:rPr>
            </w:pPr>
          </w:p>
        </w:tc>
      </w:tr>
      <w:tr w:rsidR="00CC6CE6" w:rsidRPr="000E11BD" w14:paraId="0DAEF24C" w14:textId="77777777" w:rsidTr="00F2509C">
        <w:tc>
          <w:tcPr>
            <w:tcW w:w="4393" w:type="dxa"/>
            <w:gridSpan w:val="3"/>
          </w:tcPr>
          <w:p w14:paraId="33707371" w14:textId="6892DCEB" w:rsidR="00CC6CE6" w:rsidRPr="00211C25" w:rsidRDefault="00CC6CE6" w:rsidP="00CC6CE6">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8" w:type="dxa"/>
          </w:tcPr>
          <w:p w14:paraId="7C0995E1" w14:textId="77777777" w:rsidR="00CC6CE6" w:rsidRPr="00211C25" w:rsidRDefault="00CC6CE6" w:rsidP="00CC6CE6">
            <w:pPr>
              <w:widowControl w:val="0"/>
              <w:rPr>
                <w:rFonts w:cs="Arial"/>
                <w:lang w:val="de-DE"/>
              </w:rPr>
            </w:pPr>
          </w:p>
        </w:tc>
        <w:tc>
          <w:tcPr>
            <w:tcW w:w="4260" w:type="dxa"/>
            <w:gridSpan w:val="2"/>
          </w:tcPr>
          <w:p w14:paraId="16C7E5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CC6CE6" w:rsidRPr="000E11BD" w14:paraId="02DD109C" w14:textId="77777777" w:rsidTr="00F2509C">
        <w:tc>
          <w:tcPr>
            <w:tcW w:w="4393" w:type="dxa"/>
            <w:gridSpan w:val="3"/>
          </w:tcPr>
          <w:p w14:paraId="0B91FB05" w14:textId="77777777" w:rsidR="00CC6CE6" w:rsidRPr="00211C25" w:rsidRDefault="00CC6CE6" w:rsidP="00CC6CE6">
            <w:pPr>
              <w:widowControl w:val="0"/>
              <w:autoSpaceDE w:val="0"/>
              <w:autoSpaceDN w:val="0"/>
              <w:jc w:val="both"/>
              <w:rPr>
                <w:rFonts w:cs="Arial"/>
                <w:highlight w:val="yellow"/>
                <w:lang w:val="it-IT"/>
              </w:rPr>
            </w:pPr>
          </w:p>
        </w:tc>
        <w:tc>
          <w:tcPr>
            <w:tcW w:w="998" w:type="dxa"/>
          </w:tcPr>
          <w:p w14:paraId="7A57A523" w14:textId="77777777" w:rsidR="00CC6CE6" w:rsidRPr="00211C25" w:rsidRDefault="00CC6CE6" w:rsidP="00CC6CE6">
            <w:pPr>
              <w:widowControl w:val="0"/>
              <w:rPr>
                <w:rFonts w:cs="Arial"/>
                <w:highlight w:val="yellow"/>
                <w:lang w:val="it-IT"/>
              </w:rPr>
            </w:pPr>
          </w:p>
        </w:tc>
        <w:tc>
          <w:tcPr>
            <w:tcW w:w="4260" w:type="dxa"/>
            <w:gridSpan w:val="2"/>
          </w:tcPr>
          <w:p w14:paraId="0F672402" w14:textId="77777777" w:rsidR="00CC6CE6" w:rsidRPr="00211C25" w:rsidRDefault="00CC6CE6" w:rsidP="00CC6CE6">
            <w:pPr>
              <w:widowControl w:val="0"/>
              <w:autoSpaceDE w:val="0"/>
              <w:autoSpaceDN w:val="0"/>
              <w:adjustRightInd w:val="0"/>
              <w:jc w:val="both"/>
              <w:rPr>
                <w:rFonts w:cs="Arial"/>
                <w:highlight w:val="yellow"/>
                <w:lang w:val="it-IT"/>
              </w:rPr>
            </w:pPr>
          </w:p>
        </w:tc>
      </w:tr>
      <w:tr w:rsidR="00CC6CE6" w:rsidRPr="000E11BD" w14:paraId="2FBCCFBD" w14:textId="77777777" w:rsidTr="00F2509C">
        <w:tc>
          <w:tcPr>
            <w:tcW w:w="4393" w:type="dxa"/>
            <w:gridSpan w:val="3"/>
          </w:tcPr>
          <w:p w14:paraId="75D2E6C4" w14:textId="76726149" w:rsidR="00CC6CE6" w:rsidRPr="00BA222B" w:rsidRDefault="00CC6CE6" w:rsidP="00CC6CE6">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8" w:type="dxa"/>
          </w:tcPr>
          <w:p w14:paraId="36EBF2F4" w14:textId="77777777" w:rsidR="00CC6CE6" w:rsidRPr="00BA222B" w:rsidRDefault="00CC6CE6" w:rsidP="00CC6CE6">
            <w:pPr>
              <w:widowControl w:val="0"/>
              <w:rPr>
                <w:rFonts w:cs="Arial"/>
                <w:lang w:val="de-DE"/>
              </w:rPr>
            </w:pPr>
          </w:p>
        </w:tc>
        <w:tc>
          <w:tcPr>
            <w:tcW w:w="4260" w:type="dxa"/>
            <w:gridSpan w:val="2"/>
          </w:tcPr>
          <w:p w14:paraId="14D44DE4" w14:textId="5C0F5168" w:rsidR="00CC6CE6" w:rsidRPr="00211C25" w:rsidRDefault="00CC6CE6" w:rsidP="00CC6CE6">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CC6CE6" w:rsidRPr="000E11BD" w14:paraId="576B7F1C" w14:textId="77777777" w:rsidTr="00F2509C">
        <w:tc>
          <w:tcPr>
            <w:tcW w:w="4393" w:type="dxa"/>
            <w:gridSpan w:val="3"/>
          </w:tcPr>
          <w:p w14:paraId="797A4A11" w14:textId="77777777" w:rsidR="00CC6CE6" w:rsidRPr="00211C25" w:rsidRDefault="00CC6CE6" w:rsidP="00CC6CE6">
            <w:pPr>
              <w:widowControl w:val="0"/>
              <w:autoSpaceDE w:val="0"/>
              <w:autoSpaceDN w:val="0"/>
              <w:jc w:val="both"/>
              <w:rPr>
                <w:rFonts w:cs="Arial"/>
                <w:color w:val="FF0000"/>
                <w:lang w:val="it-IT"/>
              </w:rPr>
            </w:pPr>
          </w:p>
        </w:tc>
        <w:tc>
          <w:tcPr>
            <w:tcW w:w="998" w:type="dxa"/>
          </w:tcPr>
          <w:p w14:paraId="63786828" w14:textId="77777777" w:rsidR="00CC6CE6" w:rsidRPr="00211C25" w:rsidRDefault="00CC6CE6" w:rsidP="00CC6CE6">
            <w:pPr>
              <w:widowControl w:val="0"/>
              <w:rPr>
                <w:rFonts w:cs="Arial"/>
                <w:color w:val="FF0000"/>
                <w:lang w:val="it-IT"/>
              </w:rPr>
            </w:pPr>
          </w:p>
        </w:tc>
        <w:tc>
          <w:tcPr>
            <w:tcW w:w="4260" w:type="dxa"/>
            <w:gridSpan w:val="2"/>
          </w:tcPr>
          <w:p w14:paraId="1D40BBA6" w14:textId="77777777" w:rsidR="00CC6CE6" w:rsidRPr="00211C25" w:rsidRDefault="00CC6CE6" w:rsidP="00CC6CE6">
            <w:pPr>
              <w:widowControl w:val="0"/>
              <w:autoSpaceDE w:val="0"/>
              <w:autoSpaceDN w:val="0"/>
              <w:jc w:val="both"/>
              <w:rPr>
                <w:rFonts w:cs="Arial"/>
                <w:color w:val="FF0000"/>
                <w:lang w:val="it-IT"/>
              </w:rPr>
            </w:pPr>
          </w:p>
        </w:tc>
      </w:tr>
      <w:tr w:rsidR="00CC6CE6" w:rsidRPr="000E11BD" w14:paraId="78EF52E5" w14:textId="77777777" w:rsidTr="00F2509C">
        <w:tc>
          <w:tcPr>
            <w:tcW w:w="4393" w:type="dxa"/>
            <w:gridSpan w:val="3"/>
          </w:tcPr>
          <w:p w14:paraId="51F82AAA" w14:textId="31FE3656" w:rsidR="00CC6CE6" w:rsidRPr="00211C25" w:rsidRDefault="00CC6CE6" w:rsidP="00CC6CE6">
            <w:pPr>
              <w:widowControl w:val="0"/>
              <w:jc w:val="both"/>
              <w:rPr>
                <w:rFonts w:cs="Arial"/>
                <w:b/>
                <w:strike/>
                <w:color w:val="FF0000"/>
                <w:lang w:val="de-DE"/>
              </w:rPr>
            </w:pPr>
            <w:bookmarkStart w:id="81"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CC6CE6" w:rsidRPr="00211C25" w:rsidRDefault="00CC6CE6" w:rsidP="00CC6CE6">
            <w:pPr>
              <w:widowControl w:val="0"/>
              <w:rPr>
                <w:rFonts w:cs="Arial"/>
                <w:b/>
                <w:strike/>
                <w:color w:val="FF0000"/>
                <w:lang w:val="de-DE"/>
              </w:rPr>
            </w:pPr>
          </w:p>
        </w:tc>
        <w:tc>
          <w:tcPr>
            <w:tcW w:w="4260" w:type="dxa"/>
            <w:gridSpan w:val="2"/>
          </w:tcPr>
          <w:p w14:paraId="12AFAF93" w14:textId="59EB468B" w:rsidR="00CC6CE6" w:rsidRPr="00211C25" w:rsidRDefault="00CC6CE6" w:rsidP="00CC6CE6">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CC6CE6" w:rsidRPr="000E11BD" w14:paraId="13073201" w14:textId="77777777" w:rsidTr="00F2509C">
        <w:tc>
          <w:tcPr>
            <w:tcW w:w="4393" w:type="dxa"/>
            <w:gridSpan w:val="3"/>
          </w:tcPr>
          <w:p w14:paraId="104C19C0" w14:textId="77777777" w:rsidR="00CC6CE6" w:rsidRPr="00211C25" w:rsidRDefault="00CC6CE6" w:rsidP="00CC6CE6">
            <w:pPr>
              <w:widowControl w:val="0"/>
              <w:ind w:right="-2"/>
              <w:jc w:val="both"/>
              <w:rPr>
                <w:rFonts w:cs="Arial"/>
                <w:highlight w:val="yellow"/>
                <w:lang w:val="it-IT"/>
              </w:rPr>
            </w:pPr>
          </w:p>
        </w:tc>
        <w:tc>
          <w:tcPr>
            <w:tcW w:w="998" w:type="dxa"/>
          </w:tcPr>
          <w:p w14:paraId="52848648" w14:textId="77777777" w:rsidR="00CC6CE6" w:rsidRPr="00211C25" w:rsidRDefault="00CC6CE6" w:rsidP="00CC6CE6">
            <w:pPr>
              <w:widowControl w:val="0"/>
              <w:rPr>
                <w:rFonts w:cs="Arial"/>
                <w:b/>
                <w:strike/>
                <w:color w:val="FF0000"/>
                <w:highlight w:val="yellow"/>
                <w:lang w:val="it-IT"/>
              </w:rPr>
            </w:pPr>
          </w:p>
        </w:tc>
        <w:tc>
          <w:tcPr>
            <w:tcW w:w="4260" w:type="dxa"/>
            <w:gridSpan w:val="2"/>
          </w:tcPr>
          <w:p w14:paraId="41206673" w14:textId="77777777" w:rsidR="00CC6CE6" w:rsidRPr="00211C25" w:rsidRDefault="00CC6CE6" w:rsidP="00CC6CE6">
            <w:pPr>
              <w:pStyle w:val="Default"/>
              <w:widowControl w:val="0"/>
              <w:jc w:val="both"/>
              <w:rPr>
                <w:rFonts w:cs="Arial"/>
                <w:highlight w:val="yellow"/>
              </w:rPr>
            </w:pPr>
          </w:p>
        </w:tc>
      </w:tr>
      <w:tr w:rsidR="00CC6CE6" w:rsidRPr="000E11BD" w14:paraId="59362450" w14:textId="77777777" w:rsidTr="00F2509C">
        <w:tc>
          <w:tcPr>
            <w:tcW w:w="4393" w:type="dxa"/>
            <w:gridSpan w:val="3"/>
          </w:tcPr>
          <w:p w14:paraId="16161D3E" w14:textId="37079532" w:rsidR="00CC6CE6" w:rsidRPr="00211C25" w:rsidRDefault="00CC6CE6" w:rsidP="00CC6CE6">
            <w:pPr>
              <w:widowControl w:val="0"/>
              <w:ind w:right="-2"/>
              <w:jc w:val="both"/>
              <w:rPr>
                <w:rFonts w:cs="Arial"/>
                <w:lang w:val="de-DE"/>
              </w:rPr>
            </w:pPr>
            <w:bookmarkStart w:id="82"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8" w:type="dxa"/>
          </w:tcPr>
          <w:p w14:paraId="696C94EF" w14:textId="77777777" w:rsidR="00CC6CE6" w:rsidRPr="00211C25" w:rsidRDefault="00CC6CE6" w:rsidP="00CC6CE6">
            <w:pPr>
              <w:widowControl w:val="0"/>
              <w:rPr>
                <w:rFonts w:cs="Arial"/>
                <w:b/>
                <w:strike/>
                <w:color w:val="FF0000"/>
                <w:lang w:val="de-DE"/>
              </w:rPr>
            </w:pPr>
          </w:p>
        </w:tc>
        <w:tc>
          <w:tcPr>
            <w:tcW w:w="4260" w:type="dxa"/>
            <w:gridSpan w:val="2"/>
          </w:tcPr>
          <w:p w14:paraId="13DE7B8A" w14:textId="554D5A0C" w:rsidR="00CC6CE6" w:rsidRPr="009F574F" w:rsidRDefault="00CC6CE6" w:rsidP="00CC6CE6">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1"/>
      <w:bookmarkEnd w:id="82"/>
      <w:tr w:rsidR="00CC6CE6" w:rsidRPr="000E11BD" w14:paraId="06E3E41B" w14:textId="77777777" w:rsidTr="00F2509C">
        <w:tc>
          <w:tcPr>
            <w:tcW w:w="4393" w:type="dxa"/>
            <w:gridSpan w:val="3"/>
          </w:tcPr>
          <w:p w14:paraId="0D1C0056" w14:textId="77777777" w:rsidR="00CC6CE6" w:rsidRPr="00211C25" w:rsidRDefault="00CC6CE6" w:rsidP="00CC6CE6">
            <w:pPr>
              <w:widowControl w:val="0"/>
              <w:ind w:right="180"/>
              <w:jc w:val="both"/>
              <w:rPr>
                <w:rFonts w:cs="Arial"/>
                <w:lang w:val="it-IT"/>
              </w:rPr>
            </w:pPr>
          </w:p>
        </w:tc>
        <w:tc>
          <w:tcPr>
            <w:tcW w:w="998" w:type="dxa"/>
          </w:tcPr>
          <w:p w14:paraId="06458C9B" w14:textId="77777777" w:rsidR="00CC6CE6" w:rsidRPr="00211C25" w:rsidRDefault="00CC6CE6" w:rsidP="00CC6CE6">
            <w:pPr>
              <w:widowControl w:val="0"/>
              <w:rPr>
                <w:rFonts w:cs="Arial"/>
                <w:lang w:val="it-IT"/>
              </w:rPr>
            </w:pPr>
          </w:p>
        </w:tc>
        <w:tc>
          <w:tcPr>
            <w:tcW w:w="4260" w:type="dxa"/>
            <w:gridSpan w:val="2"/>
          </w:tcPr>
          <w:p w14:paraId="352FD3FA" w14:textId="77777777" w:rsidR="00CC6CE6" w:rsidRPr="00211C25" w:rsidRDefault="00CC6CE6" w:rsidP="00CC6CE6">
            <w:pPr>
              <w:pStyle w:val="Textkrper-Zeileneinzug"/>
              <w:widowControl w:val="0"/>
              <w:tabs>
                <w:tab w:val="left" w:pos="426"/>
                <w:tab w:val="left" w:pos="8496"/>
              </w:tabs>
              <w:spacing w:after="0"/>
              <w:ind w:left="0"/>
              <w:jc w:val="both"/>
              <w:rPr>
                <w:rFonts w:cs="Arial"/>
                <w:lang w:val="it-IT"/>
              </w:rPr>
            </w:pPr>
          </w:p>
        </w:tc>
      </w:tr>
      <w:tr w:rsidR="00CC6CE6" w:rsidRPr="000E11BD" w14:paraId="22955857" w14:textId="77777777" w:rsidTr="00F2509C">
        <w:tc>
          <w:tcPr>
            <w:tcW w:w="4393" w:type="dxa"/>
            <w:gridSpan w:val="3"/>
          </w:tcPr>
          <w:p w14:paraId="512AA1DE" w14:textId="371335A9" w:rsidR="00CC6CE6" w:rsidRPr="00131725" w:rsidRDefault="00CC6CE6" w:rsidP="00CC6CE6">
            <w:pPr>
              <w:widowControl w:val="0"/>
              <w:autoSpaceDE w:val="0"/>
              <w:autoSpaceDN w:val="0"/>
              <w:jc w:val="both"/>
              <w:rPr>
                <w:rFonts w:cs="Arial"/>
                <w:lang w:val="de-DE" w:eastAsia="de-DE"/>
              </w:rPr>
            </w:pPr>
            <w:r w:rsidRPr="00131725">
              <w:rPr>
                <w:rFonts w:eastAsia="Calibri" w:cs="Arial"/>
                <w:lang w:val="de-DE"/>
              </w:rPr>
              <w:t>Gemäß Art</w:t>
            </w:r>
            <w:r w:rsidRPr="00131725">
              <w:rPr>
                <w:rFonts w:cs="Arial"/>
                <w:lang w:val="de-DE" w:eastAsia="de-DE"/>
              </w:rPr>
              <w:t xml:space="preserve">. 119, Absatz 3, Buchst. d) </w:t>
            </w:r>
            <w:proofErr w:type="spellStart"/>
            <w:r w:rsidRPr="00131725">
              <w:rPr>
                <w:rFonts w:cs="Arial"/>
                <w:lang w:val="de-DE" w:eastAsia="de-DE"/>
              </w:rPr>
              <w:t>GvD</w:t>
            </w:r>
            <w:proofErr w:type="spellEnd"/>
            <w:r w:rsidRPr="00131725">
              <w:rPr>
                <w:rFonts w:cs="Arial"/>
                <w:lang w:val="de-DE" w:eastAsia="de-DE"/>
              </w:rPr>
              <w:t xml:space="preserve"> Nr. 36/2023 u.a. folgende Kategorien von Lieferungen oder Dienstleistungen keine Tätigkeiten dar, die untervergeben werden (und folglich nicht der diesbezüglichen Regelung unterliegen): </w:t>
            </w:r>
          </w:p>
          <w:p w14:paraId="32F6D01A" w14:textId="3FB91E21" w:rsidR="00CC6CE6" w:rsidRPr="00131725" w:rsidRDefault="00CC6CE6" w:rsidP="00CC6CE6">
            <w:pPr>
              <w:widowControl w:val="0"/>
              <w:autoSpaceDE w:val="0"/>
              <w:autoSpaceDN w:val="0"/>
              <w:jc w:val="both"/>
              <w:rPr>
                <w:rFonts w:cs="Arial"/>
                <w:lang w:val="de-DE" w:eastAsia="de-DE"/>
              </w:rPr>
            </w:pPr>
            <w:r w:rsidRPr="00131725">
              <w:rPr>
                <w:rFonts w:cs="Arial"/>
                <w:lang w:val="de-DE" w:eastAsia="de-DE"/>
              </w:rPr>
              <w:t xml:space="preserve">Die </w:t>
            </w:r>
            <w:r w:rsidRPr="00131725">
              <w:rPr>
                <w:b/>
                <w:bCs/>
                <w:lang w:val="de-DE"/>
              </w:rPr>
              <w:t xml:space="preserve">Sekundär-, Komplementär oder </w:t>
            </w:r>
            <w:proofErr w:type="spellStart"/>
            <w:r w:rsidRPr="00131725">
              <w:rPr>
                <w:b/>
                <w:bCs/>
                <w:lang w:val="de-DE"/>
              </w:rPr>
              <w:t>Zusätz</w:t>
            </w:r>
            <w:r w:rsidRPr="00131725">
              <w:rPr>
                <w:rFonts w:cs="Arial"/>
                <w:b/>
                <w:bCs/>
                <w:lang w:val="de-DE" w:eastAsia="de-DE"/>
              </w:rPr>
              <w:t>leistungen</w:t>
            </w:r>
            <w:proofErr w:type="spellEnd"/>
            <w:r w:rsidRPr="00131725">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31725">
              <w:rPr>
                <w:rFonts w:cs="Arial"/>
                <w:color w:val="FF0000"/>
                <w:lang w:val="de-DE" w:eastAsia="de-DE"/>
              </w:rPr>
              <w:t xml:space="preserve">Vergabestelle/auftraggebende Körperschaft </w:t>
            </w:r>
            <w:r w:rsidRPr="00131725">
              <w:rPr>
                <w:rFonts w:cs="Arial"/>
                <w:lang w:val="de-DE" w:eastAsia="de-DE"/>
              </w:rPr>
              <w:t>übermittelt.</w:t>
            </w:r>
          </w:p>
        </w:tc>
        <w:tc>
          <w:tcPr>
            <w:tcW w:w="998" w:type="dxa"/>
          </w:tcPr>
          <w:p w14:paraId="419A54FB" w14:textId="77777777" w:rsidR="00CC6CE6" w:rsidRPr="00131725" w:rsidRDefault="00CC6CE6" w:rsidP="00CC6CE6">
            <w:pPr>
              <w:widowControl w:val="0"/>
              <w:rPr>
                <w:rFonts w:cs="Arial"/>
                <w:lang w:val="de-DE"/>
              </w:rPr>
            </w:pPr>
          </w:p>
        </w:tc>
        <w:tc>
          <w:tcPr>
            <w:tcW w:w="4260" w:type="dxa"/>
            <w:gridSpan w:val="2"/>
          </w:tcPr>
          <w:p w14:paraId="58BAEB5D" w14:textId="55DA69A1" w:rsidR="00CC6CE6" w:rsidRPr="00131725" w:rsidRDefault="00CC6CE6" w:rsidP="00CC6CE6">
            <w:pPr>
              <w:widowControl w:val="0"/>
              <w:jc w:val="both"/>
              <w:rPr>
                <w:rFonts w:eastAsia="Calibri" w:cs="Arial"/>
                <w:lang w:val="it-IT"/>
              </w:rPr>
            </w:pPr>
            <w:r w:rsidRPr="00131725">
              <w:rPr>
                <w:rFonts w:eastAsia="Calibri" w:cs="Arial"/>
                <w:lang w:val="it-IT"/>
              </w:rPr>
              <w:t>Ai sensi dell’art. 119, comma 3, lett. d) d.lgs. 36/</w:t>
            </w:r>
            <w:proofErr w:type="gramStart"/>
            <w:r w:rsidRPr="00131725">
              <w:rPr>
                <w:rFonts w:eastAsia="Calibri" w:cs="Arial"/>
                <w:lang w:val="it-IT"/>
              </w:rPr>
              <w:t xml:space="preserve">2023 </w:t>
            </w:r>
            <w:r w:rsidRPr="00131725">
              <w:rPr>
                <w:rFonts w:eastAsia="Calibri" w:cs="Arial"/>
                <w:strike/>
                <w:lang w:val="it-IT"/>
              </w:rPr>
              <w:t>.</w:t>
            </w:r>
            <w:proofErr w:type="gramEnd"/>
            <w:r w:rsidRPr="00131725">
              <w:rPr>
                <w:rFonts w:eastAsia="Calibri" w:cs="Arial"/>
                <w:strike/>
                <w:lang w:val="it-IT"/>
              </w:rPr>
              <w:t xml:space="preserve"> </w:t>
            </w:r>
            <w:r w:rsidRPr="00131725">
              <w:rPr>
                <w:rFonts w:eastAsia="Calibri" w:cs="Arial"/>
                <w:lang w:val="it-IT"/>
              </w:rPr>
              <w:t>non si configurano come attività affidate in subappalto (e sono conseguentemente sottratte alla relativa disciplina), tra le altre, le seguenti categorie di forniture o servizi:</w:t>
            </w:r>
          </w:p>
          <w:p w14:paraId="6BF49F6F" w14:textId="01BE7885" w:rsidR="00CC6CE6" w:rsidRPr="00D52A10" w:rsidRDefault="00CC6CE6" w:rsidP="00CC6CE6">
            <w:pPr>
              <w:widowControl w:val="0"/>
              <w:jc w:val="both"/>
              <w:rPr>
                <w:rFonts w:cs="Arial"/>
                <w:strike/>
                <w:lang w:val="it-IT"/>
              </w:rPr>
            </w:pPr>
            <w:r w:rsidRPr="00131725">
              <w:rPr>
                <w:rFonts w:eastAsia="Calibri" w:cs="Arial"/>
                <w:lang w:val="it-IT"/>
              </w:rPr>
              <w:t xml:space="preserve">le prestazioni </w:t>
            </w:r>
            <w:r w:rsidRPr="00131725">
              <w:rPr>
                <w:rFonts w:eastAsia="Calibri" w:cs="Arial"/>
                <w:b/>
                <w:bCs/>
                <w:lang w:val="it-IT"/>
              </w:rPr>
              <w:t xml:space="preserve">secondarie, accessorie o sussidiarie </w:t>
            </w:r>
            <w:r w:rsidRPr="00131725">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131725">
              <w:rPr>
                <w:rFonts w:eastAsia="Calibri" w:cs="Arial"/>
                <w:color w:val="FF0000"/>
                <w:lang w:val="it-IT"/>
              </w:rPr>
              <w:t xml:space="preserve">stazione appaltante/ente committente </w:t>
            </w:r>
            <w:r w:rsidRPr="00131725">
              <w:rPr>
                <w:rFonts w:eastAsia="Calibri" w:cs="Arial"/>
                <w:lang w:val="it-IT"/>
              </w:rPr>
              <w:t>prima o contestualmente alla sottoscrizione del contratto di appalto.</w:t>
            </w:r>
          </w:p>
        </w:tc>
      </w:tr>
      <w:tr w:rsidR="00CC6CE6" w:rsidRPr="000E11BD" w14:paraId="093DC22D" w14:textId="77777777" w:rsidTr="00F2509C">
        <w:tc>
          <w:tcPr>
            <w:tcW w:w="4393" w:type="dxa"/>
            <w:gridSpan w:val="3"/>
          </w:tcPr>
          <w:p w14:paraId="566AD48D" w14:textId="77777777" w:rsidR="00CC6CE6" w:rsidRPr="00211C25" w:rsidRDefault="00CC6CE6" w:rsidP="00CC6CE6">
            <w:pPr>
              <w:widowControl w:val="0"/>
              <w:ind w:right="76"/>
              <w:jc w:val="both"/>
              <w:rPr>
                <w:rFonts w:cs="Arial"/>
                <w:lang w:val="it-IT"/>
              </w:rPr>
            </w:pPr>
          </w:p>
        </w:tc>
        <w:tc>
          <w:tcPr>
            <w:tcW w:w="998" w:type="dxa"/>
          </w:tcPr>
          <w:p w14:paraId="5B6901FC" w14:textId="77777777" w:rsidR="00CC6CE6" w:rsidRPr="00211C25" w:rsidRDefault="00CC6CE6" w:rsidP="00CC6CE6">
            <w:pPr>
              <w:widowControl w:val="0"/>
              <w:rPr>
                <w:rFonts w:cs="Arial"/>
                <w:lang w:val="it-IT"/>
              </w:rPr>
            </w:pPr>
          </w:p>
        </w:tc>
        <w:tc>
          <w:tcPr>
            <w:tcW w:w="4260" w:type="dxa"/>
            <w:gridSpan w:val="2"/>
          </w:tcPr>
          <w:p w14:paraId="667DF570" w14:textId="77777777" w:rsidR="00CC6CE6" w:rsidRPr="00211C25" w:rsidRDefault="00CC6CE6" w:rsidP="00CC6CE6">
            <w:pPr>
              <w:widowControl w:val="0"/>
              <w:tabs>
                <w:tab w:val="center" w:pos="4680"/>
              </w:tabs>
              <w:ind w:right="105"/>
              <w:jc w:val="both"/>
              <w:rPr>
                <w:rFonts w:cs="Arial"/>
                <w:lang w:val="it-IT"/>
              </w:rPr>
            </w:pPr>
          </w:p>
        </w:tc>
      </w:tr>
      <w:tr w:rsidR="00CC6CE6" w:rsidRPr="000E11BD" w14:paraId="47A94197" w14:textId="77777777" w:rsidTr="00F2509C">
        <w:tc>
          <w:tcPr>
            <w:tcW w:w="4393" w:type="dxa"/>
            <w:gridSpan w:val="3"/>
          </w:tcPr>
          <w:p w14:paraId="214EEED3" w14:textId="6AEF1656" w:rsidR="00CC6CE6" w:rsidRPr="00211C25" w:rsidRDefault="00CC6CE6" w:rsidP="00CC6CE6">
            <w:pPr>
              <w:widowControl w:val="0"/>
              <w:jc w:val="both"/>
              <w:rPr>
                <w:rFonts w:cs="Arial"/>
                <w:lang w:val="de-DE"/>
              </w:rPr>
            </w:pPr>
            <w:r w:rsidRPr="00211C25">
              <w:rPr>
                <w:rFonts w:eastAsia="Calibri" w:cs="Arial"/>
                <w:lang w:val="de-DE"/>
              </w:rPr>
              <w:lastRenderedPageBreak/>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8" w:type="dxa"/>
          </w:tcPr>
          <w:p w14:paraId="6C2CCA26" w14:textId="77777777" w:rsidR="00CC6CE6" w:rsidRPr="00211C25" w:rsidRDefault="00CC6CE6" w:rsidP="00CC6CE6">
            <w:pPr>
              <w:widowControl w:val="0"/>
              <w:rPr>
                <w:rFonts w:cs="Arial"/>
                <w:highlight w:val="yellow"/>
                <w:lang w:val="de-DE"/>
              </w:rPr>
            </w:pPr>
          </w:p>
        </w:tc>
        <w:tc>
          <w:tcPr>
            <w:tcW w:w="4260" w:type="dxa"/>
            <w:gridSpan w:val="2"/>
          </w:tcPr>
          <w:p w14:paraId="6BCA36E8" w14:textId="4763301B" w:rsidR="00CC6CE6" w:rsidRPr="00211C25" w:rsidRDefault="00CC6CE6" w:rsidP="00CC6CE6">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0E11BD" w14:paraId="3215F75E" w14:textId="77777777" w:rsidTr="00F2509C">
        <w:tc>
          <w:tcPr>
            <w:tcW w:w="4393" w:type="dxa"/>
            <w:gridSpan w:val="3"/>
          </w:tcPr>
          <w:p w14:paraId="291C6B29" w14:textId="77777777" w:rsidR="00CC6CE6" w:rsidRPr="00E12141" w:rsidRDefault="00CC6CE6" w:rsidP="00CC6CE6">
            <w:pPr>
              <w:widowControl w:val="0"/>
              <w:autoSpaceDE w:val="0"/>
              <w:autoSpaceDN w:val="0"/>
              <w:jc w:val="both"/>
              <w:rPr>
                <w:rFonts w:cs="Arial"/>
                <w:lang w:val="it-IT" w:eastAsia="de-DE"/>
              </w:rPr>
            </w:pPr>
          </w:p>
        </w:tc>
        <w:tc>
          <w:tcPr>
            <w:tcW w:w="998" w:type="dxa"/>
          </w:tcPr>
          <w:p w14:paraId="4247CAA1" w14:textId="77777777" w:rsidR="00CC6CE6" w:rsidRPr="00E12141" w:rsidRDefault="00CC6CE6" w:rsidP="00CC6CE6">
            <w:pPr>
              <w:widowControl w:val="0"/>
              <w:rPr>
                <w:rFonts w:cs="Arial"/>
                <w:lang w:val="it-IT"/>
              </w:rPr>
            </w:pPr>
          </w:p>
        </w:tc>
        <w:tc>
          <w:tcPr>
            <w:tcW w:w="4260" w:type="dxa"/>
            <w:gridSpan w:val="2"/>
          </w:tcPr>
          <w:p w14:paraId="573547F2" w14:textId="77777777" w:rsidR="00CC6CE6" w:rsidRPr="00211C25" w:rsidRDefault="00CC6CE6" w:rsidP="00CC6CE6">
            <w:pPr>
              <w:widowControl w:val="0"/>
              <w:autoSpaceDE w:val="0"/>
              <w:autoSpaceDN w:val="0"/>
              <w:jc w:val="both"/>
              <w:rPr>
                <w:rFonts w:eastAsia="Calibri" w:cs="Arial"/>
                <w:lang w:val="it-IT"/>
              </w:rPr>
            </w:pPr>
          </w:p>
        </w:tc>
      </w:tr>
      <w:tr w:rsidR="00CC6CE6" w:rsidRPr="000E11BD" w14:paraId="7C63638C" w14:textId="77777777" w:rsidTr="00F2509C">
        <w:tc>
          <w:tcPr>
            <w:tcW w:w="4393" w:type="dxa"/>
            <w:gridSpan w:val="3"/>
          </w:tcPr>
          <w:p w14:paraId="6B154373" w14:textId="77777777" w:rsidR="00CC6CE6" w:rsidRPr="00131725" w:rsidRDefault="00CC6CE6" w:rsidP="00CC6CE6">
            <w:pPr>
              <w:jc w:val="both"/>
              <w:rPr>
                <w:rFonts w:ascii="Calibri" w:hAnsi="Calibri"/>
                <w:lang w:val="de-DE"/>
              </w:rPr>
            </w:pPr>
            <w:bookmarkStart w:id="83" w:name="_Hlk75416674"/>
            <w:r w:rsidRPr="00131725">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131725" w:rsidRDefault="00CC6CE6" w:rsidP="00CC6CE6">
            <w:pPr>
              <w:jc w:val="both"/>
              <w:rPr>
                <w:lang w:val="de-DE"/>
              </w:rPr>
            </w:pPr>
            <w:r w:rsidRPr="00131725">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131725">
              <w:rPr>
                <w:color w:val="FF0000"/>
                <w:lang w:val="de-DE"/>
              </w:rPr>
              <w:t xml:space="preserve">Vergabestelle / auftraggebenden Körperschaft. </w:t>
            </w:r>
            <w:r w:rsidRPr="00131725">
              <w:rPr>
                <w:lang w:val="de-DE"/>
              </w:rPr>
              <w:t xml:space="preserve">Zudem darf der Gegenstand der Kooperations-, Dienstleistungs- und Lieferverträge nicht die Beauftragung von Teile derselben Leistungen des Auftragnehmers an Dritte, die den Gegenstand </w:t>
            </w:r>
            <w:r w:rsidRPr="00131725">
              <w:rPr>
                <w:color w:val="FF0000"/>
                <w:lang w:val="de-DE"/>
              </w:rPr>
              <w:t xml:space="preserve">des Vertrages/der Konvention/Rahmenvereinbarung </w:t>
            </w:r>
            <w:r w:rsidRPr="00131725">
              <w:rPr>
                <w:lang w:val="de-DE"/>
              </w:rPr>
              <w:t xml:space="preserve">bilden, beinhalten, sondern Leistungen, welche, obschon im Gesamtgegenstand </w:t>
            </w:r>
            <w:r w:rsidRPr="00131725">
              <w:rPr>
                <w:color w:val="FF0000"/>
                <w:lang w:val="de-DE"/>
              </w:rPr>
              <w:t>des Vertrages/der Konvention/Rahmenvereinbarung</w:t>
            </w:r>
            <w:r w:rsidRPr="00131725">
              <w:rPr>
                <w:lang w:val="de-DE"/>
              </w:rPr>
              <w:t xml:space="preserve"> enthalten und für die korrekte Ausführung der Hauptleistungen notwendig, in Bezug auf die Hauptleistungen als sekundär, komplementär und zusätzlich erscheinen.</w:t>
            </w:r>
          </w:p>
          <w:p w14:paraId="3027B1D6" w14:textId="2FF2EE88" w:rsidR="00CC6CE6" w:rsidRPr="00131725" w:rsidRDefault="00CC6CE6" w:rsidP="00CC6CE6">
            <w:pPr>
              <w:jc w:val="both"/>
              <w:rPr>
                <w:lang w:val="de-DE"/>
              </w:rPr>
            </w:pPr>
            <w:r w:rsidRPr="00131725">
              <w:rPr>
                <w:lang w:val="de-DE"/>
              </w:rPr>
              <w:t xml:space="preserve">Sollten die Kooperations-, Dienstleistungs- und/oder Lieferverträge, welche vor dem Abschluss </w:t>
            </w:r>
            <w:r w:rsidRPr="00131725">
              <w:rPr>
                <w:color w:val="FF0000"/>
                <w:lang w:val="de-DE"/>
              </w:rPr>
              <w:t xml:space="preserve">des Vertrages/ der Konvention/Rahmenvereinbarung </w:t>
            </w:r>
            <w:r w:rsidRPr="00131725">
              <w:rPr>
                <w:lang w:val="de-DE"/>
              </w:rPr>
              <w:t xml:space="preserve">bei </w:t>
            </w:r>
            <w:r w:rsidRPr="00131725">
              <w:rPr>
                <w:color w:val="FF0000"/>
                <w:lang w:val="de-DE"/>
              </w:rPr>
              <w:t xml:space="preserve">der Agentur </w:t>
            </w:r>
            <w:r w:rsidRPr="00131725">
              <w:rPr>
                <w:lang w:val="de-DE"/>
              </w:rPr>
              <w:t xml:space="preserve">/ </w:t>
            </w:r>
            <w:r w:rsidRPr="00131725">
              <w:rPr>
                <w:color w:val="FF0000"/>
                <w:lang w:val="de-DE"/>
              </w:rPr>
              <w:t xml:space="preserve">auftraggebenden Körperschaft </w:t>
            </w:r>
            <w:r w:rsidRPr="00131725">
              <w:rPr>
                <w:lang w:val="de-DE"/>
              </w:rPr>
              <w:t xml:space="preserve">hinterlegt wurden, nicht die obgenannten Eigenschaften aufweisen, muss der Auftragnehmer die entsprechenden Leistungen selbst durchführen. </w:t>
            </w:r>
          </w:p>
          <w:p w14:paraId="60E92591" w14:textId="77777777" w:rsidR="00CC6CE6" w:rsidRPr="00131725" w:rsidRDefault="00CC6CE6" w:rsidP="00CC6CE6">
            <w:pPr>
              <w:widowControl w:val="0"/>
              <w:autoSpaceDE w:val="0"/>
              <w:autoSpaceDN w:val="0"/>
              <w:jc w:val="both"/>
              <w:rPr>
                <w:rFonts w:cs="Arial"/>
                <w:lang w:val="de-DE" w:eastAsia="de-DE"/>
              </w:rPr>
            </w:pPr>
          </w:p>
        </w:tc>
        <w:tc>
          <w:tcPr>
            <w:tcW w:w="998" w:type="dxa"/>
          </w:tcPr>
          <w:p w14:paraId="6B531CE4" w14:textId="77777777" w:rsidR="00CC6CE6" w:rsidRPr="00131725" w:rsidRDefault="00CC6CE6" w:rsidP="00CC6CE6">
            <w:pPr>
              <w:widowControl w:val="0"/>
              <w:rPr>
                <w:rFonts w:cs="Arial"/>
                <w:lang w:val="de-DE"/>
              </w:rPr>
            </w:pPr>
          </w:p>
        </w:tc>
        <w:tc>
          <w:tcPr>
            <w:tcW w:w="4260" w:type="dxa"/>
            <w:gridSpan w:val="2"/>
          </w:tcPr>
          <w:p w14:paraId="1D92D42A" w14:textId="77777777" w:rsidR="00CC6CE6" w:rsidRPr="00131725" w:rsidRDefault="00CC6CE6" w:rsidP="00CC6CE6">
            <w:pPr>
              <w:widowControl w:val="0"/>
              <w:autoSpaceDE w:val="0"/>
              <w:autoSpaceDN w:val="0"/>
              <w:jc w:val="both"/>
              <w:rPr>
                <w:rFonts w:eastAsia="Calibri" w:cs="Arial"/>
                <w:lang w:val="it-IT"/>
              </w:rPr>
            </w:pPr>
            <w:r w:rsidRPr="00131725">
              <w:rPr>
                <w:rFonts w:eastAsia="Calibri" w:cs="Arial"/>
                <w:lang w:val="it-IT"/>
              </w:rPr>
              <w:t xml:space="preserve">Si specifica che i contratti continuativi di cooperazione, servizio e fornitura intercorrenti tra soggetto affidatario e terzi, devono avere carattere di stabilità, </w:t>
            </w:r>
            <w:proofErr w:type="spellStart"/>
            <w:r w:rsidRPr="00131725">
              <w:rPr>
                <w:rFonts w:eastAsia="Calibri" w:cs="Arial"/>
                <w:lang w:val="it-IT"/>
              </w:rPr>
              <w:t>continuatività</w:t>
            </w:r>
            <w:proofErr w:type="spellEnd"/>
            <w:r w:rsidRPr="00131725">
              <w:rPr>
                <w:rFonts w:eastAsia="Calibri" w:cs="Arial"/>
                <w:lang w:val="it-IT"/>
              </w:rPr>
              <w:t xml:space="preserve"> ed anteriorità rispetto alla pubblicazione della procedura di gara. </w:t>
            </w:r>
          </w:p>
          <w:p w14:paraId="24E20967" w14:textId="68EA108D" w:rsidR="00CC6CE6" w:rsidRPr="00131725" w:rsidRDefault="00CC6CE6" w:rsidP="00CC6CE6">
            <w:pPr>
              <w:widowControl w:val="0"/>
              <w:autoSpaceDE w:val="0"/>
              <w:autoSpaceDN w:val="0"/>
              <w:jc w:val="both"/>
              <w:rPr>
                <w:rFonts w:eastAsia="Calibri" w:cs="Arial"/>
                <w:b/>
                <w:bCs/>
                <w:lang w:val="it-IT"/>
              </w:rPr>
            </w:pPr>
            <w:r w:rsidRPr="00131725">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131725">
              <w:rPr>
                <w:rFonts w:eastAsia="Calibri" w:cs="Arial"/>
                <w:color w:val="FF0000"/>
                <w:lang w:val="it-IT"/>
              </w:rPr>
              <w:t xml:space="preserve">della stazione appaltante /dell’ente committente </w:t>
            </w:r>
            <w:r w:rsidRPr="00131725">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131725">
              <w:rPr>
                <w:rFonts w:eastAsia="Calibri" w:cs="Arial"/>
                <w:color w:val="FF0000"/>
                <w:lang w:val="it-IT"/>
              </w:rPr>
              <w:t>del contratto/ della Convenzione/Accordo quadro</w:t>
            </w:r>
            <w:r w:rsidRPr="00131725">
              <w:rPr>
                <w:rFonts w:eastAsia="Calibri" w:cs="Arial"/>
                <w:lang w:val="it-IT"/>
              </w:rPr>
              <w:t xml:space="preserve">, bensì prestazioni che, pur comprese nel complessivo oggetto </w:t>
            </w:r>
            <w:r w:rsidRPr="00131725">
              <w:rPr>
                <w:rFonts w:eastAsia="Calibri" w:cs="Arial"/>
                <w:color w:val="FF0000"/>
                <w:lang w:val="it-IT"/>
              </w:rPr>
              <w:t xml:space="preserve">del contratto / della Convenzione/Accordo </w:t>
            </w:r>
            <w:proofErr w:type="gramStart"/>
            <w:r w:rsidRPr="00131725">
              <w:rPr>
                <w:rFonts w:eastAsia="Calibri" w:cs="Arial"/>
                <w:color w:val="FF0000"/>
                <w:lang w:val="it-IT"/>
              </w:rPr>
              <w:t>quadro</w:t>
            </w:r>
            <w:r w:rsidRPr="00131725">
              <w:rPr>
                <w:rFonts w:eastAsia="Calibri" w:cs="Arial"/>
                <w:lang w:val="it-IT"/>
              </w:rPr>
              <w:t>,  e</w:t>
            </w:r>
            <w:proofErr w:type="gramEnd"/>
            <w:r w:rsidRPr="00131725">
              <w:rPr>
                <w:rFonts w:eastAsia="Calibri" w:cs="Arial"/>
                <w:lang w:val="it-IT"/>
              </w:rPr>
              <w:t xml:space="preserve"> pur necessarie per la corretta esecuzione della prestazione principale appaiono rispetto a quest’ultima di carattere secondario, accessorio o sussidiario.</w:t>
            </w:r>
          </w:p>
          <w:p w14:paraId="6E884246" w14:textId="34E5B2CA" w:rsidR="00CC6CE6" w:rsidRPr="00211C25" w:rsidRDefault="00CC6CE6" w:rsidP="00CC6CE6">
            <w:pPr>
              <w:widowControl w:val="0"/>
              <w:autoSpaceDE w:val="0"/>
              <w:autoSpaceDN w:val="0"/>
              <w:jc w:val="both"/>
              <w:rPr>
                <w:rFonts w:eastAsia="Calibri" w:cs="Arial"/>
                <w:lang w:val="it-IT"/>
              </w:rPr>
            </w:pPr>
            <w:r w:rsidRPr="00131725">
              <w:rPr>
                <w:rFonts w:eastAsia="Calibri" w:cs="Arial"/>
                <w:lang w:val="it-IT"/>
              </w:rPr>
              <w:t xml:space="preserve">Qualora i contratti continuativi di cooperazione, servizio e/o fornitura depositati presso </w:t>
            </w:r>
            <w:r w:rsidRPr="00131725">
              <w:rPr>
                <w:rFonts w:eastAsia="Calibri" w:cs="Arial"/>
                <w:color w:val="FF0000"/>
                <w:lang w:val="it-IT"/>
              </w:rPr>
              <w:t>l’ente committente/l’Agenzia</w:t>
            </w:r>
            <w:r w:rsidRPr="00131725">
              <w:rPr>
                <w:rFonts w:eastAsia="Calibri" w:cs="Arial"/>
                <w:lang w:val="it-IT"/>
              </w:rPr>
              <w:t xml:space="preserve"> prima della </w:t>
            </w:r>
            <w:r w:rsidRPr="00131725">
              <w:rPr>
                <w:rFonts w:eastAsia="Calibri" w:cs="Arial"/>
                <w:color w:val="FF0000"/>
                <w:lang w:val="it-IT"/>
              </w:rPr>
              <w:t xml:space="preserve">stipula del contratto/della Convenzione/Accordo quadro </w:t>
            </w:r>
            <w:r w:rsidRPr="00131725">
              <w:rPr>
                <w:rFonts w:eastAsia="Calibri" w:cs="Arial"/>
                <w:lang w:val="it-IT"/>
              </w:rPr>
              <w:t xml:space="preserve">non abbiano tali caratteristiche, l’appaltatore </w:t>
            </w:r>
            <w:proofErr w:type="spellStart"/>
            <w:r w:rsidRPr="00131725">
              <w:rPr>
                <w:rFonts w:eastAsia="Calibri" w:cs="Arial"/>
                <w:lang w:val="it-IT"/>
              </w:rPr>
              <w:t>dovrá</w:t>
            </w:r>
            <w:proofErr w:type="spellEnd"/>
            <w:r w:rsidRPr="00131725">
              <w:rPr>
                <w:rFonts w:eastAsia="Calibri" w:cs="Arial"/>
                <w:lang w:val="it-IT"/>
              </w:rPr>
              <w:t xml:space="preserve"> svolgere le relative prestazioni in proprio.</w:t>
            </w:r>
          </w:p>
        </w:tc>
      </w:tr>
      <w:tr w:rsidR="001F1EE3" w:rsidRPr="000E11BD" w14:paraId="3CCD6564" w14:textId="77777777" w:rsidTr="00F2509C">
        <w:tc>
          <w:tcPr>
            <w:tcW w:w="4393" w:type="dxa"/>
            <w:gridSpan w:val="3"/>
          </w:tcPr>
          <w:p w14:paraId="24BDD438" w14:textId="77777777" w:rsidR="001F1EE3" w:rsidRPr="000E11BD" w:rsidRDefault="001F1EE3" w:rsidP="00CC6CE6">
            <w:pPr>
              <w:jc w:val="both"/>
              <w:rPr>
                <w:lang w:val="it-IT"/>
              </w:rPr>
            </w:pPr>
          </w:p>
        </w:tc>
        <w:tc>
          <w:tcPr>
            <w:tcW w:w="998" w:type="dxa"/>
          </w:tcPr>
          <w:p w14:paraId="21832D34" w14:textId="77777777" w:rsidR="001F1EE3" w:rsidRPr="000E11BD" w:rsidRDefault="001F1EE3" w:rsidP="00CC6CE6">
            <w:pPr>
              <w:widowControl w:val="0"/>
              <w:rPr>
                <w:rFonts w:cs="Arial"/>
                <w:lang w:val="it-IT"/>
              </w:rPr>
            </w:pPr>
          </w:p>
        </w:tc>
        <w:tc>
          <w:tcPr>
            <w:tcW w:w="4260" w:type="dxa"/>
            <w:gridSpan w:val="2"/>
          </w:tcPr>
          <w:p w14:paraId="4069FAF5" w14:textId="77777777" w:rsidR="001F1EE3" w:rsidRPr="00131725" w:rsidRDefault="001F1EE3" w:rsidP="00CC6CE6">
            <w:pPr>
              <w:widowControl w:val="0"/>
              <w:autoSpaceDE w:val="0"/>
              <w:autoSpaceDN w:val="0"/>
              <w:jc w:val="both"/>
              <w:rPr>
                <w:rFonts w:eastAsia="Calibri" w:cs="Arial"/>
                <w:lang w:val="it-IT"/>
              </w:rPr>
            </w:pPr>
          </w:p>
        </w:tc>
      </w:tr>
      <w:bookmarkEnd w:id="83"/>
      <w:tr w:rsidR="001F1EE3" w:rsidRPr="000E11BD" w14:paraId="022500BF" w14:textId="77777777" w:rsidTr="00F2509C">
        <w:tc>
          <w:tcPr>
            <w:tcW w:w="4393" w:type="dxa"/>
            <w:gridSpan w:val="3"/>
          </w:tcPr>
          <w:p w14:paraId="3FEFCFBA" w14:textId="1F74D182" w:rsidR="001F1EE3" w:rsidRPr="00D43189" w:rsidRDefault="001F1EE3" w:rsidP="001F1EE3">
            <w:pPr>
              <w:widowControl w:val="0"/>
              <w:autoSpaceDE w:val="0"/>
              <w:autoSpaceDN w:val="0"/>
              <w:jc w:val="both"/>
              <w:rPr>
                <w:rFonts w:cs="Arial"/>
                <w:b/>
                <w:bCs/>
                <w:u w:val="single"/>
                <w:lang w:val="de-DE"/>
              </w:rPr>
            </w:pPr>
            <w:r w:rsidRPr="00D43189">
              <w:rPr>
                <w:rFonts w:cs="Arial"/>
                <w:b/>
                <w:bCs/>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8" w:type="dxa"/>
          </w:tcPr>
          <w:p w14:paraId="6E00DA59" w14:textId="77777777" w:rsidR="001F1EE3" w:rsidRPr="000E11BD" w:rsidRDefault="001F1EE3" w:rsidP="001F1EE3">
            <w:pPr>
              <w:widowControl w:val="0"/>
              <w:rPr>
                <w:rFonts w:cs="Arial"/>
                <w:lang w:val="de-DE"/>
              </w:rPr>
            </w:pPr>
          </w:p>
        </w:tc>
        <w:tc>
          <w:tcPr>
            <w:tcW w:w="4260" w:type="dxa"/>
            <w:gridSpan w:val="2"/>
          </w:tcPr>
          <w:p w14:paraId="31C588FC" w14:textId="34BA4BAA" w:rsidR="001F1EE3" w:rsidRPr="003405F0" w:rsidRDefault="001F1EE3" w:rsidP="001F1EE3">
            <w:pPr>
              <w:widowControl w:val="0"/>
              <w:autoSpaceDE w:val="0"/>
              <w:autoSpaceDN w:val="0"/>
              <w:jc w:val="both"/>
              <w:rPr>
                <w:rFonts w:eastAsia="Calibri" w:cs="Arial"/>
                <w:lang w:val="it-IT"/>
              </w:rPr>
            </w:pPr>
            <w:r w:rsidRPr="00D4318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1F1EE3" w:rsidRPr="000E11BD" w14:paraId="011EC20B" w14:textId="77777777" w:rsidTr="00F2509C">
        <w:tc>
          <w:tcPr>
            <w:tcW w:w="4393" w:type="dxa"/>
            <w:gridSpan w:val="3"/>
          </w:tcPr>
          <w:p w14:paraId="40053BF0" w14:textId="77777777" w:rsidR="001F1EE3" w:rsidRPr="003405F0" w:rsidRDefault="001F1EE3" w:rsidP="001F1EE3">
            <w:pPr>
              <w:widowControl w:val="0"/>
              <w:autoSpaceDE w:val="0"/>
              <w:autoSpaceDN w:val="0"/>
              <w:jc w:val="both"/>
              <w:rPr>
                <w:rFonts w:cs="Arial"/>
                <w:lang w:val="it-IT" w:eastAsia="de-DE"/>
              </w:rPr>
            </w:pPr>
          </w:p>
        </w:tc>
        <w:tc>
          <w:tcPr>
            <w:tcW w:w="998" w:type="dxa"/>
          </w:tcPr>
          <w:p w14:paraId="23D93B75" w14:textId="77777777" w:rsidR="001F1EE3" w:rsidRPr="003405F0" w:rsidRDefault="001F1EE3" w:rsidP="001F1EE3">
            <w:pPr>
              <w:widowControl w:val="0"/>
              <w:rPr>
                <w:rFonts w:cs="Arial"/>
                <w:lang w:val="it-IT"/>
              </w:rPr>
            </w:pPr>
          </w:p>
        </w:tc>
        <w:tc>
          <w:tcPr>
            <w:tcW w:w="4260" w:type="dxa"/>
            <w:gridSpan w:val="2"/>
          </w:tcPr>
          <w:p w14:paraId="5FCAC61A" w14:textId="77777777" w:rsidR="001F1EE3" w:rsidRPr="003405F0" w:rsidRDefault="001F1EE3" w:rsidP="001F1EE3">
            <w:pPr>
              <w:widowControl w:val="0"/>
              <w:autoSpaceDE w:val="0"/>
              <w:autoSpaceDN w:val="0"/>
              <w:jc w:val="both"/>
              <w:rPr>
                <w:rFonts w:eastAsia="Calibri" w:cs="Arial"/>
                <w:lang w:val="it-IT"/>
              </w:rPr>
            </w:pPr>
          </w:p>
        </w:tc>
      </w:tr>
      <w:tr w:rsidR="001F1EE3" w:rsidRPr="000E11BD" w14:paraId="3805195B" w14:textId="77777777" w:rsidTr="00F2509C">
        <w:tc>
          <w:tcPr>
            <w:tcW w:w="4393" w:type="dxa"/>
            <w:gridSpan w:val="3"/>
          </w:tcPr>
          <w:p w14:paraId="3D1BA96D" w14:textId="19C1EA7F" w:rsidR="001F1EE3" w:rsidRPr="00211C25" w:rsidRDefault="001F1EE3" w:rsidP="001F048C">
            <w:pPr>
              <w:pStyle w:val="Listenabsatz"/>
              <w:widowControl w:val="0"/>
              <w:numPr>
                <w:ilvl w:val="1"/>
                <w:numId w:val="27"/>
              </w:numPr>
              <w:jc w:val="both"/>
              <w:rPr>
                <w:rFonts w:cs="Arial"/>
                <w:b/>
                <w:bCs/>
                <w:lang w:val="de-DE"/>
              </w:rPr>
            </w:pPr>
            <w:r w:rsidRPr="00211C25">
              <w:rPr>
                <w:rFonts w:cs="Arial"/>
                <w:b/>
                <w:bCs/>
                <w:lang w:val="de-DE"/>
              </w:rPr>
              <w:lastRenderedPageBreak/>
              <w:t xml:space="preserve">Für </w:t>
            </w:r>
            <w:r w:rsidRPr="0013617E">
              <w:rPr>
                <w:rFonts w:cs="Arial"/>
                <w:b/>
                <w:color w:val="000000"/>
                <w:lang w:val="de-DE" w:eastAsia="it-IT"/>
              </w:rPr>
              <w:t>ständige Konsortien, Konsortien von Genossenschaften und von Handwerksunternehmen:</w:t>
            </w:r>
          </w:p>
          <w:p w14:paraId="77C01BED" w14:textId="38B27992" w:rsidR="001F1EE3" w:rsidRPr="00211C25" w:rsidRDefault="001F1EE3" w:rsidP="001F1EE3">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1F1EE3" w:rsidRPr="00211C25" w:rsidRDefault="001F1EE3" w:rsidP="001F048C">
            <w:pPr>
              <w:widowControl w:val="0"/>
              <w:numPr>
                <w:ilvl w:val="0"/>
                <w:numId w:val="23"/>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8" w:type="dxa"/>
          </w:tcPr>
          <w:p w14:paraId="3DC9DB7D" w14:textId="77777777" w:rsidR="001F1EE3" w:rsidRPr="00211C25" w:rsidRDefault="001F1EE3" w:rsidP="001F1EE3">
            <w:pPr>
              <w:widowControl w:val="0"/>
              <w:rPr>
                <w:rFonts w:cs="Arial"/>
                <w:lang w:val="de-DE"/>
              </w:rPr>
            </w:pPr>
          </w:p>
        </w:tc>
        <w:tc>
          <w:tcPr>
            <w:tcW w:w="4260" w:type="dxa"/>
            <w:gridSpan w:val="2"/>
          </w:tcPr>
          <w:p w14:paraId="03F63051" w14:textId="77777777" w:rsidR="001F1EE3" w:rsidRPr="00211C25" w:rsidRDefault="001F1EE3" w:rsidP="001F048C">
            <w:pPr>
              <w:pStyle w:val="Listenabsatz"/>
              <w:widowControl w:val="0"/>
              <w:numPr>
                <w:ilvl w:val="1"/>
                <w:numId w:val="26"/>
              </w:numPr>
              <w:jc w:val="both"/>
              <w:rPr>
                <w:rFonts w:cs="Arial"/>
                <w:b/>
                <w:bCs/>
                <w:lang w:val="it-IT"/>
              </w:rPr>
            </w:pPr>
            <w:r w:rsidRPr="00211C25">
              <w:rPr>
                <w:rFonts w:cs="Arial"/>
                <w:b/>
                <w:bCs/>
                <w:lang w:val="it-IT"/>
              </w:rPr>
              <w:t>Per i consorzi stabili, consorzi di cooperative e di imprese artigiane:</w:t>
            </w:r>
          </w:p>
          <w:p w14:paraId="16A8481A" w14:textId="77777777" w:rsidR="001F1EE3" w:rsidRPr="00211C25" w:rsidRDefault="001F1EE3" w:rsidP="001F1EE3">
            <w:pPr>
              <w:widowControl w:val="0"/>
              <w:ind w:left="284" w:hanging="284"/>
              <w:rPr>
                <w:rFonts w:cs="Arial"/>
                <w:b/>
                <w:bCs/>
                <w:lang w:val="it-IT"/>
              </w:rPr>
            </w:pPr>
          </w:p>
          <w:p w14:paraId="50E2DB85" w14:textId="77777777" w:rsidR="001F1EE3" w:rsidRPr="00211C25" w:rsidRDefault="001F1EE3" w:rsidP="001F048C">
            <w:pPr>
              <w:widowControl w:val="0"/>
              <w:numPr>
                <w:ilvl w:val="0"/>
                <w:numId w:val="23"/>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1F1EE3" w:rsidRPr="00211C25" w:rsidRDefault="001F1EE3" w:rsidP="001F048C">
            <w:pPr>
              <w:widowControl w:val="0"/>
              <w:numPr>
                <w:ilvl w:val="0"/>
                <w:numId w:val="23"/>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1F1EE3" w:rsidRPr="000E11BD" w14:paraId="471A1620" w14:textId="77777777" w:rsidTr="00F2509C">
        <w:tc>
          <w:tcPr>
            <w:tcW w:w="4393" w:type="dxa"/>
            <w:gridSpan w:val="3"/>
          </w:tcPr>
          <w:p w14:paraId="36AA9831" w14:textId="77777777" w:rsidR="001F1EE3" w:rsidRPr="00211C25" w:rsidRDefault="001F1EE3" w:rsidP="001F1EE3">
            <w:pPr>
              <w:widowControl w:val="0"/>
              <w:autoSpaceDE w:val="0"/>
              <w:autoSpaceDN w:val="0"/>
              <w:jc w:val="both"/>
              <w:rPr>
                <w:rFonts w:cs="Arial"/>
                <w:lang w:val="it-IT"/>
              </w:rPr>
            </w:pPr>
          </w:p>
        </w:tc>
        <w:tc>
          <w:tcPr>
            <w:tcW w:w="998" w:type="dxa"/>
          </w:tcPr>
          <w:p w14:paraId="499D6B5D" w14:textId="77777777" w:rsidR="001F1EE3" w:rsidRPr="00211C25" w:rsidRDefault="001F1EE3" w:rsidP="001F1EE3">
            <w:pPr>
              <w:widowControl w:val="0"/>
              <w:rPr>
                <w:rFonts w:cs="Arial"/>
                <w:lang w:val="it-IT"/>
              </w:rPr>
            </w:pPr>
          </w:p>
        </w:tc>
        <w:tc>
          <w:tcPr>
            <w:tcW w:w="4260" w:type="dxa"/>
            <w:gridSpan w:val="2"/>
          </w:tcPr>
          <w:p w14:paraId="372CA747" w14:textId="77777777" w:rsidR="001F1EE3" w:rsidRPr="00211C25" w:rsidRDefault="001F1EE3" w:rsidP="001F1EE3">
            <w:pPr>
              <w:widowControl w:val="0"/>
              <w:autoSpaceDE w:val="0"/>
              <w:autoSpaceDN w:val="0"/>
              <w:jc w:val="both"/>
              <w:rPr>
                <w:rFonts w:cs="Arial"/>
                <w:lang w:val="it-IT"/>
              </w:rPr>
            </w:pPr>
          </w:p>
        </w:tc>
      </w:tr>
      <w:tr w:rsidR="001F1EE3" w:rsidRPr="000E11BD" w14:paraId="518939EA" w14:textId="77777777" w:rsidTr="00F2509C">
        <w:tblPrEx>
          <w:tblLook w:val="04A0" w:firstRow="1" w:lastRow="0" w:firstColumn="1" w:lastColumn="0" w:noHBand="0" w:noVBand="1"/>
        </w:tblPrEx>
        <w:tc>
          <w:tcPr>
            <w:tcW w:w="4393" w:type="dxa"/>
            <w:gridSpan w:val="3"/>
            <w:hideMark/>
          </w:tcPr>
          <w:p w14:paraId="1ED1C255" w14:textId="77777777" w:rsidR="001F1EE3" w:rsidRPr="00F12C0B" w:rsidRDefault="001F1EE3" w:rsidP="001F048C">
            <w:pPr>
              <w:pStyle w:val="Listenabsatz"/>
              <w:widowControl w:val="0"/>
              <w:numPr>
                <w:ilvl w:val="1"/>
                <w:numId w:val="26"/>
              </w:numPr>
              <w:ind w:left="142" w:hanging="47"/>
              <w:jc w:val="both"/>
              <w:rPr>
                <w:rFonts w:cs="Arial"/>
                <w:b/>
                <w:bCs/>
                <w:lang w:val="de-DE"/>
              </w:rPr>
            </w:pPr>
            <w:bookmarkStart w:id="84" w:name="_Hlk31367258"/>
            <w:r w:rsidRPr="00F12C0B">
              <w:rPr>
                <w:rFonts w:cs="Arial"/>
                <w:b/>
                <w:bCs/>
                <w:lang w:val="de-DE"/>
              </w:rPr>
              <w:t>Für bereits gebildete Bietergemeinschaften:</w:t>
            </w:r>
          </w:p>
          <w:p w14:paraId="70190BFF" w14:textId="67FAB1C5" w:rsidR="001F1EE3" w:rsidRPr="00F12C0B" w:rsidRDefault="001F1EE3" w:rsidP="001F1EE3">
            <w:pPr>
              <w:pStyle w:val="Listenabsatz"/>
              <w:widowControl w:val="0"/>
              <w:ind w:left="471"/>
              <w:jc w:val="both"/>
              <w:rPr>
                <w:rFonts w:cs="Arial"/>
                <w:lang w:val="de-DE"/>
              </w:rPr>
            </w:pPr>
            <w:r w:rsidRPr="00F12C0B">
              <w:rPr>
                <w:rFonts w:cs="Arial"/>
                <w:lang w:val="de-DE"/>
              </w:rPr>
              <w:t>►</w:t>
            </w:r>
            <w:r w:rsidRPr="00F12C0B">
              <w:rPr>
                <w:rFonts w:cs="Arial"/>
                <w:b/>
                <w:bCs/>
                <w:lang w:val="de-DE"/>
              </w:rPr>
              <w:t xml:space="preserve">Bei sonstigem Ausschluss </w:t>
            </w:r>
            <w:r w:rsidRPr="00F12C0B">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F12C0B">
              <w:rPr>
                <w:rFonts w:cs="Arial"/>
                <w:b/>
                <w:lang w:val="de-DE" w:eastAsia="de-DE"/>
              </w:rPr>
              <w:t>Subjekts</w:t>
            </w:r>
            <w:r w:rsidRPr="00F12C0B">
              <w:rPr>
                <w:rFonts w:cs="Arial"/>
                <w:lang w:val="de-DE" w:eastAsia="de-DE"/>
              </w:rPr>
              <w:t xml:space="preserve">, </w:t>
            </w:r>
            <w:r w:rsidRPr="00F12C0B">
              <w:rPr>
                <w:rFonts w:cs="Arial"/>
                <w:lang w:val="de-DE"/>
              </w:rPr>
              <w:t xml:space="preserve">und </w:t>
            </w:r>
          </w:p>
          <w:p w14:paraId="0E4BE314" w14:textId="0BEE1CAB" w:rsidR="001F1EE3" w:rsidRPr="00F12C0B" w:rsidRDefault="001F1EE3" w:rsidP="001F1EE3">
            <w:pPr>
              <w:pStyle w:val="Listenabsatz"/>
              <w:widowControl w:val="0"/>
              <w:ind w:left="471"/>
              <w:jc w:val="both"/>
              <w:rPr>
                <w:rFonts w:cs="Arial"/>
                <w:b/>
                <w:bCs/>
                <w:lang w:val="de-DE"/>
              </w:rPr>
            </w:pPr>
            <w:r w:rsidRPr="00F12C0B">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8" w:type="dxa"/>
          </w:tcPr>
          <w:p w14:paraId="105334AF" w14:textId="77777777" w:rsidR="001F1EE3" w:rsidRPr="00F12C0B" w:rsidRDefault="001F1EE3" w:rsidP="001F1EE3">
            <w:pPr>
              <w:widowControl w:val="0"/>
              <w:rPr>
                <w:rFonts w:cs="Arial"/>
                <w:lang w:val="de-DE"/>
              </w:rPr>
            </w:pPr>
          </w:p>
        </w:tc>
        <w:tc>
          <w:tcPr>
            <w:tcW w:w="4260" w:type="dxa"/>
            <w:gridSpan w:val="2"/>
          </w:tcPr>
          <w:p w14:paraId="339D724B" w14:textId="77777777" w:rsidR="001F1EE3" w:rsidRPr="00F12C0B" w:rsidRDefault="001F1EE3" w:rsidP="001F1EE3">
            <w:pPr>
              <w:widowControl w:val="0"/>
              <w:ind w:left="113"/>
              <w:jc w:val="both"/>
              <w:rPr>
                <w:rFonts w:cs="Arial"/>
                <w:lang w:val="it-IT"/>
              </w:rPr>
            </w:pPr>
            <w:r w:rsidRPr="00F12C0B">
              <w:rPr>
                <w:rFonts w:cs="Arial"/>
                <w:b/>
                <w:bCs/>
                <w:lang w:val="it-IT"/>
              </w:rPr>
              <w:t>1.3 Per i raggruppamenti temporanei già costituiti:</w:t>
            </w:r>
          </w:p>
          <w:p w14:paraId="3A366690" w14:textId="1782C343" w:rsidR="001F1EE3" w:rsidRPr="00F12C0B" w:rsidRDefault="001F1EE3" w:rsidP="001F1EE3">
            <w:pPr>
              <w:widowControl w:val="0"/>
              <w:ind w:left="567"/>
              <w:jc w:val="both"/>
              <w:rPr>
                <w:bCs/>
                <w:lang w:val="it-IT"/>
              </w:rPr>
            </w:pPr>
            <w:r w:rsidRPr="00F12C0B">
              <w:rPr>
                <w:rFonts w:cs="Arial"/>
                <w:lang w:val="it-IT"/>
              </w:rPr>
              <w:t>►</w:t>
            </w:r>
            <w:r w:rsidRPr="00F12C0B">
              <w:rPr>
                <w:rFonts w:cs="Arial"/>
                <w:b/>
                <w:bCs/>
                <w:lang w:val="it-IT"/>
              </w:rPr>
              <w:t>a pena di esclusione</w:t>
            </w:r>
            <w:r w:rsidRPr="00F12C0B">
              <w:rPr>
                <w:rFonts w:cs="Arial"/>
                <w:lang w:val="it-IT"/>
              </w:rPr>
              <w:t xml:space="preserve">, scansione del mandato collettivo irrevocabile con rappresentanza, conferito alla mandataria per atto pubblico o scrittura privata autenticata, con indicazione del </w:t>
            </w:r>
            <w:r w:rsidRPr="00F12C0B">
              <w:rPr>
                <w:rFonts w:cs="Arial"/>
                <w:b/>
                <w:bCs/>
                <w:lang w:val="it-IT"/>
              </w:rPr>
              <w:t>soggetto</w:t>
            </w:r>
            <w:r w:rsidRPr="00F12C0B">
              <w:rPr>
                <w:rFonts w:cs="Arial"/>
                <w:lang w:val="it-IT"/>
              </w:rPr>
              <w:t xml:space="preserve"> designato quale mandatario, </w:t>
            </w:r>
            <w:r w:rsidRPr="00F12C0B">
              <w:rPr>
                <w:bCs/>
                <w:lang w:val="it-IT"/>
              </w:rPr>
              <w:t xml:space="preserve">e </w:t>
            </w:r>
          </w:p>
          <w:p w14:paraId="4BDBFD17" w14:textId="54096872" w:rsidR="001F1EE3" w:rsidRPr="00211C25" w:rsidRDefault="001F1EE3" w:rsidP="001F1EE3">
            <w:pPr>
              <w:widowControl w:val="0"/>
              <w:ind w:left="567"/>
              <w:jc w:val="both"/>
              <w:rPr>
                <w:rFonts w:cs="Arial"/>
                <w:lang w:val="it-IT"/>
              </w:rPr>
            </w:pPr>
            <w:r w:rsidRPr="00F12C0B">
              <w:rPr>
                <w:rFonts w:cs="Arial"/>
                <w:lang w:val="it-IT"/>
              </w:rPr>
              <w:t>►</w:t>
            </w:r>
            <w:r w:rsidRPr="00F12C0B">
              <w:rPr>
                <w:bCs/>
                <w:lang w:val="it-IT"/>
              </w:rPr>
              <w:t>dichiarazione delle parti della fornitura/servizio, ovvero della percentuale in caso di fornitura/servizi indivisibili, che saranno eseguiti dai singoli operatori economici riuniti.</w:t>
            </w:r>
          </w:p>
        </w:tc>
      </w:tr>
      <w:bookmarkEnd w:id="84"/>
      <w:tr w:rsidR="001F1EE3" w:rsidRPr="000E11BD" w14:paraId="7694DAD6" w14:textId="77777777" w:rsidTr="00F2509C">
        <w:tblPrEx>
          <w:tblLook w:val="04A0" w:firstRow="1" w:lastRow="0" w:firstColumn="1" w:lastColumn="0" w:noHBand="0" w:noVBand="1"/>
        </w:tblPrEx>
        <w:tc>
          <w:tcPr>
            <w:tcW w:w="4393" w:type="dxa"/>
            <w:gridSpan w:val="3"/>
          </w:tcPr>
          <w:p w14:paraId="187FA8B1" w14:textId="77777777" w:rsidR="001F1EE3" w:rsidRPr="00211C25" w:rsidRDefault="001F1EE3" w:rsidP="001F1EE3">
            <w:pPr>
              <w:widowControl w:val="0"/>
              <w:jc w:val="both"/>
              <w:rPr>
                <w:rFonts w:cs="Arial"/>
                <w:b/>
                <w:bCs/>
                <w:lang w:val="it-IT"/>
              </w:rPr>
            </w:pPr>
          </w:p>
        </w:tc>
        <w:tc>
          <w:tcPr>
            <w:tcW w:w="998" w:type="dxa"/>
          </w:tcPr>
          <w:p w14:paraId="74774A3E" w14:textId="77777777" w:rsidR="001F1EE3" w:rsidRPr="00211C25" w:rsidRDefault="001F1EE3" w:rsidP="001F1EE3">
            <w:pPr>
              <w:widowControl w:val="0"/>
              <w:rPr>
                <w:rFonts w:cs="Arial"/>
                <w:lang w:val="it-IT"/>
              </w:rPr>
            </w:pPr>
          </w:p>
        </w:tc>
        <w:tc>
          <w:tcPr>
            <w:tcW w:w="4260" w:type="dxa"/>
            <w:gridSpan w:val="2"/>
          </w:tcPr>
          <w:p w14:paraId="1F68125A" w14:textId="77777777" w:rsidR="001F1EE3" w:rsidRPr="00211C25" w:rsidRDefault="001F1EE3" w:rsidP="001F1EE3">
            <w:pPr>
              <w:widowControl w:val="0"/>
              <w:ind w:right="181"/>
              <w:jc w:val="both"/>
              <w:rPr>
                <w:rFonts w:cs="Arial"/>
                <w:b/>
                <w:bCs/>
                <w:lang w:val="it-IT"/>
              </w:rPr>
            </w:pPr>
          </w:p>
        </w:tc>
      </w:tr>
      <w:tr w:rsidR="001F1EE3" w:rsidRPr="000E11BD" w14:paraId="7F43CCCD" w14:textId="77777777" w:rsidTr="00F2509C">
        <w:tblPrEx>
          <w:tblLook w:val="04A0" w:firstRow="1" w:lastRow="0" w:firstColumn="1" w:lastColumn="0" w:noHBand="0" w:noVBand="1"/>
        </w:tblPrEx>
        <w:tc>
          <w:tcPr>
            <w:tcW w:w="4393" w:type="dxa"/>
            <w:gridSpan w:val="3"/>
            <w:shd w:val="clear" w:color="auto" w:fill="auto"/>
            <w:hideMark/>
          </w:tcPr>
          <w:p w14:paraId="479C4345" w14:textId="59D98FD9" w:rsidR="001F1EE3" w:rsidRPr="00131725" w:rsidRDefault="001F1EE3" w:rsidP="001F048C">
            <w:pPr>
              <w:pStyle w:val="Listenabsatz"/>
              <w:widowControl w:val="0"/>
              <w:numPr>
                <w:ilvl w:val="1"/>
                <w:numId w:val="26"/>
              </w:numPr>
              <w:jc w:val="both"/>
              <w:rPr>
                <w:rFonts w:cs="Arial"/>
                <w:b/>
                <w:bCs/>
                <w:lang w:val="de-DE"/>
              </w:rPr>
            </w:pPr>
            <w:r w:rsidRPr="00131725">
              <w:rPr>
                <w:rFonts w:cs="Arial"/>
                <w:b/>
                <w:bCs/>
                <w:lang w:val="de-DE"/>
              </w:rPr>
              <w:t>Bei bereits gebildetem gewöhnlichem Konsortium oder EWIV:</w:t>
            </w:r>
          </w:p>
          <w:p w14:paraId="64A57C19" w14:textId="393900AE" w:rsidR="001F1EE3" w:rsidRPr="00131725" w:rsidRDefault="001F1EE3" w:rsidP="001F1EE3">
            <w:pPr>
              <w:widowControl w:val="0"/>
              <w:ind w:left="567" w:right="22"/>
              <w:jc w:val="both"/>
              <w:rPr>
                <w:rFonts w:cs="Arial"/>
                <w:lang w:val="de-DE"/>
              </w:rPr>
            </w:pPr>
            <w:r w:rsidRPr="00131725">
              <w:rPr>
                <w:rFonts w:cs="Arial"/>
                <w:lang w:val="de-DE"/>
              </w:rPr>
              <w:t>►</w:t>
            </w:r>
            <w:r w:rsidRPr="00131725">
              <w:rPr>
                <w:rFonts w:cs="Arial"/>
                <w:b/>
                <w:bCs/>
                <w:lang w:val="de-DE"/>
              </w:rPr>
              <w:t xml:space="preserve">Bei sonstigem Ausschluss </w:t>
            </w:r>
            <w:r w:rsidRPr="00131725">
              <w:rPr>
                <w:rFonts w:cs="Arial"/>
                <w:lang w:val="de-DE" w:eastAsia="de-DE"/>
              </w:rPr>
              <w:t>der Scan des Gründungsakts und der Satzung des Konsortiums oder der EWIV mit Angabe des namhaft gemachten Gruppenbeauftragten,</w:t>
            </w:r>
          </w:p>
          <w:p w14:paraId="78C9969B" w14:textId="2BDE949F" w:rsidR="001F1EE3" w:rsidRPr="00131725" w:rsidRDefault="001F1EE3" w:rsidP="001F1EE3">
            <w:pPr>
              <w:widowControl w:val="0"/>
              <w:ind w:left="567"/>
              <w:jc w:val="both"/>
              <w:rPr>
                <w:rFonts w:cs="Arial"/>
                <w:spacing w:val="-2"/>
                <w:lang w:val="de-DE"/>
              </w:rPr>
            </w:pPr>
            <w:r w:rsidRPr="00131725">
              <w:rPr>
                <w:rFonts w:cs="Arial"/>
                <w:spacing w:val="-2"/>
                <w:lang w:val="de-DE"/>
              </w:rPr>
              <w:t>Unterzeichnete Erklärung der Teile der Dienstleistung/Lieferung, oder der Prozentsatz im Falle von untrennbaren Dienstleistung/</w:t>
            </w:r>
            <w:proofErr w:type="gramStart"/>
            <w:r w:rsidRPr="00131725">
              <w:rPr>
                <w:rFonts w:cs="Arial"/>
                <w:spacing w:val="-2"/>
                <w:lang w:val="de-DE"/>
              </w:rPr>
              <w:t>Lieferung ,</w:t>
            </w:r>
            <w:proofErr w:type="gramEnd"/>
            <w:r w:rsidRPr="00131725">
              <w:rPr>
                <w:rFonts w:cs="Arial"/>
                <w:spacing w:val="-2"/>
                <w:lang w:val="de-DE"/>
              </w:rPr>
              <w:t xml:space="preserve"> die von den einzelnen Wirtschaftsteilnehmern, </w:t>
            </w:r>
            <w:r w:rsidRPr="00131725">
              <w:rPr>
                <w:lang w:val="de-DE" w:eastAsia="it-IT"/>
              </w:rPr>
              <w:t>Mitglieder des Konsortiums oder zusammengeschlossen,</w:t>
            </w:r>
            <w:r w:rsidRPr="00131725">
              <w:rPr>
                <w:rFonts w:cs="Arial"/>
                <w:spacing w:val="-2"/>
                <w:lang w:val="de-DE"/>
              </w:rPr>
              <w:t xml:space="preserve"> erbracht werden. </w:t>
            </w:r>
          </w:p>
        </w:tc>
        <w:tc>
          <w:tcPr>
            <w:tcW w:w="998" w:type="dxa"/>
            <w:shd w:val="clear" w:color="auto" w:fill="auto"/>
          </w:tcPr>
          <w:p w14:paraId="68A3A148" w14:textId="77777777" w:rsidR="001F1EE3" w:rsidRPr="00131725" w:rsidRDefault="001F1EE3" w:rsidP="001F1EE3">
            <w:pPr>
              <w:widowControl w:val="0"/>
              <w:rPr>
                <w:rFonts w:cs="Arial"/>
                <w:lang w:val="de-DE"/>
              </w:rPr>
            </w:pPr>
          </w:p>
        </w:tc>
        <w:tc>
          <w:tcPr>
            <w:tcW w:w="4260" w:type="dxa"/>
            <w:gridSpan w:val="2"/>
            <w:shd w:val="clear" w:color="auto" w:fill="auto"/>
            <w:hideMark/>
          </w:tcPr>
          <w:p w14:paraId="686F336D" w14:textId="77777777" w:rsidR="001F1EE3" w:rsidRPr="00131725" w:rsidRDefault="001F1EE3" w:rsidP="001F1EE3">
            <w:pPr>
              <w:widowControl w:val="0"/>
              <w:ind w:left="113" w:right="181"/>
              <w:jc w:val="both"/>
              <w:rPr>
                <w:rFonts w:cs="Arial"/>
                <w:b/>
                <w:bCs/>
                <w:lang w:val="it-IT"/>
              </w:rPr>
            </w:pPr>
            <w:r w:rsidRPr="00131725">
              <w:rPr>
                <w:rFonts w:cs="Arial"/>
                <w:b/>
                <w:bCs/>
                <w:lang w:val="it-IT"/>
              </w:rPr>
              <w:t>1.4 Nel caso di consorzio ordinario o GEIE già costituiti:</w:t>
            </w:r>
          </w:p>
          <w:p w14:paraId="0D14C87F" w14:textId="77777777" w:rsidR="001F1EE3" w:rsidRPr="00131725" w:rsidRDefault="001F1EE3" w:rsidP="001F1EE3">
            <w:pPr>
              <w:widowControl w:val="0"/>
              <w:ind w:left="567" w:right="181"/>
              <w:jc w:val="both"/>
              <w:rPr>
                <w:rFonts w:cs="Arial"/>
                <w:b/>
                <w:bCs/>
                <w:lang w:val="it-IT"/>
              </w:rPr>
            </w:pPr>
            <w:r w:rsidRPr="00131725">
              <w:rPr>
                <w:rFonts w:cs="Arial"/>
                <w:lang w:val="it-IT"/>
              </w:rPr>
              <w:t>►</w:t>
            </w:r>
            <w:r w:rsidRPr="00131725">
              <w:rPr>
                <w:rFonts w:cs="Arial"/>
                <w:b/>
                <w:bCs/>
                <w:lang w:val="it-IT"/>
              </w:rPr>
              <w:t>a pena di esclusione</w:t>
            </w:r>
            <w:r w:rsidRPr="00131725">
              <w:rPr>
                <w:rFonts w:cs="Arial"/>
                <w:lang w:val="it-IT"/>
              </w:rPr>
              <w:t>, la scansione dell’atto costitutivo e statuto del consorzio o GEIE, con indicazione del soggetto designato quale capogruppo;</w:t>
            </w:r>
          </w:p>
          <w:p w14:paraId="715C7930" w14:textId="5ADBD3DF" w:rsidR="001F1EE3" w:rsidRPr="00131725" w:rsidRDefault="001F1EE3" w:rsidP="001F1EE3">
            <w:pPr>
              <w:widowControl w:val="0"/>
              <w:ind w:left="567" w:right="181"/>
              <w:jc w:val="both"/>
              <w:rPr>
                <w:rFonts w:cs="Arial"/>
                <w:lang w:val="it-IT"/>
              </w:rPr>
            </w:pPr>
            <w:r w:rsidRPr="00131725">
              <w:rPr>
                <w:rFonts w:cs="Arial"/>
                <w:lang w:val="it-IT"/>
              </w:rPr>
              <w:t>.</w:t>
            </w:r>
          </w:p>
          <w:p w14:paraId="015F4F25" w14:textId="25857408" w:rsidR="001F1EE3" w:rsidRPr="00211C25" w:rsidRDefault="001F1EE3" w:rsidP="001F1EE3">
            <w:pPr>
              <w:widowControl w:val="0"/>
              <w:ind w:left="567" w:right="181"/>
              <w:jc w:val="both"/>
              <w:rPr>
                <w:rFonts w:cs="Arial"/>
                <w:b/>
                <w:bCs/>
                <w:lang w:val="it-IT"/>
              </w:rPr>
            </w:pPr>
            <w:r w:rsidRPr="00131725">
              <w:rPr>
                <w:rFonts w:cs="Arial"/>
                <w:lang w:val="it-IT"/>
              </w:rPr>
              <w:t>dichiarazione sottoscritta delle parti del servizio/fornitura, ovvero la percentuale in caso di servizi/forniture indivisibili, che saranno eseguite dai singoli operatori economici consorziati o raggruppati</w:t>
            </w:r>
            <w:r w:rsidRPr="00131725">
              <w:rPr>
                <w:rFonts w:cs="Arial"/>
                <w:b/>
                <w:bCs/>
                <w:lang w:val="it-IT"/>
              </w:rPr>
              <w:t>.</w:t>
            </w:r>
          </w:p>
          <w:p w14:paraId="03A22A77" w14:textId="77777777" w:rsidR="001F1EE3" w:rsidRPr="00211C25" w:rsidRDefault="001F1EE3" w:rsidP="001F1EE3">
            <w:pPr>
              <w:widowControl w:val="0"/>
              <w:ind w:left="567" w:right="181"/>
              <w:jc w:val="both"/>
              <w:rPr>
                <w:rFonts w:cs="Arial"/>
                <w:spacing w:val="-2"/>
                <w:lang w:val="it-IT"/>
              </w:rPr>
            </w:pPr>
          </w:p>
        </w:tc>
      </w:tr>
      <w:tr w:rsidR="001F1EE3" w:rsidRPr="000E11BD" w14:paraId="0C800196" w14:textId="77777777" w:rsidTr="00F2509C">
        <w:tblPrEx>
          <w:tblLook w:val="04A0" w:firstRow="1" w:lastRow="0" w:firstColumn="1" w:lastColumn="0" w:noHBand="0" w:noVBand="1"/>
        </w:tblPrEx>
        <w:tc>
          <w:tcPr>
            <w:tcW w:w="4393" w:type="dxa"/>
            <w:gridSpan w:val="3"/>
          </w:tcPr>
          <w:p w14:paraId="6714CFCD" w14:textId="77777777" w:rsidR="001F1EE3" w:rsidRPr="00211C25" w:rsidRDefault="001F1EE3" w:rsidP="001F1EE3">
            <w:pPr>
              <w:widowControl w:val="0"/>
              <w:ind w:left="397" w:right="181"/>
              <w:jc w:val="both"/>
              <w:rPr>
                <w:rFonts w:cs="Arial"/>
                <w:b/>
                <w:bCs/>
                <w:lang w:val="it-IT"/>
              </w:rPr>
            </w:pPr>
          </w:p>
        </w:tc>
        <w:tc>
          <w:tcPr>
            <w:tcW w:w="998" w:type="dxa"/>
          </w:tcPr>
          <w:p w14:paraId="2474EB14" w14:textId="77777777" w:rsidR="001F1EE3" w:rsidRPr="00211C25" w:rsidRDefault="001F1EE3" w:rsidP="001F1EE3">
            <w:pPr>
              <w:widowControl w:val="0"/>
              <w:rPr>
                <w:rFonts w:cs="Arial"/>
                <w:lang w:val="it-IT"/>
              </w:rPr>
            </w:pPr>
          </w:p>
        </w:tc>
        <w:tc>
          <w:tcPr>
            <w:tcW w:w="4260" w:type="dxa"/>
            <w:gridSpan w:val="2"/>
          </w:tcPr>
          <w:p w14:paraId="346B1E8E" w14:textId="77777777" w:rsidR="001F1EE3" w:rsidRPr="00211C25" w:rsidRDefault="001F1EE3" w:rsidP="001F1EE3">
            <w:pPr>
              <w:widowControl w:val="0"/>
              <w:ind w:left="397" w:right="181"/>
              <w:jc w:val="both"/>
              <w:rPr>
                <w:rFonts w:cs="Arial"/>
                <w:b/>
                <w:bCs/>
                <w:lang w:val="it-IT"/>
              </w:rPr>
            </w:pPr>
          </w:p>
        </w:tc>
      </w:tr>
      <w:tr w:rsidR="001F1EE3" w:rsidRPr="000E11BD" w14:paraId="05E72055" w14:textId="77777777" w:rsidTr="00F2509C">
        <w:tblPrEx>
          <w:tblLook w:val="04A0" w:firstRow="1" w:lastRow="0" w:firstColumn="1" w:lastColumn="0" w:noHBand="0" w:noVBand="1"/>
        </w:tblPrEx>
        <w:tc>
          <w:tcPr>
            <w:tcW w:w="4393" w:type="dxa"/>
            <w:gridSpan w:val="3"/>
            <w:shd w:val="clear" w:color="auto" w:fill="auto"/>
            <w:hideMark/>
          </w:tcPr>
          <w:p w14:paraId="0E357860" w14:textId="77777777" w:rsidR="001F1EE3" w:rsidRPr="00F12C0B" w:rsidRDefault="001F1EE3" w:rsidP="001F048C">
            <w:pPr>
              <w:pStyle w:val="Listenabsatz"/>
              <w:widowControl w:val="0"/>
              <w:numPr>
                <w:ilvl w:val="1"/>
                <w:numId w:val="26"/>
              </w:numPr>
              <w:jc w:val="both"/>
              <w:rPr>
                <w:rFonts w:cs="Arial"/>
                <w:b/>
                <w:lang w:val="de-DE" w:eastAsia="de-DE"/>
              </w:rPr>
            </w:pPr>
            <w:r w:rsidRPr="00F12C0B">
              <w:rPr>
                <w:rFonts w:cs="Arial"/>
                <w:b/>
                <w:lang w:val="de-DE" w:eastAsia="de-DE"/>
              </w:rPr>
              <w:t>Bei noch zu bildenden Bietergemeinschaften, gewöhnlichen Konsortien oder EWIV:</w:t>
            </w:r>
          </w:p>
          <w:p w14:paraId="3457AF1A" w14:textId="19CC705F" w:rsidR="001F1EE3" w:rsidRPr="00F12C0B" w:rsidRDefault="001F1EE3" w:rsidP="001F1EE3">
            <w:pPr>
              <w:widowControl w:val="0"/>
              <w:ind w:left="567" w:hanging="141"/>
              <w:jc w:val="both"/>
              <w:rPr>
                <w:rFonts w:cs="Arial"/>
                <w:lang w:val="de-DE"/>
              </w:rPr>
            </w:pPr>
            <w:r w:rsidRPr="00F12C0B">
              <w:rPr>
                <w:rFonts w:cs="Arial"/>
                <w:lang w:val="de-DE"/>
              </w:rPr>
              <w:t>►</w:t>
            </w:r>
            <w:r w:rsidRPr="00F12C0B">
              <w:rPr>
                <w:rFonts w:cs="Arial"/>
                <w:b/>
                <w:lang w:val="de-DE"/>
              </w:rPr>
              <w:t>Bei</w:t>
            </w:r>
            <w:r w:rsidRPr="00F12C0B">
              <w:rPr>
                <w:rFonts w:cs="Arial"/>
                <w:b/>
                <w:bCs/>
                <w:lang w:val="de-DE"/>
              </w:rPr>
              <w:t xml:space="preserve"> sonstigem Ausschluss</w:t>
            </w:r>
            <w:r w:rsidRPr="00F12C0B">
              <w:rPr>
                <w:rFonts w:cs="Arial"/>
                <w:lang w:val="de-DE"/>
              </w:rPr>
              <w:t xml:space="preserve"> die Erklärung </w:t>
            </w:r>
            <w:r w:rsidRPr="00F12C0B">
              <w:rPr>
                <w:rFonts w:cs="Arial"/>
                <w:b/>
                <w:lang w:val="de-DE" w:eastAsia="de-DE"/>
              </w:rPr>
              <w:t xml:space="preserve">sämtlicher Wirtschaftsteilnehmer, </w:t>
            </w:r>
            <w:r w:rsidRPr="00F12C0B">
              <w:rPr>
                <w:rFonts w:cs="Arial"/>
                <w:bCs/>
                <w:lang w:val="de-DE"/>
              </w:rPr>
              <w:t>über</w:t>
            </w:r>
            <w:r w:rsidRPr="00F12C0B">
              <w:rPr>
                <w:rFonts w:cs="Arial"/>
                <w:lang w:val="de-DE"/>
              </w:rPr>
              <w:t>:</w:t>
            </w:r>
          </w:p>
          <w:p w14:paraId="22E54313" w14:textId="77777777" w:rsidR="001F1EE3" w:rsidRPr="00F12C0B" w:rsidRDefault="001F1EE3" w:rsidP="001F048C">
            <w:pPr>
              <w:pStyle w:val="Listenabsatz"/>
              <w:widowControl w:val="0"/>
              <w:numPr>
                <w:ilvl w:val="0"/>
                <w:numId w:val="48"/>
              </w:numPr>
              <w:ind w:left="702" w:hanging="276"/>
              <w:jc w:val="both"/>
              <w:rPr>
                <w:rFonts w:cs="Arial"/>
                <w:lang w:val="de-DE"/>
              </w:rPr>
            </w:pPr>
            <w:r w:rsidRPr="00F12C0B">
              <w:rPr>
                <w:rFonts w:cs="Arial"/>
                <w:lang w:val="de-DE"/>
              </w:rPr>
              <w:t>den Wirtschaftsteilnehmer, dem im Falle der Zuschlagserteilung der Sonderauftrag mit Vertretungsbefugnis oder die Funktion als Gruppenbeauftragter erteilt wird,</w:t>
            </w:r>
          </w:p>
          <w:p w14:paraId="69431562" w14:textId="26F19890" w:rsidR="001F1EE3" w:rsidRPr="00F12C0B" w:rsidRDefault="001F1EE3" w:rsidP="001F048C">
            <w:pPr>
              <w:pStyle w:val="Listenabsatz"/>
              <w:widowControl w:val="0"/>
              <w:numPr>
                <w:ilvl w:val="0"/>
                <w:numId w:val="48"/>
              </w:numPr>
              <w:ind w:left="702" w:hanging="276"/>
              <w:jc w:val="both"/>
              <w:rPr>
                <w:rFonts w:cs="Arial"/>
                <w:lang w:val="de-DE"/>
              </w:rPr>
            </w:pPr>
            <w:r w:rsidRPr="00F12C0B">
              <w:rPr>
                <w:rFonts w:cs="Arial"/>
                <w:b/>
                <w:bCs/>
                <w:lang w:val="de-DE"/>
              </w:rPr>
              <w:t>die Verpflichtung</w:t>
            </w:r>
            <w:r w:rsidRPr="00F12C0B">
              <w:rPr>
                <w:rFonts w:cs="Arial"/>
                <w:lang w:val="de-DE"/>
              </w:rPr>
              <w:t xml:space="preserve">, im Falle einer Zuschlagserteilung dem als Beauftragter qualifizierten Mitglied, der den Vertrag in </w:t>
            </w:r>
            <w:r w:rsidRPr="00F12C0B">
              <w:rPr>
                <w:rFonts w:cs="Arial"/>
                <w:lang w:val="de-DE"/>
              </w:rPr>
              <w:lastRenderedPageBreak/>
              <w:t>Namen und auf Rechnung der Auftraggebenden/</w:t>
            </w:r>
            <w:proofErr w:type="spellStart"/>
            <w:r w:rsidRPr="00F12C0B">
              <w:rPr>
                <w:rFonts w:cs="Arial"/>
                <w:lang w:val="de-DE"/>
              </w:rPr>
              <w:t>Konsortiumsmitglieder</w:t>
            </w:r>
            <w:proofErr w:type="spellEnd"/>
            <w:r w:rsidRPr="00F12C0B">
              <w:rPr>
                <w:rFonts w:cs="Arial"/>
                <w:lang w:val="de-DE"/>
              </w:rPr>
              <w:t xml:space="preserve"> abschließen wird, den gemeinsamen Sonderauftrag mit Vertretungsbefugnis zu erteilen;</w:t>
            </w:r>
          </w:p>
          <w:p w14:paraId="2EF59AE8" w14:textId="286D9F8D" w:rsidR="001F1EE3" w:rsidRPr="00F12C0B" w:rsidRDefault="001F1EE3" w:rsidP="001F048C">
            <w:pPr>
              <w:pStyle w:val="Listenabsatz"/>
              <w:widowControl w:val="0"/>
              <w:numPr>
                <w:ilvl w:val="0"/>
                <w:numId w:val="48"/>
              </w:numPr>
              <w:ind w:left="702" w:hanging="276"/>
              <w:jc w:val="both"/>
              <w:rPr>
                <w:rFonts w:cs="Arial"/>
                <w:lang w:val="de-DE"/>
              </w:rPr>
            </w:pPr>
            <w:r w:rsidRPr="00F12C0B">
              <w:rPr>
                <w:rFonts w:cs="Arial"/>
                <w:b/>
                <w:bCs/>
                <w:u w:val="single"/>
                <w:lang w:val="de-DE"/>
              </w:rPr>
              <w:t xml:space="preserve">die Teile der Lieferung/Dienstleistung bzw. bei untrennbaren Lieferungen/Dienstleistungen oder deren Prozentsatz, die von den einzelnen zusammengeschlossenen oder </w:t>
            </w:r>
            <w:proofErr w:type="spellStart"/>
            <w:r w:rsidRPr="00F12C0B">
              <w:rPr>
                <w:rFonts w:cs="Arial"/>
                <w:b/>
                <w:bCs/>
                <w:u w:val="single"/>
                <w:lang w:val="de-DE"/>
              </w:rPr>
              <w:t>Konsortiumsmitgliedern</w:t>
            </w:r>
            <w:proofErr w:type="spellEnd"/>
            <w:r w:rsidRPr="00F12C0B">
              <w:rPr>
                <w:rFonts w:cs="Arial"/>
                <w:b/>
                <w:bCs/>
                <w:u w:val="single"/>
                <w:lang w:val="de-DE"/>
              </w:rPr>
              <w:t xml:space="preserve"> ausgeführt werden</w:t>
            </w:r>
            <w:r w:rsidRPr="00F12C0B">
              <w:rPr>
                <w:rFonts w:cs="Arial"/>
                <w:lang w:val="de-DE"/>
              </w:rPr>
              <w:t>,</w:t>
            </w:r>
          </w:p>
        </w:tc>
        <w:tc>
          <w:tcPr>
            <w:tcW w:w="998" w:type="dxa"/>
            <w:shd w:val="clear" w:color="auto" w:fill="auto"/>
          </w:tcPr>
          <w:p w14:paraId="1F447E37" w14:textId="77777777" w:rsidR="001F1EE3" w:rsidRPr="00F12C0B" w:rsidRDefault="001F1EE3" w:rsidP="001F1EE3">
            <w:pPr>
              <w:widowControl w:val="0"/>
              <w:rPr>
                <w:rFonts w:cs="Arial"/>
                <w:lang w:val="de-DE"/>
              </w:rPr>
            </w:pPr>
          </w:p>
        </w:tc>
        <w:tc>
          <w:tcPr>
            <w:tcW w:w="4260" w:type="dxa"/>
            <w:gridSpan w:val="2"/>
            <w:shd w:val="clear" w:color="auto" w:fill="auto"/>
          </w:tcPr>
          <w:p w14:paraId="219DB095" w14:textId="77777777" w:rsidR="001F1EE3" w:rsidRPr="00F12C0B" w:rsidRDefault="001F1EE3" w:rsidP="001F048C">
            <w:pPr>
              <w:pStyle w:val="Listenabsatz"/>
              <w:widowControl w:val="0"/>
              <w:numPr>
                <w:ilvl w:val="1"/>
                <w:numId w:val="28"/>
              </w:numPr>
              <w:jc w:val="both"/>
              <w:rPr>
                <w:rFonts w:cs="Arial"/>
                <w:lang w:val="it-IT"/>
              </w:rPr>
            </w:pPr>
            <w:r w:rsidRPr="00F12C0B">
              <w:rPr>
                <w:rFonts w:cs="Arial"/>
                <w:b/>
                <w:bCs/>
                <w:lang w:val="it-IT"/>
              </w:rPr>
              <w:t>Nel caso di raggruppamento temporaneo o consorzio ordinario o GEIE non ancora costituiti:</w:t>
            </w:r>
            <w:r w:rsidRPr="00F12C0B">
              <w:rPr>
                <w:rFonts w:cs="Arial"/>
                <w:lang w:val="it-IT"/>
              </w:rPr>
              <w:t xml:space="preserve"> </w:t>
            </w:r>
          </w:p>
          <w:p w14:paraId="398C0205" w14:textId="723E25A3" w:rsidR="001F1EE3" w:rsidRPr="00F12C0B" w:rsidRDefault="001F1EE3" w:rsidP="001F1EE3">
            <w:pPr>
              <w:widowControl w:val="0"/>
              <w:ind w:left="561" w:firstLine="6"/>
              <w:jc w:val="both"/>
              <w:rPr>
                <w:rFonts w:cs="Arial"/>
                <w:lang w:val="it-IT"/>
              </w:rPr>
            </w:pPr>
            <w:r w:rsidRPr="00F12C0B">
              <w:rPr>
                <w:rFonts w:cs="Arial"/>
                <w:lang w:val="it-IT"/>
              </w:rPr>
              <w:t>►</w:t>
            </w:r>
            <w:r w:rsidRPr="00F12C0B">
              <w:rPr>
                <w:rFonts w:cs="Arial"/>
                <w:b/>
                <w:bCs/>
                <w:lang w:val="it-IT"/>
              </w:rPr>
              <w:t>a pena di esclusione</w:t>
            </w:r>
            <w:r w:rsidRPr="00F12C0B">
              <w:rPr>
                <w:rFonts w:cs="Arial"/>
                <w:lang w:val="it-IT"/>
              </w:rPr>
              <w:t xml:space="preserve">, dichiarazione resa da </w:t>
            </w:r>
            <w:r w:rsidRPr="00F12C0B">
              <w:rPr>
                <w:rFonts w:cs="Arial"/>
                <w:b/>
                <w:bCs/>
                <w:lang w:val="it-IT"/>
              </w:rPr>
              <w:t>ciascun concorrente</w:t>
            </w:r>
            <w:r w:rsidRPr="00F12C0B">
              <w:rPr>
                <w:rFonts w:cs="Arial"/>
                <w:lang w:val="it-IT"/>
              </w:rPr>
              <w:t>, attestante:</w:t>
            </w:r>
          </w:p>
          <w:p w14:paraId="4B365501" w14:textId="77777777" w:rsidR="001F1EE3" w:rsidRPr="00F12C0B" w:rsidRDefault="001F1EE3" w:rsidP="001F048C">
            <w:pPr>
              <w:widowControl w:val="0"/>
              <w:numPr>
                <w:ilvl w:val="0"/>
                <w:numId w:val="25"/>
              </w:numPr>
              <w:ind w:left="794" w:hanging="283"/>
              <w:jc w:val="both"/>
              <w:rPr>
                <w:rFonts w:cs="Arial"/>
                <w:lang w:val="it-IT"/>
              </w:rPr>
            </w:pPr>
            <w:r w:rsidRPr="00F12C0B">
              <w:rPr>
                <w:rFonts w:cs="Arial"/>
                <w:lang w:val="it-IT"/>
              </w:rPr>
              <w:t>l’operatore economico al quale, in caso di aggiudicazione, sarà conferito mandato speciale con rappresentanza o funzioni di capogruppo;</w:t>
            </w:r>
          </w:p>
          <w:p w14:paraId="728AB5CF" w14:textId="5C51A8E7" w:rsidR="001F1EE3" w:rsidRPr="00F12C0B" w:rsidRDefault="001F1EE3" w:rsidP="001F048C">
            <w:pPr>
              <w:widowControl w:val="0"/>
              <w:numPr>
                <w:ilvl w:val="0"/>
                <w:numId w:val="25"/>
              </w:numPr>
              <w:ind w:left="794" w:hanging="283"/>
              <w:jc w:val="both"/>
              <w:rPr>
                <w:rFonts w:cs="Arial"/>
                <w:lang w:val="it-IT"/>
              </w:rPr>
            </w:pPr>
            <w:r w:rsidRPr="00F12C0B">
              <w:rPr>
                <w:rFonts w:cs="Arial"/>
                <w:b/>
                <w:bCs/>
                <w:lang w:val="it-IT"/>
              </w:rPr>
              <w:t>l’impegno</w:t>
            </w:r>
            <w:r w:rsidRPr="00F12C0B">
              <w:rPr>
                <w:rFonts w:cs="Arial"/>
                <w:lang w:val="it-IT"/>
              </w:rPr>
              <w:t xml:space="preserve">, in caso di aggiudicazione, a conferire mandato collettivo speciale con rappresentanza al componente </w:t>
            </w:r>
            <w:r w:rsidRPr="00F12C0B">
              <w:rPr>
                <w:rFonts w:cs="Arial"/>
                <w:lang w:val="it-IT"/>
              </w:rPr>
              <w:lastRenderedPageBreak/>
              <w:t>qualificato come mandatario che stipulerà il contratto in nome e per conto delle mandanti/consorziate;</w:t>
            </w:r>
          </w:p>
          <w:p w14:paraId="4E6DC19B" w14:textId="2D25B0CD" w:rsidR="001F1EE3" w:rsidRPr="00F12C0B" w:rsidRDefault="001F1EE3" w:rsidP="001F048C">
            <w:pPr>
              <w:widowControl w:val="0"/>
              <w:numPr>
                <w:ilvl w:val="0"/>
                <w:numId w:val="25"/>
              </w:numPr>
              <w:ind w:left="794" w:hanging="283"/>
              <w:jc w:val="both"/>
              <w:rPr>
                <w:rFonts w:cs="Arial"/>
                <w:lang w:val="it-IT"/>
              </w:rPr>
            </w:pPr>
            <w:r w:rsidRPr="00F12C0B">
              <w:rPr>
                <w:rFonts w:cs="Arial"/>
                <w:b/>
                <w:bCs/>
                <w:u w:val="single"/>
                <w:lang w:val="it-IT"/>
              </w:rPr>
              <w:t>le parti del servizio/fornitura, ovvero la percentuale in caso di servizi/forniture indivisibili, che saranno eseguiti dai singoli operatori economici riuniti o consorziati.</w:t>
            </w:r>
          </w:p>
          <w:p w14:paraId="63A93771" w14:textId="77777777" w:rsidR="001F1EE3" w:rsidRPr="00F12C0B" w:rsidRDefault="001F1EE3" w:rsidP="001F1EE3">
            <w:pPr>
              <w:widowControl w:val="0"/>
              <w:ind w:left="851"/>
              <w:jc w:val="both"/>
              <w:rPr>
                <w:rFonts w:cs="Arial"/>
                <w:lang w:val="it-IT"/>
              </w:rPr>
            </w:pPr>
          </w:p>
          <w:p w14:paraId="1A59E65C" w14:textId="65BD1363" w:rsidR="001F1EE3" w:rsidRPr="00F12C0B" w:rsidRDefault="001F1EE3" w:rsidP="001F1EE3">
            <w:pPr>
              <w:widowControl w:val="0"/>
              <w:ind w:left="851"/>
              <w:jc w:val="both"/>
              <w:rPr>
                <w:rFonts w:cs="Arial"/>
                <w:b/>
                <w:bCs/>
                <w:lang w:val="it-IT"/>
              </w:rPr>
            </w:pPr>
          </w:p>
        </w:tc>
      </w:tr>
      <w:tr w:rsidR="001F1EE3" w:rsidRPr="000E11BD" w14:paraId="2EC75A01" w14:textId="77777777" w:rsidTr="00F2509C">
        <w:tblPrEx>
          <w:tblLook w:val="04A0" w:firstRow="1" w:lastRow="0" w:firstColumn="1" w:lastColumn="0" w:noHBand="0" w:noVBand="1"/>
        </w:tblPrEx>
        <w:tc>
          <w:tcPr>
            <w:tcW w:w="4393" w:type="dxa"/>
            <w:gridSpan w:val="3"/>
            <w:shd w:val="clear" w:color="auto" w:fill="auto"/>
          </w:tcPr>
          <w:p w14:paraId="0ED0063E" w14:textId="77777777" w:rsidR="001F1EE3" w:rsidRPr="00211C25" w:rsidRDefault="001F1EE3" w:rsidP="001F1EE3">
            <w:pPr>
              <w:widowControl w:val="0"/>
              <w:ind w:left="397" w:right="181"/>
              <w:jc w:val="both"/>
              <w:rPr>
                <w:rFonts w:cs="Arial"/>
                <w:b/>
                <w:bCs/>
                <w:lang w:val="it-IT"/>
              </w:rPr>
            </w:pPr>
          </w:p>
        </w:tc>
        <w:tc>
          <w:tcPr>
            <w:tcW w:w="998" w:type="dxa"/>
            <w:shd w:val="clear" w:color="auto" w:fill="auto"/>
          </w:tcPr>
          <w:p w14:paraId="5D8C3630" w14:textId="77777777" w:rsidR="001F1EE3" w:rsidRPr="00211C25" w:rsidRDefault="001F1EE3" w:rsidP="001F1EE3">
            <w:pPr>
              <w:widowControl w:val="0"/>
              <w:rPr>
                <w:rFonts w:cs="Arial"/>
                <w:lang w:val="it-IT"/>
              </w:rPr>
            </w:pPr>
          </w:p>
        </w:tc>
        <w:tc>
          <w:tcPr>
            <w:tcW w:w="4260" w:type="dxa"/>
            <w:gridSpan w:val="2"/>
            <w:shd w:val="clear" w:color="auto" w:fill="auto"/>
          </w:tcPr>
          <w:p w14:paraId="6707BC15" w14:textId="77777777" w:rsidR="001F1EE3" w:rsidRPr="00211C25" w:rsidRDefault="001F1EE3" w:rsidP="001F1EE3">
            <w:pPr>
              <w:widowControl w:val="0"/>
              <w:ind w:left="397" w:right="181"/>
              <w:jc w:val="both"/>
              <w:rPr>
                <w:rFonts w:cs="Arial"/>
                <w:b/>
                <w:bCs/>
                <w:lang w:val="it-IT"/>
              </w:rPr>
            </w:pPr>
          </w:p>
        </w:tc>
      </w:tr>
      <w:tr w:rsidR="001F1EE3" w:rsidRPr="000E11BD" w14:paraId="0D12D17B" w14:textId="77777777" w:rsidTr="00F2509C">
        <w:tblPrEx>
          <w:tblLook w:val="04A0" w:firstRow="1" w:lastRow="0" w:firstColumn="1" w:lastColumn="0" w:noHBand="0" w:noVBand="1"/>
        </w:tblPrEx>
        <w:tc>
          <w:tcPr>
            <w:tcW w:w="4393" w:type="dxa"/>
            <w:gridSpan w:val="3"/>
            <w:shd w:val="clear" w:color="auto" w:fill="auto"/>
            <w:hideMark/>
          </w:tcPr>
          <w:p w14:paraId="6516215D" w14:textId="77777777" w:rsidR="001F1EE3" w:rsidRPr="00F12C0B" w:rsidRDefault="001F1EE3" w:rsidP="001F048C">
            <w:pPr>
              <w:pStyle w:val="Listenabsatz"/>
              <w:widowControl w:val="0"/>
              <w:numPr>
                <w:ilvl w:val="1"/>
                <w:numId w:val="26"/>
              </w:numPr>
              <w:ind w:left="471"/>
              <w:jc w:val="both"/>
              <w:rPr>
                <w:rFonts w:cs="Arial"/>
                <w:b/>
                <w:lang w:val="de-DE" w:eastAsia="de-DE"/>
              </w:rPr>
            </w:pPr>
            <w:r w:rsidRPr="00F12C0B">
              <w:rPr>
                <w:rFonts w:cs="Arial"/>
                <w:b/>
                <w:lang w:val="de-DE" w:eastAsia="de-DE"/>
              </w:rPr>
              <w:t>Im Falle eines Unternehmensnetzwerks, das über ein gemeinschaftliches Organ mit Vertretungsbefugnis und Rechtspersönlichkeit verfügt:</w:t>
            </w:r>
          </w:p>
          <w:p w14:paraId="1D0AE160" w14:textId="2ACA42B9" w:rsidR="001F1EE3" w:rsidRPr="00F12C0B" w:rsidRDefault="001F1EE3" w:rsidP="001F1EE3">
            <w:pPr>
              <w:pStyle w:val="Listenabsatz"/>
              <w:widowControl w:val="0"/>
              <w:ind w:left="471"/>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lang w:val="de-DE"/>
              </w:rPr>
              <w:t xml:space="preserve"> </w:t>
            </w:r>
            <w:r w:rsidRPr="00F12C0B">
              <w:rPr>
                <w:rFonts w:cs="Arial"/>
                <w:lang w:val="de-DE" w:eastAsia="de-DE"/>
              </w:rPr>
              <w:t>der Scan des Netzwerksvertrags in Form einer öffentlichen Urkunde oder beglaubigten Privaturkunde mit Angabe des gemeinschaftlichen Organs, das in Vertretung des Netzwerks handelt</w:t>
            </w:r>
            <w:r>
              <w:rPr>
                <w:rFonts w:cs="Arial"/>
                <w:lang w:val="de-DE" w:eastAsia="de-DE"/>
              </w:rPr>
              <w:t>.</w:t>
            </w:r>
          </w:p>
          <w:p w14:paraId="4574EBA1" w14:textId="77777777" w:rsidR="001F1EE3" w:rsidRPr="00F12C0B" w:rsidRDefault="001F1EE3" w:rsidP="001F1EE3">
            <w:pPr>
              <w:pStyle w:val="Listenabsatz"/>
              <w:widowControl w:val="0"/>
              <w:ind w:left="471"/>
              <w:jc w:val="both"/>
              <w:rPr>
                <w:rFonts w:cs="Arial"/>
                <w:lang w:val="de-DE" w:eastAsia="de-DE"/>
              </w:rPr>
            </w:pPr>
          </w:p>
          <w:p w14:paraId="31804B77" w14:textId="77777777" w:rsidR="001F1EE3" w:rsidRPr="00F12C0B" w:rsidRDefault="001F1EE3" w:rsidP="001F1EE3">
            <w:pPr>
              <w:pStyle w:val="Listenabsatz"/>
              <w:widowControl w:val="0"/>
              <w:ind w:left="471"/>
              <w:jc w:val="both"/>
              <w:rPr>
                <w:rFonts w:cs="Arial"/>
                <w:lang w:val="de-DE" w:eastAsia="de-DE"/>
              </w:rPr>
            </w:pPr>
          </w:p>
          <w:p w14:paraId="21DBF51D" w14:textId="77777777" w:rsidR="001F1EE3" w:rsidRPr="00F12C0B" w:rsidRDefault="001F1EE3" w:rsidP="001F1EE3">
            <w:pPr>
              <w:pStyle w:val="Listenabsatz"/>
              <w:widowControl w:val="0"/>
              <w:ind w:left="471"/>
              <w:jc w:val="both"/>
              <w:rPr>
                <w:rFonts w:cs="Arial"/>
                <w:lang w:val="de-DE" w:eastAsia="de-DE"/>
              </w:rPr>
            </w:pPr>
            <w:r w:rsidRPr="00F12C0B">
              <w:rPr>
                <w:rFonts w:cs="Arial"/>
                <w:lang w:val="de-DE"/>
              </w:rPr>
              <w:t>►die E</w:t>
            </w:r>
            <w:r w:rsidRPr="00F12C0B">
              <w:rPr>
                <w:rFonts w:cs="Arial"/>
                <w:lang w:val="de-DE" w:eastAsia="de-DE"/>
              </w:rPr>
              <w:t>rklärung, aus der hervorgeht, an welchen Unternehmen das Netz teilnimmt;</w:t>
            </w:r>
          </w:p>
          <w:p w14:paraId="0E572E0F" w14:textId="77777777" w:rsidR="001F1EE3" w:rsidRPr="00F12C0B" w:rsidRDefault="001F1EE3" w:rsidP="001F1EE3">
            <w:pPr>
              <w:pStyle w:val="Listenabsatz"/>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6AEAA4E1" w14:textId="2EBEB442" w:rsidR="001F1EE3" w:rsidRPr="00E40166" w:rsidRDefault="001F1EE3" w:rsidP="001F1EE3">
            <w:pPr>
              <w:widowControl w:val="0"/>
              <w:jc w:val="both"/>
              <w:rPr>
                <w:rFonts w:cs="Arial"/>
                <w:lang w:val="de-DE"/>
              </w:rPr>
            </w:pPr>
          </w:p>
        </w:tc>
        <w:tc>
          <w:tcPr>
            <w:tcW w:w="998" w:type="dxa"/>
            <w:shd w:val="clear" w:color="auto" w:fill="auto"/>
          </w:tcPr>
          <w:p w14:paraId="46C43C48" w14:textId="77777777" w:rsidR="001F1EE3" w:rsidRPr="00F12C0B" w:rsidRDefault="001F1EE3" w:rsidP="001F1EE3">
            <w:pPr>
              <w:widowControl w:val="0"/>
              <w:rPr>
                <w:rFonts w:cs="Arial"/>
                <w:lang w:val="de-DE"/>
              </w:rPr>
            </w:pPr>
          </w:p>
        </w:tc>
        <w:tc>
          <w:tcPr>
            <w:tcW w:w="4260" w:type="dxa"/>
            <w:gridSpan w:val="2"/>
            <w:shd w:val="clear" w:color="auto" w:fill="auto"/>
          </w:tcPr>
          <w:p w14:paraId="418EA4BB" w14:textId="77777777" w:rsidR="001F1EE3" w:rsidRPr="00F12C0B" w:rsidRDefault="001F1EE3" w:rsidP="001F048C">
            <w:pPr>
              <w:pStyle w:val="Listenabsatz"/>
              <w:widowControl w:val="0"/>
              <w:numPr>
                <w:ilvl w:val="1"/>
                <w:numId w:val="28"/>
              </w:numPr>
              <w:ind w:right="181"/>
              <w:jc w:val="both"/>
              <w:rPr>
                <w:rFonts w:cs="Arial"/>
                <w:lang w:val="it-IT"/>
              </w:rPr>
            </w:pPr>
            <w:r w:rsidRPr="00F12C0B">
              <w:rPr>
                <w:rFonts w:cs="Arial"/>
                <w:b/>
                <w:bCs/>
                <w:lang w:val="it-IT"/>
              </w:rPr>
              <w:t xml:space="preserve">Nel caso di </w:t>
            </w:r>
            <w:r w:rsidRPr="00F12C0B">
              <w:rPr>
                <w:rFonts w:cs="Arial"/>
                <w:b/>
                <w:lang w:val="it-IT"/>
              </w:rPr>
              <w:t>una rete d’impresa, dotata di un organo comune con potere di rappresentanza e di soggettività giuridica</w:t>
            </w:r>
            <w:r w:rsidRPr="00F12C0B">
              <w:rPr>
                <w:rFonts w:cs="Arial"/>
                <w:b/>
                <w:bCs/>
                <w:lang w:val="it-IT"/>
              </w:rPr>
              <w:t>:</w:t>
            </w:r>
            <w:r w:rsidRPr="00F12C0B">
              <w:rPr>
                <w:rFonts w:cs="Arial"/>
                <w:lang w:val="it-IT"/>
              </w:rPr>
              <w:t xml:space="preserve"> </w:t>
            </w:r>
          </w:p>
          <w:p w14:paraId="18526504" w14:textId="77777777" w:rsidR="001F1EE3" w:rsidRPr="00F12C0B" w:rsidRDefault="001F1EE3" w:rsidP="001F1EE3">
            <w:pPr>
              <w:widowControl w:val="0"/>
              <w:ind w:right="181"/>
              <w:jc w:val="both"/>
              <w:rPr>
                <w:rFonts w:cs="Arial"/>
                <w:lang w:val="it-IT"/>
              </w:rPr>
            </w:pPr>
          </w:p>
          <w:p w14:paraId="2BF9FE15" w14:textId="239CA249" w:rsidR="001F1EE3" w:rsidRPr="00F12C0B" w:rsidRDefault="001F1EE3" w:rsidP="001F1EE3">
            <w:pPr>
              <w:pStyle w:val="Listenabsatz"/>
              <w:widowControl w:val="0"/>
              <w:ind w:left="360" w:right="181"/>
              <w:jc w:val="both"/>
              <w:rPr>
                <w:rFonts w:cs="Arial"/>
                <w:strike/>
                <w:lang w:val="it-IT"/>
              </w:rPr>
            </w:pPr>
            <w:r w:rsidRPr="00F12C0B">
              <w:rPr>
                <w:rFonts w:cs="Arial"/>
                <w:lang w:val="it-IT"/>
              </w:rPr>
              <w:t>►</w:t>
            </w:r>
            <w:r w:rsidRPr="00F12C0B">
              <w:rPr>
                <w:rFonts w:cs="Arial"/>
                <w:b/>
                <w:bCs/>
                <w:lang w:val="it-IT"/>
              </w:rPr>
              <w:t>a pena di esclusione</w:t>
            </w:r>
            <w:r w:rsidRPr="00F12C0B">
              <w:rPr>
                <w:rFonts w:cs="Arial"/>
                <w:lang w:val="it-IT"/>
              </w:rPr>
              <w:t>, la scansione del contratto di rete, redatto per atto pubblico o scrittura privata autenticata, con indicazione dell’organo comune che agisce in rappresentanza della rete</w:t>
            </w:r>
            <w:r w:rsidRPr="00E40166">
              <w:rPr>
                <w:rFonts w:cs="Arial"/>
                <w:lang w:val="it-IT"/>
              </w:rPr>
              <w:t>.</w:t>
            </w:r>
          </w:p>
          <w:p w14:paraId="309524E0" w14:textId="77777777" w:rsidR="001F1EE3" w:rsidRPr="00F12C0B" w:rsidRDefault="001F1EE3" w:rsidP="001F1EE3">
            <w:pPr>
              <w:pStyle w:val="Listenabsatz"/>
              <w:widowControl w:val="0"/>
              <w:ind w:left="360" w:right="181"/>
              <w:jc w:val="both"/>
              <w:rPr>
                <w:rFonts w:cs="Arial"/>
                <w:strike/>
                <w:lang w:val="it-IT"/>
              </w:rPr>
            </w:pPr>
          </w:p>
          <w:p w14:paraId="2E990EBE" w14:textId="56D4CB01" w:rsidR="001F1EE3" w:rsidRPr="00F12C0B" w:rsidRDefault="001F1EE3" w:rsidP="001F1EE3">
            <w:pPr>
              <w:widowControl w:val="0"/>
              <w:ind w:right="181"/>
              <w:jc w:val="both"/>
              <w:rPr>
                <w:lang w:val="it-IT"/>
              </w:rPr>
            </w:pPr>
          </w:p>
          <w:p w14:paraId="40D7583B" w14:textId="4AF20958" w:rsidR="001F1EE3" w:rsidRPr="00F12C0B" w:rsidRDefault="001F1EE3" w:rsidP="001F1EE3">
            <w:pPr>
              <w:pStyle w:val="Listenabsatz"/>
              <w:widowControl w:val="0"/>
              <w:ind w:left="360" w:right="181"/>
              <w:jc w:val="both"/>
              <w:rPr>
                <w:lang w:val="it-IT"/>
              </w:rPr>
            </w:pPr>
            <w:r w:rsidRPr="00E40166">
              <w:rPr>
                <w:rFonts w:cs="Arial"/>
                <w:lang w:val="it-IT"/>
              </w:rPr>
              <w:t>►</w:t>
            </w:r>
            <w:r w:rsidRPr="00F12C0B">
              <w:rPr>
                <w:lang w:val="it-IT"/>
              </w:rPr>
              <w:t xml:space="preserve">dichiarazione che indichi per quali imprese la rete concorre; </w:t>
            </w:r>
          </w:p>
          <w:p w14:paraId="223958DD" w14:textId="21B39F51" w:rsidR="001F1EE3" w:rsidRPr="00E40166" w:rsidRDefault="001F1EE3" w:rsidP="001F1EE3">
            <w:pPr>
              <w:pStyle w:val="Listenabsatz"/>
              <w:widowControl w:val="0"/>
              <w:ind w:left="360" w:right="181"/>
              <w:jc w:val="both"/>
              <w:rPr>
                <w:lang w:val="it-IT"/>
              </w:rPr>
            </w:pPr>
            <w:r w:rsidRPr="00F12C0B">
              <w:rPr>
                <w:rFonts w:cs="Arial"/>
                <w:lang w:val="it-IT"/>
              </w:rPr>
              <w:t>►</w:t>
            </w:r>
            <w:r w:rsidRPr="00F12C0B">
              <w:rPr>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0E11BD" w14:paraId="686F22E7" w14:textId="77777777" w:rsidTr="00F2509C">
        <w:tblPrEx>
          <w:tblLook w:val="04A0" w:firstRow="1" w:lastRow="0" w:firstColumn="1" w:lastColumn="0" w:noHBand="0" w:noVBand="1"/>
        </w:tblPrEx>
        <w:tc>
          <w:tcPr>
            <w:tcW w:w="4393" w:type="dxa"/>
            <w:gridSpan w:val="3"/>
            <w:shd w:val="clear" w:color="auto" w:fill="auto"/>
          </w:tcPr>
          <w:p w14:paraId="25FB2231" w14:textId="77777777" w:rsidR="001F1EE3" w:rsidRPr="00211C25" w:rsidRDefault="001F1EE3" w:rsidP="001F1EE3">
            <w:pPr>
              <w:pStyle w:val="Listenabsatz"/>
              <w:widowControl w:val="0"/>
              <w:ind w:left="473" w:right="181"/>
              <w:jc w:val="both"/>
              <w:rPr>
                <w:rFonts w:cs="Arial"/>
                <w:b/>
                <w:bCs/>
                <w:lang w:val="it-IT"/>
              </w:rPr>
            </w:pPr>
          </w:p>
        </w:tc>
        <w:tc>
          <w:tcPr>
            <w:tcW w:w="998" w:type="dxa"/>
            <w:shd w:val="clear" w:color="auto" w:fill="auto"/>
          </w:tcPr>
          <w:p w14:paraId="2E5B88B8" w14:textId="77777777" w:rsidR="001F1EE3" w:rsidRPr="00211C25" w:rsidRDefault="001F1EE3" w:rsidP="001F1EE3">
            <w:pPr>
              <w:widowControl w:val="0"/>
              <w:rPr>
                <w:rFonts w:cs="Arial"/>
                <w:lang w:val="it-IT"/>
              </w:rPr>
            </w:pPr>
          </w:p>
        </w:tc>
        <w:tc>
          <w:tcPr>
            <w:tcW w:w="4260" w:type="dxa"/>
            <w:gridSpan w:val="2"/>
            <w:shd w:val="clear" w:color="auto" w:fill="auto"/>
          </w:tcPr>
          <w:p w14:paraId="0898C94C" w14:textId="77777777" w:rsidR="001F1EE3" w:rsidRPr="00211C25" w:rsidRDefault="001F1EE3" w:rsidP="001F1EE3">
            <w:pPr>
              <w:pStyle w:val="Listenabsatz"/>
              <w:widowControl w:val="0"/>
              <w:ind w:left="360" w:right="181"/>
              <w:jc w:val="both"/>
              <w:rPr>
                <w:rFonts w:cs="Arial"/>
                <w:b/>
                <w:bCs/>
                <w:lang w:val="it-IT"/>
              </w:rPr>
            </w:pPr>
          </w:p>
        </w:tc>
      </w:tr>
      <w:tr w:rsidR="001F1EE3" w:rsidRPr="000E11BD" w14:paraId="73935E56" w14:textId="77777777" w:rsidTr="00F2509C">
        <w:tc>
          <w:tcPr>
            <w:tcW w:w="4393" w:type="dxa"/>
            <w:gridSpan w:val="3"/>
            <w:shd w:val="clear" w:color="auto" w:fill="auto"/>
          </w:tcPr>
          <w:p w14:paraId="47F97086" w14:textId="77777777" w:rsidR="001F1EE3" w:rsidRPr="00F12C0B" w:rsidRDefault="001F1EE3" w:rsidP="001F048C">
            <w:pPr>
              <w:pStyle w:val="Listenabsatz"/>
              <w:numPr>
                <w:ilvl w:val="1"/>
                <w:numId w:val="28"/>
              </w:numPr>
              <w:jc w:val="both"/>
              <w:rPr>
                <w:rFonts w:cs="Arial"/>
                <w:b/>
                <w:lang w:val="de-DE" w:eastAsia="de-DE"/>
              </w:rPr>
            </w:pPr>
            <w:bookmarkStart w:id="85" w:name="_Hlk525552309"/>
            <w:r w:rsidRPr="00F12C0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F12C0B" w:rsidRDefault="001F1EE3" w:rsidP="001F1EE3">
            <w:pPr>
              <w:pStyle w:val="Listenabsatz"/>
              <w:widowControl w:val="0"/>
              <w:spacing w:line="240" w:lineRule="exact"/>
              <w:ind w:left="397" w:right="22"/>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bCs/>
                <w:lang w:val="de-DE"/>
              </w:rPr>
              <w:t xml:space="preserve"> der Scan </w:t>
            </w:r>
            <w:r w:rsidRPr="00F12C0B">
              <w:rPr>
                <w:rFonts w:cs="Arial"/>
                <w:lang w:val="de-DE"/>
              </w:rPr>
              <w:t xml:space="preserve">des </w:t>
            </w:r>
            <w:r w:rsidRPr="00F12C0B">
              <w:rPr>
                <w:rFonts w:cs="Arial"/>
                <w:lang w:val="de-DE" w:eastAsia="de-DE"/>
              </w:rPr>
              <w:t xml:space="preserve">Netzwerksvertrags in Form einer öffentlichen Urkunde oder beglaubigten </w:t>
            </w:r>
            <w:proofErr w:type="gramStart"/>
            <w:r w:rsidRPr="00F12C0B">
              <w:rPr>
                <w:rFonts w:cs="Arial"/>
                <w:lang w:val="de-DE" w:eastAsia="de-DE"/>
              </w:rPr>
              <w:t>Privaturkunde,</w:t>
            </w:r>
            <w:r w:rsidRPr="00F12C0B">
              <w:rPr>
                <w:rFonts w:cs="Arial"/>
                <w:strike/>
                <w:lang w:val="de-DE" w:eastAsia="de-DE"/>
              </w:rPr>
              <w:t>.</w:t>
            </w:r>
            <w:proofErr w:type="gramEnd"/>
          </w:p>
          <w:p w14:paraId="142DA368" w14:textId="77777777" w:rsidR="001F1EE3" w:rsidRPr="00F12C0B" w:rsidRDefault="001F1EE3" w:rsidP="001F1EE3">
            <w:pPr>
              <w:pStyle w:val="Listenabsatz"/>
              <w:widowControl w:val="0"/>
              <w:spacing w:line="240" w:lineRule="exact"/>
              <w:ind w:left="397" w:right="22"/>
              <w:jc w:val="both"/>
              <w:rPr>
                <w:rFonts w:cs="Arial"/>
                <w:lang w:val="de-DE" w:eastAsia="de-DE"/>
              </w:rPr>
            </w:pPr>
            <w:r w:rsidRPr="00F12C0B">
              <w:rPr>
                <w:rFonts w:cs="Arial"/>
                <w:lang w:val="de-DE"/>
              </w:rPr>
              <w:t>►</w:t>
            </w:r>
            <w:r w:rsidRPr="00F12C0B">
              <w:rPr>
                <w:rFonts w:cs="Arial"/>
                <w:bCs/>
                <w:lang w:val="de-DE"/>
              </w:rPr>
              <w:t xml:space="preserve"> der Scan des </w:t>
            </w:r>
            <w:r w:rsidRPr="00F12C0B">
              <w:rPr>
                <w:rFonts w:cs="Arial"/>
                <w:lang w:val="de-DE" w:eastAsia="de-DE"/>
              </w:rPr>
              <w:t>gemeinsamen, unwiderruflichen Sonderauftrags mit Vertretungsbefugnis an das federführende Unternehmen;</w:t>
            </w:r>
          </w:p>
          <w:p w14:paraId="35E27A1D" w14:textId="77777777" w:rsidR="001F1EE3" w:rsidRPr="00F12C0B" w:rsidRDefault="001F1EE3" w:rsidP="001F1EE3">
            <w:pPr>
              <w:pStyle w:val="Listenabsatz"/>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4C738041" w14:textId="77777777" w:rsidR="001F1EE3" w:rsidRPr="00F12C0B" w:rsidRDefault="001F1EE3" w:rsidP="001F1EE3">
            <w:pPr>
              <w:pStyle w:val="Listenabsatz"/>
              <w:widowControl w:val="0"/>
              <w:spacing w:line="240" w:lineRule="exact"/>
              <w:ind w:left="397" w:right="22"/>
              <w:jc w:val="both"/>
              <w:rPr>
                <w:rFonts w:cs="Arial"/>
                <w:lang w:val="de-DE" w:eastAsia="de-DE"/>
              </w:rPr>
            </w:pPr>
          </w:p>
          <w:p w14:paraId="723F7C32" w14:textId="7E48BFF7" w:rsidR="001F1EE3" w:rsidRPr="00F12C0B" w:rsidRDefault="001F1EE3" w:rsidP="001F1EE3">
            <w:pPr>
              <w:pStyle w:val="Listenabsatz"/>
              <w:widowControl w:val="0"/>
              <w:spacing w:line="240" w:lineRule="exact"/>
              <w:ind w:left="397" w:right="22"/>
              <w:jc w:val="both"/>
              <w:rPr>
                <w:rFonts w:cs="Arial"/>
                <w:lang w:val="de-DE"/>
              </w:rPr>
            </w:pPr>
          </w:p>
        </w:tc>
        <w:tc>
          <w:tcPr>
            <w:tcW w:w="998" w:type="dxa"/>
            <w:shd w:val="clear" w:color="auto" w:fill="auto"/>
          </w:tcPr>
          <w:p w14:paraId="088C7A7C" w14:textId="77777777" w:rsidR="001F1EE3" w:rsidRPr="00F12C0B" w:rsidRDefault="001F1EE3" w:rsidP="001F1EE3">
            <w:pPr>
              <w:widowControl w:val="0"/>
              <w:rPr>
                <w:rFonts w:cs="Arial"/>
                <w:lang w:val="de-DE"/>
              </w:rPr>
            </w:pPr>
          </w:p>
        </w:tc>
        <w:tc>
          <w:tcPr>
            <w:tcW w:w="4260" w:type="dxa"/>
            <w:gridSpan w:val="2"/>
            <w:shd w:val="clear" w:color="auto" w:fill="auto"/>
          </w:tcPr>
          <w:p w14:paraId="17C19C44" w14:textId="77777777" w:rsidR="001F1EE3" w:rsidRPr="00F12C0B" w:rsidRDefault="001F1EE3" w:rsidP="001F048C">
            <w:pPr>
              <w:pStyle w:val="Listenabsatz"/>
              <w:widowControl w:val="0"/>
              <w:numPr>
                <w:ilvl w:val="1"/>
                <w:numId w:val="26"/>
              </w:numPr>
              <w:ind w:right="181"/>
              <w:jc w:val="both"/>
              <w:rPr>
                <w:rFonts w:cs="Arial"/>
                <w:lang w:val="it-IT"/>
              </w:rPr>
            </w:pPr>
            <w:r w:rsidRPr="00F12C0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F12C0B" w:rsidRDefault="001F1EE3" w:rsidP="001F1EE3">
            <w:pPr>
              <w:pStyle w:val="Listenabsatz"/>
              <w:widowControl w:val="0"/>
              <w:ind w:left="473" w:right="181"/>
              <w:jc w:val="both"/>
              <w:rPr>
                <w:rFonts w:cs="Arial"/>
                <w:strike/>
                <w:color w:val="000000"/>
                <w:lang w:val="it-IT" w:eastAsia="de-DE"/>
              </w:rPr>
            </w:pPr>
            <w:r w:rsidRPr="00F12C0B">
              <w:rPr>
                <w:rFonts w:cs="Arial"/>
                <w:lang w:val="it-IT"/>
              </w:rPr>
              <w:t>►</w:t>
            </w:r>
            <w:r w:rsidRPr="00F12C0B">
              <w:rPr>
                <w:rFonts w:cs="Arial"/>
                <w:b/>
                <w:bCs/>
                <w:lang w:val="it-IT"/>
              </w:rPr>
              <w:t xml:space="preserve">a pena di esclusione, </w:t>
            </w:r>
            <w:r w:rsidRPr="00F12C0B">
              <w:rPr>
                <w:rFonts w:cs="Arial"/>
                <w:bCs/>
                <w:lang w:val="it-IT"/>
              </w:rPr>
              <w:t xml:space="preserve">la </w:t>
            </w:r>
            <w:r w:rsidRPr="00F12C0B">
              <w:rPr>
                <w:rFonts w:cs="Arial"/>
                <w:lang w:val="it-IT"/>
              </w:rPr>
              <w:t xml:space="preserve">scansione </w:t>
            </w:r>
            <w:r w:rsidRPr="00F12C0B">
              <w:rPr>
                <w:rFonts w:cs="Arial"/>
                <w:bCs/>
                <w:color w:val="000000"/>
                <w:lang w:val="it-IT" w:eastAsia="de-DE"/>
              </w:rPr>
              <w:t xml:space="preserve">del contratto di rete, </w:t>
            </w:r>
            <w:r w:rsidRPr="00F12C0B">
              <w:rPr>
                <w:rFonts w:cs="Arial"/>
                <w:color w:val="000000"/>
                <w:lang w:val="it-IT" w:eastAsia="de-DE"/>
              </w:rPr>
              <w:t>redatto per atto pubblico o scrittura privata autenticata</w:t>
            </w:r>
            <w:r w:rsidRPr="00F12C0B">
              <w:rPr>
                <w:rFonts w:cs="Arial"/>
                <w:bCs/>
                <w:strike/>
                <w:color w:val="000000"/>
                <w:lang w:val="it-IT" w:eastAsia="de-DE"/>
              </w:rPr>
              <w:t xml:space="preserve"> </w:t>
            </w:r>
          </w:p>
          <w:p w14:paraId="5313AD20" w14:textId="4CB7EE42" w:rsidR="001F1EE3" w:rsidRPr="00F12C0B" w:rsidRDefault="001F1EE3" w:rsidP="001F1EE3">
            <w:pPr>
              <w:widowControl w:val="0"/>
              <w:ind w:right="181"/>
              <w:jc w:val="both"/>
              <w:rPr>
                <w:strike/>
                <w:lang w:val="it-IT"/>
              </w:rPr>
            </w:pPr>
          </w:p>
          <w:p w14:paraId="34E58283" w14:textId="77777777" w:rsidR="001F1EE3" w:rsidRPr="00F12C0B" w:rsidRDefault="001F1EE3" w:rsidP="001F1EE3">
            <w:pPr>
              <w:pStyle w:val="Listenabsatz"/>
              <w:widowControl w:val="0"/>
              <w:ind w:left="473" w:right="181"/>
              <w:jc w:val="both"/>
              <w:rPr>
                <w:lang w:val="it-IT"/>
              </w:rPr>
            </w:pPr>
            <w:r w:rsidRPr="00F12C0B">
              <w:rPr>
                <w:lang w:val="it-IT"/>
              </w:rPr>
              <w:t xml:space="preserve">- copia del mandato collettivo irrevocabile con rappresentanza conferito all’organo comune; </w:t>
            </w:r>
          </w:p>
          <w:p w14:paraId="63CCA5EB" w14:textId="77777777" w:rsidR="001F1EE3" w:rsidRDefault="001F1EE3" w:rsidP="001F1EE3">
            <w:pPr>
              <w:pStyle w:val="Listenabsatz"/>
              <w:widowControl w:val="0"/>
              <w:ind w:left="473" w:right="181"/>
              <w:jc w:val="both"/>
              <w:rPr>
                <w:rFonts w:cs="Arial"/>
                <w:color w:val="000000"/>
                <w:lang w:val="it-IT" w:eastAsia="de-DE"/>
              </w:rPr>
            </w:pPr>
            <w:r w:rsidRPr="00F12C0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211C25" w:rsidRDefault="001F1EE3" w:rsidP="001F1EE3">
            <w:pPr>
              <w:pStyle w:val="Listenabsatz"/>
              <w:widowControl w:val="0"/>
              <w:ind w:left="473" w:right="181"/>
              <w:jc w:val="both"/>
              <w:rPr>
                <w:rFonts w:cs="Arial"/>
                <w:lang w:val="it-IT"/>
              </w:rPr>
            </w:pPr>
          </w:p>
        </w:tc>
      </w:tr>
      <w:tr w:rsidR="001F1EE3" w:rsidRPr="000E11BD" w14:paraId="7B46F584" w14:textId="77777777" w:rsidTr="00F2509C">
        <w:tc>
          <w:tcPr>
            <w:tcW w:w="4393" w:type="dxa"/>
            <w:gridSpan w:val="3"/>
            <w:shd w:val="clear" w:color="auto" w:fill="auto"/>
          </w:tcPr>
          <w:p w14:paraId="77970D6A" w14:textId="77777777" w:rsidR="001F1EE3" w:rsidRPr="00211C25" w:rsidRDefault="001F1EE3" w:rsidP="001F1EE3">
            <w:pPr>
              <w:pStyle w:val="Listenabsatz"/>
              <w:widowControl w:val="0"/>
              <w:ind w:left="473" w:right="181"/>
              <w:jc w:val="both"/>
              <w:rPr>
                <w:rFonts w:cs="Arial"/>
                <w:b/>
                <w:bCs/>
                <w:lang w:val="it-IT"/>
              </w:rPr>
            </w:pPr>
          </w:p>
        </w:tc>
        <w:tc>
          <w:tcPr>
            <w:tcW w:w="998" w:type="dxa"/>
            <w:shd w:val="clear" w:color="auto" w:fill="auto"/>
          </w:tcPr>
          <w:p w14:paraId="78EA853A" w14:textId="77777777" w:rsidR="001F1EE3" w:rsidRPr="00211C25" w:rsidRDefault="001F1EE3" w:rsidP="001F1EE3">
            <w:pPr>
              <w:widowControl w:val="0"/>
              <w:rPr>
                <w:rFonts w:cs="Arial"/>
                <w:lang w:val="it-IT"/>
              </w:rPr>
            </w:pPr>
          </w:p>
        </w:tc>
        <w:tc>
          <w:tcPr>
            <w:tcW w:w="4260" w:type="dxa"/>
            <w:gridSpan w:val="2"/>
            <w:shd w:val="clear" w:color="auto" w:fill="auto"/>
          </w:tcPr>
          <w:p w14:paraId="58060DA9" w14:textId="77777777" w:rsidR="001F1EE3" w:rsidRPr="00211C25" w:rsidRDefault="001F1EE3" w:rsidP="001F1EE3">
            <w:pPr>
              <w:pStyle w:val="Listenabsatz"/>
              <w:widowControl w:val="0"/>
              <w:ind w:left="360" w:right="181"/>
              <w:jc w:val="both"/>
              <w:rPr>
                <w:rFonts w:cs="Arial"/>
                <w:b/>
                <w:bCs/>
                <w:lang w:val="it-IT"/>
              </w:rPr>
            </w:pPr>
          </w:p>
        </w:tc>
      </w:tr>
      <w:tr w:rsidR="001F1EE3" w:rsidRPr="000E11BD" w14:paraId="631362A1" w14:textId="77777777" w:rsidTr="00F2509C">
        <w:tc>
          <w:tcPr>
            <w:tcW w:w="4393" w:type="dxa"/>
            <w:gridSpan w:val="3"/>
            <w:shd w:val="clear" w:color="auto" w:fill="auto"/>
          </w:tcPr>
          <w:p w14:paraId="6C45C315" w14:textId="787A826B" w:rsidR="001F1EE3" w:rsidRPr="00211C25" w:rsidRDefault="001F1EE3" w:rsidP="001F1EE3">
            <w:pPr>
              <w:widowControl w:val="0"/>
              <w:jc w:val="both"/>
              <w:rPr>
                <w:rFonts w:cs="Arial"/>
                <w:b/>
                <w:lang w:val="de-DE"/>
              </w:rPr>
            </w:pPr>
            <w:r w:rsidRPr="00211C25">
              <w:rPr>
                <w:rFonts w:cs="Arial"/>
                <w:b/>
                <w:lang w:val="de-DE"/>
              </w:rPr>
              <w:t>Das Nachforderungsverfahren gemäß Punkt 4.2.1 der Ausschreibungsbedingungen wird angewandt,</w:t>
            </w:r>
          </w:p>
        </w:tc>
        <w:tc>
          <w:tcPr>
            <w:tcW w:w="998" w:type="dxa"/>
            <w:shd w:val="clear" w:color="auto" w:fill="auto"/>
          </w:tcPr>
          <w:p w14:paraId="4B59FFD4" w14:textId="77777777" w:rsidR="001F1EE3" w:rsidRPr="00211C25" w:rsidRDefault="001F1EE3" w:rsidP="001F1EE3">
            <w:pPr>
              <w:widowControl w:val="0"/>
              <w:ind w:right="181"/>
              <w:jc w:val="both"/>
              <w:rPr>
                <w:rFonts w:cs="Arial"/>
                <w:b/>
                <w:bCs/>
                <w:lang w:val="de-DE"/>
              </w:rPr>
            </w:pPr>
          </w:p>
        </w:tc>
        <w:tc>
          <w:tcPr>
            <w:tcW w:w="4260" w:type="dxa"/>
            <w:gridSpan w:val="2"/>
            <w:shd w:val="clear" w:color="auto" w:fill="auto"/>
          </w:tcPr>
          <w:p w14:paraId="6E3785C2" w14:textId="5FCA8C70" w:rsidR="001F1EE3" w:rsidRPr="00211C25" w:rsidRDefault="001F1EE3" w:rsidP="001F1EE3">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1F1EE3" w:rsidRPr="000E11BD" w14:paraId="13843ACB" w14:textId="77777777" w:rsidTr="00F2509C">
        <w:tc>
          <w:tcPr>
            <w:tcW w:w="4393" w:type="dxa"/>
            <w:gridSpan w:val="3"/>
            <w:shd w:val="clear" w:color="auto" w:fill="auto"/>
          </w:tcPr>
          <w:p w14:paraId="79BB9DC4" w14:textId="77777777" w:rsidR="001F1EE3" w:rsidRPr="00211C25" w:rsidRDefault="001F1EE3" w:rsidP="001F1EE3">
            <w:pPr>
              <w:widowControl w:val="0"/>
              <w:jc w:val="both"/>
              <w:rPr>
                <w:rFonts w:cs="Arial"/>
                <w:b/>
                <w:lang w:val="it-IT"/>
              </w:rPr>
            </w:pPr>
          </w:p>
        </w:tc>
        <w:tc>
          <w:tcPr>
            <w:tcW w:w="998" w:type="dxa"/>
            <w:shd w:val="clear" w:color="auto" w:fill="auto"/>
          </w:tcPr>
          <w:p w14:paraId="2DA05BE5" w14:textId="77777777" w:rsidR="001F1EE3" w:rsidRPr="00211C25" w:rsidRDefault="001F1EE3" w:rsidP="001F1EE3">
            <w:pPr>
              <w:widowControl w:val="0"/>
              <w:ind w:right="181"/>
              <w:jc w:val="both"/>
              <w:rPr>
                <w:rFonts w:cs="Arial"/>
                <w:b/>
                <w:bCs/>
                <w:lang w:val="it-IT"/>
              </w:rPr>
            </w:pPr>
          </w:p>
        </w:tc>
        <w:tc>
          <w:tcPr>
            <w:tcW w:w="4260" w:type="dxa"/>
            <w:gridSpan w:val="2"/>
            <w:shd w:val="clear" w:color="auto" w:fill="auto"/>
          </w:tcPr>
          <w:p w14:paraId="7BF2250C" w14:textId="77777777" w:rsidR="001F1EE3" w:rsidRPr="00211C25" w:rsidRDefault="001F1EE3" w:rsidP="001F1EE3">
            <w:pPr>
              <w:widowControl w:val="0"/>
              <w:tabs>
                <w:tab w:val="center" w:pos="4680"/>
              </w:tabs>
              <w:ind w:right="3"/>
              <w:jc w:val="both"/>
              <w:rPr>
                <w:rFonts w:cs="Arial"/>
                <w:b/>
                <w:lang w:val="it-IT"/>
              </w:rPr>
            </w:pPr>
          </w:p>
        </w:tc>
      </w:tr>
      <w:tr w:rsidR="001F1EE3" w:rsidRPr="000E11BD" w14:paraId="4F690103" w14:textId="77777777" w:rsidTr="00F2509C">
        <w:tc>
          <w:tcPr>
            <w:tcW w:w="4393" w:type="dxa"/>
            <w:gridSpan w:val="3"/>
            <w:shd w:val="clear" w:color="auto" w:fill="auto"/>
          </w:tcPr>
          <w:p w14:paraId="52D033EB" w14:textId="187B0A68" w:rsidR="001F1EE3" w:rsidRPr="00211C25" w:rsidRDefault="001F1EE3" w:rsidP="001F1EE3">
            <w:pPr>
              <w:pStyle w:val="Listenabsatz"/>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8" w:type="dxa"/>
            <w:shd w:val="clear" w:color="auto" w:fill="auto"/>
          </w:tcPr>
          <w:p w14:paraId="1864A4BA" w14:textId="77777777" w:rsidR="001F1EE3" w:rsidRPr="00211C25" w:rsidRDefault="001F1EE3" w:rsidP="001F1EE3">
            <w:pPr>
              <w:widowControl w:val="0"/>
              <w:jc w:val="both"/>
              <w:rPr>
                <w:rFonts w:cs="Arial"/>
                <w:b/>
                <w:lang w:val="de-DE"/>
              </w:rPr>
            </w:pPr>
          </w:p>
        </w:tc>
        <w:tc>
          <w:tcPr>
            <w:tcW w:w="4260" w:type="dxa"/>
            <w:gridSpan w:val="2"/>
            <w:shd w:val="clear" w:color="auto" w:fill="auto"/>
          </w:tcPr>
          <w:p w14:paraId="68102BB1" w14:textId="77777777" w:rsidR="001F1EE3" w:rsidRPr="00211C25" w:rsidRDefault="001F1EE3" w:rsidP="001F1EE3">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1F1EE3" w:rsidRPr="000E11BD" w14:paraId="2FE91F51" w14:textId="77777777" w:rsidTr="00F2509C">
        <w:tc>
          <w:tcPr>
            <w:tcW w:w="4393" w:type="dxa"/>
            <w:gridSpan w:val="3"/>
            <w:shd w:val="clear" w:color="auto" w:fill="auto"/>
          </w:tcPr>
          <w:p w14:paraId="0A58B685" w14:textId="77777777" w:rsidR="001F1EE3" w:rsidRPr="00211C25" w:rsidRDefault="001F1EE3" w:rsidP="001F1EE3">
            <w:pPr>
              <w:widowControl w:val="0"/>
              <w:ind w:left="181"/>
              <w:jc w:val="both"/>
              <w:rPr>
                <w:rFonts w:cs="Arial"/>
                <w:b/>
                <w:lang w:val="it-IT"/>
              </w:rPr>
            </w:pPr>
          </w:p>
        </w:tc>
        <w:tc>
          <w:tcPr>
            <w:tcW w:w="998" w:type="dxa"/>
            <w:shd w:val="clear" w:color="auto" w:fill="auto"/>
          </w:tcPr>
          <w:p w14:paraId="085ECB69"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37AE2C60"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21E62116" w14:textId="77777777" w:rsidTr="00F2509C">
        <w:tc>
          <w:tcPr>
            <w:tcW w:w="4393" w:type="dxa"/>
            <w:gridSpan w:val="3"/>
            <w:shd w:val="clear" w:color="auto" w:fill="auto"/>
          </w:tcPr>
          <w:p w14:paraId="1D6321FF" w14:textId="57D6FF7E" w:rsidR="001F1EE3" w:rsidRPr="00F12C0B" w:rsidRDefault="001F1EE3" w:rsidP="001F048C">
            <w:pPr>
              <w:pStyle w:val="Listenabsatz"/>
              <w:widowControl w:val="0"/>
              <w:numPr>
                <w:ilvl w:val="0"/>
                <w:numId w:val="16"/>
              </w:numPr>
              <w:tabs>
                <w:tab w:val="clear" w:pos="720"/>
                <w:tab w:val="num" w:pos="567"/>
              </w:tabs>
              <w:ind w:left="284" w:hanging="284"/>
              <w:jc w:val="both"/>
              <w:rPr>
                <w:rFonts w:cs="Arial"/>
                <w:b/>
                <w:lang w:val="de-DE"/>
              </w:rPr>
            </w:pPr>
            <w:r w:rsidRPr="00F12C0B">
              <w:rPr>
                <w:rFonts w:cs="Arial"/>
                <w:b/>
                <w:lang w:val="de-DE"/>
              </w:rPr>
              <w:t xml:space="preserve">wenn bei einem Angebot seitens einer zu bildenden BG, EWIV oder eines </w:t>
            </w:r>
            <w:r w:rsidRPr="00F12C0B">
              <w:rPr>
                <w:rFonts w:cs="Arial"/>
                <w:b/>
                <w:u w:val="single"/>
                <w:lang w:val="de-DE"/>
              </w:rPr>
              <w:t xml:space="preserve">zu bildendenden </w:t>
            </w:r>
            <w:r w:rsidRPr="00F12C0B">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6" w:name="_Hlk10189173"/>
            <w:r w:rsidRPr="00F12C0B">
              <w:rPr>
                <w:rFonts w:cs="Arial"/>
                <w:b/>
                <w:u w:val="single"/>
                <w:lang w:val="de-DE"/>
              </w:rPr>
              <w:t>Der Mangel ist behebbar, sofern die bereits bestehende Verpflichtungserklärung durch Dokumente mit rechtssicherem Datum</w:t>
            </w:r>
            <w:bookmarkEnd w:id="86"/>
            <w:r w:rsidRPr="00F12C0B">
              <w:rPr>
                <w:rFonts w:cs="Arial"/>
                <w:b/>
                <w:u w:val="single"/>
                <w:lang w:val="de-DE"/>
              </w:rPr>
              <w:t xml:space="preserve"> vor Angebotsabgabe nachgewiesen werden kann;</w:t>
            </w:r>
          </w:p>
        </w:tc>
        <w:tc>
          <w:tcPr>
            <w:tcW w:w="998" w:type="dxa"/>
            <w:shd w:val="clear" w:color="auto" w:fill="auto"/>
          </w:tcPr>
          <w:p w14:paraId="7F1BF69E" w14:textId="77777777" w:rsidR="001F1EE3" w:rsidRPr="00F12C0B" w:rsidRDefault="001F1EE3" w:rsidP="001F1EE3">
            <w:pPr>
              <w:widowControl w:val="0"/>
              <w:jc w:val="both"/>
              <w:rPr>
                <w:rFonts w:cs="Arial"/>
                <w:b/>
                <w:lang w:val="de-DE"/>
              </w:rPr>
            </w:pPr>
          </w:p>
        </w:tc>
        <w:tc>
          <w:tcPr>
            <w:tcW w:w="4260" w:type="dxa"/>
            <w:gridSpan w:val="2"/>
            <w:shd w:val="clear" w:color="auto" w:fill="auto"/>
          </w:tcPr>
          <w:p w14:paraId="6E146DD2" w14:textId="6BBFABA6" w:rsidR="001F1EE3" w:rsidRPr="00F12C0B" w:rsidRDefault="001F1EE3" w:rsidP="001F048C">
            <w:pPr>
              <w:widowControl w:val="0"/>
              <w:numPr>
                <w:ilvl w:val="0"/>
                <w:numId w:val="16"/>
              </w:numPr>
              <w:tabs>
                <w:tab w:val="clear" w:pos="720"/>
                <w:tab w:val="num" w:pos="182"/>
                <w:tab w:val="center" w:pos="4680"/>
              </w:tabs>
              <w:ind w:left="182" w:right="3" w:hanging="182"/>
              <w:jc w:val="both"/>
              <w:rPr>
                <w:rFonts w:cs="Arial"/>
                <w:b/>
                <w:u w:val="single"/>
                <w:lang w:val="it-IT"/>
              </w:rPr>
            </w:pPr>
            <w:r w:rsidRPr="00F12C0B">
              <w:rPr>
                <w:rFonts w:cs="Arial"/>
                <w:b/>
                <w:lang w:val="it-IT"/>
              </w:rPr>
              <w:t xml:space="preserve">nel caso di offerta presentata da un raggruppamento temporaneo o consorzio ordinario o GEIE </w:t>
            </w:r>
            <w:r w:rsidRPr="00F12C0B">
              <w:rPr>
                <w:rFonts w:cs="Arial"/>
                <w:b/>
                <w:u w:val="single"/>
                <w:lang w:val="it-IT"/>
              </w:rPr>
              <w:t>non ancora costituiti</w:t>
            </w:r>
            <w:r w:rsidRPr="00F12C0B">
              <w:rPr>
                <w:rFonts w:cs="Arial"/>
                <w:b/>
                <w:lang w:val="it-IT"/>
              </w:rPr>
              <w:t xml:space="preserve"> manchi l’impegno che, in caso di aggiudicazione della gara, gli stessi operatori conferiranno mandato collettivo speciale con rappresentanza al mandatario. </w:t>
            </w:r>
            <w:r w:rsidRPr="00F12C0B">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17C0034C" w14:textId="77777777" w:rsidTr="00F2509C">
        <w:tc>
          <w:tcPr>
            <w:tcW w:w="4393" w:type="dxa"/>
            <w:gridSpan w:val="3"/>
            <w:shd w:val="clear" w:color="auto" w:fill="auto"/>
          </w:tcPr>
          <w:p w14:paraId="14901785" w14:textId="77777777" w:rsidR="001F1EE3" w:rsidRPr="00211C25" w:rsidRDefault="001F1EE3" w:rsidP="001F1EE3">
            <w:pPr>
              <w:widowControl w:val="0"/>
              <w:ind w:left="181"/>
              <w:jc w:val="both"/>
              <w:rPr>
                <w:rFonts w:cs="Arial"/>
                <w:b/>
                <w:lang w:val="it-IT"/>
              </w:rPr>
            </w:pPr>
          </w:p>
        </w:tc>
        <w:tc>
          <w:tcPr>
            <w:tcW w:w="998" w:type="dxa"/>
            <w:shd w:val="clear" w:color="auto" w:fill="auto"/>
          </w:tcPr>
          <w:p w14:paraId="76E30A93"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7F19B19E" w14:textId="77777777" w:rsidR="001F1EE3" w:rsidRPr="00211C25" w:rsidRDefault="001F1EE3" w:rsidP="001F1EE3">
            <w:pPr>
              <w:widowControl w:val="0"/>
              <w:tabs>
                <w:tab w:val="center" w:pos="4680"/>
              </w:tabs>
              <w:ind w:left="182" w:right="3"/>
              <w:jc w:val="both"/>
              <w:rPr>
                <w:rFonts w:cs="Arial"/>
                <w:b/>
                <w:lang w:val="it-IT"/>
              </w:rPr>
            </w:pPr>
          </w:p>
        </w:tc>
      </w:tr>
      <w:bookmarkEnd w:id="85"/>
      <w:tr w:rsidR="001F1EE3" w:rsidRPr="000E11BD" w14:paraId="5651C36E" w14:textId="77777777" w:rsidTr="00F2509C">
        <w:tc>
          <w:tcPr>
            <w:tcW w:w="4393" w:type="dxa"/>
            <w:gridSpan w:val="3"/>
            <w:shd w:val="clear" w:color="auto" w:fill="auto"/>
          </w:tcPr>
          <w:p w14:paraId="58242EE5" w14:textId="5A26B127" w:rsidR="001F1EE3" w:rsidRPr="00F12C0B" w:rsidRDefault="001F1EE3" w:rsidP="001F048C">
            <w:pPr>
              <w:pStyle w:val="Listenabsatz"/>
              <w:widowControl w:val="0"/>
              <w:numPr>
                <w:ilvl w:val="0"/>
                <w:numId w:val="16"/>
              </w:numPr>
              <w:tabs>
                <w:tab w:val="clear" w:pos="720"/>
                <w:tab w:val="center" w:pos="4680"/>
              </w:tabs>
              <w:ind w:left="284" w:hanging="284"/>
              <w:jc w:val="both"/>
              <w:rPr>
                <w:rFonts w:cs="Arial"/>
                <w:b/>
                <w:strike/>
                <w:lang w:val="de-DE"/>
              </w:rPr>
            </w:pPr>
            <w:r w:rsidRPr="00F12C0B">
              <w:rPr>
                <w:rFonts w:cs="Arial"/>
                <w:b/>
                <w:lang w:val="de-DE"/>
              </w:rPr>
              <w:t xml:space="preserve">wenn bei einem Angebot einer bildeten und/oder zu bildenden BG, EWIV oder eines bildeten und/oder zu bildenden gewöhnlichen Konsortiums oder </w:t>
            </w:r>
            <w:r w:rsidRPr="00F12C0B">
              <w:rPr>
                <w:rFonts w:cs="Arial"/>
                <w:b/>
                <w:lang w:val="de-DE" w:eastAsia="de-DE"/>
              </w:rPr>
              <w:t>eines Unternehmensnetzwerks</w:t>
            </w:r>
            <w:r w:rsidRPr="00F12C0B">
              <w:rPr>
                <w:rFonts w:cs="Arial"/>
                <w:b/>
                <w:lang w:val="de-DE"/>
              </w:rPr>
              <w:t xml:space="preserve"> die </w:t>
            </w:r>
            <w:proofErr w:type="gramStart"/>
            <w:r w:rsidRPr="00F12C0B">
              <w:rPr>
                <w:rFonts w:cs="Arial"/>
                <w:b/>
                <w:lang w:val="de-DE"/>
              </w:rPr>
              <w:t>Erklärung</w:t>
            </w:r>
            <w:proofErr w:type="gramEnd"/>
            <w:r w:rsidRPr="00F12C0B">
              <w:rPr>
                <w:rFonts w:cs="Arial"/>
                <w:b/>
                <w:lang w:val="de-DE"/>
              </w:rPr>
              <w:t xml:space="preserve"> über die von den jeweiligen Mitgliedern zu übernehmenden Ausführungsanteile fehlt;</w:t>
            </w:r>
          </w:p>
          <w:p w14:paraId="3C4B28B1" w14:textId="09D2951D" w:rsidR="001F1EE3" w:rsidRPr="00F12C0B" w:rsidRDefault="001F1EE3" w:rsidP="001F048C">
            <w:pPr>
              <w:pStyle w:val="Listenabsatz"/>
              <w:widowControl w:val="0"/>
              <w:numPr>
                <w:ilvl w:val="0"/>
                <w:numId w:val="16"/>
              </w:numPr>
              <w:tabs>
                <w:tab w:val="clear" w:pos="720"/>
                <w:tab w:val="num" w:pos="360"/>
                <w:tab w:val="center" w:pos="4680"/>
              </w:tabs>
              <w:ind w:left="276" w:hanging="276"/>
              <w:jc w:val="both"/>
              <w:rPr>
                <w:rFonts w:cs="Arial"/>
                <w:b/>
                <w:lang w:val="de-DE"/>
              </w:rPr>
            </w:pPr>
          </w:p>
        </w:tc>
        <w:tc>
          <w:tcPr>
            <w:tcW w:w="998" w:type="dxa"/>
            <w:shd w:val="clear" w:color="auto" w:fill="auto"/>
          </w:tcPr>
          <w:p w14:paraId="2A64DCFA" w14:textId="77777777" w:rsidR="001F1EE3" w:rsidRPr="00F12C0B" w:rsidRDefault="001F1EE3" w:rsidP="001F1EE3">
            <w:pPr>
              <w:widowControl w:val="0"/>
              <w:rPr>
                <w:rFonts w:cs="Arial"/>
                <w:lang w:val="de-DE"/>
              </w:rPr>
            </w:pPr>
          </w:p>
        </w:tc>
        <w:tc>
          <w:tcPr>
            <w:tcW w:w="4260" w:type="dxa"/>
            <w:gridSpan w:val="2"/>
            <w:shd w:val="clear" w:color="auto" w:fill="auto"/>
          </w:tcPr>
          <w:p w14:paraId="7A7E3204" w14:textId="6CF72822" w:rsidR="001F1EE3" w:rsidRPr="00F12C0B" w:rsidRDefault="001F1EE3" w:rsidP="001F048C">
            <w:pPr>
              <w:pStyle w:val="Listenabsatz"/>
              <w:widowControl w:val="0"/>
              <w:numPr>
                <w:ilvl w:val="0"/>
                <w:numId w:val="16"/>
              </w:numPr>
              <w:tabs>
                <w:tab w:val="clear" w:pos="720"/>
                <w:tab w:val="num" w:pos="360"/>
                <w:tab w:val="center" w:pos="4680"/>
              </w:tabs>
              <w:ind w:left="276" w:right="105" w:hanging="276"/>
              <w:jc w:val="both"/>
              <w:rPr>
                <w:rFonts w:cs="Arial"/>
                <w:lang w:val="it-IT"/>
              </w:rPr>
            </w:pPr>
            <w:r w:rsidRPr="00F12C0B">
              <w:rPr>
                <w:rFonts w:cs="Arial"/>
                <w:b/>
                <w:lang w:val="it-IT"/>
              </w:rPr>
              <w:t xml:space="preserve">nel caso di offerta presentata da un raggruppamento temporaneo o consorzio ordinario o GEIE costituiti e/o </w:t>
            </w:r>
            <w:r w:rsidRPr="00F12C0B">
              <w:rPr>
                <w:rFonts w:cs="Arial"/>
                <w:b/>
                <w:u w:val="single"/>
                <w:lang w:val="it-IT"/>
              </w:rPr>
              <w:t xml:space="preserve">non ancora costituiti o da una rete di impresa </w:t>
            </w:r>
            <w:r w:rsidRPr="00F12C0B">
              <w:rPr>
                <w:rFonts w:cs="Arial"/>
                <w:b/>
                <w:lang w:val="it-IT"/>
              </w:rPr>
              <w:t>manchi la dichiarazione relativa alle quote di esecuzione, che verranno assunte dai rispettivi componenti.</w:t>
            </w:r>
          </w:p>
        </w:tc>
      </w:tr>
      <w:tr w:rsidR="001F1EE3" w:rsidRPr="000E11BD" w14:paraId="73EB1CD2" w14:textId="77777777" w:rsidTr="00F2509C">
        <w:tc>
          <w:tcPr>
            <w:tcW w:w="4393" w:type="dxa"/>
            <w:gridSpan w:val="3"/>
            <w:shd w:val="clear" w:color="auto" w:fill="auto"/>
          </w:tcPr>
          <w:p w14:paraId="19C33618" w14:textId="77777777" w:rsidR="001F1EE3" w:rsidRPr="00131725" w:rsidRDefault="001F1EE3" w:rsidP="001F1EE3">
            <w:pPr>
              <w:widowControl w:val="0"/>
              <w:ind w:left="181"/>
              <w:jc w:val="both"/>
              <w:rPr>
                <w:rFonts w:cs="Arial"/>
                <w:b/>
                <w:lang w:val="it-IT"/>
              </w:rPr>
            </w:pPr>
          </w:p>
        </w:tc>
        <w:tc>
          <w:tcPr>
            <w:tcW w:w="998" w:type="dxa"/>
            <w:shd w:val="clear" w:color="auto" w:fill="auto"/>
          </w:tcPr>
          <w:p w14:paraId="70FEF61B" w14:textId="77777777" w:rsidR="001F1EE3" w:rsidRPr="00131725" w:rsidRDefault="001F1EE3" w:rsidP="001F1EE3">
            <w:pPr>
              <w:widowControl w:val="0"/>
              <w:jc w:val="both"/>
              <w:rPr>
                <w:rFonts w:cs="Arial"/>
                <w:b/>
                <w:lang w:val="it-IT"/>
              </w:rPr>
            </w:pPr>
          </w:p>
        </w:tc>
        <w:tc>
          <w:tcPr>
            <w:tcW w:w="4260" w:type="dxa"/>
            <w:gridSpan w:val="2"/>
            <w:shd w:val="clear" w:color="auto" w:fill="auto"/>
          </w:tcPr>
          <w:p w14:paraId="00345D47" w14:textId="77777777" w:rsidR="001F1EE3" w:rsidRPr="00131725" w:rsidRDefault="001F1EE3" w:rsidP="001F1EE3">
            <w:pPr>
              <w:widowControl w:val="0"/>
              <w:tabs>
                <w:tab w:val="center" w:pos="4680"/>
              </w:tabs>
              <w:ind w:left="182" w:right="3"/>
              <w:jc w:val="both"/>
              <w:rPr>
                <w:rFonts w:cs="Arial"/>
                <w:b/>
                <w:lang w:val="it-IT"/>
              </w:rPr>
            </w:pPr>
          </w:p>
        </w:tc>
      </w:tr>
      <w:tr w:rsidR="001F1EE3" w:rsidRPr="000E11BD" w14:paraId="447DA21E" w14:textId="77777777" w:rsidTr="00F2509C">
        <w:tc>
          <w:tcPr>
            <w:tcW w:w="4393" w:type="dxa"/>
            <w:gridSpan w:val="3"/>
            <w:shd w:val="clear" w:color="auto" w:fill="auto"/>
          </w:tcPr>
          <w:p w14:paraId="1DBD8EB1" w14:textId="4EB18248" w:rsidR="001F1EE3" w:rsidRPr="00F12C0B" w:rsidRDefault="001F1EE3" w:rsidP="001F048C">
            <w:pPr>
              <w:pStyle w:val="Listenabsatz"/>
              <w:widowControl w:val="0"/>
              <w:numPr>
                <w:ilvl w:val="0"/>
                <w:numId w:val="62"/>
              </w:numPr>
              <w:ind w:left="284" w:hanging="284"/>
              <w:jc w:val="both"/>
              <w:rPr>
                <w:rFonts w:cs="Arial"/>
                <w:b/>
                <w:u w:val="single"/>
                <w:lang w:val="de-DE"/>
              </w:rPr>
            </w:pPr>
            <w:r w:rsidRPr="00F12C0B">
              <w:rPr>
                <w:rFonts w:cs="Arial"/>
                <w:b/>
                <w:lang w:val="de-DE"/>
              </w:rPr>
              <w:t xml:space="preserve">wenn bei einem Angebot einer </w:t>
            </w:r>
            <w:r w:rsidRPr="00F12C0B">
              <w:rPr>
                <w:rFonts w:cs="Arial"/>
                <w:b/>
                <w:u w:val="single"/>
                <w:lang w:val="de-DE"/>
              </w:rPr>
              <w:t>bereits gebildeten BG</w:t>
            </w:r>
            <w:r w:rsidRPr="00F12C0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12C0B">
              <w:rPr>
                <w:rFonts w:cs="Arial"/>
                <w:b/>
                <w:u w:val="single"/>
                <w:lang w:val="de-DE"/>
              </w:rPr>
              <w:t xml:space="preserve">Der Mangel ist behebbar, sofern der Sonderauftrag </w:t>
            </w:r>
            <w:r w:rsidRPr="00F12C0B">
              <w:rPr>
                <w:rFonts w:cs="Arial"/>
                <w:b/>
                <w:strike/>
                <w:u w:val="single"/>
                <w:lang w:val="de-DE"/>
              </w:rPr>
              <w:t>e</w:t>
            </w:r>
            <w:r w:rsidRPr="00F12C0B">
              <w:rPr>
                <w:rFonts w:cs="Arial"/>
                <w:b/>
                <w:u w:val="single"/>
                <w:lang w:val="de-DE"/>
              </w:rPr>
              <w:t>r durch Dokumente mit rechtssicherem Datum vor Angebotsabgabe nachgewiesen werden kann</w:t>
            </w:r>
            <w:r w:rsidRPr="00F12C0B">
              <w:rPr>
                <w:rFonts w:cs="Arial"/>
                <w:b/>
                <w:lang w:val="de-DE"/>
              </w:rPr>
              <w:t xml:space="preserve">. </w:t>
            </w:r>
          </w:p>
        </w:tc>
        <w:tc>
          <w:tcPr>
            <w:tcW w:w="998" w:type="dxa"/>
            <w:shd w:val="clear" w:color="auto" w:fill="auto"/>
          </w:tcPr>
          <w:p w14:paraId="0C17DB78" w14:textId="77777777" w:rsidR="001F1EE3" w:rsidRPr="00F12C0B" w:rsidRDefault="001F1EE3" w:rsidP="001F1EE3">
            <w:pPr>
              <w:widowControl w:val="0"/>
              <w:jc w:val="both"/>
              <w:rPr>
                <w:rFonts w:cs="Arial"/>
                <w:b/>
                <w:lang w:val="de-DE"/>
              </w:rPr>
            </w:pPr>
          </w:p>
        </w:tc>
        <w:tc>
          <w:tcPr>
            <w:tcW w:w="4260" w:type="dxa"/>
            <w:gridSpan w:val="2"/>
            <w:shd w:val="clear" w:color="auto" w:fill="auto"/>
          </w:tcPr>
          <w:p w14:paraId="044E2211" w14:textId="5D95FBB0" w:rsidR="001F1EE3" w:rsidRPr="00211C25" w:rsidRDefault="001F1EE3" w:rsidP="001F1EE3">
            <w:pPr>
              <w:widowControl w:val="0"/>
              <w:tabs>
                <w:tab w:val="center" w:pos="4680"/>
              </w:tabs>
              <w:ind w:left="182" w:right="3"/>
              <w:jc w:val="both"/>
              <w:rPr>
                <w:rFonts w:cs="Arial"/>
                <w:b/>
                <w:lang w:val="it-IT"/>
              </w:rPr>
            </w:pPr>
            <w:r w:rsidRPr="00F12C0B">
              <w:rPr>
                <w:rFonts w:cs="Arial"/>
                <w:b/>
                <w:lang w:val="it-IT"/>
              </w:rPr>
              <w:t xml:space="preserve">nel caso di offerta presentata da un </w:t>
            </w:r>
            <w:r w:rsidRPr="00F12C0B">
              <w:rPr>
                <w:rFonts w:cs="Arial"/>
                <w:b/>
                <w:u w:val="single"/>
                <w:lang w:val="it-IT"/>
              </w:rPr>
              <w:t>RTI costituito</w:t>
            </w:r>
            <w:r w:rsidRPr="00F12C0B">
              <w:rPr>
                <w:rFonts w:cs="Arial"/>
                <w:b/>
                <w:lang w:val="it-IT"/>
              </w:rPr>
              <w:t xml:space="preserve"> manchi il mandato collettivo irrevocabile con rappresentanza conferito alla mandataria per atto pubblico o scrittura privata autenticata, con indicazione del soggetto designato quale mandatario. </w:t>
            </w:r>
            <w:r w:rsidRPr="00F12C0B">
              <w:rPr>
                <w:rFonts w:cs="Arial"/>
                <w:b/>
                <w:u w:val="single"/>
                <w:lang w:val="it-IT"/>
              </w:rPr>
              <w:t xml:space="preserve"> La carenza è sanabile solo se il mandato</w:t>
            </w:r>
            <w:r w:rsidRPr="00F12C0B">
              <w:rPr>
                <w:rFonts w:cs="Arial"/>
                <w:bCs/>
                <w:u w:val="single"/>
                <w:lang w:val="it-IT"/>
              </w:rPr>
              <w:t xml:space="preserve"> </w:t>
            </w:r>
            <w:r w:rsidRPr="00F12C0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1F1EE3" w:rsidRPr="000E11BD" w14:paraId="311001BC" w14:textId="77777777" w:rsidTr="00F2509C">
        <w:tc>
          <w:tcPr>
            <w:tcW w:w="4393" w:type="dxa"/>
            <w:gridSpan w:val="3"/>
            <w:shd w:val="clear" w:color="auto" w:fill="auto"/>
          </w:tcPr>
          <w:p w14:paraId="22C13EBA" w14:textId="77777777" w:rsidR="001F1EE3" w:rsidRPr="00211C25" w:rsidRDefault="001F1EE3" w:rsidP="001F1EE3">
            <w:pPr>
              <w:widowControl w:val="0"/>
              <w:ind w:left="181" w:right="74"/>
              <w:jc w:val="both"/>
              <w:rPr>
                <w:rFonts w:cs="Arial"/>
                <w:b/>
                <w:lang w:val="it-IT"/>
              </w:rPr>
            </w:pPr>
          </w:p>
        </w:tc>
        <w:tc>
          <w:tcPr>
            <w:tcW w:w="998" w:type="dxa"/>
            <w:shd w:val="clear" w:color="auto" w:fill="auto"/>
          </w:tcPr>
          <w:p w14:paraId="6A9039A3"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3A001AC6"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3C5A2257" w14:textId="77777777" w:rsidTr="00F2509C">
        <w:tc>
          <w:tcPr>
            <w:tcW w:w="4393" w:type="dxa"/>
            <w:gridSpan w:val="3"/>
            <w:shd w:val="clear" w:color="auto" w:fill="auto"/>
          </w:tcPr>
          <w:p w14:paraId="7677443D" w14:textId="06C42AC8" w:rsidR="001F1EE3" w:rsidRPr="00C00729" w:rsidRDefault="001F1EE3" w:rsidP="001F048C">
            <w:pPr>
              <w:pStyle w:val="Listenabsatz"/>
              <w:widowControl w:val="0"/>
              <w:numPr>
                <w:ilvl w:val="0"/>
                <w:numId w:val="69"/>
              </w:numPr>
              <w:autoSpaceDE w:val="0"/>
              <w:autoSpaceDN w:val="0"/>
              <w:adjustRightInd w:val="0"/>
              <w:ind w:left="297" w:hanging="284"/>
              <w:jc w:val="both"/>
              <w:rPr>
                <w:b/>
                <w:bCs/>
                <w:u w:val="single"/>
                <w:lang w:val="de-DE"/>
              </w:rPr>
            </w:pPr>
            <w:r w:rsidRPr="00C00729">
              <w:rPr>
                <w:b/>
                <w:bCs/>
                <w:lang w:val="de-DE"/>
              </w:rPr>
              <w:t xml:space="preserve">wenn bei gebildetem gewöhnlichem Konsortium oder gebildeter EWIV der Scan des Gründungsakts und der Satzung mit Angabe des namhaft gemachten Gruppenbeauftragten fehlt. </w:t>
            </w:r>
            <w:r w:rsidRPr="00C00729">
              <w:rPr>
                <w:b/>
                <w:bCs/>
                <w:u w:val="single"/>
                <w:lang w:val="de-DE"/>
              </w:rPr>
              <w:t xml:space="preserve">Der Mangel ist behebbar, </w:t>
            </w:r>
            <w:proofErr w:type="gramStart"/>
            <w:r w:rsidRPr="00C00729">
              <w:rPr>
                <w:b/>
                <w:bCs/>
                <w:u w:val="single"/>
                <w:lang w:val="de-DE"/>
              </w:rPr>
              <w:t>sofern  diese</w:t>
            </w:r>
            <w:proofErr w:type="gramEnd"/>
            <w:r w:rsidRPr="00C00729">
              <w:rPr>
                <w:b/>
                <w:bCs/>
                <w:u w:val="single"/>
                <w:lang w:val="de-DE"/>
              </w:rPr>
              <w:t xml:space="preserve"> Dokumente durch Dokumente mit rechtssicherem Datum vor Angebotsabgabe nachgewiesen werden kann.</w:t>
            </w:r>
          </w:p>
          <w:p w14:paraId="5881C3E8" w14:textId="77777777" w:rsidR="001F1EE3" w:rsidRPr="00C00729" w:rsidRDefault="001F1EE3" w:rsidP="001F1EE3">
            <w:pPr>
              <w:pStyle w:val="Listenabsatz"/>
              <w:widowControl w:val="0"/>
              <w:autoSpaceDE w:val="0"/>
              <w:autoSpaceDN w:val="0"/>
              <w:adjustRightInd w:val="0"/>
              <w:ind w:left="299"/>
              <w:jc w:val="both"/>
              <w:rPr>
                <w:b/>
                <w:bCs/>
                <w:lang w:val="de-DE"/>
              </w:rPr>
            </w:pPr>
          </w:p>
          <w:p w14:paraId="24DA8B03" w14:textId="3D5B667B" w:rsidR="001F1EE3" w:rsidRPr="00C00729" w:rsidRDefault="001F1EE3" w:rsidP="001F048C">
            <w:pPr>
              <w:widowControl w:val="0"/>
              <w:numPr>
                <w:ilvl w:val="0"/>
                <w:numId w:val="60"/>
              </w:numPr>
              <w:tabs>
                <w:tab w:val="clear" w:pos="720"/>
              </w:tabs>
              <w:ind w:left="284" w:right="76" w:hanging="284"/>
              <w:jc w:val="both"/>
              <w:rPr>
                <w:rFonts w:cs="Arial"/>
                <w:b/>
                <w:lang w:val="de-DE"/>
              </w:rPr>
            </w:pPr>
          </w:p>
        </w:tc>
        <w:tc>
          <w:tcPr>
            <w:tcW w:w="998" w:type="dxa"/>
            <w:shd w:val="clear" w:color="auto" w:fill="auto"/>
          </w:tcPr>
          <w:p w14:paraId="6F13A56A" w14:textId="77777777" w:rsidR="001F1EE3" w:rsidRPr="00C00729" w:rsidRDefault="001F1EE3" w:rsidP="001F1EE3">
            <w:pPr>
              <w:widowControl w:val="0"/>
              <w:jc w:val="both"/>
              <w:rPr>
                <w:rFonts w:cs="Arial"/>
                <w:b/>
                <w:lang w:val="de-DE"/>
              </w:rPr>
            </w:pPr>
          </w:p>
        </w:tc>
        <w:tc>
          <w:tcPr>
            <w:tcW w:w="4260" w:type="dxa"/>
            <w:gridSpan w:val="2"/>
            <w:shd w:val="clear" w:color="auto" w:fill="auto"/>
          </w:tcPr>
          <w:p w14:paraId="05457CEB" w14:textId="07B1313A" w:rsidR="001F1EE3" w:rsidRPr="00C00729" w:rsidRDefault="001F1EE3" w:rsidP="001F048C">
            <w:pPr>
              <w:pStyle w:val="Listenabsatz"/>
              <w:widowControl w:val="0"/>
              <w:numPr>
                <w:ilvl w:val="0"/>
                <w:numId w:val="69"/>
              </w:numPr>
              <w:autoSpaceDE w:val="0"/>
              <w:autoSpaceDN w:val="0"/>
              <w:adjustRightInd w:val="0"/>
              <w:ind w:left="297" w:hanging="284"/>
              <w:jc w:val="both"/>
              <w:rPr>
                <w:rFonts w:cs="Arial"/>
                <w:b/>
                <w:u w:val="single"/>
                <w:lang w:val="it-IT"/>
              </w:rPr>
            </w:pPr>
            <w:r w:rsidRPr="00C00729">
              <w:rPr>
                <w:b/>
                <w:lang w:val="it-IT" w:eastAsia="de-DE"/>
              </w:rPr>
              <w:t xml:space="preserve">nel caso di consorzio ordinario o GEIE già costituiti manchi la scansione dell’atto costitutivo e statuto del consorzio o GEIE con indicazione del soggetto designato quale capogruppo. </w:t>
            </w:r>
            <w:r w:rsidRPr="00C00729">
              <w:rPr>
                <w:rFonts w:cs="Arial"/>
                <w:b/>
                <w:u w:val="single"/>
                <w:lang w:val="it-IT"/>
              </w:rPr>
              <w:t>La carenza è sanabile solo se tali documenti sono preesistenti e comprovabili con documenti di data certa anteriore al termine di presentazione dell’offerta.</w:t>
            </w:r>
          </w:p>
          <w:p w14:paraId="55D5EA7C" w14:textId="77777777" w:rsidR="001F1EE3" w:rsidRPr="00B462A6" w:rsidRDefault="001F1EE3" w:rsidP="001F1EE3">
            <w:pPr>
              <w:pStyle w:val="Listenabsatz"/>
              <w:widowControl w:val="0"/>
              <w:autoSpaceDE w:val="0"/>
              <w:autoSpaceDN w:val="0"/>
              <w:adjustRightInd w:val="0"/>
              <w:ind w:left="297"/>
              <w:jc w:val="both"/>
              <w:rPr>
                <w:b/>
                <w:lang w:val="it-IT" w:eastAsia="de-DE"/>
              </w:rPr>
            </w:pPr>
          </w:p>
          <w:p w14:paraId="16D31F08"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4AC77105" w14:textId="77777777" w:rsidTr="00F2509C">
        <w:tc>
          <w:tcPr>
            <w:tcW w:w="4393" w:type="dxa"/>
            <w:gridSpan w:val="3"/>
            <w:shd w:val="clear" w:color="auto" w:fill="auto"/>
          </w:tcPr>
          <w:p w14:paraId="68E4326E" w14:textId="77777777" w:rsidR="001F1EE3" w:rsidRPr="00211C25" w:rsidRDefault="001F1EE3" w:rsidP="001F1EE3">
            <w:pPr>
              <w:widowControl w:val="0"/>
              <w:ind w:left="181" w:right="74"/>
              <w:jc w:val="both"/>
              <w:rPr>
                <w:rFonts w:cs="Arial"/>
                <w:b/>
                <w:lang w:val="it-IT"/>
              </w:rPr>
            </w:pPr>
          </w:p>
        </w:tc>
        <w:tc>
          <w:tcPr>
            <w:tcW w:w="998" w:type="dxa"/>
            <w:shd w:val="clear" w:color="auto" w:fill="auto"/>
          </w:tcPr>
          <w:p w14:paraId="156F831A"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72052774"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2D587C36" w14:textId="77777777" w:rsidTr="00F2509C">
        <w:tc>
          <w:tcPr>
            <w:tcW w:w="4393" w:type="dxa"/>
            <w:gridSpan w:val="3"/>
            <w:shd w:val="clear" w:color="auto" w:fill="auto"/>
          </w:tcPr>
          <w:p w14:paraId="6047AB99" w14:textId="183972EA" w:rsidR="001F1EE3" w:rsidRPr="00C00729" w:rsidRDefault="001F1EE3" w:rsidP="001F048C">
            <w:pPr>
              <w:pStyle w:val="Listenabsatz"/>
              <w:numPr>
                <w:ilvl w:val="0"/>
                <w:numId w:val="61"/>
              </w:numPr>
              <w:jc w:val="both"/>
              <w:rPr>
                <w:rFonts w:cs="Arial"/>
                <w:b/>
                <w:lang w:val="de-DE"/>
              </w:rPr>
            </w:pPr>
            <w:r w:rsidRPr="00C00729">
              <w:rPr>
                <w:rFonts w:cs="Arial"/>
                <w:b/>
                <w:bCs/>
                <w:lang w:val="de-DE"/>
              </w:rPr>
              <w:t>wenn bei einem Unternehmensnetzwerk, das über ein gemeinschaftliches Organ mit Vertretungsbefugnis und Rechtspersönlich</w:t>
            </w:r>
            <w:r w:rsidRPr="00C00729">
              <w:rPr>
                <w:rFonts w:cs="Arial"/>
                <w:lang w:val="de-DE" w:eastAsia="it-IT"/>
              </w:rPr>
              <w:softHyphen/>
            </w:r>
            <w:r w:rsidRPr="00C00729">
              <w:rPr>
                <w:rFonts w:cs="Arial"/>
                <w:b/>
                <w:bCs/>
                <w:lang w:val="de-DE"/>
              </w:rPr>
              <w:t>keit verfügt, der Scan des Netzwerksvertrags in Form einer öffentlichen Urkunde oder beglaubigten Privaturkunde mit Angabe des ge</w:t>
            </w:r>
            <w:r w:rsidRPr="00C00729">
              <w:rPr>
                <w:rFonts w:cs="Arial"/>
                <w:b/>
                <w:bCs/>
                <w:lang w:val="de-DE"/>
              </w:rPr>
              <w:lastRenderedPageBreak/>
              <w:t>meinschaftlichen Organs, das in Vertre</w:t>
            </w:r>
            <w:r w:rsidRPr="00C00729">
              <w:rPr>
                <w:rFonts w:cs="Arial"/>
                <w:lang w:val="de-DE" w:eastAsia="it-IT"/>
              </w:rPr>
              <w:softHyphen/>
            </w:r>
            <w:r w:rsidRPr="00C00729">
              <w:rPr>
                <w:rFonts w:cs="Arial"/>
                <w:b/>
                <w:bCs/>
                <w:lang w:val="de-DE"/>
              </w:rPr>
              <w:t xml:space="preserve">tung des Netzwerks handelt, fehlt. </w:t>
            </w:r>
            <w:r w:rsidRPr="00C00729">
              <w:rPr>
                <w:rFonts w:cs="Arial"/>
                <w:b/>
                <w:bCs/>
                <w:u w:val="single"/>
                <w:lang w:val="de-DE"/>
              </w:rPr>
              <w:t>Der Mangel ist behebbar, sofern der bereits bestehende Netzwerkvertrag durch Dokumente mit rechtssicherem Datum vor Ange</w:t>
            </w:r>
            <w:r w:rsidRPr="00C00729">
              <w:rPr>
                <w:rFonts w:cs="Arial"/>
                <w:lang w:val="de-DE" w:eastAsia="it-IT"/>
              </w:rPr>
              <w:softHyphen/>
            </w:r>
            <w:r w:rsidRPr="00C00729">
              <w:rPr>
                <w:rFonts w:cs="Arial"/>
                <w:b/>
                <w:bCs/>
                <w:u w:val="single"/>
                <w:lang w:val="de-DE"/>
              </w:rPr>
              <w:t>botsabgabe nachgewiesen werden kann</w:t>
            </w:r>
            <w:r w:rsidRPr="00C00729">
              <w:rPr>
                <w:rFonts w:cs="Arial"/>
                <w:b/>
                <w:bCs/>
                <w:lang w:val="de-DE"/>
              </w:rPr>
              <w:t xml:space="preserve">; </w:t>
            </w:r>
          </w:p>
        </w:tc>
        <w:tc>
          <w:tcPr>
            <w:tcW w:w="998" w:type="dxa"/>
            <w:shd w:val="clear" w:color="auto" w:fill="auto"/>
          </w:tcPr>
          <w:p w14:paraId="388F042B" w14:textId="77777777" w:rsidR="001F1EE3" w:rsidRPr="00C00729" w:rsidRDefault="001F1EE3" w:rsidP="001F1EE3">
            <w:pPr>
              <w:widowControl w:val="0"/>
              <w:jc w:val="both"/>
              <w:rPr>
                <w:rFonts w:cs="Arial"/>
                <w:lang w:val="de-DE"/>
              </w:rPr>
            </w:pPr>
          </w:p>
        </w:tc>
        <w:tc>
          <w:tcPr>
            <w:tcW w:w="4260" w:type="dxa"/>
            <w:gridSpan w:val="2"/>
            <w:shd w:val="clear" w:color="auto" w:fill="auto"/>
          </w:tcPr>
          <w:p w14:paraId="27BDC1CA" w14:textId="7960F8E5" w:rsidR="001F1EE3" w:rsidRPr="00C00729" w:rsidRDefault="001F1EE3" w:rsidP="001F048C">
            <w:pPr>
              <w:pStyle w:val="Listenabsatz"/>
              <w:widowControl w:val="0"/>
              <w:numPr>
                <w:ilvl w:val="0"/>
                <w:numId w:val="61"/>
              </w:numPr>
              <w:tabs>
                <w:tab w:val="clear" w:pos="720"/>
                <w:tab w:val="num" w:pos="285"/>
                <w:tab w:val="center" w:pos="4680"/>
              </w:tabs>
              <w:ind w:left="427" w:right="3" w:hanging="425"/>
              <w:jc w:val="both"/>
              <w:rPr>
                <w:rFonts w:cs="Arial"/>
                <w:b/>
                <w:u w:val="single"/>
                <w:lang w:val="it-IT" w:eastAsia="de-DE"/>
              </w:rPr>
            </w:pPr>
            <w:r w:rsidRPr="00C00729">
              <w:rPr>
                <w:rFonts w:cs="Arial"/>
                <w:b/>
                <w:lang w:val="it-IT"/>
              </w:rPr>
              <w:t xml:space="preserve">nel caso di una rete d’impresa, dotata di un organo comune con potere di rappresentanza e di soggettività giuridica, manchi la </w:t>
            </w:r>
            <w:r w:rsidRPr="00C00729">
              <w:rPr>
                <w:rFonts w:cs="Arial"/>
                <w:b/>
                <w:bCs/>
                <w:lang w:val="it-IT"/>
              </w:rPr>
              <w:t xml:space="preserve">scansione del contratto di rete, </w:t>
            </w:r>
            <w:r w:rsidRPr="00C00729">
              <w:rPr>
                <w:rFonts w:cs="Arial"/>
                <w:b/>
                <w:lang w:val="it-IT"/>
              </w:rPr>
              <w:t>redatto per atto pubblico o scrittura privata autenticata, con indicazione dell’organo comune che agisce in rap</w:t>
            </w:r>
            <w:r w:rsidRPr="00C00729">
              <w:rPr>
                <w:rFonts w:cs="Arial"/>
                <w:b/>
                <w:lang w:val="it-IT"/>
              </w:rPr>
              <w:lastRenderedPageBreak/>
              <w:t xml:space="preserve">presentanza della </w:t>
            </w:r>
            <w:proofErr w:type="gramStart"/>
            <w:r w:rsidRPr="00C00729">
              <w:rPr>
                <w:rFonts w:cs="Arial"/>
                <w:b/>
                <w:lang w:val="it-IT"/>
              </w:rPr>
              <w:t>rete</w:t>
            </w:r>
            <w:proofErr w:type="gramEnd"/>
            <w:r w:rsidRPr="00C00729">
              <w:rPr>
                <w:rFonts w:cs="Arial"/>
                <w:b/>
                <w:strike/>
                <w:lang w:val="it-IT"/>
              </w:rPr>
              <w:t xml:space="preserve"> </w:t>
            </w:r>
            <w:r w:rsidRPr="00C00729">
              <w:rPr>
                <w:rFonts w:cs="Arial"/>
                <w:b/>
                <w:u w:val="single"/>
                <w:lang w:val="it-IT"/>
              </w:rPr>
              <w:t>La carenza è sanabile solo se il contratto di rete è preesistente e comprovabile con documenti di data certa anteriore al termine di presentazione dell’offerta</w:t>
            </w:r>
            <w:r w:rsidRPr="00C00729">
              <w:rPr>
                <w:rFonts w:cs="Arial"/>
                <w:b/>
                <w:lang w:val="it-IT"/>
              </w:rPr>
              <w:t>;</w:t>
            </w:r>
          </w:p>
          <w:p w14:paraId="47EB6A44" w14:textId="77777777" w:rsidR="001F1EE3" w:rsidRPr="00211C25" w:rsidRDefault="001F1EE3" w:rsidP="001F1EE3">
            <w:pPr>
              <w:widowControl w:val="0"/>
              <w:tabs>
                <w:tab w:val="center" w:pos="4680"/>
              </w:tabs>
              <w:ind w:left="182" w:right="3"/>
              <w:jc w:val="both"/>
              <w:rPr>
                <w:rFonts w:cs="Arial"/>
                <w:b/>
                <w:lang w:val="it-IT" w:eastAsia="de-DE"/>
              </w:rPr>
            </w:pPr>
          </w:p>
        </w:tc>
      </w:tr>
      <w:tr w:rsidR="001F1EE3" w:rsidRPr="000E11BD" w14:paraId="001392E4" w14:textId="77777777" w:rsidTr="00F2509C">
        <w:tc>
          <w:tcPr>
            <w:tcW w:w="4393" w:type="dxa"/>
            <w:gridSpan w:val="3"/>
            <w:shd w:val="clear" w:color="auto" w:fill="auto"/>
          </w:tcPr>
          <w:p w14:paraId="36A1DE5D" w14:textId="77777777" w:rsidR="001F1EE3" w:rsidRPr="00211C25" w:rsidRDefault="001F1EE3" w:rsidP="001F1EE3">
            <w:pPr>
              <w:widowControl w:val="0"/>
              <w:ind w:left="181"/>
              <w:jc w:val="both"/>
              <w:rPr>
                <w:rFonts w:cs="Arial"/>
                <w:b/>
                <w:lang w:val="it-IT"/>
              </w:rPr>
            </w:pPr>
          </w:p>
        </w:tc>
        <w:tc>
          <w:tcPr>
            <w:tcW w:w="998" w:type="dxa"/>
            <w:shd w:val="clear" w:color="auto" w:fill="auto"/>
          </w:tcPr>
          <w:p w14:paraId="7ADC58D8"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7249461C"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2E219F45" w14:textId="77777777" w:rsidTr="00F2509C">
        <w:tc>
          <w:tcPr>
            <w:tcW w:w="4393" w:type="dxa"/>
            <w:gridSpan w:val="3"/>
            <w:shd w:val="clear" w:color="auto" w:fill="auto"/>
          </w:tcPr>
          <w:p w14:paraId="09F6EBE7" w14:textId="1D83B95F" w:rsidR="001F1EE3" w:rsidRPr="00C00729" w:rsidRDefault="001F1EE3" w:rsidP="001F048C">
            <w:pPr>
              <w:pStyle w:val="Listenabsatz"/>
              <w:widowControl w:val="0"/>
              <w:numPr>
                <w:ilvl w:val="0"/>
                <w:numId w:val="61"/>
              </w:numPr>
              <w:jc w:val="both"/>
              <w:rPr>
                <w:rFonts w:cs="Arial"/>
                <w:b/>
                <w:lang w:val="de-DE"/>
              </w:rPr>
            </w:pPr>
            <w:r w:rsidRPr="00C00729">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C00729">
              <w:rPr>
                <w:rFonts w:cs="Arial"/>
                <w:b/>
                <w:strike/>
                <w:lang w:val="de-DE"/>
              </w:rPr>
              <w:t>,</w:t>
            </w:r>
            <w:r w:rsidRPr="00C00729">
              <w:rPr>
                <w:rFonts w:cs="Arial"/>
                <w:b/>
                <w:lang w:val="de-DE"/>
              </w:rPr>
              <w:t xml:space="preserve"> fehlt. </w:t>
            </w:r>
            <w:r w:rsidRPr="00C00729">
              <w:rPr>
                <w:rFonts w:cs="Arial"/>
                <w:b/>
                <w:u w:val="single"/>
                <w:lang w:val="de-DE"/>
              </w:rPr>
              <w:t>Der Mangel ist behebbar, sofern der bereits bestehende Netzwerkvertrag durch Dokumente mit rechtssicherem Datum vor Angebotsabgabe nachgewiesen werden kann</w:t>
            </w:r>
            <w:r w:rsidRPr="00C00729">
              <w:rPr>
                <w:rFonts w:cs="Arial"/>
                <w:b/>
                <w:lang w:val="de-DE"/>
              </w:rPr>
              <w:t>;</w:t>
            </w:r>
          </w:p>
        </w:tc>
        <w:tc>
          <w:tcPr>
            <w:tcW w:w="998" w:type="dxa"/>
            <w:shd w:val="clear" w:color="auto" w:fill="auto"/>
          </w:tcPr>
          <w:p w14:paraId="60C4C3CD" w14:textId="77777777" w:rsidR="001F1EE3" w:rsidRPr="00C00729" w:rsidRDefault="001F1EE3" w:rsidP="001F1EE3">
            <w:pPr>
              <w:widowControl w:val="0"/>
              <w:jc w:val="both"/>
              <w:rPr>
                <w:rFonts w:cs="Arial"/>
                <w:lang w:val="de-DE"/>
              </w:rPr>
            </w:pPr>
          </w:p>
        </w:tc>
        <w:tc>
          <w:tcPr>
            <w:tcW w:w="4260" w:type="dxa"/>
            <w:gridSpan w:val="2"/>
            <w:shd w:val="clear" w:color="auto" w:fill="auto"/>
          </w:tcPr>
          <w:p w14:paraId="77987085" w14:textId="2463A37D" w:rsidR="001F1EE3" w:rsidRPr="00C00729" w:rsidRDefault="001F1EE3" w:rsidP="001F048C">
            <w:pPr>
              <w:pStyle w:val="Listenabsatz"/>
              <w:widowControl w:val="0"/>
              <w:numPr>
                <w:ilvl w:val="0"/>
                <w:numId w:val="61"/>
              </w:numPr>
              <w:tabs>
                <w:tab w:val="num" w:pos="360"/>
                <w:tab w:val="center" w:pos="4680"/>
              </w:tabs>
              <w:ind w:right="3"/>
              <w:jc w:val="both"/>
              <w:rPr>
                <w:rFonts w:cs="Arial"/>
                <w:b/>
                <w:lang w:val="it-IT"/>
              </w:rPr>
            </w:pPr>
            <w:r w:rsidRPr="00C00729">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C00729">
              <w:rPr>
                <w:rFonts w:cs="Arial"/>
                <w:b/>
                <w:bCs/>
                <w:color w:val="000000"/>
                <w:lang w:val="it-IT" w:eastAsia="de-DE"/>
              </w:rPr>
              <w:t xml:space="preserve">del contratto di rete, </w:t>
            </w:r>
            <w:r w:rsidRPr="00C00729">
              <w:rPr>
                <w:rFonts w:cs="Arial"/>
                <w:b/>
                <w:color w:val="000000"/>
                <w:lang w:val="it-IT" w:eastAsia="de-DE"/>
              </w:rPr>
              <w:t xml:space="preserve">redatto per atto pubblico o scrittura privata autenticata, </w:t>
            </w:r>
            <w:r w:rsidRPr="00C00729">
              <w:rPr>
                <w:rFonts w:cs="Arial"/>
                <w:b/>
                <w:bCs/>
                <w:color w:val="000000"/>
                <w:lang w:val="it-IT" w:eastAsia="de-DE"/>
              </w:rPr>
              <w:t xml:space="preserve">recante il mandato collettivo irrevocabile con rappresentanza </w:t>
            </w:r>
            <w:r w:rsidRPr="00C00729">
              <w:rPr>
                <w:rFonts w:cs="Arial"/>
                <w:b/>
                <w:color w:val="000000"/>
                <w:lang w:val="it-IT" w:eastAsia="de-DE"/>
              </w:rPr>
              <w:t xml:space="preserve">conferito alla impresa mandataria, con l’indicazione del soggetto designato quale mandatario </w:t>
            </w:r>
            <w:r w:rsidRPr="00C00729">
              <w:rPr>
                <w:rFonts w:cs="Arial"/>
                <w:b/>
                <w:u w:val="single"/>
                <w:lang w:val="it-IT"/>
              </w:rPr>
              <w:t>La carenza è sanabile solo se il contratto di rete preesistente e comprovabile con documenti di data certa anteriore al termine di presentazione dell’offerta.</w:t>
            </w:r>
            <w:r w:rsidRPr="00C00729">
              <w:rPr>
                <w:rFonts w:cs="Arial"/>
                <w:b/>
                <w:lang w:val="it-IT"/>
              </w:rPr>
              <w:t xml:space="preserve"> </w:t>
            </w:r>
          </w:p>
        </w:tc>
      </w:tr>
      <w:tr w:rsidR="001F1EE3" w:rsidRPr="000E11BD" w14:paraId="2142F62D" w14:textId="77777777" w:rsidTr="00F2509C">
        <w:tc>
          <w:tcPr>
            <w:tcW w:w="4393" w:type="dxa"/>
            <w:gridSpan w:val="3"/>
            <w:shd w:val="clear" w:color="auto" w:fill="auto"/>
          </w:tcPr>
          <w:p w14:paraId="5AE7E4C5" w14:textId="77777777" w:rsidR="001F1EE3" w:rsidRPr="00211C25" w:rsidRDefault="001F1EE3" w:rsidP="001F1EE3">
            <w:pPr>
              <w:widowControl w:val="0"/>
              <w:ind w:left="181" w:right="74"/>
              <w:jc w:val="both"/>
              <w:rPr>
                <w:rFonts w:cs="Arial"/>
                <w:b/>
                <w:lang w:val="it-IT"/>
              </w:rPr>
            </w:pPr>
          </w:p>
        </w:tc>
        <w:tc>
          <w:tcPr>
            <w:tcW w:w="998" w:type="dxa"/>
            <w:shd w:val="clear" w:color="auto" w:fill="auto"/>
          </w:tcPr>
          <w:p w14:paraId="0D403715"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738DC81D"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0ECDC4A2" w14:textId="77777777" w:rsidTr="00F2509C">
        <w:tc>
          <w:tcPr>
            <w:tcW w:w="4393" w:type="dxa"/>
            <w:gridSpan w:val="3"/>
          </w:tcPr>
          <w:p w14:paraId="6C3C176D" w14:textId="336E6CF2" w:rsidR="001F1EE3" w:rsidRPr="00C00729" w:rsidRDefault="001F1EE3" w:rsidP="001F048C">
            <w:pPr>
              <w:widowControl w:val="0"/>
              <w:numPr>
                <w:ilvl w:val="0"/>
                <w:numId w:val="17"/>
              </w:numPr>
              <w:tabs>
                <w:tab w:val="clear" w:pos="720"/>
                <w:tab w:val="num" w:pos="180"/>
              </w:tabs>
              <w:ind w:left="180" w:right="-2" w:hanging="180"/>
              <w:jc w:val="both"/>
              <w:rPr>
                <w:rFonts w:cs="Arial"/>
                <w:b/>
                <w:bCs/>
                <w:lang w:val="de-DE"/>
              </w:rPr>
            </w:pPr>
            <w:r w:rsidRPr="00C00729">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C00729">
              <w:rPr>
                <w:rFonts w:cs="Arial"/>
                <w:b/>
                <w:bCs/>
                <w:lang w:val="de-DE"/>
              </w:rPr>
              <w:t>Konsortiumsmitglieder</w:t>
            </w:r>
            <w:proofErr w:type="spellEnd"/>
            <w:r w:rsidRPr="00C00729">
              <w:rPr>
                <w:rFonts w:cs="Arial"/>
                <w:b/>
                <w:bCs/>
                <w:lang w:val="de-DE"/>
              </w:rPr>
              <w:t xml:space="preserve"> fehlt. </w:t>
            </w:r>
            <w:r w:rsidRPr="00C00729">
              <w:rPr>
                <w:rFonts w:cs="Arial"/>
                <w:b/>
                <w:bCs/>
                <w:u w:val="single"/>
                <w:lang w:val="de-DE"/>
              </w:rPr>
              <w:t xml:space="preserve">Der Mangel ist behebbar, sofern </w:t>
            </w:r>
            <w:r w:rsidRPr="00C00729">
              <w:rPr>
                <w:b/>
                <w:bCs/>
                <w:u w:val="single"/>
                <w:lang w:val="de-DE"/>
              </w:rPr>
              <w:t xml:space="preserve">diese Dokumente </w:t>
            </w:r>
            <w:r w:rsidRPr="00C00729">
              <w:rPr>
                <w:rFonts w:cs="Arial"/>
                <w:b/>
                <w:bCs/>
                <w:u w:val="single"/>
                <w:lang w:val="de-DE"/>
              </w:rPr>
              <w:t>durch Dokumente mit rechtssicherem Datum vor Angebotsabgabe nachgewiesen werden können</w:t>
            </w:r>
            <w:r w:rsidRPr="00C00729">
              <w:rPr>
                <w:rFonts w:cs="Arial"/>
                <w:b/>
                <w:bCs/>
                <w:lang w:val="de-DE"/>
              </w:rPr>
              <w:t>.</w:t>
            </w:r>
          </w:p>
        </w:tc>
        <w:tc>
          <w:tcPr>
            <w:tcW w:w="998" w:type="dxa"/>
          </w:tcPr>
          <w:p w14:paraId="585B8E7B" w14:textId="77777777" w:rsidR="001F1EE3" w:rsidRPr="00C00729" w:rsidRDefault="001F1EE3" w:rsidP="001F1EE3">
            <w:pPr>
              <w:widowControl w:val="0"/>
              <w:jc w:val="both"/>
              <w:rPr>
                <w:rFonts w:cs="Arial"/>
                <w:lang w:val="de-DE"/>
              </w:rPr>
            </w:pPr>
          </w:p>
        </w:tc>
        <w:tc>
          <w:tcPr>
            <w:tcW w:w="4260" w:type="dxa"/>
            <w:gridSpan w:val="2"/>
          </w:tcPr>
          <w:p w14:paraId="351C6101" w14:textId="2E564932" w:rsidR="001F1EE3" w:rsidRPr="00C00729" w:rsidRDefault="001F1EE3" w:rsidP="001F048C">
            <w:pPr>
              <w:widowControl w:val="0"/>
              <w:numPr>
                <w:ilvl w:val="0"/>
                <w:numId w:val="17"/>
              </w:numPr>
              <w:tabs>
                <w:tab w:val="num" w:pos="427"/>
              </w:tabs>
              <w:autoSpaceDE w:val="0"/>
              <w:autoSpaceDN w:val="0"/>
              <w:adjustRightInd w:val="0"/>
              <w:ind w:left="427" w:hanging="425"/>
              <w:jc w:val="both"/>
              <w:rPr>
                <w:rFonts w:cs="Arial"/>
                <w:b/>
                <w:u w:val="single"/>
                <w:lang w:val="it-IT"/>
              </w:rPr>
            </w:pPr>
            <w:r w:rsidRPr="00C00729">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C00729">
              <w:rPr>
                <w:rFonts w:cs="Arial"/>
                <w:b/>
                <w:u w:val="single"/>
                <w:lang w:val="it-IT"/>
              </w:rPr>
              <w:t>La carenza è sanabile solo se tali documenti sono preesistenti e comprovabili con documenti di data certa anteriore al termine di presentazione dell’offerta.</w:t>
            </w:r>
          </w:p>
          <w:p w14:paraId="075624C8" w14:textId="77777777" w:rsidR="001F1EE3" w:rsidRPr="00211C25" w:rsidRDefault="001F1EE3" w:rsidP="001F1EE3">
            <w:pPr>
              <w:widowControl w:val="0"/>
              <w:ind w:right="3"/>
              <w:jc w:val="both"/>
              <w:rPr>
                <w:rFonts w:cs="Arial"/>
                <w:b/>
                <w:bCs/>
                <w:lang w:val="it-IT"/>
              </w:rPr>
            </w:pPr>
          </w:p>
        </w:tc>
      </w:tr>
      <w:tr w:rsidR="001F1EE3" w:rsidRPr="000E11BD" w14:paraId="518E5298" w14:textId="77777777" w:rsidTr="00F2509C">
        <w:tc>
          <w:tcPr>
            <w:tcW w:w="4393" w:type="dxa"/>
            <w:gridSpan w:val="3"/>
            <w:shd w:val="clear" w:color="auto" w:fill="auto"/>
          </w:tcPr>
          <w:p w14:paraId="06FD2245" w14:textId="77777777" w:rsidR="001F1EE3" w:rsidRPr="00211C25" w:rsidRDefault="001F1EE3" w:rsidP="001F1EE3">
            <w:pPr>
              <w:widowControl w:val="0"/>
              <w:ind w:left="181" w:right="74"/>
              <w:jc w:val="center"/>
              <w:rPr>
                <w:rFonts w:cs="Arial"/>
                <w:b/>
                <w:lang w:val="it-IT"/>
              </w:rPr>
            </w:pPr>
          </w:p>
        </w:tc>
        <w:tc>
          <w:tcPr>
            <w:tcW w:w="998" w:type="dxa"/>
            <w:shd w:val="clear" w:color="auto" w:fill="auto"/>
          </w:tcPr>
          <w:p w14:paraId="38185302" w14:textId="77777777" w:rsidR="001F1EE3" w:rsidRPr="00211C25" w:rsidRDefault="001F1EE3" w:rsidP="001F1EE3">
            <w:pPr>
              <w:widowControl w:val="0"/>
              <w:jc w:val="both"/>
              <w:rPr>
                <w:rFonts w:cs="Arial"/>
                <w:b/>
                <w:lang w:val="it-IT"/>
              </w:rPr>
            </w:pPr>
          </w:p>
        </w:tc>
        <w:tc>
          <w:tcPr>
            <w:tcW w:w="4260" w:type="dxa"/>
            <w:gridSpan w:val="2"/>
            <w:shd w:val="clear" w:color="auto" w:fill="auto"/>
          </w:tcPr>
          <w:p w14:paraId="1835586F" w14:textId="77777777" w:rsidR="001F1EE3" w:rsidRPr="00211C25" w:rsidRDefault="001F1EE3" w:rsidP="001F1EE3">
            <w:pPr>
              <w:widowControl w:val="0"/>
              <w:tabs>
                <w:tab w:val="center" w:pos="4680"/>
              </w:tabs>
              <w:ind w:left="182" w:right="3"/>
              <w:jc w:val="both"/>
              <w:rPr>
                <w:rFonts w:cs="Arial"/>
                <w:b/>
                <w:lang w:val="it-IT"/>
              </w:rPr>
            </w:pPr>
          </w:p>
        </w:tc>
      </w:tr>
      <w:tr w:rsidR="001F1EE3" w:rsidRPr="000E11BD" w14:paraId="1C43320F" w14:textId="77777777" w:rsidTr="00F2509C">
        <w:tc>
          <w:tcPr>
            <w:tcW w:w="4393" w:type="dxa"/>
            <w:gridSpan w:val="3"/>
          </w:tcPr>
          <w:p w14:paraId="114CA533" w14:textId="77777777" w:rsidR="001F1EE3" w:rsidRPr="000E11BD" w:rsidRDefault="001F1EE3" w:rsidP="001F1EE3">
            <w:pPr>
              <w:widowControl w:val="0"/>
              <w:autoSpaceDE w:val="0"/>
              <w:autoSpaceDN w:val="0"/>
              <w:adjustRightInd w:val="0"/>
              <w:jc w:val="both"/>
              <w:rPr>
                <w:rStyle w:val="ui-provider"/>
                <w:i/>
                <w:color w:val="FF0000"/>
                <w:highlight w:val="green"/>
                <w:lang w:val="de-DE"/>
              </w:rPr>
            </w:pPr>
            <w:r w:rsidRPr="000E11BD">
              <w:rPr>
                <w:rStyle w:val="ui-provider"/>
                <w:i/>
                <w:color w:val="FF0000"/>
                <w:highlight w:val="green"/>
                <w:lang w:val="de-DE"/>
              </w:rPr>
              <w:t>(Achtung! Nur die Funktion “EEE von der Plattform auf Ausschreibungsebene” verwaltet)</w:t>
            </w:r>
          </w:p>
          <w:p w14:paraId="446A5631" w14:textId="77777777" w:rsidR="001F1EE3" w:rsidRPr="000E11BD" w:rsidRDefault="001F1EE3" w:rsidP="001F1EE3">
            <w:pPr>
              <w:widowControl w:val="0"/>
              <w:autoSpaceDE w:val="0"/>
              <w:autoSpaceDN w:val="0"/>
              <w:adjustRightInd w:val="0"/>
              <w:jc w:val="both"/>
              <w:rPr>
                <w:rStyle w:val="ui-provider"/>
                <w:i/>
                <w:color w:val="FF0000"/>
                <w:highlight w:val="green"/>
                <w:lang w:val="de-DE"/>
              </w:rPr>
            </w:pPr>
          </w:p>
          <w:p w14:paraId="3E796646" w14:textId="77777777" w:rsidR="001F1EE3" w:rsidRPr="005B14AF" w:rsidRDefault="001F1EE3" w:rsidP="001F1EE3">
            <w:pPr>
              <w:widowControl w:val="0"/>
              <w:autoSpaceDE w:val="0"/>
              <w:autoSpaceDN w:val="0"/>
              <w:adjustRightInd w:val="0"/>
              <w:jc w:val="both"/>
              <w:rPr>
                <w:rFonts w:cs="Arial"/>
                <w:b/>
                <w:iCs/>
                <w:u w:val="single"/>
                <w:lang w:val="de-DE"/>
              </w:rPr>
            </w:pPr>
            <w:r w:rsidRPr="005B14AF">
              <w:rPr>
                <w:rFonts w:cs="Arial"/>
                <w:b/>
                <w:iCs/>
                <w:u w:val="single"/>
                <w:lang w:val="de-DE"/>
              </w:rPr>
              <w:t>1.8 EEE</w:t>
            </w:r>
          </w:p>
          <w:p w14:paraId="07765BF5" w14:textId="77777777" w:rsidR="001F1EE3" w:rsidRPr="000E11BD" w:rsidRDefault="001F1EE3" w:rsidP="001F1EE3">
            <w:pPr>
              <w:widowControl w:val="0"/>
              <w:jc w:val="both"/>
              <w:rPr>
                <w:rFonts w:cs="Arial"/>
                <w:lang w:val="de-DE"/>
              </w:rPr>
            </w:pPr>
            <w:r w:rsidRPr="000E11BD">
              <w:rPr>
                <w:rFonts w:cs="Arial"/>
                <w:lang w:val="de-DE"/>
              </w:rPr>
              <w:t xml:space="preserve">Der Wirtschaftsteilnehmer muss gemäß Art. 91 des </w:t>
            </w:r>
            <w:proofErr w:type="spellStart"/>
            <w:r w:rsidRPr="000E11BD">
              <w:rPr>
                <w:rFonts w:cs="Arial"/>
                <w:lang w:val="de-DE"/>
              </w:rPr>
              <w:t>GvD</w:t>
            </w:r>
            <w:proofErr w:type="spellEnd"/>
            <w:r w:rsidRPr="000E11BD">
              <w:rPr>
                <w:rFonts w:cs="Arial"/>
                <w:lang w:val="de-DE"/>
              </w:rPr>
              <w:t xml:space="preserve"> 36/2023 die Einheitliche europäische Eigenerklärung (EEE) einreichen, die vollständig ausgefüllt und vom gesetzlichen Vertreter des Teilnehmers </w:t>
            </w:r>
            <w:r w:rsidRPr="000E11BD">
              <w:rPr>
                <w:rFonts w:cs="Arial"/>
                <w:b/>
                <w:bCs/>
                <w:u w:val="single"/>
                <w:lang w:val="de-DE"/>
              </w:rPr>
              <w:t>mit digitaler Unterschrift unterzeichnet</w:t>
            </w:r>
            <w:r w:rsidRPr="000E11BD">
              <w:rPr>
                <w:rFonts w:cs="Arial"/>
                <w:lang w:val="de-DE"/>
              </w:rPr>
              <w:t xml:space="preserve"> sein muss (bzw. </w:t>
            </w:r>
            <w:r w:rsidRPr="000E11BD">
              <w:rPr>
                <w:rFonts w:cs="Arial"/>
                <w:b/>
                <w:bCs/>
                <w:u w:val="single"/>
                <w:lang w:val="de-DE"/>
              </w:rPr>
              <w:t>mehrere Erklärungen, nämlich eine für jeden Teilnehmer</w:t>
            </w:r>
            <w:r w:rsidRPr="000E11BD">
              <w:rPr>
                <w:rFonts w:cs="Arial"/>
                <w:lang w:val="de-DE"/>
              </w:rPr>
              <w:t xml:space="preserve"> im Falle von </w:t>
            </w:r>
            <w:r w:rsidRPr="000E11BD">
              <w:rPr>
                <w:rFonts w:cs="Arial"/>
                <w:b/>
                <w:bCs/>
                <w:lang w:val="de-DE"/>
              </w:rPr>
              <w:t>gebildeter oder zu bildender</w:t>
            </w:r>
            <w:r w:rsidRPr="000E11BD">
              <w:rPr>
                <w:rFonts w:cs="Arial"/>
                <w:lang w:val="de-DE"/>
              </w:rPr>
              <w:t xml:space="preserve"> BG, EWIV, oder von gebildetem oder zu bildendem Konsortium oder Unternehmensnetzwerk. Die EEE muss auch von dem Hilfsunternehmen und den ausführenden </w:t>
            </w:r>
            <w:proofErr w:type="spellStart"/>
            <w:proofErr w:type="gramStart"/>
            <w:r w:rsidRPr="000E11BD">
              <w:rPr>
                <w:rFonts w:cs="Arial"/>
                <w:lang w:val="de-DE"/>
              </w:rPr>
              <w:t>Konsortiumsmitglieder</w:t>
            </w:r>
            <w:proofErr w:type="spellEnd"/>
            <w:r w:rsidRPr="000E11BD">
              <w:rPr>
                <w:rFonts w:cs="Arial"/>
                <w:lang w:val="de-DE"/>
              </w:rPr>
              <w:t xml:space="preserve">  ausgefüllt</w:t>
            </w:r>
            <w:proofErr w:type="gramEnd"/>
            <w:r w:rsidRPr="000E11BD">
              <w:rPr>
                <w:rFonts w:cs="Arial"/>
                <w:lang w:val="de-DE"/>
              </w:rPr>
              <w:t xml:space="preserve"> werden.).</w:t>
            </w:r>
          </w:p>
          <w:p w14:paraId="672341CD" w14:textId="65408FBF" w:rsidR="001F1EE3" w:rsidRPr="00131725" w:rsidRDefault="001F1EE3" w:rsidP="001F1EE3">
            <w:pPr>
              <w:widowControl w:val="0"/>
              <w:ind w:right="22"/>
              <w:jc w:val="both"/>
              <w:rPr>
                <w:rFonts w:cs="Arial"/>
                <w:b/>
                <w:bCs/>
                <w:lang w:val="de-DE"/>
              </w:rPr>
            </w:pPr>
          </w:p>
        </w:tc>
        <w:tc>
          <w:tcPr>
            <w:tcW w:w="998" w:type="dxa"/>
          </w:tcPr>
          <w:p w14:paraId="4EA03B4D" w14:textId="77777777" w:rsidR="001F1EE3" w:rsidRPr="00131725" w:rsidRDefault="001F1EE3" w:rsidP="001F1EE3">
            <w:pPr>
              <w:widowControl w:val="0"/>
              <w:jc w:val="both"/>
              <w:rPr>
                <w:rFonts w:cs="Arial"/>
                <w:lang w:val="de-DE"/>
              </w:rPr>
            </w:pPr>
          </w:p>
        </w:tc>
        <w:tc>
          <w:tcPr>
            <w:tcW w:w="4260" w:type="dxa"/>
            <w:gridSpan w:val="2"/>
          </w:tcPr>
          <w:p w14:paraId="22B84B69" w14:textId="77777777" w:rsidR="001F1EE3" w:rsidRPr="000E11BD" w:rsidRDefault="001F1EE3" w:rsidP="001F1EE3">
            <w:pPr>
              <w:widowControl w:val="0"/>
              <w:autoSpaceDE w:val="0"/>
              <w:autoSpaceDN w:val="0"/>
              <w:adjustRightInd w:val="0"/>
              <w:jc w:val="both"/>
              <w:rPr>
                <w:rStyle w:val="ui-provider"/>
                <w:i/>
                <w:iCs/>
                <w:color w:val="FF0000"/>
                <w:highlight w:val="green"/>
                <w:lang w:val="it-IT"/>
              </w:rPr>
            </w:pPr>
            <w:r w:rsidRPr="000E11BD">
              <w:rPr>
                <w:rStyle w:val="ui-provider"/>
                <w:i/>
                <w:iCs/>
                <w:color w:val="FF0000"/>
                <w:highlight w:val="green"/>
                <w:lang w:val="it-IT"/>
              </w:rPr>
              <w:t>(Attenzione! utilizzare a portale solo la funzione "DGUE gestito in piattaforma a livello di gara")</w:t>
            </w:r>
          </w:p>
          <w:p w14:paraId="1331CD45" w14:textId="77777777" w:rsidR="001F1EE3" w:rsidRPr="00B57DF3" w:rsidRDefault="001F1EE3" w:rsidP="001F1EE3">
            <w:pPr>
              <w:widowControl w:val="0"/>
              <w:autoSpaceDE w:val="0"/>
              <w:autoSpaceDN w:val="0"/>
              <w:adjustRightInd w:val="0"/>
              <w:jc w:val="both"/>
              <w:rPr>
                <w:rFonts w:cs="Arial"/>
                <w:b/>
                <w:i/>
                <w:iCs/>
                <w:color w:val="FF0000"/>
                <w:highlight w:val="green"/>
                <w:u w:val="single"/>
                <w:lang w:val="it-IT" w:eastAsia="de-DE"/>
              </w:rPr>
            </w:pPr>
          </w:p>
          <w:p w14:paraId="789C8689" w14:textId="77777777" w:rsidR="001F1EE3" w:rsidRPr="005B14AF" w:rsidRDefault="001F1EE3" w:rsidP="001F1EE3">
            <w:pPr>
              <w:widowControl w:val="0"/>
              <w:autoSpaceDE w:val="0"/>
              <w:autoSpaceDN w:val="0"/>
              <w:adjustRightInd w:val="0"/>
              <w:jc w:val="both"/>
              <w:rPr>
                <w:rFonts w:cs="Arial"/>
                <w:b/>
                <w:u w:val="single"/>
                <w:lang w:val="it-IT" w:eastAsia="de-DE"/>
              </w:rPr>
            </w:pPr>
            <w:r w:rsidRPr="005B14AF">
              <w:rPr>
                <w:rFonts w:cs="Arial"/>
                <w:b/>
                <w:u w:val="single"/>
                <w:lang w:val="it-IT"/>
              </w:rPr>
              <w:t xml:space="preserve">1.8 </w:t>
            </w:r>
            <w:r w:rsidRPr="005B14AF">
              <w:rPr>
                <w:rFonts w:cs="Arial"/>
                <w:b/>
                <w:u w:val="single"/>
                <w:lang w:val="it-IT" w:eastAsia="de-DE"/>
              </w:rPr>
              <w:t>DGUE</w:t>
            </w:r>
          </w:p>
          <w:p w14:paraId="27E237FF" w14:textId="77777777" w:rsidR="001F1EE3" w:rsidRPr="005B14AF" w:rsidRDefault="001F1EE3" w:rsidP="001F1EE3">
            <w:pPr>
              <w:widowControl w:val="0"/>
              <w:autoSpaceDE w:val="0"/>
              <w:autoSpaceDN w:val="0"/>
              <w:adjustRightInd w:val="0"/>
              <w:jc w:val="both"/>
              <w:rPr>
                <w:rFonts w:cs="Arial"/>
                <w:b/>
                <w:u w:val="single"/>
                <w:lang w:val="it-IT"/>
              </w:rPr>
            </w:pPr>
          </w:p>
          <w:p w14:paraId="241D89FB" w14:textId="73578A9E" w:rsidR="001F1EE3" w:rsidRPr="005B14AF" w:rsidRDefault="001F1EE3" w:rsidP="001F1EE3">
            <w:pPr>
              <w:widowControl w:val="0"/>
              <w:jc w:val="both"/>
              <w:rPr>
                <w:rFonts w:cs="Arial"/>
                <w:lang w:val="it-IT"/>
              </w:rPr>
            </w:pPr>
            <w:r w:rsidRPr="005B14AF">
              <w:rPr>
                <w:rFonts w:cs="Arial"/>
                <w:b/>
                <w:lang w:val="it-IT"/>
              </w:rPr>
              <w:t>L’operatore economico</w:t>
            </w:r>
            <w:r w:rsidRPr="005B14AF">
              <w:rPr>
                <w:rFonts w:cs="Arial"/>
                <w:b/>
                <w:strike/>
                <w:lang w:val="it-IT"/>
              </w:rPr>
              <w:t xml:space="preserve"> </w:t>
            </w:r>
            <w:r w:rsidRPr="005B14AF">
              <w:rPr>
                <w:rFonts w:cs="Arial"/>
                <w:b/>
                <w:bCs/>
                <w:lang w:val="it-IT"/>
              </w:rPr>
              <w:t xml:space="preserve">ai sensi dell’art 91 </w:t>
            </w:r>
            <w:proofErr w:type="spellStart"/>
            <w:r w:rsidRPr="005B14AF">
              <w:rPr>
                <w:rFonts w:cs="Arial"/>
                <w:b/>
                <w:bCs/>
                <w:lang w:val="it-IT"/>
              </w:rPr>
              <w:t>d.lgs</w:t>
            </w:r>
            <w:proofErr w:type="spellEnd"/>
            <w:r w:rsidRPr="005B14AF">
              <w:rPr>
                <w:rFonts w:cs="Arial"/>
                <w:b/>
                <w:bCs/>
                <w:lang w:val="it-IT"/>
              </w:rPr>
              <w:t xml:space="preserve"> 36/2023, deve presentare il Documento di gara unico europeo (DGUE) </w:t>
            </w:r>
            <w:r w:rsidRPr="005B14AF">
              <w:rPr>
                <w:rFonts w:cs="Arial"/>
                <w:lang w:val="it-IT"/>
              </w:rPr>
              <w:t xml:space="preserve">compilato in ogni sua parte e </w:t>
            </w:r>
            <w:r w:rsidRPr="005B14AF">
              <w:rPr>
                <w:rFonts w:cs="Arial"/>
                <w:u w:val="single"/>
                <w:lang w:val="it-IT"/>
              </w:rPr>
              <w:t>sottoscritto con firma digitale</w:t>
            </w:r>
            <w:r w:rsidRPr="005B14AF">
              <w:rPr>
                <w:rFonts w:cs="Arial"/>
                <w:lang w:val="it-IT"/>
              </w:rPr>
              <w:t xml:space="preserve"> dal legale rappresentante del soggetto concorrente (ovvero </w:t>
            </w:r>
            <w:r w:rsidRPr="005B14AF">
              <w:rPr>
                <w:rFonts w:cs="Arial"/>
                <w:b/>
                <w:bCs/>
                <w:u w:val="single"/>
                <w:lang w:val="it-IT"/>
              </w:rPr>
              <w:t>più documenti, tanti quanti i componenti del soggetto concorrente,</w:t>
            </w:r>
            <w:r w:rsidRPr="005B14AF">
              <w:rPr>
                <w:rFonts w:cs="Arial"/>
                <w:lang w:val="it-IT"/>
              </w:rPr>
              <w:t xml:space="preserve"> nel caso in cui il concorrente si presenti in forma di RTI, consorzio, GEIE o rete di imprese, </w:t>
            </w:r>
            <w:r w:rsidRPr="005B14AF">
              <w:rPr>
                <w:rFonts w:cs="Arial"/>
                <w:b/>
                <w:bCs/>
                <w:lang w:val="it-IT"/>
              </w:rPr>
              <w:t>costituiti o costituendi. Il DGUE dovrà essere compilato an</w:t>
            </w:r>
            <w:r w:rsidRPr="005B14AF">
              <w:rPr>
                <w:rFonts w:cs="Arial"/>
                <w:b/>
                <w:bCs/>
                <w:lang w:val="it-IT"/>
              </w:rPr>
              <w:lastRenderedPageBreak/>
              <w:t>che dall’ausiliaria e dalle consorziate esecutrici</w:t>
            </w:r>
            <w:r w:rsidRPr="005B14AF">
              <w:rPr>
                <w:rFonts w:cs="Arial"/>
                <w:lang w:val="it-IT"/>
              </w:rPr>
              <w:t>).</w:t>
            </w:r>
            <w:r w:rsidRPr="00AB03E6">
              <w:rPr>
                <w:rFonts w:cs="Arial"/>
                <w:lang w:val="it-IT"/>
              </w:rPr>
              <w:t xml:space="preserve"> </w:t>
            </w:r>
            <w:r w:rsidRPr="00211C25">
              <w:rPr>
                <w:rFonts w:cs="Arial"/>
                <w:b/>
                <w:lang w:val="it-IT" w:eastAsia="de-DE"/>
              </w:rPr>
              <w:t xml:space="preserve"> </w:t>
            </w:r>
          </w:p>
        </w:tc>
      </w:tr>
      <w:tr w:rsidR="001F1EE3" w:rsidRPr="000E11BD" w14:paraId="1442BC96" w14:textId="77777777" w:rsidTr="00F2509C">
        <w:tc>
          <w:tcPr>
            <w:tcW w:w="4393" w:type="dxa"/>
            <w:gridSpan w:val="3"/>
          </w:tcPr>
          <w:p w14:paraId="2A0875A4" w14:textId="081A0C71" w:rsidR="00A8559B" w:rsidRPr="000E11BD" w:rsidRDefault="00A8559B" w:rsidP="00A8559B">
            <w:pPr>
              <w:widowControl w:val="0"/>
              <w:jc w:val="both"/>
              <w:rPr>
                <w:rFonts w:cs="Arial"/>
                <w:lang w:val="de-DE"/>
              </w:rPr>
            </w:pPr>
            <w:r w:rsidRPr="000E11BD">
              <w:rPr>
                <w:rFonts w:cs="Arial"/>
                <w:lang w:val="de-DE"/>
              </w:rPr>
              <w:lastRenderedPageBreak/>
              <w:t xml:space="preserve">Bis zur Implementierung des Portals müssen die ausführenden </w:t>
            </w:r>
            <w:proofErr w:type="spellStart"/>
            <w:r w:rsidRPr="000E11BD">
              <w:rPr>
                <w:rFonts w:cs="Arial"/>
                <w:lang w:val="de-DE"/>
              </w:rPr>
              <w:t>Konsortiumsmitglieder</w:t>
            </w:r>
            <w:proofErr w:type="spellEnd"/>
            <w:r w:rsidRPr="000E11BD">
              <w:rPr>
                <w:rFonts w:cs="Arial"/>
                <w:lang w:val="de-DE"/>
              </w:rPr>
              <w:t xml:space="preserve"> und die Hilfsunternehmen das im Portal für den Hauptbieter generierte EEE ausfüllen und dieses ausgefüllt und unterschrieben unter den Verwaltungsunterlagen im Bereich Zusätzliche Unterlagen hochladen.</w:t>
            </w:r>
          </w:p>
          <w:p w14:paraId="433F181E" w14:textId="77777777" w:rsidR="001F1EE3" w:rsidRPr="000E11BD" w:rsidRDefault="001F1EE3" w:rsidP="00A8559B">
            <w:pPr>
              <w:widowControl w:val="0"/>
              <w:jc w:val="both"/>
              <w:rPr>
                <w:rFonts w:cs="Arial"/>
                <w:lang w:val="de-DE"/>
              </w:rPr>
            </w:pPr>
          </w:p>
        </w:tc>
        <w:tc>
          <w:tcPr>
            <w:tcW w:w="998" w:type="dxa"/>
          </w:tcPr>
          <w:p w14:paraId="668D14A2" w14:textId="77777777" w:rsidR="001F1EE3" w:rsidRPr="000E11BD" w:rsidRDefault="001F1EE3" w:rsidP="00A8559B">
            <w:pPr>
              <w:widowControl w:val="0"/>
              <w:jc w:val="both"/>
              <w:rPr>
                <w:rFonts w:cs="Arial"/>
                <w:lang w:val="de-DE"/>
              </w:rPr>
            </w:pPr>
          </w:p>
        </w:tc>
        <w:tc>
          <w:tcPr>
            <w:tcW w:w="4260" w:type="dxa"/>
            <w:gridSpan w:val="2"/>
          </w:tcPr>
          <w:p w14:paraId="4D5D6D9B" w14:textId="6441E8CC" w:rsidR="001F1EE3" w:rsidRPr="00A8559B" w:rsidRDefault="00A8559B" w:rsidP="00A8559B">
            <w:pPr>
              <w:widowControl w:val="0"/>
              <w:jc w:val="both"/>
              <w:rPr>
                <w:rFonts w:cs="Arial"/>
                <w:lang w:val="it-IT"/>
              </w:rPr>
            </w:pPr>
            <w:r w:rsidRPr="00A8559B">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1F1EE3" w:rsidRPr="000E11BD" w14:paraId="27E6A0B8" w14:textId="77777777" w:rsidTr="00F2509C">
        <w:trPr>
          <w:trHeight w:val="270"/>
        </w:trPr>
        <w:tc>
          <w:tcPr>
            <w:tcW w:w="4393" w:type="dxa"/>
            <w:gridSpan w:val="3"/>
            <w:shd w:val="clear" w:color="auto" w:fill="auto"/>
          </w:tcPr>
          <w:p w14:paraId="18F91A49" w14:textId="77777777" w:rsidR="001F1EE3" w:rsidRPr="006642EA" w:rsidRDefault="001F1EE3" w:rsidP="001F1EE3">
            <w:pPr>
              <w:widowControl w:val="0"/>
              <w:tabs>
                <w:tab w:val="center" w:pos="4680"/>
              </w:tabs>
              <w:ind w:right="105"/>
              <w:jc w:val="both"/>
              <w:rPr>
                <w:rFonts w:cs="Arial"/>
                <w:lang w:val="it-IT"/>
              </w:rPr>
            </w:pPr>
            <w:bookmarkStart w:id="87" w:name="_Hlk23863012"/>
          </w:p>
        </w:tc>
        <w:tc>
          <w:tcPr>
            <w:tcW w:w="998" w:type="dxa"/>
            <w:shd w:val="clear" w:color="auto" w:fill="auto"/>
          </w:tcPr>
          <w:p w14:paraId="277218FF" w14:textId="77777777" w:rsidR="001F1EE3" w:rsidRPr="006642EA" w:rsidRDefault="001F1EE3" w:rsidP="001F1EE3">
            <w:pPr>
              <w:widowControl w:val="0"/>
              <w:tabs>
                <w:tab w:val="center" w:pos="4680"/>
              </w:tabs>
              <w:ind w:right="105"/>
              <w:jc w:val="both"/>
              <w:rPr>
                <w:rFonts w:cs="Arial"/>
                <w:lang w:val="it-IT"/>
              </w:rPr>
            </w:pPr>
          </w:p>
        </w:tc>
        <w:tc>
          <w:tcPr>
            <w:tcW w:w="4260" w:type="dxa"/>
            <w:gridSpan w:val="2"/>
            <w:shd w:val="clear" w:color="auto" w:fill="auto"/>
          </w:tcPr>
          <w:p w14:paraId="5F35A422" w14:textId="77777777" w:rsidR="001F1EE3" w:rsidRPr="00211C25" w:rsidRDefault="001F1EE3" w:rsidP="001F1EE3">
            <w:pPr>
              <w:widowControl w:val="0"/>
              <w:tabs>
                <w:tab w:val="center" w:pos="4680"/>
              </w:tabs>
              <w:ind w:right="105"/>
              <w:jc w:val="both"/>
              <w:rPr>
                <w:rFonts w:cs="Arial"/>
                <w:lang w:val="it-IT"/>
              </w:rPr>
            </w:pPr>
          </w:p>
        </w:tc>
      </w:tr>
      <w:tr w:rsidR="001F1EE3" w:rsidRPr="000E11BD" w14:paraId="16AE7D8B" w14:textId="77777777" w:rsidTr="00F2509C">
        <w:tc>
          <w:tcPr>
            <w:tcW w:w="4393" w:type="dxa"/>
            <w:gridSpan w:val="3"/>
          </w:tcPr>
          <w:p w14:paraId="485E2B66" w14:textId="77777777" w:rsidR="001F1EE3" w:rsidRPr="001F048C" w:rsidRDefault="001F1EE3" w:rsidP="001F048C">
            <w:pPr>
              <w:pStyle w:val="Textkrper-Zeileneinzug"/>
              <w:widowControl w:val="0"/>
              <w:numPr>
                <w:ilvl w:val="0"/>
                <w:numId w:val="55"/>
              </w:numPr>
              <w:tabs>
                <w:tab w:val="left" w:pos="8496"/>
              </w:tabs>
              <w:spacing w:after="0"/>
              <w:ind w:right="57"/>
              <w:jc w:val="both"/>
              <w:rPr>
                <w:rFonts w:cs="Arial"/>
                <w:b/>
                <w:bCs/>
                <w:lang w:val="de-DE"/>
              </w:rPr>
            </w:pPr>
            <w:bookmarkStart w:id="88" w:name="_Hlk2591821"/>
            <w:bookmarkEnd w:id="87"/>
            <w:r w:rsidRPr="001F048C">
              <w:rPr>
                <w:rFonts w:cs="Arial"/>
                <w:b/>
                <w:bCs/>
                <w:lang w:val="de-DE"/>
              </w:rPr>
              <w:t xml:space="preserve">Einzahlung an die ANAC </w:t>
            </w:r>
          </w:p>
          <w:p w14:paraId="5FB3CE41" w14:textId="77777777" w:rsidR="001F1EE3" w:rsidRPr="001F048C" w:rsidRDefault="001F1EE3" w:rsidP="001F1EE3">
            <w:pPr>
              <w:pStyle w:val="Textkrper-Zeileneinzug"/>
              <w:widowControl w:val="0"/>
              <w:tabs>
                <w:tab w:val="left" w:pos="8496"/>
              </w:tabs>
              <w:spacing w:after="0"/>
              <w:ind w:left="360" w:right="57"/>
              <w:jc w:val="both"/>
              <w:rPr>
                <w:rFonts w:cs="Arial"/>
                <w:lang w:val="de-DE"/>
              </w:rPr>
            </w:pPr>
          </w:p>
          <w:p w14:paraId="665B1AA2" w14:textId="77777777" w:rsidR="001F1EE3" w:rsidRPr="001F048C" w:rsidRDefault="001F1EE3" w:rsidP="001F1EE3">
            <w:pPr>
              <w:pStyle w:val="Textkrper-Zeileneinzug"/>
              <w:widowControl w:val="0"/>
              <w:tabs>
                <w:tab w:val="left" w:pos="8496"/>
              </w:tabs>
              <w:spacing w:after="0"/>
              <w:ind w:left="0" w:right="57"/>
              <w:jc w:val="both"/>
              <w:rPr>
                <w:rFonts w:cs="Arial"/>
                <w:lang w:val="de-DE"/>
              </w:rPr>
            </w:pPr>
          </w:p>
          <w:p w14:paraId="50199E87" w14:textId="77777777" w:rsidR="001F1EE3" w:rsidRPr="001F048C" w:rsidRDefault="001F1EE3" w:rsidP="001F1EE3">
            <w:pPr>
              <w:pStyle w:val="Textkrper-Zeileneinzug"/>
              <w:widowControl w:val="0"/>
              <w:tabs>
                <w:tab w:val="left" w:pos="8496"/>
              </w:tabs>
              <w:spacing w:after="0"/>
              <w:ind w:left="284" w:right="57"/>
              <w:jc w:val="both"/>
              <w:rPr>
                <w:rFonts w:cs="Arial"/>
                <w:b/>
                <w:bCs/>
                <w:color w:val="FF0000"/>
                <w:lang w:val="es-ES"/>
              </w:rPr>
            </w:pPr>
            <w:r w:rsidRPr="001F048C">
              <w:rPr>
                <w:rFonts w:cs="Arial"/>
                <w:b/>
                <w:bCs/>
                <w:color w:val="FF0000"/>
                <w:lang w:val="de-DE"/>
              </w:rPr>
              <w:t>Los 1</w:t>
            </w:r>
            <w:r w:rsidRPr="001F048C">
              <w:rPr>
                <w:rFonts w:cs="Arial"/>
                <w:b/>
                <w:bCs/>
                <w:color w:val="FF0000"/>
                <w:lang w:val="de-DE"/>
              </w:rPr>
              <w:fldChar w:fldCharType="begin">
                <w:ffData>
                  <w:name w:val="Testo204"/>
                  <w:enabled/>
                  <w:calcOnExit w:val="0"/>
                  <w:textInput/>
                </w:ffData>
              </w:fldChar>
            </w:r>
            <w:r w:rsidRPr="001F048C">
              <w:rPr>
                <w:rFonts w:cs="Arial"/>
                <w:b/>
                <w:bCs/>
                <w:color w:val="FF0000"/>
                <w:lang w:val="de-DE"/>
              </w:rPr>
              <w:instrText xml:space="preserve"> FORMTEXT </w:instrText>
            </w:r>
            <w:r w:rsidRPr="001F048C">
              <w:rPr>
                <w:rFonts w:cs="Arial"/>
                <w:b/>
                <w:bCs/>
                <w:color w:val="FF0000"/>
                <w:lang w:val="de-DE"/>
              </w:rPr>
            </w:r>
            <w:r w:rsidRPr="001F048C">
              <w:rPr>
                <w:rFonts w:cs="Arial"/>
                <w:b/>
                <w:bCs/>
                <w:color w:val="FF0000"/>
                <w:lang w:val="de-DE"/>
              </w:rPr>
              <w:fldChar w:fldCharType="separate"/>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fldChar w:fldCharType="end"/>
            </w:r>
            <w:r w:rsidRPr="001F048C">
              <w:rPr>
                <w:rFonts w:cs="Arial"/>
                <w:b/>
                <w:bCs/>
                <w:color w:val="FF0000"/>
                <w:lang w:val="de-DE"/>
              </w:rPr>
              <w:t xml:space="preserve"> </w:t>
            </w:r>
            <w:r w:rsidRPr="001F048C">
              <w:rPr>
                <w:rFonts w:cs="Arial"/>
                <w:b/>
                <w:bCs/>
                <w:color w:val="FF0000"/>
                <w:lang w:val="es-ES"/>
              </w:rPr>
              <w:t>Euro (</w:t>
            </w:r>
            <w:r w:rsidRPr="001F048C">
              <w:rPr>
                <w:rFonts w:cs="Arial"/>
                <w:b/>
                <w:bCs/>
                <w:color w:val="FF0000"/>
                <w:lang w:val="es-ES"/>
              </w:rPr>
              <w:fldChar w:fldCharType="begin">
                <w:ffData>
                  <w:name w:val="Testo205"/>
                  <w:enabled/>
                  <w:calcOnExit w:val="0"/>
                  <w:textInput/>
                </w:ffData>
              </w:fldChar>
            </w:r>
            <w:r w:rsidRPr="001F048C">
              <w:rPr>
                <w:rFonts w:cs="Arial"/>
                <w:b/>
                <w:bCs/>
                <w:color w:val="FF0000"/>
                <w:lang w:val="es-ES"/>
              </w:rPr>
              <w:instrText xml:space="preserve"> FORMTEXT </w:instrText>
            </w:r>
            <w:r w:rsidRPr="001F048C">
              <w:rPr>
                <w:rFonts w:cs="Arial"/>
                <w:b/>
                <w:bCs/>
                <w:color w:val="FF0000"/>
                <w:lang w:val="es-ES"/>
              </w:rPr>
            </w:r>
            <w:r w:rsidRPr="001F048C">
              <w:rPr>
                <w:rFonts w:cs="Arial"/>
                <w:b/>
                <w:bCs/>
                <w:color w:val="FF0000"/>
                <w:lang w:val="es-ES"/>
              </w:rPr>
              <w:fldChar w:fldCharType="separate"/>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fldChar w:fldCharType="end"/>
            </w:r>
            <w:r w:rsidRPr="001F048C">
              <w:rPr>
                <w:rFonts w:cs="Arial"/>
                <w:b/>
                <w:bCs/>
                <w:color w:val="FF0000"/>
                <w:lang w:val="es-ES"/>
              </w:rPr>
              <w:t xml:space="preserve">/00) </w:t>
            </w:r>
          </w:p>
          <w:p w14:paraId="01E38D8B" w14:textId="77777777" w:rsidR="001F1EE3" w:rsidRPr="001F048C" w:rsidRDefault="001F1EE3" w:rsidP="001F1EE3">
            <w:pPr>
              <w:pStyle w:val="Textkrper-Zeileneinzug"/>
              <w:widowControl w:val="0"/>
              <w:tabs>
                <w:tab w:val="left" w:pos="8496"/>
              </w:tabs>
              <w:spacing w:after="0"/>
              <w:ind w:left="284" w:right="57"/>
              <w:jc w:val="both"/>
              <w:rPr>
                <w:rFonts w:cs="Arial"/>
                <w:b/>
                <w:bCs/>
                <w:color w:val="FF0000"/>
                <w:lang w:val="es-ES"/>
              </w:rPr>
            </w:pPr>
            <w:r w:rsidRPr="001F048C">
              <w:rPr>
                <w:rFonts w:cs="Arial"/>
                <w:b/>
                <w:bCs/>
                <w:color w:val="FF0000"/>
                <w:lang w:val="de-DE"/>
              </w:rPr>
              <w:t>Los 2</w:t>
            </w:r>
            <w:r w:rsidRPr="001F048C">
              <w:rPr>
                <w:rFonts w:cs="Arial"/>
                <w:b/>
                <w:bCs/>
                <w:color w:val="FF0000"/>
                <w:lang w:val="de-DE"/>
              </w:rPr>
              <w:fldChar w:fldCharType="begin">
                <w:ffData>
                  <w:name w:val="Testo204"/>
                  <w:enabled/>
                  <w:calcOnExit w:val="0"/>
                  <w:textInput/>
                </w:ffData>
              </w:fldChar>
            </w:r>
            <w:r w:rsidRPr="001F048C">
              <w:rPr>
                <w:rFonts w:cs="Arial"/>
                <w:b/>
                <w:bCs/>
                <w:color w:val="FF0000"/>
                <w:lang w:val="de-DE"/>
              </w:rPr>
              <w:instrText xml:space="preserve"> FORMTEXT </w:instrText>
            </w:r>
            <w:r w:rsidRPr="001F048C">
              <w:rPr>
                <w:rFonts w:cs="Arial"/>
                <w:b/>
                <w:bCs/>
                <w:color w:val="FF0000"/>
                <w:lang w:val="de-DE"/>
              </w:rPr>
            </w:r>
            <w:r w:rsidRPr="001F048C">
              <w:rPr>
                <w:rFonts w:cs="Arial"/>
                <w:b/>
                <w:bCs/>
                <w:color w:val="FF0000"/>
                <w:lang w:val="de-DE"/>
              </w:rPr>
              <w:fldChar w:fldCharType="separate"/>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fldChar w:fldCharType="end"/>
            </w:r>
            <w:r w:rsidRPr="001F048C">
              <w:rPr>
                <w:rFonts w:cs="Arial"/>
                <w:b/>
                <w:bCs/>
                <w:color w:val="FF0000"/>
                <w:lang w:val="de-DE"/>
              </w:rPr>
              <w:t xml:space="preserve"> </w:t>
            </w:r>
            <w:r w:rsidRPr="001F048C">
              <w:rPr>
                <w:rFonts w:cs="Arial"/>
                <w:b/>
                <w:bCs/>
                <w:color w:val="FF0000"/>
                <w:lang w:val="es-ES"/>
              </w:rPr>
              <w:t>Euro (</w:t>
            </w:r>
            <w:r w:rsidRPr="001F048C">
              <w:rPr>
                <w:rFonts w:cs="Arial"/>
                <w:b/>
                <w:bCs/>
                <w:color w:val="FF0000"/>
                <w:lang w:val="es-ES"/>
              </w:rPr>
              <w:fldChar w:fldCharType="begin">
                <w:ffData>
                  <w:name w:val="Testo205"/>
                  <w:enabled/>
                  <w:calcOnExit w:val="0"/>
                  <w:textInput/>
                </w:ffData>
              </w:fldChar>
            </w:r>
            <w:r w:rsidRPr="001F048C">
              <w:rPr>
                <w:rFonts w:cs="Arial"/>
                <w:b/>
                <w:bCs/>
                <w:color w:val="FF0000"/>
                <w:lang w:val="es-ES"/>
              </w:rPr>
              <w:instrText xml:space="preserve"> FORMTEXT </w:instrText>
            </w:r>
            <w:r w:rsidRPr="001F048C">
              <w:rPr>
                <w:rFonts w:cs="Arial"/>
                <w:b/>
                <w:bCs/>
                <w:color w:val="FF0000"/>
                <w:lang w:val="es-ES"/>
              </w:rPr>
            </w:r>
            <w:r w:rsidRPr="001F048C">
              <w:rPr>
                <w:rFonts w:cs="Arial"/>
                <w:b/>
                <w:bCs/>
                <w:color w:val="FF0000"/>
                <w:lang w:val="es-ES"/>
              </w:rPr>
              <w:fldChar w:fldCharType="separate"/>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fldChar w:fldCharType="end"/>
            </w:r>
            <w:r w:rsidRPr="001F048C">
              <w:rPr>
                <w:rFonts w:cs="Arial"/>
                <w:b/>
                <w:bCs/>
                <w:color w:val="FF0000"/>
                <w:lang w:val="es-ES"/>
              </w:rPr>
              <w:t xml:space="preserve">/00) </w:t>
            </w:r>
          </w:p>
          <w:p w14:paraId="034FE80E" w14:textId="3CFE65DA" w:rsidR="001F1EE3" w:rsidRPr="001F048C" w:rsidRDefault="001F1EE3" w:rsidP="001F1EE3">
            <w:pPr>
              <w:pStyle w:val="Textkrper-Zeileneinzug"/>
              <w:widowControl w:val="0"/>
              <w:tabs>
                <w:tab w:val="left" w:pos="8496"/>
              </w:tabs>
              <w:spacing w:after="0"/>
              <w:ind w:right="57"/>
              <w:jc w:val="both"/>
              <w:rPr>
                <w:rFonts w:cs="Arial"/>
                <w:lang w:val="de-DE"/>
              </w:rPr>
            </w:pPr>
            <w:r w:rsidRPr="001F048C">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46" w:history="1">
              <w:r w:rsidR="00193A87" w:rsidRPr="001F048C">
                <w:rPr>
                  <w:rStyle w:val="Hyperlink"/>
                  <w:rFonts w:cs="Arial"/>
                  <w:lang w:val="de-DE"/>
                </w:rPr>
                <w:t>https://www.anticorruzione.it/-/portale-dei-pagamenti-di-anac?redirect=%2Fper-le-imprese%3Fzx%3Dey3r6htzzbsj</w:t>
              </w:r>
            </w:hyperlink>
            <w:r w:rsidR="00193A87" w:rsidRPr="001F048C">
              <w:rPr>
                <w:rStyle w:val="Hyperlink"/>
                <w:rFonts w:cs="Arial"/>
                <w:lang w:val="de-DE"/>
              </w:rPr>
              <w:t xml:space="preserve">  (</w:t>
            </w:r>
            <w:r w:rsidR="00193A87" w:rsidRPr="001F048C">
              <w:rPr>
                <w:lang w:val="de-DE"/>
              </w:rPr>
              <w:t xml:space="preserve">Siehe hierzu den Beschluss Nr. 610 vom 19. </w:t>
            </w:r>
            <w:proofErr w:type="spellStart"/>
            <w:r w:rsidR="00193A87" w:rsidRPr="001F048C">
              <w:t>Dezember</w:t>
            </w:r>
            <w:proofErr w:type="spellEnd"/>
            <w:r w:rsidR="00193A87" w:rsidRPr="001F048C">
              <w:t xml:space="preserve"> 2023).</w:t>
            </w:r>
          </w:p>
        </w:tc>
        <w:tc>
          <w:tcPr>
            <w:tcW w:w="998" w:type="dxa"/>
          </w:tcPr>
          <w:p w14:paraId="2B862233" w14:textId="77777777" w:rsidR="001F1EE3" w:rsidRPr="001F048C" w:rsidRDefault="001F1EE3" w:rsidP="001F1EE3">
            <w:pPr>
              <w:widowControl w:val="0"/>
              <w:tabs>
                <w:tab w:val="center" w:pos="4680"/>
              </w:tabs>
              <w:ind w:right="105"/>
              <w:jc w:val="both"/>
              <w:rPr>
                <w:rFonts w:cs="Arial"/>
                <w:lang w:val="de-DE"/>
              </w:rPr>
            </w:pPr>
          </w:p>
        </w:tc>
        <w:tc>
          <w:tcPr>
            <w:tcW w:w="4260" w:type="dxa"/>
            <w:gridSpan w:val="2"/>
          </w:tcPr>
          <w:p w14:paraId="2D1F4B82" w14:textId="77777777" w:rsidR="001F1EE3" w:rsidRPr="001F048C" w:rsidRDefault="001F1EE3" w:rsidP="001F048C">
            <w:pPr>
              <w:pStyle w:val="Textkrper-Zeileneinzug"/>
              <w:widowControl w:val="0"/>
              <w:numPr>
                <w:ilvl w:val="0"/>
                <w:numId w:val="56"/>
              </w:numPr>
              <w:tabs>
                <w:tab w:val="left" w:pos="8496"/>
              </w:tabs>
              <w:spacing w:after="0"/>
              <w:ind w:right="57"/>
              <w:jc w:val="both"/>
              <w:rPr>
                <w:rFonts w:cs="Arial"/>
                <w:b/>
                <w:bCs/>
                <w:lang w:val="it-IT"/>
              </w:rPr>
            </w:pPr>
            <w:r w:rsidRPr="001F048C">
              <w:rPr>
                <w:rFonts w:eastAsia="Calibri" w:cs="Arial"/>
                <w:b/>
                <w:bCs/>
                <w:lang w:val="it-IT"/>
              </w:rPr>
              <w:t xml:space="preserve">Versamento all’ANAC </w:t>
            </w:r>
          </w:p>
          <w:p w14:paraId="24A08262" w14:textId="77777777" w:rsidR="001F1EE3" w:rsidRPr="001F048C" w:rsidRDefault="001F1EE3" w:rsidP="001F1EE3">
            <w:pPr>
              <w:pStyle w:val="Textkrper-Zeileneinzug"/>
              <w:widowControl w:val="0"/>
              <w:tabs>
                <w:tab w:val="left" w:pos="8496"/>
              </w:tabs>
              <w:spacing w:after="0"/>
              <w:ind w:left="0" w:right="57"/>
              <w:jc w:val="both"/>
              <w:rPr>
                <w:rFonts w:eastAsia="Calibri" w:cs="Arial"/>
                <w:lang w:val="it-IT"/>
              </w:rPr>
            </w:pPr>
          </w:p>
          <w:p w14:paraId="49FEBD06" w14:textId="77777777" w:rsidR="001F1EE3" w:rsidRPr="001F048C" w:rsidRDefault="001F1EE3" w:rsidP="001F1EE3">
            <w:pPr>
              <w:pStyle w:val="Textkrper-Zeileneinzug"/>
              <w:widowControl w:val="0"/>
              <w:tabs>
                <w:tab w:val="left" w:pos="8496"/>
              </w:tabs>
              <w:spacing w:after="0"/>
              <w:ind w:left="312" w:right="57"/>
              <w:jc w:val="both"/>
              <w:rPr>
                <w:rFonts w:eastAsia="Calibri" w:cs="Arial"/>
                <w:color w:val="FF0000"/>
                <w:lang w:val="it-IT"/>
              </w:rPr>
            </w:pPr>
            <w:r w:rsidRPr="001F048C">
              <w:rPr>
                <w:rFonts w:eastAsia="Calibri" w:cs="Arial"/>
                <w:b/>
                <w:bCs/>
                <w:color w:val="FF0000"/>
                <w:lang w:val="it-IT"/>
              </w:rPr>
              <w:t>Lotto 1 euro</w:t>
            </w:r>
            <w:r w:rsidRPr="001F048C">
              <w:rPr>
                <w:rFonts w:eastAsia="Calibri" w:cs="Arial"/>
                <w:color w:val="FF0000"/>
                <w:lang w:val="it-IT"/>
              </w:rPr>
              <w:t xml:space="preserve"> </w:t>
            </w:r>
            <w:r w:rsidRPr="001F048C">
              <w:rPr>
                <w:rFonts w:eastAsia="Calibri" w:cs="Arial"/>
                <w:b/>
                <w:bCs/>
                <w:color w:val="FF0000"/>
                <w:lang w:val="it-IT"/>
              </w:rPr>
              <w:fldChar w:fldCharType="begin">
                <w:ffData>
                  <w:name w:val="Text26"/>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color w:val="FF0000"/>
                <w:lang w:val="it-IT"/>
              </w:rPr>
              <w:t xml:space="preserve"> </w:t>
            </w:r>
            <w:r w:rsidRPr="001F048C">
              <w:rPr>
                <w:rFonts w:eastAsia="Calibri" w:cs="Arial"/>
                <w:b/>
                <w:bCs/>
                <w:color w:val="FF0000"/>
                <w:lang w:val="it-IT"/>
              </w:rPr>
              <w:t>(</w:t>
            </w:r>
            <w:r w:rsidRPr="001F048C">
              <w:rPr>
                <w:rFonts w:eastAsia="Calibri" w:cs="Arial"/>
                <w:b/>
                <w:bCs/>
                <w:color w:val="FF0000"/>
                <w:lang w:val="it-IT"/>
              </w:rPr>
              <w:fldChar w:fldCharType="begin">
                <w:ffData>
                  <w:name w:val="Text27"/>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b/>
                <w:bCs/>
                <w:color w:val="FF0000"/>
                <w:lang w:val="it-IT"/>
              </w:rPr>
              <w:t>/00)</w:t>
            </w:r>
            <w:r w:rsidRPr="001F048C">
              <w:rPr>
                <w:rFonts w:eastAsia="Calibri" w:cs="Arial"/>
                <w:color w:val="FF0000"/>
                <w:lang w:val="it-IT"/>
              </w:rPr>
              <w:t>,</w:t>
            </w:r>
          </w:p>
          <w:p w14:paraId="4CA67814" w14:textId="77777777" w:rsidR="001F1EE3" w:rsidRPr="001F048C" w:rsidRDefault="001F1EE3" w:rsidP="001F1EE3">
            <w:pPr>
              <w:pStyle w:val="Textkrper-Zeileneinzug"/>
              <w:widowControl w:val="0"/>
              <w:tabs>
                <w:tab w:val="left" w:pos="8496"/>
              </w:tabs>
              <w:spacing w:after="0"/>
              <w:ind w:left="312" w:right="57"/>
              <w:jc w:val="both"/>
              <w:rPr>
                <w:rFonts w:eastAsia="Calibri" w:cs="Arial"/>
                <w:color w:val="FF0000"/>
                <w:lang w:val="it-IT"/>
              </w:rPr>
            </w:pPr>
            <w:r w:rsidRPr="001F048C">
              <w:rPr>
                <w:rFonts w:eastAsia="Calibri" w:cs="Arial"/>
                <w:b/>
                <w:bCs/>
                <w:color w:val="FF0000"/>
                <w:lang w:val="it-IT"/>
              </w:rPr>
              <w:t>Lotto 2 euro</w:t>
            </w:r>
            <w:r w:rsidRPr="001F048C">
              <w:rPr>
                <w:rFonts w:eastAsia="Calibri" w:cs="Arial"/>
                <w:color w:val="FF0000"/>
                <w:lang w:val="it-IT"/>
              </w:rPr>
              <w:t xml:space="preserve"> </w:t>
            </w:r>
            <w:r w:rsidRPr="001F048C">
              <w:rPr>
                <w:rFonts w:eastAsia="Calibri" w:cs="Arial"/>
                <w:b/>
                <w:bCs/>
                <w:color w:val="FF0000"/>
                <w:lang w:val="it-IT"/>
              </w:rPr>
              <w:fldChar w:fldCharType="begin">
                <w:ffData>
                  <w:name w:val="Text26"/>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color w:val="FF0000"/>
                <w:lang w:val="it-IT"/>
              </w:rPr>
              <w:t xml:space="preserve"> </w:t>
            </w:r>
            <w:r w:rsidRPr="001F048C">
              <w:rPr>
                <w:rFonts w:eastAsia="Calibri" w:cs="Arial"/>
                <w:b/>
                <w:bCs/>
                <w:color w:val="FF0000"/>
                <w:lang w:val="it-IT"/>
              </w:rPr>
              <w:t>(</w:t>
            </w:r>
            <w:r w:rsidRPr="001F048C">
              <w:rPr>
                <w:rFonts w:eastAsia="Calibri" w:cs="Arial"/>
                <w:b/>
                <w:bCs/>
                <w:color w:val="FF0000"/>
                <w:lang w:val="it-IT"/>
              </w:rPr>
              <w:fldChar w:fldCharType="begin">
                <w:ffData>
                  <w:name w:val="Text27"/>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b/>
                <w:bCs/>
                <w:color w:val="FF0000"/>
                <w:lang w:val="it-IT"/>
              </w:rPr>
              <w:t>/00)</w:t>
            </w:r>
            <w:r w:rsidRPr="001F048C">
              <w:rPr>
                <w:rFonts w:eastAsia="Calibri" w:cs="Arial"/>
                <w:color w:val="FF0000"/>
                <w:lang w:val="it-IT"/>
              </w:rPr>
              <w:t>,</w:t>
            </w:r>
          </w:p>
          <w:p w14:paraId="69DB21D9" w14:textId="6E02189F" w:rsidR="001F1EE3" w:rsidRPr="00211C25" w:rsidRDefault="001F1EE3" w:rsidP="001F1EE3">
            <w:pPr>
              <w:pStyle w:val="Textkrper-Zeileneinzug"/>
              <w:widowControl w:val="0"/>
              <w:tabs>
                <w:tab w:val="left" w:pos="8496"/>
              </w:tabs>
              <w:ind w:left="312" w:right="57"/>
              <w:jc w:val="both"/>
              <w:rPr>
                <w:rFonts w:cs="Arial"/>
                <w:lang w:val="it-IT"/>
              </w:rPr>
            </w:pPr>
            <w:r w:rsidRPr="001F048C">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1F048C">
              <w:rPr>
                <w:rFonts w:eastAsia="Calibri" w:cs="Arial"/>
                <w:b/>
                <w:bCs/>
                <w:lang w:val="it-IT"/>
              </w:rPr>
              <w:t xml:space="preserve"> </w:t>
            </w:r>
            <w:r w:rsidRPr="001F048C">
              <w:rPr>
                <w:rFonts w:eastAsia="Calibri" w:cs="Arial"/>
                <w:lang w:val="it-IT"/>
              </w:rPr>
              <w:t>e delle istruzioni operative</w:t>
            </w:r>
            <w:r w:rsidRPr="001F048C">
              <w:rPr>
                <w:rFonts w:eastAsia="Calibri" w:cs="Arial"/>
                <w:b/>
                <w:bCs/>
                <w:lang w:val="it-IT"/>
              </w:rPr>
              <w:t xml:space="preserve"> </w:t>
            </w:r>
            <w:r w:rsidRPr="001F048C">
              <w:rPr>
                <w:rFonts w:eastAsia="Calibri" w:cs="Arial"/>
                <w:lang w:val="it-IT"/>
              </w:rPr>
              <w:t xml:space="preserve">fornite dalla stessa Autorità sul proprio sito internet all’indirizzo </w:t>
            </w:r>
            <w:hyperlink r:id="rId47" w:history="1">
              <w:r w:rsidR="00193A87" w:rsidRPr="001F048C">
                <w:rPr>
                  <w:rStyle w:val="Hyperlink"/>
                  <w:rFonts w:cs="Arial"/>
                  <w:lang w:val="it-IT"/>
                </w:rPr>
                <w:t>https://www.anticorruzione.it/-/portale-dei-pagamenti-di-anac?redirect=%2Fper-le-imprese%3Fzx%3Dey3r6htzzbsj</w:t>
              </w:r>
            </w:hyperlink>
            <w:r w:rsidR="00193A87" w:rsidRPr="001F048C">
              <w:rPr>
                <w:rStyle w:val="Hyperlink"/>
                <w:rFonts w:cs="Arial"/>
                <w:lang w:val="it-IT"/>
              </w:rPr>
              <w:t xml:space="preserve"> </w:t>
            </w:r>
            <w:r w:rsidR="00193A87" w:rsidRPr="000E11BD">
              <w:rPr>
                <w:lang w:val="it-IT"/>
              </w:rPr>
              <w:t>(si vedano, a tal fine, la deliberazione n. 610 del 19 dicembre 2023 e le relative istruzioni operative).</w:t>
            </w:r>
          </w:p>
        </w:tc>
      </w:tr>
      <w:tr w:rsidR="001F1EE3" w:rsidRPr="000E11BD" w14:paraId="1DFE1DEB" w14:textId="77777777" w:rsidTr="00F2509C">
        <w:tc>
          <w:tcPr>
            <w:tcW w:w="4393" w:type="dxa"/>
            <w:gridSpan w:val="3"/>
          </w:tcPr>
          <w:p w14:paraId="2C29BF84" w14:textId="77777777" w:rsidR="001F1EE3" w:rsidRPr="008233A2" w:rsidRDefault="001F1EE3" w:rsidP="001F1EE3">
            <w:pPr>
              <w:widowControl w:val="0"/>
              <w:tabs>
                <w:tab w:val="left" w:pos="8496"/>
              </w:tabs>
              <w:ind w:left="360" w:right="76" w:hanging="10"/>
              <w:jc w:val="both"/>
              <w:rPr>
                <w:rFonts w:cs="Arial"/>
                <w:strike/>
                <w:highlight w:val="yellow"/>
                <w:lang w:val="it-IT"/>
              </w:rPr>
            </w:pPr>
            <w:bookmarkStart w:id="89" w:name="_Hlk2590789"/>
            <w:bookmarkEnd w:id="88"/>
          </w:p>
        </w:tc>
        <w:tc>
          <w:tcPr>
            <w:tcW w:w="998" w:type="dxa"/>
          </w:tcPr>
          <w:p w14:paraId="58A4E373" w14:textId="77777777" w:rsidR="001F1EE3" w:rsidRPr="008233A2" w:rsidRDefault="001F1EE3" w:rsidP="001F1EE3">
            <w:pPr>
              <w:widowControl w:val="0"/>
              <w:rPr>
                <w:rFonts w:cs="Arial"/>
                <w:strike/>
                <w:highlight w:val="yellow"/>
                <w:lang w:val="it-IT"/>
              </w:rPr>
            </w:pPr>
          </w:p>
        </w:tc>
        <w:tc>
          <w:tcPr>
            <w:tcW w:w="4260" w:type="dxa"/>
            <w:gridSpan w:val="2"/>
          </w:tcPr>
          <w:p w14:paraId="48B68AF8" w14:textId="77777777" w:rsidR="001F1EE3" w:rsidRPr="00056D0C" w:rsidRDefault="001F1EE3" w:rsidP="001F1EE3">
            <w:pPr>
              <w:pStyle w:val="Textkrper-Zeileneinzug"/>
              <w:widowControl w:val="0"/>
              <w:tabs>
                <w:tab w:val="left" w:pos="8496"/>
              </w:tabs>
              <w:spacing w:after="0"/>
              <w:ind w:left="312" w:right="57"/>
              <w:jc w:val="both"/>
              <w:rPr>
                <w:rFonts w:cs="Arial"/>
                <w:strike/>
                <w:highlight w:val="yellow"/>
                <w:lang w:val="it-IT"/>
              </w:rPr>
            </w:pPr>
          </w:p>
        </w:tc>
      </w:tr>
      <w:tr w:rsidR="001F1EE3" w:rsidRPr="000E11BD" w14:paraId="5AAFF656" w14:textId="77777777" w:rsidTr="00F2509C">
        <w:tc>
          <w:tcPr>
            <w:tcW w:w="4393" w:type="dxa"/>
            <w:gridSpan w:val="3"/>
          </w:tcPr>
          <w:p w14:paraId="07935E3C" w14:textId="6267EFE7" w:rsidR="001F1EE3" w:rsidRPr="004415D1" w:rsidRDefault="001F1EE3" w:rsidP="001F1EE3">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8" w:type="dxa"/>
          </w:tcPr>
          <w:p w14:paraId="3B92DE77" w14:textId="77777777" w:rsidR="001F1EE3" w:rsidRPr="004415D1" w:rsidRDefault="001F1EE3" w:rsidP="001F1EE3">
            <w:pPr>
              <w:widowControl w:val="0"/>
              <w:rPr>
                <w:rFonts w:cs="Arial"/>
                <w:b/>
                <w:bCs/>
                <w:lang w:val="it-IT"/>
              </w:rPr>
            </w:pPr>
          </w:p>
        </w:tc>
        <w:tc>
          <w:tcPr>
            <w:tcW w:w="4260" w:type="dxa"/>
            <w:gridSpan w:val="2"/>
          </w:tcPr>
          <w:p w14:paraId="0C6D5DB1" w14:textId="22D37557" w:rsidR="001F1EE3" w:rsidRPr="00056D0C" w:rsidRDefault="001F1EE3" w:rsidP="001F1EE3">
            <w:pPr>
              <w:pStyle w:val="Textkrper-Zeileneinzug"/>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1F1EE3" w:rsidRPr="000E11BD" w14:paraId="189FF257" w14:textId="77777777" w:rsidTr="00F2509C">
        <w:trPr>
          <w:trHeight w:val="1845"/>
        </w:trPr>
        <w:tc>
          <w:tcPr>
            <w:tcW w:w="4393" w:type="dxa"/>
            <w:gridSpan w:val="3"/>
          </w:tcPr>
          <w:p w14:paraId="181C58DF" w14:textId="77777777" w:rsidR="001F1EE3" w:rsidRPr="00211C25" w:rsidRDefault="001F1EE3" w:rsidP="001F048C">
            <w:pPr>
              <w:pStyle w:val="Listenabsatz"/>
              <w:numPr>
                <w:ilvl w:val="0"/>
                <w:numId w:val="4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Hyperlink"/>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8" w:type="dxa"/>
          </w:tcPr>
          <w:p w14:paraId="128A23FA" w14:textId="77777777" w:rsidR="001F1EE3" w:rsidRPr="00211C25" w:rsidRDefault="001F1EE3" w:rsidP="001F1EE3">
            <w:pPr>
              <w:jc w:val="both"/>
              <w:rPr>
                <w:rFonts w:cs="Arial"/>
                <w:lang w:val="de-DE"/>
              </w:rPr>
            </w:pPr>
          </w:p>
        </w:tc>
        <w:tc>
          <w:tcPr>
            <w:tcW w:w="4260" w:type="dxa"/>
            <w:gridSpan w:val="2"/>
          </w:tcPr>
          <w:p w14:paraId="2CC8D9C3" w14:textId="77777777" w:rsidR="001F1EE3" w:rsidRDefault="001F1EE3" w:rsidP="001F048C">
            <w:pPr>
              <w:pStyle w:val="Listenabsatz"/>
              <w:numPr>
                <w:ilvl w:val="0"/>
                <w:numId w:val="4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1F1EE3" w:rsidRPr="00211C25" w:rsidRDefault="001F1EE3" w:rsidP="001F1EE3">
            <w:pPr>
              <w:pStyle w:val="Listenabsatz"/>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1F1EE3" w:rsidRPr="000E11BD" w14:paraId="137D1CC0" w14:textId="77777777" w:rsidTr="00F2509C">
        <w:tc>
          <w:tcPr>
            <w:tcW w:w="4393" w:type="dxa"/>
            <w:gridSpan w:val="3"/>
          </w:tcPr>
          <w:p w14:paraId="382A4FE7" w14:textId="77777777" w:rsidR="001F1EE3" w:rsidRPr="00C332A9" w:rsidRDefault="001F1EE3" w:rsidP="001F1EE3">
            <w:pPr>
              <w:rPr>
                <w:rFonts w:cs="Arial"/>
                <w:color w:val="FF0000"/>
                <w:lang w:val="it-IT"/>
              </w:rPr>
            </w:pPr>
          </w:p>
        </w:tc>
        <w:tc>
          <w:tcPr>
            <w:tcW w:w="998" w:type="dxa"/>
          </w:tcPr>
          <w:p w14:paraId="4A4817E0" w14:textId="77777777" w:rsidR="001F1EE3" w:rsidRPr="00C332A9" w:rsidRDefault="001F1EE3" w:rsidP="001F1EE3">
            <w:pPr>
              <w:rPr>
                <w:rFonts w:cs="Arial"/>
                <w:color w:val="FF0000"/>
                <w:lang w:val="it-IT"/>
              </w:rPr>
            </w:pPr>
          </w:p>
        </w:tc>
        <w:tc>
          <w:tcPr>
            <w:tcW w:w="4260" w:type="dxa"/>
            <w:gridSpan w:val="2"/>
          </w:tcPr>
          <w:p w14:paraId="4AC8C6BD" w14:textId="77777777" w:rsidR="001F1EE3" w:rsidRPr="00C332A9" w:rsidRDefault="001F1EE3" w:rsidP="001F1EE3">
            <w:pPr>
              <w:rPr>
                <w:rFonts w:cs="Arial"/>
                <w:color w:val="FF0000"/>
                <w:lang w:val="it-IT"/>
              </w:rPr>
            </w:pPr>
          </w:p>
        </w:tc>
      </w:tr>
      <w:tr w:rsidR="00193A87" w:rsidRPr="000E11BD" w14:paraId="3B4BABCA" w14:textId="77777777" w:rsidTr="00F2509C">
        <w:tc>
          <w:tcPr>
            <w:tcW w:w="4393" w:type="dxa"/>
            <w:gridSpan w:val="3"/>
          </w:tcPr>
          <w:p w14:paraId="42B52199" w14:textId="77777777" w:rsidR="00193A87" w:rsidRPr="001F048C" w:rsidRDefault="00193A87" w:rsidP="001F048C">
            <w:pPr>
              <w:numPr>
                <w:ilvl w:val="0"/>
                <w:numId w:val="43"/>
              </w:numPr>
              <w:tabs>
                <w:tab w:val="num" w:pos="700"/>
              </w:tabs>
              <w:jc w:val="both"/>
              <w:rPr>
                <w:rStyle w:val="Fett"/>
                <w:rFonts w:cs="Arial"/>
                <w:b w:val="0"/>
                <w:lang w:val="de-DE"/>
              </w:rPr>
            </w:pPr>
            <w:r w:rsidRPr="001F048C">
              <w:rPr>
                <w:rStyle w:val="Fett"/>
                <w:rFonts w:cs="Arial"/>
                <w:lang w:val="de-DE"/>
              </w:rPr>
              <w:t xml:space="preserve">„Bezahlung per Einzahlungsschein“ wobei: </w:t>
            </w:r>
          </w:p>
          <w:p w14:paraId="39D6CAA4" w14:textId="77777777" w:rsidR="00193A87" w:rsidRPr="000E11BD" w:rsidRDefault="00193A87" w:rsidP="001F048C">
            <w:pPr>
              <w:pStyle w:val="Listenabsatz"/>
              <w:numPr>
                <w:ilvl w:val="1"/>
                <w:numId w:val="56"/>
              </w:numPr>
              <w:tabs>
                <w:tab w:val="clear" w:pos="360"/>
                <w:tab w:val="num" w:pos="709"/>
              </w:tabs>
              <w:ind w:left="709" w:hanging="218"/>
              <w:jc w:val="both"/>
              <w:rPr>
                <w:bCs/>
                <w:lang w:val="de-DE"/>
              </w:rPr>
            </w:pPr>
            <w:r w:rsidRPr="000E11BD">
              <w:rPr>
                <w:bCs/>
                <w:lang w:val="de-DE"/>
              </w:rPr>
              <w:t xml:space="preserve">die von einem zu </w:t>
            </w:r>
            <w:proofErr w:type="spellStart"/>
            <w:r w:rsidRPr="000E11BD">
              <w:rPr>
                <w:bCs/>
                <w:lang w:val="de-DE"/>
              </w:rPr>
              <w:t>PagoPA</w:t>
            </w:r>
            <w:proofErr w:type="spellEnd"/>
            <w:r w:rsidRPr="000E11BD">
              <w:rPr>
                <w:bCs/>
                <w:lang w:val="de-DE"/>
              </w:rPr>
              <w:t xml:space="preserve"> ermächtigten PSP (Anbieter der Zahlungsleistung) zur Verfügung gestellten Kanäle in Anspruch genommen werden sollen (</w:t>
            </w:r>
            <w:proofErr w:type="gramStart"/>
            <w:r w:rsidRPr="000E11BD">
              <w:rPr>
                <w:bCs/>
                <w:lang w:val="de-DE"/>
              </w:rPr>
              <w:t>ATM Schalter</w:t>
            </w:r>
            <w:proofErr w:type="gramEnd"/>
            <w:r w:rsidRPr="000E11BD">
              <w:rPr>
                <w:bCs/>
                <w:lang w:val="de-DE"/>
              </w:rPr>
              <w:t xml:space="preserve">, Homebanking, CBILL Dienst und </w:t>
            </w:r>
            <w:proofErr w:type="spellStart"/>
            <w:r w:rsidRPr="000E11BD">
              <w:rPr>
                <w:bCs/>
                <w:lang w:val="de-DE"/>
              </w:rPr>
              <w:t>mobile</w:t>
            </w:r>
            <w:proofErr w:type="spellEnd"/>
            <w:r w:rsidRPr="000E11BD">
              <w:rPr>
                <w:bCs/>
                <w:lang w:val="de-DE"/>
              </w:rPr>
              <w:t xml:space="preserve"> </w:t>
            </w:r>
            <w:proofErr w:type="spellStart"/>
            <w:r w:rsidRPr="000E11BD">
              <w:rPr>
                <w:bCs/>
                <w:lang w:val="de-DE"/>
              </w:rPr>
              <w:t>payment</w:t>
            </w:r>
            <w:proofErr w:type="spellEnd"/>
            <w:r w:rsidRPr="000E11BD">
              <w:rPr>
                <w:bCs/>
                <w:lang w:val="de-DE"/>
              </w:rPr>
              <w:t xml:space="preserve">, Tabaktrafiken, SISAL und </w:t>
            </w:r>
            <w:proofErr w:type="spellStart"/>
            <w:r w:rsidRPr="000E11BD">
              <w:rPr>
                <w:bCs/>
                <w:lang w:val="de-DE"/>
              </w:rPr>
              <w:t>Lottomatik</w:t>
            </w:r>
            <w:proofErr w:type="spellEnd"/>
            <w:r w:rsidRPr="000E11BD">
              <w:rPr>
                <w:bCs/>
                <w:lang w:val="de-DE"/>
              </w:rPr>
              <w:t>, von einem organisierten Großhändler zur Verfügung gestellte Kassen usw.);</w:t>
            </w:r>
          </w:p>
          <w:p w14:paraId="0028CA2D" w14:textId="77777777" w:rsidR="00193A87" w:rsidRPr="000E11BD" w:rsidRDefault="00193A87" w:rsidP="001F048C">
            <w:pPr>
              <w:pStyle w:val="Listenabsatz"/>
              <w:numPr>
                <w:ilvl w:val="1"/>
                <w:numId w:val="56"/>
              </w:numPr>
              <w:tabs>
                <w:tab w:val="clear" w:pos="360"/>
                <w:tab w:val="num" w:pos="709"/>
              </w:tabs>
              <w:ind w:left="709" w:hanging="218"/>
              <w:jc w:val="both"/>
              <w:rPr>
                <w:bCs/>
                <w:lang w:val="de-DE"/>
              </w:rPr>
            </w:pPr>
            <w:r w:rsidRPr="000E11BD">
              <w:rPr>
                <w:bCs/>
                <w:lang w:val="de-DE"/>
              </w:rPr>
              <w:t xml:space="preserve">IO, die App für öffentliche Dienstleistungen, integriert mit </w:t>
            </w:r>
            <w:proofErr w:type="spellStart"/>
            <w:r w:rsidRPr="000E11BD">
              <w:rPr>
                <w:bCs/>
                <w:lang w:val="de-DE"/>
              </w:rPr>
              <w:t>pagoPA</w:t>
            </w:r>
            <w:proofErr w:type="spellEnd"/>
            <w:r w:rsidRPr="000E11BD">
              <w:rPr>
                <w:bCs/>
                <w:lang w:val="de-DE"/>
              </w:rPr>
              <w:t>, einfach durch Scannen des QR-Codes der Benachrichtigung.</w:t>
            </w:r>
          </w:p>
          <w:p w14:paraId="37E0D699" w14:textId="77777777" w:rsidR="00193A87" w:rsidRPr="001F048C" w:rsidRDefault="00193A87" w:rsidP="00F03C2C">
            <w:pPr>
              <w:ind w:left="426"/>
              <w:jc w:val="both"/>
              <w:rPr>
                <w:rStyle w:val="Fett"/>
                <w:rFonts w:cs="Arial"/>
                <w:lang w:val="de-DE"/>
              </w:rPr>
            </w:pPr>
          </w:p>
          <w:p w14:paraId="4B5800E2" w14:textId="77777777" w:rsidR="00193A87" w:rsidRPr="001F048C" w:rsidRDefault="00193A87" w:rsidP="00F03C2C">
            <w:pPr>
              <w:ind w:left="426"/>
              <w:jc w:val="both"/>
              <w:rPr>
                <w:rFonts w:cs="Arial"/>
                <w:lang w:val="de-DE"/>
              </w:rPr>
            </w:pPr>
            <w:r w:rsidRPr="001F048C">
              <w:rPr>
                <w:rStyle w:val="Fett"/>
                <w:rFonts w:cs="Arial"/>
                <w:lang w:val="de-DE"/>
              </w:rPr>
              <w:lastRenderedPageBreak/>
              <w:t xml:space="preserve">Die Liste der aktiven PSP-Anbieter und der für Einzahlungen über </w:t>
            </w:r>
            <w:proofErr w:type="spellStart"/>
            <w:r w:rsidRPr="001F048C">
              <w:rPr>
                <w:rStyle w:val="Fett"/>
                <w:rFonts w:cs="Arial"/>
                <w:lang w:val="de-DE"/>
              </w:rPr>
              <w:t>PagoPA</w:t>
            </w:r>
            <w:proofErr w:type="spellEnd"/>
            <w:r w:rsidRPr="001F048C">
              <w:rPr>
                <w:rStyle w:val="Fett"/>
                <w:rFonts w:cs="Arial"/>
                <w:lang w:val="de-DE"/>
              </w:rPr>
              <w:t xml:space="preserve"> zugelassenen Kanäle sind unter </w:t>
            </w:r>
            <w:hyperlink r:id="rId50" w:history="1">
              <w:r w:rsidRPr="001F048C">
                <w:rPr>
                  <w:rFonts w:cs="Arial"/>
                  <w:b/>
                  <w:color w:val="0000FF"/>
                  <w:u w:val="single"/>
                  <w:lang w:val="de-DE"/>
                </w:rPr>
                <w:t>www.pagopa.gov.it</w:t>
              </w:r>
            </w:hyperlink>
            <w:r w:rsidRPr="001F048C">
              <w:rPr>
                <w:rStyle w:val="Fett"/>
                <w:rFonts w:cs="Arial"/>
                <w:lang w:val="de-DE"/>
              </w:rPr>
              <w:t xml:space="preserve"> abrufbar.</w:t>
            </w:r>
          </w:p>
        </w:tc>
        <w:tc>
          <w:tcPr>
            <w:tcW w:w="998" w:type="dxa"/>
          </w:tcPr>
          <w:p w14:paraId="0A26B566" w14:textId="77777777" w:rsidR="00193A87" w:rsidRPr="001F048C" w:rsidRDefault="00193A87" w:rsidP="00F03C2C">
            <w:pPr>
              <w:jc w:val="both"/>
              <w:rPr>
                <w:rFonts w:cs="Arial"/>
                <w:lang w:val="de-DE"/>
              </w:rPr>
            </w:pPr>
          </w:p>
        </w:tc>
        <w:tc>
          <w:tcPr>
            <w:tcW w:w="4260" w:type="dxa"/>
            <w:gridSpan w:val="2"/>
          </w:tcPr>
          <w:p w14:paraId="0A09AEA0" w14:textId="77777777" w:rsidR="00193A87" w:rsidRPr="001F048C" w:rsidRDefault="00193A87" w:rsidP="001F048C">
            <w:pPr>
              <w:numPr>
                <w:ilvl w:val="0"/>
                <w:numId w:val="44"/>
              </w:numPr>
              <w:jc w:val="both"/>
              <w:rPr>
                <w:rFonts w:cs="Arial"/>
                <w:lang w:val="it-IT"/>
              </w:rPr>
            </w:pPr>
            <w:r w:rsidRPr="001F048C">
              <w:rPr>
                <w:rStyle w:val="Fett"/>
                <w:rFonts w:cs="Arial"/>
                <w:lang w:val="it-IT"/>
              </w:rPr>
              <w:t>"Pagamento mediante avviso"</w:t>
            </w:r>
            <w:r w:rsidRPr="001F048C">
              <w:rPr>
                <w:rFonts w:cs="Arial"/>
                <w:lang w:val="it-IT"/>
              </w:rPr>
              <w:t xml:space="preserve"> utilizzando: </w:t>
            </w:r>
          </w:p>
          <w:p w14:paraId="307CD5D1" w14:textId="77777777" w:rsidR="00193A87" w:rsidRPr="001F048C" w:rsidRDefault="00193A87" w:rsidP="001F048C">
            <w:pPr>
              <w:pStyle w:val="Listenabsatz"/>
              <w:numPr>
                <w:ilvl w:val="1"/>
                <w:numId w:val="56"/>
              </w:numPr>
              <w:tabs>
                <w:tab w:val="clear" w:pos="360"/>
                <w:tab w:val="num" w:pos="709"/>
              </w:tabs>
              <w:ind w:left="709" w:hanging="218"/>
              <w:jc w:val="both"/>
              <w:rPr>
                <w:bCs/>
                <w:lang w:val="it-IT"/>
              </w:rPr>
            </w:pPr>
            <w:r w:rsidRPr="001F048C">
              <w:rPr>
                <w:bCs/>
                <w:lang w:val="it-IT"/>
              </w:rPr>
              <w:t xml:space="preserve">le infrastrutture messe a disposizione da un Prestatore dei Servizi di Pagamento (PSP) abilitato a </w:t>
            </w:r>
            <w:proofErr w:type="spellStart"/>
            <w:r w:rsidRPr="001F048C">
              <w:rPr>
                <w:bCs/>
                <w:lang w:val="it-IT"/>
              </w:rPr>
              <w:t>pagoPA</w:t>
            </w:r>
            <w:proofErr w:type="spellEnd"/>
            <w:r w:rsidRPr="001F048C">
              <w:rPr>
                <w:bCs/>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4023746A" w14:textId="77777777" w:rsidR="00193A87" w:rsidRPr="001F048C" w:rsidRDefault="00193A87" w:rsidP="001F048C">
            <w:pPr>
              <w:pStyle w:val="Listenabsatz"/>
              <w:numPr>
                <w:ilvl w:val="1"/>
                <w:numId w:val="56"/>
              </w:numPr>
              <w:tabs>
                <w:tab w:val="clear" w:pos="360"/>
                <w:tab w:val="num" w:pos="709"/>
              </w:tabs>
              <w:ind w:left="709" w:hanging="218"/>
              <w:jc w:val="both"/>
              <w:rPr>
                <w:bCs/>
                <w:lang w:val="it-IT"/>
              </w:rPr>
            </w:pPr>
            <w:r w:rsidRPr="001F048C">
              <w:rPr>
                <w:bCs/>
                <w:lang w:val="it-IT"/>
              </w:rPr>
              <w:t xml:space="preserve">IO, l'app dei servizi pubblici integrata con </w:t>
            </w:r>
            <w:proofErr w:type="spellStart"/>
            <w:r w:rsidRPr="001F048C">
              <w:rPr>
                <w:bCs/>
                <w:lang w:val="it-IT"/>
              </w:rPr>
              <w:t>pagoPA</w:t>
            </w:r>
            <w:proofErr w:type="spellEnd"/>
            <w:r w:rsidRPr="001F048C">
              <w:rPr>
                <w:bCs/>
                <w:lang w:val="it-IT"/>
              </w:rPr>
              <w:t>, semplicemente inquadrando il QR code dell'avviso.</w:t>
            </w:r>
          </w:p>
          <w:p w14:paraId="2B35D6E8" w14:textId="77777777" w:rsidR="00193A87" w:rsidRPr="001F048C" w:rsidRDefault="00193A87" w:rsidP="00F03C2C">
            <w:pPr>
              <w:pStyle w:val="Listenabsatz"/>
              <w:ind w:left="360"/>
              <w:jc w:val="both"/>
              <w:rPr>
                <w:rFonts w:cs="Arial"/>
                <w:lang w:val="it-IT"/>
              </w:rPr>
            </w:pPr>
          </w:p>
          <w:p w14:paraId="62824987" w14:textId="77777777" w:rsidR="00193A87" w:rsidRPr="00C332A9" w:rsidRDefault="00193A87" w:rsidP="00F03C2C">
            <w:pPr>
              <w:ind w:left="429"/>
              <w:jc w:val="both"/>
              <w:rPr>
                <w:rFonts w:cs="Arial"/>
                <w:lang w:val="it-IT"/>
              </w:rPr>
            </w:pPr>
            <w:r w:rsidRPr="001F048C">
              <w:rPr>
                <w:rFonts w:cs="Arial"/>
                <w:b/>
                <w:lang w:val="it-IT"/>
              </w:rPr>
              <w:t xml:space="preserve">L'elenco dei PSP attivi e dei canali abilitati a ricevere pagamenti tramite </w:t>
            </w:r>
            <w:proofErr w:type="spellStart"/>
            <w:r w:rsidRPr="001F048C">
              <w:rPr>
                <w:rFonts w:cs="Arial"/>
                <w:b/>
                <w:lang w:val="it-IT"/>
              </w:rPr>
              <w:t>pagoPA</w:t>
            </w:r>
            <w:proofErr w:type="spellEnd"/>
            <w:r w:rsidRPr="001F048C">
              <w:rPr>
                <w:rFonts w:cs="Arial"/>
                <w:b/>
                <w:lang w:val="it-IT"/>
              </w:rPr>
              <w:t xml:space="preserve"> </w:t>
            </w:r>
            <w:r w:rsidRPr="001F048C">
              <w:rPr>
                <w:rFonts w:cs="Arial"/>
                <w:b/>
                <w:lang w:val="it-IT"/>
              </w:rPr>
              <w:lastRenderedPageBreak/>
              <w:t xml:space="preserve">sono disponibili all’indirizzo </w:t>
            </w:r>
            <w:hyperlink r:id="rId51" w:history="1">
              <w:r w:rsidRPr="001F048C">
                <w:rPr>
                  <w:rFonts w:cs="Arial"/>
                  <w:b/>
                  <w:color w:val="0000FF"/>
                  <w:u w:val="single"/>
                  <w:lang w:val="it-IT"/>
                </w:rPr>
                <w:t>www.pagopa.gov.it</w:t>
              </w:r>
            </w:hyperlink>
            <w:r w:rsidRPr="001F048C">
              <w:rPr>
                <w:rFonts w:cs="Arial"/>
                <w:b/>
                <w:lang w:val="it-IT"/>
              </w:rPr>
              <w:t>.</w:t>
            </w:r>
          </w:p>
        </w:tc>
      </w:tr>
      <w:tr w:rsidR="001F1EE3" w:rsidRPr="000E11BD" w14:paraId="16D62F5F" w14:textId="77777777" w:rsidTr="00F2509C">
        <w:tc>
          <w:tcPr>
            <w:tcW w:w="4393" w:type="dxa"/>
            <w:gridSpan w:val="3"/>
          </w:tcPr>
          <w:p w14:paraId="35F9AE45" w14:textId="10F5D9E7" w:rsidR="001F1EE3" w:rsidRPr="000E11BD" w:rsidRDefault="001F1EE3" w:rsidP="001F1EE3">
            <w:pPr>
              <w:ind w:left="426"/>
              <w:jc w:val="both"/>
              <w:rPr>
                <w:rFonts w:cs="Arial"/>
                <w:lang w:val="it-IT"/>
              </w:rPr>
            </w:pPr>
          </w:p>
        </w:tc>
        <w:tc>
          <w:tcPr>
            <w:tcW w:w="998" w:type="dxa"/>
          </w:tcPr>
          <w:p w14:paraId="469F54B3" w14:textId="77777777" w:rsidR="001F1EE3" w:rsidRPr="000E11BD" w:rsidRDefault="001F1EE3" w:rsidP="001F1EE3">
            <w:pPr>
              <w:jc w:val="both"/>
              <w:rPr>
                <w:rFonts w:cs="Arial"/>
                <w:lang w:val="it-IT"/>
              </w:rPr>
            </w:pPr>
          </w:p>
        </w:tc>
        <w:tc>
          <w:tcPr>
            <w:tcW w:w="4260" w:type="dxa"/>
            <w:gridSpan w:val="2"/>
          </w:tcPr>
          <w:p w14:paraId="6F1F1785" w14:textId="15985B5E" w:rsidR="001F1EE3" w:rsidRPr="00C332A9" w:rsidRDefault="001F1EE3" w:rsidP="001F1EE3">
            <w:pPr>
              <w:ind w:left="429"/>
              <w:jc w:val="both"/>
              <w:rPr>
                <w:rFonts w:cs="Arial"/>
                <w:lang w:val="it-IT"/>
              </w:rPr>
            </w:pPr>
          </w:p>
        </w:tc>
      </w:tr>
      <w:tr w:rsidR="001F1EE3" w:rsidRPr="000E11BD" w14:paraId="7617D623" w14:textId="77777777" w:rsidTr="00F2509C">
        <w:tc>
          <w:tcPr>
            <w:tcW w:w="4393" w:type="dxa"/>
            <w:gridSpan w:val="3"/>
          </w:tcPr>
          <w:p w14:paraId="31E41246" w14:textId="5F7CD195" w:rsidR="001F1EE3" w:rsidRPr="00C332A9" w:rsidRDefault="001F1EE3" w:rsidP="001F1EE3">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1F1EE3" w:rsidRPr="00C332A9" w:rsidRDefault="001F1EE3" w:rsidP="001F1EE3">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8" w:type="dxa"/>
          </w:tcPr>
          <w:p w14:paraId="63EF1036" w14:textId="77777777" w:rsidR="001F1EE3" w:rsidRPr="00C332A9" w:rsidRDefault="001F1EE3" w:rsidP="001F1EE3">
            <w:pPr>
              <w:rPr>
                <w:rFonts w:cs="Arial"/>
                <w:lang w:val="de-DE"/>
              </w:rPr>
            </w:pPr>
          </w:p>
        </w:tc>
        <w:tc>
          <w:tcPr>
            <w:tcW w:w="4260" w:type="dxa"/>
            <w:gridSpan w:val="2"/>
          </w:tcPr>
          <w:p w14:paraId="654DDBE7" w14:textId="77777777" w:rsidR="001F1EE3" w:rsidRPr="00C332A9" w:rsidRDefault="001F1EE3" w:rsidP="001F1EE3">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1F1EE3" w:rsidRPr="00C332A9" w:rsidRDefault="001F1EE3" w:rsidP="001F1EE3">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1F1EE3" w:rsidRPr="000E11BD" w14:paraId="27DEFD7E" w14:textId="77777777" w:rsidTr="00F2509C">
        <w:tc>
          <w:tcPr>
            <w:tcW w:w="4393" w:type="dxa"/>
            <w:gridSpan w:val="3"/>
          </w:tcPr>
          <w:p w14:paraId="0B7F029E" w14:textId="77777777" w:rsidR="001F1EE3" w:rsidRPr="00C332A9" w:rsidRDefault="001F1EE3" w:rsidP="001F1EE3">
            <w:pPr>
              <w:widowControl w:val="0"/>
              <w:tabs>
                <w:tab w:val="left" w:pos="8496"/>
              </w:tabs>
              <w:ind w:left="426" w:right="76" w:hanging="10"/>
              <w:jc w:val="both"/>
              <w:rPr>
                <w:rFonts w:cs="Arial"/>
                <w:lang w:val="it-IT"/>
              </w:rPr>
            </w:pPr>
          </w:p>
        </w:tc>
        <w:tc>
          <w:tcPr>
            <w:tcW w:w="998" w:type="dxa"/>
          </w:tcPr>
          <w:p w14:paraId="22940B4B" w14:textId="77777777" w:rsidR="001F1EE3" w:rsidRPr="00C332A9" w:rsidRDefault="001F1EE3" w:rsidP="001F1EE3">
            <w:pPr>
              <w:widowControl w:val="0"/>
              <w:rPr>
                <w:rFonts w:cs="Arial"/>
                <w:lang w:val="it-IT"/>
              </w:rPr>
            </w:pPr>
          </w:p>
        </w:tc>
        <w:tc>
          <w:tcPr>
            <w:tcW w:w="4260" w:type="dxa"/>
            <w:gridSpan w:val="2"/>
          </w:tcPr>
          <w:p w14:paraId="2481EFF3" w14:textId="77777777" w:rsidR="001F1EE3" w:rsidRPr="00C332A9" w:rsidRDefault="001F1EE3" w:rsidP="001F1EE3">
            <w:pPr>
              <w:pStyle w:val="Textkrper-Zeileneinzug"/>
              <w:widowControl w:val="0"/>
              <w:tabs>
                <w:tab w:val="center" w:pos="4680"/>
                <w:tab w:val="left" w:pos="8496"/>
              </w:tabs>
              <w:spacing w:after="0"/>
              <w:ind w:left="350" w:right="105"/>
              <w:jc w:val="both"/>
              <w:rPr>
                <w:rFonts w:cs="Arial"/>
                <w:lang w:val="it-IT"/>
              </w:rPr>
            </w:pPr>
          </w:p>
        </w:tc>
      </w:tr>
      <w:tr w:rsidR="001F1EE3" w:rsidRPr="000E11BD" w14:paraId="7EF48A77" w14:textId="77777777" w:rsidTr="00F2509C">
        <w:tc>
          <w:tcPr>
            <w:tcW w:w="4393" w:type="dxa"/>
            <w:gridSpan w:val="3"/>
          </w:tcPr>
          <w:p w14:paraId="3D8E1B41" w14:textId="5743A71F" w:rsidR="001F1EE3" w:rsidRPr="004415D1" w:rsidRDefault="001F1EE3" w:rsidP="001F1EE3">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1F1EE3" w:rsidRPr="004415D1" w:rsidRDefault="001F1EE3" w:rsidP="001F1EE3">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8" w:type="dxa"/>
          </w:tcPr>
          <w:p w14:paraId="2E7BF61E" w14:textId="77777777" w:rsidR="001F1EE3" w:rsidRPr="004415D1" w:rsidRDefault="001F1EE3" w:rsidP="001F1EE3">
            <w:pPr>
              <w:jc w:val="both"/>
              <w:rPr>
                <w:rFonts w:cs="Arial"/>
                <w:lang w:val="de-DE"/>
              </w:rPr>
            </w:pPr>
          </w:p>
        </w:tc>
        <w:tc>
          <w:tcPr>
            <w:tcW w:w="4260" w:type="dxa"/>
            <w:gridSpan w:val="2"/>
          </w:tcPr>
          <w:p w14:paraId="649DB11E" w14:textId="338891C8" w:rsidR="001F1EE3" w:rsidRPr="004415D1" w:rsidRDefault="001F1EE3" w:rsidP="001F1EE3">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C332A9" w:rsidRDefault="001F1EE3" w:rsidP="001F1EE3">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1F1EE3" w:rsidRPr="000E11BD" w14:paraId="0F168F03" w14:textId="77777777" w:rsidTr="00F2509C">
        <w:tc>
          <w:tcPr>
            <w:tcW w:w="4393" w:type="dxa"/>
            <w:gridSpan w:val="3"/>
            <w:shd w:val="clear" w:color="auto" w:fill="auto"/>
          </w:tcPr>
          <w:p w14:paraId="0670F617" w14:textId="77777777" w:rsidR="001F1EE3" w:rsidRPr="00C332A9" w:rsidRDefault="001F1EE3" w:rsidP="001F1EE3">
            <w:pPr>
              <w:widowControl w:val="0"/>
              <w:tabs>
                <w:tab w:val="left" w:pos="8496"/>
              </w:tabs>
              <w:ind w:right="76"/>
              <w:jc w:val="both"/>
              <w:rPr>
                <w:rFonts w:cs="Arial"/>
                <w:lang w:val="it-IT"/>
              </w:rPr>
            </w:pPr>
            <w:bookmarkStart w:id="90" w:name="_Hlk2088910"/>
          </w:p>
        </w:tc>
        <w:tc>
          <w:tcPr>
            <w:tcW w:w="998" w:type="dxa"/>
            <w:shd w:val="clear" w:color="auto" w:fill="auto"/>
          </w:tcPr>
          <w:p w14:paraId="369D7166" w14:textId="77777777" w:rsidR="001F1EE3" w:rsidRPr="00C332A9" w:rsidRDefault="001F1EE3" w:rsidP="001F1EE3">
            <w:pPr>
              <w:widowControl w:val="0"/>
              <w:rPr>
                <w:rFonts w:cs="Arial"/>
                <w:lang w:val="it-IT"/>
              </w:rPr>
            </w:pPr>
          </w:p>
        </w:tc>
        <w:tc>
          <w:tcPr>
            <w:tcW w:w="4260" w:type="dxa"/>
            <w:gridSpan w:val="2"/>
            <w:shd w:val="clear" w:color="auto" w:fill="auto"/>
          </w:tcPr>
          <w:p w14:paraId="511433DD" w14:textId="77777777" w:rsidR="001F1EE3" w:rsidRPr="00C332A9" w:rsidRDefault="001F1EE3" w:rsidP="001F1EE3">
            <w:pPr>
              <w:widowControl w:val="0"/>
              <w:tabs>
                <w:tab w:val="left" w:pos="4119"/>
              </w:tabs>
              <w:ind w:left="702" w:right="72"/>
              <w:jc w:val="both"/>
              <w:rPr>
                <w:rFonts w:cs="Arial"/>
                <w:lang w:val="it-IT"/>
              </w:rPr>
            </w:pPr>
          </w:p>
        </w:tc>
      </w:tr>
      <w:tr w:rsidR="00FC1C1B" w:rsidRPr="000E11BD" w14:paraId="4C258975" w14:textId="77777777" w:rsidTr="00F2509C">
        <w:tc>
          <w:tcPr>
            <w:tcW w:w="4393" w:type="dxa"/>
            <w:gridSpan w:val="3"/>
          </w:tcPr>
          <w:p w14:paraId="7A760548" w14:textId="77777777" w:rsidR="00FC1C1B" w:rsidRPr="007641BA" w:rsidRDefault="00FC1C1B" w:rsidP="001F3F46">
            <w:pPr>
              <w:widowControl w:val="0"/>
              <w:tabs>
                <w:tab w:val="left" w:pos="8496"/>
              </w:tabs>
              <w:ind w:left="426" w:right="142"/>
              <w:jc w:val="both"/>
              <w:rPr>
                <w:rFonts w:cs="Arial"/>
                <w:color w:val="FF0000"/>
                <w:sz w:val="16"/>
                <w:szCs w:val="16"/>
                <w:highlight w:val="green"/>
                <w:lang w:val="de-DE"/>
              </w:rPr>
            </w:pPr>
            <w:bookmarkStart w:id="91" w:name="_Hlk188619998"/>
            <w:r w:rsidRPr="007641BA">
              <w:rPr>
                <w:rFonts w:eastAsia="Calibri" w:cs="Arial"/>
                <w:i/>
                <w:iCs/>
                <w:color w:val="FF0000"/>
                <w:sz w:val="16"/>
                <w:szCs w:val="16"/>
                <w:highlight w:val="green"/>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7641BA">
              <w:rPr>
                <w:rFonts w:eastAsia="Calibri" w:cs="Arial"/>
                <w:i/>
                <w:iCs/>
                <w:color w:val="FF0000"/>
                <w:sz w:val="16"/>
                <w:szCs w:val="16"/>
                <w:highlight w:val="green"/>
                <w:lang w:val="de-DE" w:eastAsia="it-IT"/>
              </w:rPr>
              <w:t>quater</w:t>
            </w:r>
            <w:proofErr w:type="spellEnd"/>
            <w:r w:rsidRPr="007641BA">
              <w:rPr>
                <w:rFonts w:eastAsia="Calibri" w:cs="Arial"/>
                <w:i/>
                <w:iCs/>
                <w:color w:val="FF0000"/>
                <w:sz w:val="16"/>
                <w:szCs w:val="16"/>
                <w:highlight w:val="green"/>
                <w:lang w:val="de-DE" w:eastAsia="it-IT"/>
              </w:rPr>
              <w:t xml:space="preserve">, 19.02.2024, Nr. 3340; </w:t>
            </w:r>
            <w:proofErr w:type="spellStart"/>
            <w:r w:rsidRPr="007641BA">
              <w:rPr>
                <w:rFonts w:eastAsia="Calibri" w:cs="Arial"/>
                <w:i/>
                <w:iCs/>
                <w:color w:val="FF0000"/>
                <w:sz w:val="16"/>
                <w:szCs w:val="16"/>
                <w:highlight w:val="green"/>
                <w:lang w:val="de-DE" w:eastAsia="it-IT"/>
              </w:rPr>
              <w:t>C.d.S</w:t>
            </w:r>
            <w:proofErr w:type="spellEnd"/>
            <w:r w:rsidRPr="007641BA">
              <w:rPr>
                <w:rFonts w:eastAsia="Calibri" w:cs="Arial"/>
                <w:i/>
                <w:iCs/>
                <w:color w:val="FF0000"/>
                <w:sz w:val="16"/>
                <w:szCs w:val="16"/>
                <w:highlight w:val="green"/>
                <w:lang w:val="de-DE" w:eastAsia="it-IT"/>
              </w:rPr>
              <w:t xml:space="preserve">. 5. Kammer, 07.09.2023, Nr. 8198 und 3. Kammer, 03.02.2023, Nr. 1175) ausgerichtet, die das </w:t>
            </w:r>
            <w:proofErr w:type="spellStart"/>
            <w:r w:rsidRPr="007641BA">
              <w:rPr>
                <w:rFonts w:eastAsia="Calibri" w:cs="Arial"/>
                <w:i/>
                <w:iCs/>
                <w:color w:val="FF0000"/>
                <w:sz w:val="16"/>
                <w:szCs w:val="16"/>
                <w:highlight w:val="green"/>
                <w:lang w:val="de-DE" w:eastAsia="it-IT"/>
              </w:rPr>
              <w:t>Nachforerungsverfahren</w:t>
            </w:r>
            <w:proofErr w:type="spellEnd"/>
            <w:r w:rsidRPr="007641BA">
              <w:rPr>
                <w:rFonts w:eastAsia="Calibri" w:cs="Arial"/>
                <w:i/>
                <w:iCs/>
                <w:color w:val="FF0000"/>
                <w:sz w:val="16"/>
                <w:szCs w:val="16"/>
                <w:highlight w:val="green"/>
                <w:lang w:val="de-DE" w:eastAsia="it-IT"/>
              </w:rPr>
              <w:t xml:space="preserve"> auch bei verspäteter Zahlung des ANAC-Beitrags für zulässig </w:t>
            </w:r>
            <w:r w:rsidRPr="007641BA">
              <w:rPr>
                <w:rFonts w:eastAsia="Calibri" w:cs="Arial"/>
                <w:i/>
                <w:iCs/>
                <w:strike/>
                <w:color w:val="FF0000"/>
                <w:sz w:val="16"/>
                <w:szCs w:val="16"/>
                <w:highlight w:val="green"/>
                <w:lang w:val="de-DE" w:eastAsia="it-IT"/>
              </w:rPr>
              <w:t>hält</w:t>
            </w:r>
            <w:r w:rsidRPr="007641BA">
              <w:rPr>
                <w:rFonts w:eastAsia="Calibri" w:cs="Arial"/>
                <w:i/>
                <w:iCs/>
                <w:color w:val="FF0000"/>
                <w:sz w:val="16"/>
                <w:szCs w:val="16"/>
                <w:highlight w:val="green"/>
                <w:lang w:val="de-DE" w:eastAsia="it-IT"/>
              </w:rPr>
              <w:t xml:space="preserve"> erachtet. Sollte die Vergabestelle dieser Auffassung nicht folgen, muss sie die Ausschreibungsbedingungen entsprechend ändern.</w:t>
            </w:r>
          </w:p>
        </w:tc>
        <w:tc>
          <w:tcPr>
            <w:tcW w:w="998" w:type="dxa"/>
          </w:tcPr>
          <w:p w14:paraId="1CB5A567" w14:textId="77777777" w:rsidR="00FC1C1B" w:rsidRPr="007641BA" w:rsidRDefault="00FC1C1B" w:rsidP="001F3F46">
            <w:pPr>
              <w:jc w:val="both"/>
              <w:rPr>
                <w:rFonts w:cs="Arial"/>
                <w:color w:val="FF0000"/>
                <w:sz w:val="16"/>
                <w:szCs w:val="16"/>
                <w:highlight w:val="green"/>
                <w:lang w:val="de-DE"/>
              </w:rPr>
            </w:pPr>
          </w:p>
        </w:tc>
        <w:tc>
          <w:tcPr>
            <w:tcW w:w="4260" w:type="dxa"/>
            <w:gridSpan w:val="2"/>
          </w:tcPr>
          <w:p w14:paraId="7F9718D6" w14:textId="77777777" w:rsidR="00FC1C1B" w:rsidRPr="00145EAC" w:rsidRDefault="00FC1C1B" w:rsidP="001F3F46">
            <w:pPr>
              <w:ind w:left="428" w:right="144"/>
              <w:jc w:val="both"/>
              <w:rPr>
                <w:rFonts w:eastAsia="Calibri" w:cs="Arial"/>
                <w:color w:val="FF0000"/>
                <w:sz w:val="16"/>
                <w:szCs w:val="16"/>
                <w:lang w:val="it-IT" w:eastAsia="it-IT"/>
              </w:rPr>
            </w:pPr>
            <w:r w:rsidRPr="007641BA">
              <w:rPr>
                <w:rFonts w:eastAsia="Calibri" w:cs="Arial"/>
                <w:color w:val="FF0000"/>
                <w:sz w:val="16"/>
                <w:szCs w:val="16"/>
                <w:highlight w:val="green"/>
                <w:lang w:val="it-IT" w:eastAsia="it-IT"/>
              </w:rPr>
              <w:t xml:space="preserve">Nota: Il presente disciplinare è impostato aderendo all'orientamento giurisprudenziale prevalente ( </w:t>
            </w:r>
            <w:r w:rsidRPr="007641BA">
              <w:rPr>
                <w:rFonts w:eastAsia="Calibri" w:cs="Arial"/>
                <w:i/>
                <w:iCs/>
                <w:color w:val="FF0000"/>
                <w:sz w:val="16"/>
                <w:szCs w:val="16"/>
                <w:highlight w:val="green"/>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7641BA">
              <w:rPr>
                <w:rFonts w:eastAsia="Calibri" w:cs="Arial"/>
                <w:color w:val="FF0000"/>
                <w:sz w:val="16"/>
                <w:szCs w:val="16"/>
                <w:highlight w:val="green"/>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62A0C153" w14:textId="77777777" w:rsidR="00FC1C1B" w:rsidRPr="00145EAC" w:rsidRDefault="00FC1C1B" w:rsidP="001F3F46">
            <w:pPr>
              <w:ind w:left="420"/>
              <w:jc w:val="both"/>
              <w:rPr>
                <w:rFonts w:cs="Arial"/>
                <w:color w:val="FF0000"/>
                <w:sz w:val="16"/>
                <w:szCs w:val="16"/>
                <w:lang w:val="it-IT"/>
              </w:rPr>
            </w:pPr>
          </w:p>
        </w:tc>
      </w:tr>
      <w:bookmarkEnd w:id="91"/>
      <w:tr w:rsidR="00FC1C1B" w:rsidRPr="000E11BD" w14:paraId="6F1093CD" w14:textId="77777777" w:rsidTr="00F2509C">
        <w:tc>
          <w:tcPr>
            <w:tcW w:w="4393" w:type="dxa"/>
            <w:gridSpan w:val="3"/>
            <w:shd w:val="clear" w:color="auto" w:fill="auto"/>
          </w:tcPr>
          <w:p w14:paraId="57173474" w14:textId="77777777" w:rsidR="00FC1C1B" w:rsidRPr="00C332A9" w:rsidRDefault="00FC1C1B" w:rsidP="001F3F46">
            <w:pPr>
              <w:widowControl w:val="0"/>
              <w:tabs>
                <w:tab w:val="left" w:pos="8496"/>
              </w:tabs>
              <w:ind w:right="76"/>
              <w:jc w:val="both"/>
              <w:rPr>
                <w:rFonts w:cs="Arial"/>
                <w:lang w:val="it-IT"/>
              </w:rPr>
            </w:pPr>
          </w:p>
        </w:tc>
        <w:tc>
          <w:tcPr>
            <w:tcW w:w="998" w:type="dxa"/>
            <w:shd w:val="clear" w:color="auto" w:fill="auto"/>
          </w:tcPr>
          <w:p w14:paraId="30443603" w14:textId="77777777" w:rsidR="00FC1C1B" w:rsidRPr="00C332A9" w:rsidRDefault="00FC1C1B" w:rsidP="001F3F46">
            <w:pPr>
              <w:widowControl w:val="0"/>
              <w:rPr>
                <w:rFonts w:cs="Arial"/>
                <w:lang w:val="it-IT"/>
              </w:rPr>
            </w:pPr>
          </w:p>
        </w:tc>
        <w:tc>
          <w:tcPr>
            <w:tcW w:w="4260" w:type="dxa"/>
            <w:gridSpan w:val="2"/>
            <w:shd w:val="clear" w:color="auto" w:fill="auto"/>
          </w:tcPr>
          <w:p w14:paraId="43D8CBD5" w14:textId="77777777" w:rsidR="00FC1C1B" w:rsidRPr="00C332A9" w:rsidRDefault="00FC1C1B" w:rsidP="001F3F46">
            <w:pPr>
              <w:widowControl w:val="0"/>
              <w:tabs>
                <w:tab w:val="left" w:pos="4119"/>
              </w:tabs>
              <w:ind w:left="702" w:right="72"/>
              <w:jc w:val="both"/>
              <w:rPr>
                <w:rFonts w:cs="Arial"/>
                <w:lang w:val="it-IT"/>
              </w:rPr>
            </w:pPr>
          </w:p>
        </w:tc>
      </w:tr>
      <w:tr w:rsidR="00FC1C1B" w:rsidRPr="000E11BD" w14:paraId="143E98F4" w14:textId="77777777" w:rsidTr="00F2509C">
        <w:tc>
          <w:tcPr>
            <w:tcW w:w="4393" w:type="dxa"/>
            <w:gridSpan w:val="3"/>
          </w:tcPr>
          <w:p w14:paraId="6A030F1D" w14:textId="2EC9E82F" w:rsidR="00FC1C1B" w:rsidRPr="009776FE" w:rsidRDefault="00FC1C1B" w:rsidP="001F3F46">
            <w:pPr>
              <w:widowControl w:val="0"/>
              <w:tabs>
                <w:tab w:val="center" w:pos="4536"/>
                <w:tab w:val="right" w:pos="9072"/>
              </w:tabs>
              <w:adjustRightInd w:val="0"/>
              <w:ind w:left="426" w:right="76"/>
              <w:jc w:val="both"/>
              <w:rPr>
                <w:rFonts w:cs="Arial"/>
                <w:b/>
                <w:u w:val="single"/>
                <w:lang w:val="de-DE"/>
              </w:rPr>
            </w:pPr>
            <w:r w:rsidRPr="009776FE">
              <w:rPr>
                <w:rFonts w:cs="Arial"/>
                <w:b/>
                <w:u w:val="single"/>
                <w:lang w:val="de-DE"/>
              </w:rPr>
              <w:t>►</w:t>
            </w:r>
            <w:r w:rsidRPr="009776FE">
              <w:rPr>
                <w:b/>
                <w:bCs/>
                <w:u w:val="single"/>
                <w:lang w:val="de-DE"/>
              </w:rPr>
              <w:t xml:space="preserve">Die unterlassene Überweisung des Beitrags zugunsten der ANAC </w:t>
            </w:r>
            <w:r w:rsidRPr="009776FE">
              <w:rPr>
                <w:rFonts w:cs="Arial"/>
                <w:b/>
                <w:bCs/>
                <w:u w:val="single"/>
                <w:lang w:val="de-DE"/>
              </w:rPr>
              <w:t>stellt einen Ausschlussgrund dar</w:t>
            </w:r>
            <w:r w:rsidRPr="009776FE">
              <w:rPr>
                <w:rFonts w:cs="Arial"/>
                <w:b/>
                <w:bCs/>
                <w:strike/>
                <w:u w:val="single"/>
                <w:lang w:val="de-DE"/>
              </w:rPr>
              <w:t>.</w:t>
            </w:r>
          </w:p>
        </w:tc>
        <w:tc>
          <w:tcPr>
            <w:tcW w:w="998" w:type="dxa"/>
          </w:tcPr>
          <w:p w14:paraId="1267BE41" w14:textId="77777777" w:rsidR="00FC1C1B" w:rsidRPr="009776FE" w:rsidRDefault="00FC1C1B" w:rsidP="001F3F46">
            <w:pPr>
              <w:widowControl w:val="0"/>
              <w:tabs>
                <w:tab w:val="center" w:pos="4536"/>
                <w:tab w:val="right" w:pos="9072"/>
              </w:tabs>
              <w:adjustRightInd w:val="0"/>
              <w:ind w:left="582" w:right="76"/>
              <w:jc w:val="both"/>
              <w:rPr>
                <w:rFonts w:cs="Arial"/>
                <w:b/>
                <w:u w:val="single"/>
                <w:lang w:val="de-DE"/>
              </w:rPr>
            </w:pPr>
          </w:p>
        </w:tc>
        <w:tc>
          <w:tcPr>
            <w:tcW w:w="4260" w:type="dxa"/>
            <w:gridSpan w:val="2"/>
          </w:tcPr>
          <w:p w14:paraId="30FA7A9D" w14:textId="4055EB46" w:rsidR="00FC1C1B" w:rsidRPr="00C332A9" w:rsidRDefault="00FC1C1B" w:rsidP="001F3F46">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il mancato </w:t>
            </w:r>
            <w:r w:rsidRPr="009776FE">
              <w:rPr>
                <w:rFonts w:cs="Arial"/>
                <w:b/>
                <w:bCs/>
                <w:u w:val="single"/>
                <w:lang w:val="it-IT"/>
              </w:rPr>
              <w:t>versamento del contributo dovuto all’ANAC.</w:t>
            </w:r>
          </w:p>
        </w:tc>
      </w:tr>
      <w:tr w:rsidR="001F1EE3" w:rsidRPr="000E11BD" w14:paraId="79BB7BD8" w14:textId="77777777" w:rsidTr="00F2509C">
        <w:tc>
          <w:tcPr>
            <w:tcW w:w="4393" w:type="dxa"/>
            <w:gridSpan w:val="3"/>
          </w:tcPr>
          <w:p w14:paraId="065BCC73" w14:textId="43D6A338" w:rsidR="001F1EE3" w:rsidRPr="000E11BD" w:rsidRDefault="001F1EE3" w:rsidP="001F1EE3">
            <w:pPr>
              <w:widowControl w:val="0"/>
              <w:autoSpaceDE w:val="0"/>
              <w:autoSpaceDN w:val="0"/>
              <w:adjustRightInd w:val="0"/>
              <w:jc w:val="both"/>
              <w:rPr>
                <w:rFonts w:cs="Arial"/>
                <w:b/>
                <w:strike/>
                <w:u w:val="single"/>
                <w:lang w:val="it-IT"/>
              </w:rPr>
            </w:pPr>
          </w:p>
        </w:tc>
        <w:tc>
          <w:tcPr>
            <w:tcW w:w="998" w:type="dxa"/>
          </w:tcPr>
          <w:p w14:paraId="0ABF088F" w14:textId="77777777" w:rsidR="001F1EE3" w:rsidRPr="000E11BD" w:rsidRDefault="001F1EE3" w:rsidP="001F1EE3">
            <w:pPr>
              <w:widowControl w:val="0"/>
              <w:tabs>
                <w:tab w:val="center" w:pos="4536"/>
                <w:tab w:val="right" w:pos="9072"/>
              </w:tabs>
              <w:adjustRightInd w:val="0"/>
              <w:ind w:left="582" w:right="76"/>
              <w:jc w:val="both"/>
              <w:rPr>
                <w:rFonts w:cs="Arial"/>
                <w:b/>
                <w:u w:val="single"/>
                <w:lang w:val="it-IT"/>
              </w:rPr>
            </w:pPr>
          </w:p>
        </w:tc>
        <w:tc>
          <w:tcPr>
            <w:tcW w:w="4260" w:type="dxa"/>
            <w:gridSpan w:val="2"/>
          </w:tcPr>
          <w:p w14:paraId="5DB812F0" w14:textId="4640ED26"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F1EE3" w:rsidRPr="000E11BD" w14:paraId="61DDE66B" w14:textId="77777777" w:rsidTr="00F2509C">
        <w:tc>
          <w:tcPr>
            <w:tcW w:w="4393" w:type="dxa"/>
            <w:gridSpan w:val="3"/>
          </w:tcPr>
          <w:p w14:paraId="169BC068" w14:textId="77777777" w:rsidR="001F1EE3" w:rsidRPr="00166842" w:rsidRDefault="001F1EE3" w:rsidP="001F1EE3">
            <w:pPr>
              <w:widowControl w:val="0"/>
              <w:tabs>
                <w:tab w:val="center" w:pos="4536"/>
                <w:tab w:val="right" w:pos="9072"/>
              </w:tabs>
              <w:adjustRightInd w:val="0"/>
              <w:ind w:left="426" w:right="76"/>
              <w:jc w:val="both"/>
              <w:rPr>
                <w:rFonts w:cs="Arial"/>
                <w:b/>
                <w:u w:val="single"/>
                <w:lang w:val="it-IT"/>
              </w:rPr>
            </w:pPr>
          </w:p>
        </w:tc>
        <w:tc>
          <w:tcPr>
            <w:tcW w:w="998" w:type="dxa"/>
          </w:tcPr>
          <w:p w14:paraId="70311518" w14:textId="77777777" w:rsidR="001F1EE3" w:rsidRPr="00166842" w:rsidRDefault="001F1EE3" w:rsidP="001F1EE3">
            <w:pPr>
              <w:widowControl w:val="0"/>
              <w:tabs>
                <w:tab w:val="center" w:pos="4536"/>
                <w:tab w:val="right" w:pos="9072"/>
              </w:tabs>
              <w:adjustRightInd w:val="0"/>
              <w:ind w:left="582" w:right="76"/>
              <w:jc w:val="both"/>
              <w:rPr>
                <w:rFonts w:cs="Arial"/>
                <w:b/>
                <w:u w:val="single"/>
                <w:lang w:val="it-IT"/>
              </w:rPr>
            </w:pPr>
          </w:p>
        </w:tc>
        <w:tc>
          <w:tcPr>
            <w:tcW w:w="4260" w:type="dxa"/>
            <w:gridSpan w:val="2"/>
          </w:tcPr>
          <w:p w14:paraId="26032638" w14:textId="77777777"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93A87" w:rsidRPr="000E11BD" w14:paraId="362D375E" w14:textId="77777777" w:rsidTr="00F2509C">
        <w:tc>
          <w:tcPr>
            <w:tcW w:w="4393" w:type="dxa"/>
            <w:gridSpan w:val="3"/>
          </w:tcPr>
          <w:p w14:paraId="087DD385" w14:textId="3AA083C2" w:rsidR="00193A87" w:rsidRPr="000E11BD" w:rsidRDefault="00193A87" w:rsidP="00F03C2C">
            <w:pPr>
              <w:widowControl w:val="0"/>
              <w:tabs>
                <w:tab w:val="center" w:pos="4680"/>
                <w:tab w:val="left" w:pos="8496"/>
              </w:tabs>
              <w:ind w:left="420" w:right="105"/>
              <w:jc w:val="both"/>
              <w:rPr>
                <w:rFonts w:cs="Arial"/>
                <w:lang w:val="de-DE" w:eastAsia="it-IT"/>
              </w:rPr>
            </w:pPr>
            <w:r w:rsidRPr="000E11BD">
              <w:rPr>
                <w:rFonts w:cs="Arial"/>
                <w:lang w:val="de-DE" w:eastAsia="it-IT"/>
              </w:rPr>
              <w:t>Der Zahlungsnachweis kann im Verwaltungsumschlag beigefügt werden.</w:t>
            </w:r>
          </w:p>
        </w:tc>
        <w:tc>
          <w:tcPr>
            <w:tcW w:w="998" w:type="dxa"/>
          </w:tcPr>
          <w:p w14:paraId="5E283F20" w14:textId="77777777" w:rsidR="00193A87" w:rsidRPr="000E11BD" w:rsidRDefault="00193A87" w:rsidP="00F03C2C">
            <w:pPr>
              <w:widowControl w:val="0"/>
              <w:tabs>
                <w:tab w:val="center" w:pos="4680"/>
                <w:tab w:val="left" w:pos="8496"/>
              </w:tabs>
              <w:ind w:left="420" w:right="105"/>
              <w:jc w:val="both"/>
              <w:rPr>
                <w:rFonts w:cs="Arial"/>
                <w:lang w:val="de-DE" w:eastAsia="it-IT"/>
              </w:rPr>
            </w:pPr>
          </w:p>
        </w:tc>
        <w:tc>
          <w:tcPr>
            <w:tcW w:w="4260" w:type="dxa"/>
            <w:gridSpan w:val="2"/>
          </w:tcPr>
          <w:p w14:paraId="490A961A" w14:textId="3AEB87BD" w:rsidR="00193A87" w:rsidRPr="001F048C" w:rsidRDefault="00193A87" w:rsidP="00F03C2C">
            <w:pPr>
              <w:widowControl w:val="0"/>
              <w:tabs>
                <w:tab w:val="center" w:pos="4680"/>
                <w:tab w:val="left" w:pos="8496"/>
              </w:tabs>
              <w:ind w:left="420" w:right="105"/>
              <w:jc w:val="both"/>
              <w:rPr>
                <w:rFonts w:cs="Arial"/>
                <w:lang w:val="it-IT" w:eastAsia="it-IT"/>
              </w:rPr>
            </w:pPr>
            <w:r w:rsidRPr="001F048C">
              <w:rPr>
                <w:rFonts w:cs="Arial"/>
                <w:lang w:val="it-IT" w:eastAsia="it-IT"/>
              </w:rPr>
              <w:t>La ricevuta di pagamento può essere allegata in busta amministrativa.</w:t>
            </w:r>
          </w:p>
        </w:tc>
      </w:tr>
      <w:tr w:rsidR="00193A87" w:rsidRPr="000E11BD" w14:paraId="28EEFFE3" w14:textId="77777777" w:rsidTr="00F2509C">
        <w:tc>
          <w:tcPr>
            <w:tcW w:w="4393" w:type="dxa"/>
            <w:gridSpan w:val="3"/>
          </w:tcPr>
          <w:p w14:paraId="7FB1D568" w14:textId="77777777" w:rsidR="00193A87" w:rsidRPr="000E11BD" w:rsidRDefault="00193A87" w:rsidP="00F03C2C">
            <w:pPr>
              <w:widowControl w:val="0"/>
              <w:tabs>
                <w:tab w:val="center" w:pos="4680"/>
                <w:tab w:val="left" w:pos="8496"/>
              </w:tabs>
              <w:ind w:left="420" w:right="105"/>
              <w:jc w:val="both"/>
              <w:rPr>
                <w:rFonts w:cs="Arial"/>
                <w:strike/>
                <w:lang w:val="de-DE" w:eastAsia="it-IT"/>
              </w:rPr>
            </w:pPr>
            <w:r w:rsidRPr="001F048C">
              <w:rPr>
                <w:lang w:val="de-DE"/>
              </w:rPr>
              <w:t>Die Vergabestelle überprüft die Zahlung über der Funktion „Zahlungsüberprüfung“ des Zahlungsportals der ANAC (</w:t>
            </w:r>
            <w:hyperlink r:id="rId52" w:history="1">
              <w:r w:rsidRPr="001F048C">
                <w:rPr>
                  <w:rStyle w:val="Hyperlink"/>
                  <w:lang w:val="de-DE"/>
                </w:rPr>
                <w:t>Portale dei pagamenti di ANAC - www.anticorruzione.it</w:t>
              </w:r>
            </w:hyperlink>
            <w:r w:rsidRPr="001F048C">
              <w:rPr>
                <w:lang w:val="de-DE"/>
              </w:rPr>
              <w:t xml:space="preserve">) </w:t>
            </w:r>
          </w:p>
        </w:tc>
        <w:tc>
          <w:tcPr>
            <w:tcW w:w="998" w:type="dxa"/>
          </w:tcPr>
          <w:p w14:paraId="6454E2D3" w14:textId="77777777" w:rsidR="00193A87" w:rsidRPr="000E11BD" w:rsidRDefault="00193A87" w:rsidP="00F03C2C">
            <w:pPr>
              <w:widowControl w:val="0"/>
              <w:tabs>
                <w:tab w:val="center" w:pos="4680"/>
                <w:tab w:val="left" w:pos="8496"/>
              </w:tabs>
              <w:ind w:left="420" w:right="105"/>
              <w:jc w:val="both"/>
              <w:rPr>
                <w:rFonts w:cs="Arial"/>
                <w:strike/>
                <w:lang w:val="de-DE" w:eastAsia="it-IT"/>
              </w:rPr>
            </w:pPr>
          </w:p>
        </w:tc>
        <w:tc>
          <w:tcPr>
            <w:tcW w:w="4260" w:type="dxa"/>
            <w:gridSpan w:val="2"/>
          </w:tcPr>
          <w:p w14:paraId="278EB629"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r w:rsidRPr="000E11BD">
              <w:rPr>
                <w:lang w:val="it-IT"/>
              </w:rPr>
              <w:t>La stazione appaltante verifica il pagamento tramite la funzionalità “Verifica Pagamenti” del “</w:t>
            </w:r>
            <w:hyperlink r:id="rId53" w:history="1">
              <w:r w:rsidRPr="000E11BD">
                <w:rPr>
                  <w:rStyle w:val="Hyperlink"/>
                  <w:lang w:val="it-IT"/>
                </w:rPr>
                <w:t>Portale dei pagamenti di ANAC - www.anticorruzione.it</w:t>
              </w:r>
            </w:hyperlink>
            <w:r w:rsidRPr="000E11BD">
              <w:rPr>
                <w:lang w:val="it-IT"/>
              </w:rPr>
              <w:t>.</w:t>
            </w:r>
          </w:p>
        </w:tc>
      </w:tr>
      <w:tr w:rsidR="00193A87" w:rsidRPr="000E11BD" w14:paraId="5DB6831E" w14:textId="77777777" w:rsidTr="00F2509C">
        <w:tc>
          <w:tcPr>
            <w:tcW w:w="4393" w:type="dxa"/>
            <w:gridSpan w:val="3"/>
          </w:tcPr>
          <w:p w14:paraId="73DB7BC2" w14:textId="77777777" w:rsidR="00193A87" w:rsidRPr="000E11BD" w:rsidRDefault="00193A87" w:rsidP="00F03C2C">
            <w:pPr>
              <w:widowControl w:val="0"/>
              <w:tabs>
                <w:tab w:val="center" w:pos="4680"/>
                <w:tab w:val="left" w:pos="8496"/>
              </w:tabs>
              <w:ind w:left="420" w:right="105"/>
              <w:jc w:val="both"/>
              <w:rPr>
                <w:lang w:val="it-IT"/>
              </w:rPr>
            </w:pPr>
          </w:p>
        </w:tc>
        <w:tc>
          <w:tcPr>
            <w:tcW w:w="998" w:type="dxa"/>
          </w:tcPr>
          <w:p w14:paraId="4627A894"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p>
        </w:tc>
        <w:tc>
          <w:tcPr>
            <w:tcW w:w="4260" w:type="dxa"/>
            <w:gridSpan w:val="2"/>
          </w:tcPr>
          <w:p w14:paraId="7A7B0D34" w14:textId="77777777" w:rsidR="00193A87" w:rsidRPr="000E11BD" w:rsidRDefault="00193A87" w:rsidP="00F03C2C">
            <w:pPr>
              <w:widowControl w:val="0"/>
              <w:tabs>
                <w:tab w:val="center" w:pos="4680"/>
                <w:tab w:val="left" w:pos="8496"/>
              </w:tabs>
              <w:ind w:left="420" w:right="105"/>
              <w:jc w:val="both"/>
              <w:rPr>
                <w:lang w:val="it-IT"/>
              </w:rPr>
            </w:pPr>
          </w:p>
        </w:tc>
      </w:tr>
      <w:tr w:rsidR="00FC1C1B" w:rsidRPr="000E11BD" w14:paraId="7EFBB171" w14:textId="77777777" w:rsidTr="00F2509C">
        <w:tc>
          <w:tcPr>
            <w:tcW w:w="4393" w:type="dxa"/>
            <w:gridSpan w:val="3"/>
            <w:shd w:val="clear" w:color="auto" w:fill="auto"/>
          </w:tcPr>
          <w:p w14:paraId="390BD14E" w14:textId="77777777" w:rsidR="00FC1C1B" w:rsidRPr="007641BA" w:rsidRDefault="00FC1C1B" w:rsidP="001F3F46">
            <w:pPr>
              <w:widowControl w:val="0"/>
              <w:tabs>
                <w:tab w:val="center" w:pos="4680"/>
                <w:tab w:val="left" w:pos="8496"/>
              </w:tabs>
              <w:ind w:left="420" w:right="105"/>
              <w:jc w:val="both"/>
              <w:rPr>
                <w:rFonts w:cs="Arial"/>
                <w:lang w:val="de-DE" w:eastAsia="it-IT"/>
              </w:rPr>
            </w:pPr>
            <w:r w:rsidRPr="007641BA">
              <w:rPr>
                <w:rFonts w:cs="Arial"/>
                <w:lang w:val="de-DE" w:eastAsia="it-IT"/>
              </w:rPr>
              <w:t xml:space="preserve">Es wird das Nachforderungsverfahren gemäß Punkt 4.2.1. der </w:t>
            </w:r>
            <w:proofErr w:type="spellStart"/>
            <w:r w:rsidRPr="007641BA">
              <w:rPr>
                <w:rFonts w:cs="Arial"/>
                <w:lang w:val="de-DE" w:eastAsia="it-IT"/>
              </w:rPr>
              <w:t>Auschreibungsbedingungen</w:t>
            </w:r>
            <w:proofErr w:type="spellEnd"/>
            <w:r w:rsidRPr="007641BA">
              <w:rPr>
                <w:rFonts w:cs="Arial"/>
                <w:lang w:val="de-DE" w:eastAsia="it-IT"/>
              </w:rPr>
              <w:t xml:space="preserve"> angewendet, falls:</w:t>
            </w:r>
          </w:p>
          <w:p w14:paraId="1569723C" w14:textId="77777777" w:rsidR="00FC1C1B" w:rsidRPr="007641BA" w:rsidRDefault="00FC1C1B" w:rsidP="001F3F46">
            <w:pPr>
              <w:widowControl w:val="0"/>
              <w:tabs>
                <w:tab w:val="center" w:pos="4680"/>
                <w:tab w:val="left" w:pos="8496"/>
              </w:tabs>
              <w:ind w:left="420" w:right="105"/>
              <w:jc w:val="both"/>
              <w:rPr>
                <w:lang w:val="de-DE"/>
              </w:rPr>
            </w:pPr>
            <w:r w:rsidRPr="007641BA">
              <w:rPr>
                <w:rFonts w:cs="Arial"/>
                <w:lang w:val="de-DE" w:eastAsia="it-IT"/>
              </w:rPr>
              <w:t xml:space="preserve">- </w:t>
            </w:r>
            <w:r w:rsidRPr="007641BA">
              <w:rPr>
                <w:lang w:val="de-DE"/>
              </w:rPr>
              <w:t>Es war nicht möglich, die Zahlung der Gebühr zu überprüfen oder die Zahlungsbestätigung der Gebühr an die ANAC war nicht beigefügt;</w:t>
            </w:r>
          </w:p>
          <w:p w14:paraId="0950138F" w14:textId="77777777" w:rsidR="00FC1C1B" w:rsidRPr="007641BA" w:rsidRDefault="00FC1C1B" w:rsidP="001F3F46">
            <w:pPr>
              <w:widowControl w:val="0"/>
              <w:tabs>
                <w:tab w:val="center" w:pos="4680"/>
                <w:tab w:val="left" w:pos="8496"/>
              </w:tabs>
              <w:ind w:left="420" w:right="105"/>
              <w:jc w:val="both"/>
              <w:rPr>
                <w:rFonts w:cs="Arial"/>
                <w:strike/>
                <w:lang w:val="de-DE" w:eastAsia="it-IT"/>
              </w:rPr>
            </w:pPr>
            <w:r w:rsidRPr="007641BA">
              <w:rPr>
                <w:lang w:val="de-DE"/>
              </w:rPr>
              <w:lastRenderedPageBreak/>
              <w:t>-</w:t>
            </w:r>
            <w:r w:rsidRPr="000E11BD">
              <w:rPr>
                <w:lang w:val="de-DE"/>
              </w:rPr>
              <w:t xml:space="preserve"> </w:t>
            </w:r>
            <w:r w:rsidRPr="007641BA">
              <w:rPr>
                <w:lang w:val="de-DE"/>
              </w:rPr>
              <w:t>Bei Nichtbezahlung innerhalb der Frist für die Einreichung der Angebote.</w:t>
            </w:r>
          </w:p>
        </w:tc>
        <w:tc>
          <w:tcPr>
            <w:tcW w:w="998" w:type="dxa"/>
          </w:tcPr>
          <w:p w14:paraId="600B0B6C" w14:textId="77777777" w:rsidR="00FC1C1B" w:rsidRPr="007641BA" w:rsidRDefault="00FC1C1B" w:rsidP="001F3F46">
            <w:pPr>
              <w:widowControl w:val="0"/>
              <w:tabs>
                <w:tab w:val="center" w:pos="4680"/>
                <w:tab w:val="left" w:pos="8496"/>
              </w:tabs>
              <w:ind w:left="420" w:right="105"/>
              <w:jc w:val="both"/>
              <w:rPr>
                <w:rFonts w:cs="Arial"/>
                <w:lang w:val="de-DE" w:eastAsia="it-IT"/>
              </w:rPr>
            </w:pPr>
          </w:p>
        </w:tc>
        <w:tc>
          <w:tcPr>
            <w:tcW w:w="4260" w:type="dxa"/>
            <w:gridSpan w:val="2"/>
          </w:tcPr>
          <w:p w14:paraId="22C20A19" w14:textId="77777777" w:rsidR="00FC1C1B" w:rsidRPr="007641BA" w:rsidRDefault="00FC1C1B" w:rsidP="001F3F46">
            <w:pPr>
              <w:widowControl w:val="0"/>
              <w:ind w:left="427"/>
              <w:jc w:val="both"/>
              <w:rPr>
                <w:rFonts w:cs="Arial"/>
                <w:bCs/>
                <w:lang w:val="it-IT"/>
              </w:rPr>
            </w:pPr>
            <w:r w:rsidRPr="007641BA">
              <w:rPr>
                <w:rFonts w:cs="Arial"/>
                <w:bCs/>
                <w:lang w:val="it-IT"/>
              </w:rPr>
              <w:t>Si applica il subprocedimento di soccorso istruttorio di cui al punto 4.2.1 del disciplinare di gara qualora:</w:t>
            </w:r>
          </w:p>
          <w:p w14:paraId="090A2F16" w14:textId="77777777" w:rsidR="00FC1C1B" w:rsidRPr="007641BA" w:rsidRDefault="00FC1C1B" w:rsidP="001F3F46">
            <w:pPr>
              <w:widowControl w:val="0"/>
              <w:ind w:left="427"/>
              <w:jc w:val="both"/>
              <w:rPr>
                <w:rFonts w:ascii="Calibri" w:hAnsi="Calibri"/>
                <w:lang w:val="it-IT" w:eastAsia="it-IT"/>
              </w:rPr>
            </w:pPr>
            <w:r w:rsidRPr="007641BA">
              <w:rPr>
                <w:rFonts w:cs="Arial"/>
                <w:bCs/>
                <w:lang w:val="it-IT"/>
              </w:rPr>
              <w:t xml:space="preserve">- </w:t>
            </w:r>
            <w:r w:rsidRPr="007641BA">
              <w:rPr>
                <w:lang w:val="it-IT"/>
              </w:rPr>
              <w:t>non sia stato possibile verificare l’avvenuto pagamento o non sia stata allegata la ricevuta di pagamento del contributo a favore dell’ANAC</w:t>
            </w:r>
          </w:p>
          <w:p w14:paraId="66BD15D6" w14:textId="77777777" w:rsidR="00FC1C1B" w:rsidRPr="007641BA" w:rsidRDefault="00FC1C1B" w:rsidP="00FC1C1B">
            <w:pPr>
              <w:pStyle w:val="Listenabsatz"/>
              <w:widowControl w:val="0"/>
              <w:numPr>
                <w:ilvl w:val="1"/>
                <w:numId w:val="56"/>
              </w:numPr>
              <w:tabs>
                <w:tab w:val="clear" w:pos="360"/>
                <w:tab w:val="num" w:pos="569"/>
              </w:tabs>
              <w:ind w:left="569" w:hanging="142"/>
              <w:jc w:val="both"/>
              <w:rPr>
                <w:rFonts w:cs="Arial"/>
                <w:lang w:val="it-IT" w:eastAsia="it-IT"/>
              </w:rPr>
            </w:pPr>
            <w:r w:rsidRPr="007641BA">
              <w:rPr>
                <w:rFonts w:cs="Arial"/>
                <w:lang w:val="it-IT" w:eastAsia="it-IT"/>
              </w:rPr>
              <w:lastRenderedPageBreak/>
              <w:t>In caso di mancato pagamento entro il termine di presentazione delle offerte.</w:t>
            </w:r>
          </w:p>
        </w:tc>
      </w:tr>
      <w:tr w:rsidR="00193A87" w:rsidRPr="000E11BD" w14:paraId="670A23AE" w14:textId="77777777" w:rsidTr="00F2509C">
        <w:tc>
          <w:tcPr>
            <w:tcW w:w="4393" w:type="dxa"/>
            <w:gridSpan w:val="3"/>
            <w:shd w:val="clear" w:color="auto" w:fill="auto"/>
          </w:tcPr>
          <w:p w14:paraId="16025AE2" w14:textId="6AE8CD85" w:rsidR="00193A87" w:rsidRPr="000E11BD" w:rsidRDefault="00193A87" w:rsidP="00F03C2C">
            <w:pPr>
              <w:widowControl w:val="0"/>
              <w:tabs>
                <w:tab w:val="center" w:pos="4680"/>
                <w:tab w:val="left" w:pos="8496"/>
              </w:tabs>
              <w:ind w:left="420" w:right="105"/>
              <w:jc w:val="both"/>
              <w:rPr>
                <w:rFonts w:cs="Arial"/>
                <w:strike/>
                <w:lang w:val="it-IT" w:eastAsia="it-IT"/>
              </w:rPr>
            </w:pPr>
          </w:p>
        </w:tc>
        <w:tc>
          <w:tcPr>
            <w:tcW w:w="998" w:type="dxa"/>
          </w:tcPr>
          <w:p w14:paraId="73655136" w14:textId="77777777" w:rsidR="00193A87" w:rsidRPr="000E11BD" w:rsidRDefault="00193A87" w:rsidP="00F03C2C">
            <w:pPr>
              <w:widowControl w:val="0"/>
              <w:tabs>
                <w:tab w:val="center" w:pos="4680"/>
                <w:tab w:val="left" w:pos="8496"/>
              </w:tabs>
              <w:ind w:left="420" w:right="105"/>
              <w:jc w:val="both"/>
              <w:rPr>
                <w:rFonts w:cs="Arial"/>
                <w:lang w:val="it-IT" w:eastAsia="it-IT"/>
              </w:rPr>
            </w:pPr>
          </w:p>
        </w:tc>
        <w:tc>
          <w:tcPr>
            <w:tcW w:w="4260" w:type="dxa"/>
            <w:gridSpan w:val="2"/>
          </w:tcPr>
          <w:p w14:paraId="2F303265" w14:textId="77777777" w:rsidR="00193A87" w:rsidRPr="001F048C" w:rsidRDefault="00193A87" w:rsidP="001F048C">
            <w:pPr>
              <w:pStyle w:val="Listenabsatz"/>
              <w:widowControl w:val="0"/>
              <w:numPr>
                <w:ilvl w:val="1"/>
                <w:numId w:val="56"/>
              </w:numPr>
              <w:tabs>
                <w:tab w:val="clear" w:pos="360"/>
                <w:tab w:val="num" w:pos="569"/>
              </w:tabs>
              <w:ind w:left="569" w:hanging="142"/>
              <w:jc w:val="both"/>
              <w:rPr>
                <w:rFonts w:cs="Arial"/>
                <w:strike/>
                <w:lang w:val="it-IT" w:eastAsia="it-IT"/>
              </w:rPr>
            </w:pPr>
          </w:p>
        </w:tc>
      </w:tr>
      <w:bookmarkEnd w:id="89"/>
      <w:bookmarkEnd w:id="90"/>
      <w:tr w:rsidR="001F1EE3" w:rsidRPr="000E11BD" w14:paraId="311D7386" w14:textId="77777777" w:rsidTr="00F2509C">
        <w:tc>
          <w:tcPr>
            <w:tcW w:w="4393" w:type="dxa"/>
            <w:gridSpan w:val="3"/>
          </w:tcPr>
          <w:p w14:paraId="050F4D24" w14:textId="77777777" w:rsidR="001F1EE3" w:rsidRPr="00C332A9" w:rsidRDefault="001F1EE3" w:rsidP="001F1EE3">
            <w:pPr>
              <w:widowControl w:val="0"/>
              <w:ind w:left="308" w:right="76" w:hanging="308"/>
              <w:jc w:val="both"/>
              <w:rPr>
                <w:rFonts w:cs="Arial"/>
                <w:bCs/>
                <w:lang w:val="it-IT"/>
              </w:rPr>
            </w:pPr>
          </w:p>
        </w:tc>
        <w:tc>
          <w:tcPr>
            <w:tcW w:w="998" w:type="dxa"/>
          </w:tcPr>
          <w:p w14:paraId="370F0EB5" w14:textId="77777777" w:rsidR="001F1EE3" w:rsidRPr="00C332A9" w:rsidRDefault="001F1EE3" w:rsidP="001F1EE3">
            <w:pPr>
              <w:widowControl w:val="0"/>
              <w:rPr>
                <w:rFonts w:cs="Arial"/>
                <w:lang w:val="it-IT"/>
              </w:rPr>
            </w:pPr>
          </w:p>
        </w:tc>
        <w:tc>
          <w:tcPr>
            <w:tcW w:w="4260" w:type="dxa"/>
            <w:gridSpan w:val="2"/>
          </w:tcPr>
          <w:p w14:paraId="57B40B2C" w14:textId="77777777" w:rsidR="001F1EE3" w:rsidRPr="00C332A9" w:rsidRDefault="001F1EE3" w:rsidP="001F1EE3">
            <w:pPr>
              <w:pStyle w:val="Textkrper-Zeileneinzug"/>
              <w:widowControl w:val="0"/>
              <w:tabs>
                <w:tab w:val="center" w:pos="4680"/>
                <w:tab w:val="left" w:pos="8496"/>
              </w:tabs>
              <w:spacing w:after="0"/>
              <w:ind w:left="310" w:right="105" w:hanging="310"/>
              <w:jc w:val="both"/>
              <w:rPr>
                <w:rFonts w:cs="Arial"/>
                <w:bCs/>
                <w:lang w:val="it-IT"/>
              </w:rPr>
            </w:pPr>
          </w:p>
        </w:tc>
      </w:tr>
      <w:tr w:rsidR="001F1EE3" w:rsidRPr="000E11BD" w14:paraId="6543C4F9" w14:textId="77777777" w:rsidTr="00F2509C">
        <w:tc>
          <w:tcPr>
            <w:tcW w:w="4393" w:type="dxa"/>
            <w:gridSpan w:val="3"/>
          </w:tcPr>
          <w:p w14:paraId="51E59BAB" w14:textId="6EBB28A1" w:rsidR="001F1EE3" w:rsidRPr="00211C25" w:rsidRDefault="001F1EE3" w:rsidP="001F048C">
            <w:pPr>
              <w:pStyle w:val="Listenabsatz"/>
              <w:widowControl w:val="0"/>
              <w:numPr>
                <w:ilvl w:val="0"/>
                <w:numId w:val="56"/>
              </w:numPr>
              <w:ind w:left="284" w:right="76" w:hanging="284"/>
              <w:jc w:val="both"/>
              <w:rPr>
                <w:rFonts w:cs="Arial"/>
                <w:lang w:val="de-DE"/>
              </w:rPr>
            </w:pPr>
            <w:bookmarkStart w:id="92"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1F1EE3" w:rsidRPr="00211C25" w:rsidRDefault="001F1EE3" w:rsidP="001F1EE3">
            <w:pPr>
              <w:pStyle w:val="Textkrper-Zeileneinzug"/>
              <w:widowControl w:val="0"/>
              <w:tabs>
                <w:tab w:val="center" w:pos="4680"/>
                <w:tab w:val="left" w:pos="8496"/>
              </w:tabs>
              <w:spacing w:after="0"/>
              <w:ind w:left="0" w:right="105"/>
              <w:jc w:val="both"/>
              <w:rPr>
                <w:rFonts w:cs="Arial"/>
                <w:lang w:val="de-DE" w:eastAsia="it-IT"/>
              </w:rPr>
            </w:pPr>
          </w:p>
        </w:tc>
        <w:tc>
          <w:tcPr>
            <w:tcW w:w="998" w:type="dxa"/>
          </w:tcPr>
          <w:p w14:paraId="24898F06" w14:textId="77777777" w:rsidR="001F1EE3" w:rsidRPr="00211C25" w:rsidRDefault="001F1EE3" w:rsidP="001F1EE3">
            <w:pPr>
              <w:widowControl w:val="0"/>
              <w:rPr>
                <w:rFonts w:cs="Arial"/>
                <w:lang w:val="de-DE" w:eastAsia="it-IT"/>
              </w:rPr>
            </w:pPr>
          </w:p>
        </w:tc>
        <w:tc>
          <w:tcPr>
            <w:tcW w:w="4260" w:type="dxa"/>
            <w:gridSpan w:val="2"/>
          </w:tcPr>
          <w:p w14:paraId="4C40993E" w14:textId="77777777" w:rsidR="001F1EE3" w:rsidRPr="00211C25" w:rsidRDefault="001F1EE3" w:rsidP="001F048C">
            <w:pPr>
              <w:pStyle w:val="Textkrper-Zeileneinzug"/>
              <w:widowControl w:val="0"/>
              <w:numPr>
                <w:ilvl w:val="0"/>
                <w:numId w:val="63"/>
              </w:numPr>
              <w:tabs>
                <w:tab w:val="center" w:pos="4680"/>
                <w:tab w:val="left" w:pos="8496"/>
              </w:tabs>
              <w:spacing w:after="0"/>
              <w:ind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1F1EE3" w:rsidRPr="000E11BD" w14:paraId="494F5E9A" w14:textId="77777777" w:rsidTr="00F2509C">
        <w:tc>
          <w:tcPr>
            <w:tcW w:w="4393" w:type="dxa"/>
            <w:gridSpan w:val="3"/>
          </w:tcPr>
          <w:p w14:paraId="73E88269" w14:textId="60B04743" w:rsidR="001F1EE3" w:rsidRPr="008677C7" w:rsidRDefault="001F1EE3" w:rsidP="001F048C">
            <w:pPr>
              <w:pStyle w:val="Listenabsatz"/>
              <w:widowControl w:val="0"/>
              <w:numPr>
                <w:ilvl w:val="0"/>
                <w:numId w:val="38"/>
              </w:numPr>
              <w:tabs>
                <w:tab w:val="clear" w:pos="1750"/>
                <w:tab w:val="num" w:pos="1560"/>
              </w:tabs>
              <w:ind w:left="709" w:right="76"/>
              <w:jc w:val="both"/>
              <w:rPr>
                <w:rFonts w:cs="Arial"/>
                <w:b/>
                <w:bCs/>
                <w:lang w:val="de-DE"/>
              </w:rPr>
            </w:pPr>
            <w:r w:rsidRPr="008677C7">
              <w:rPr>
                <w:rFonts w:cs="Arial"/>
                <w:lang w:val="de-DE"/>
              </w:rPr>
              <w:t>die in den Anlagen A1 und/oder A1-bis vorgesehenen Erklärungen abgeben;</w:t>
            </w:r>
          </w:p>
        </w:tc>
        <w:tc>
          <w:tcPr>
            <w:tcW w:w="998" w:type="dxa"/>
          </w:tcPr>
          <w:p w14:paraId="39DFDCF2" w14:textId="77777777" w:rsidR="001F1EE3" w:rsidRPr="008677C7" w:rsidRDefault="001F1EE3" w:rsidP="001F1EE3">
            <w:pPr>
              <w:widowControl w:val="0"/>
              <w:rPr>
                <w:rFonts w:cs="Arial"/>
                <w:lang w:val="de-DE" w:eastAsia="it-IT"/>
              </w:rPr>
            </w:pPr>
          </w:p>
        </w:tc>
        <w:tc>
          <w:tcPr>
            <w:tcW w:w="4260" w:type="dxa"/>
            <w:gridSpan w:val="2"/>
          </w:tcPr>
          <w:p w14:paraId="21B574D2" w14:textId="49281354" w:rsidR="001F1EE3" w:rsidRPr="008677C7" w:rsidRDefault="001F1EE3" w:rsidP="001F048C">
            <w:pPr>
              <w:pStyle w:val="Textkrper-Zeileneinzug"/>
              <w:widowControl w:val="0"/>
              <w:numPr>
                <w:ilvl w:val="0"/>
                <w:numId w:val="39"/>
              </w:numPr>
              <w:tabs>
                <w:tab w:val="clear" w:pos="1750"/>
                <w:tab w:val="num" w:pos="849"/>
                <w:tab w:val="center" w:pos="4680"/>
                <w:tab w:val="left" w:pos="8496"/>
              </w:tabs>
              <w:spacing w:after="0"/>
              <w:ind w:left="849" w:right="105" w:hanging="567"/>
              <w:jc w:val="both"/>
              <w:rPr>
                <w:rFonts w:cs="Arial"/>
                <w:b/>
                <w:bCs/>
                <w:lang w:val="it-IT"/>
              </w:rPr>
            </w:pPr>
            <w:r w:rsidRPr="008677C7">
              <w:rPr>
                <w:rFonts w:cs="Arial"/>
                <w:lang w:val="it-IT"/>
              </w:rPr>
              <w:t>rendere le dovute dichiarazioni previste nell’allegato A1 e/o A1-bis;</w:t>
            </w:r>
          </w:p>
        </w:tc>
      </w:tr>
      <w:tr w:rsidR="001F1EE3" w:rsidRPr="000E11BD" w14:paraId="3E12DCC6" w14:textId="77777777" w:rsidTr="00F2509C">
        <w:tc>
          <w:tcPr>
            <w:tcW w:w="4393" w:type="dxa"/>
            <w:gridSpan w:val="3"/>
          </w:tcPr>
          <w:p w14:paraId="7B41A98F" w14:textId="77777777" w:rsidR="001F1EE3" w:rsidRPr="00D43189" w:rsidRDefault="001F1EE3" w:rsidP="001F048C">
            <w:pPr>
              <w:pStyle w:val="Listenabsatz"/>
              <w:widowControl w:val="0"/>
              <w:numPr>
                <w:ilvl w:val="0"/>
                <w:numId w:val="39"/>
              </w:numPr>
              <w:tabs>
                <w:tab w:val="clear" w:pos="1750"/>
                <w:tab w:val="num" w:pos="1418"/>
              </w:tabs>
              <w:ind w:left="709" w:right="76"/>
              <w:jc w:val="both"/>
              <w:rPr>
                <w:rFonts w:cs="Arial"/>
                <w:bCs/>
                <w:lang w:val="de-DE"/>
              </w:rPr>
            </w:pPr>
            <w:r w:rsidRPr="000E11BD">
              <w:rPr>
                <w:rFonts w:cs="Arial"/>
                <w:lang w:val="de-DE"/>
              </w:rPr>
              <w:t xml:space="preserve">je eine Anlage „A1-ter“ für jedes </w:t>
            </w:r>
            <w:proofErr w:type="gramStart"/>
            <w:r w:rsidRPr="000E11BD">
              <w:rPr>
                <w:rFonts w:cs="Arial"/>
                <w:lang w:val="de-DE"/>
              </w:rPr>
              <w:t>Hilfssubjekt,  vom</w:t>
            </w:r>
            <w:proofErr w:type="gramEnd"/>
            <w:r w:rsidRPr="000E11BD">
              <w:rPr>
                <w:rFonts w:cs="Arial"/>
                <w:lang w:val="de-DE"/>
              </w:rPr>
              <w:t xml:space="preserve"> Hilfssubjekt ausgefüllt und mit digitaler Unterschrift unterzeichnet, einreichen.</w:t>
            </w:r>
          </w:p>
          <w:p w14:paraId="04ED0A46" w14:textId="56F1EE5D" w:rsidR="001F1EE3" w:rsidRPr="00D43189" w:rsidRDefault="001F1EE3" w:rsidP="001F1EE3">
            <w:pPr>
              <w:pStyle w:val="Listenabsatz"/>
              <w:widowControl w:val="0"/>
              <w:ind w:left="709" w:right="76"/>
              <w:jc w:val="both"/>
              <w:rPr>
                <w:rFonts w:cs="Arial"/>
                <w:bCs/>
                <w:lang w:val="de-DE"/>
              </w:rPr>
            </w:pPr>
            <w:r w:rsidRPr="00D43189">
              <w:rPr>
                <w:rFonts w:cs="Arial"/>
                <w:bCs/>
                <w:lang w:val="de-DE"/>
              </w:rPr>
              <w:t xml:space="preserve">Dritter gemäß Anhang A1 des Teilnehmers müssen die Sach- und Personalressourcen, die der Hilfsunternehmer zur Verbesserung des Angebots des Teilnehmers zur Verfügung stellt, nicht angegeben werden. Die für </w:t>
            </w:r>
            <w:bookmarkStart w:id="93" w:name="_Hlk184041429"/>
            <w:r w:rsidRPr="00D43189">
              <w:rPr>
                <w:rFonts w:cs="Arial"/>
                <w:bCs/>
                <w:lang w:val="de-DE"/>
              </w:rPr>
              <w:t xml:space="preserve">die Verbesserung durch Nutzung von Kapazitäten Dritter </w:t>
            </w:r>
            <w:bookmarkEnd w:id="93"/>
            <w:r w:rsidRPr="00D43189">
              <w:rPr>
                <w:rFonts w:cs="Arial"/>
                <w:bCs/>
                <w:lang w:val="de-DE"/>
              </w:rPr>
              <w:t>vorgesehenen Ressourcen müssen im entsprechenden Vertrag angegeben werden, der in Umschlag B - Technisches Angebot vorzulegen ist.</w:t>
            </w:r>
          </w:p>
        </w:tc>
        <w:tc>
          <w:tcPr>
            <w:tcW w:w="998" w:type="dxa"/>
          </w:tcPr>
          <w:p w14:paraId="14AFC81E" w14:textId="77777777" w:rsidR="001F1EE3" w:rsidRPr="00D43189" w:rsidRDefault="001F1EE3" w:rsidP="001F1EE3">
            <w:pPr>
              <w:widowControl w:val="0"/>
              <w:rPr>
                <w:rFonts w:cs="Arial"/>
                <w:lang w:val="de-DE" w:eastAsia="it-IT"/>
              </w:rPr>
            </w:pPr>
          </w:p>
        </w:tc>
        <w:tc>
          <w:tcPr>
            <w:tcW w:w="4260" w:type="dxa"/>
            <w:gridSpan w:val="2"/>
          </w:tcPr>
          <w:p w14:paraId="369CF294" w14:textId="4F9A5E7C" w:rsidR="001F1EE3" w:rsidRPr="00D43189" w:rsidRDefault="001F1EE3" w:rsidP="001F048C">
            <w:pPr>
              <w:pStyle w:val="Textkrper-Zeileneinzug"/>
              <w:widowControl w:val="0"/>
              <w:numPr>
                <w:ilvl w:val="0"/>
                <w:numId w:val="36"/>
              </w:numPr>
              <w:tabs>
                <w:tab w:val="clear" w:pos="1750"/>
                <w:tab w:val="center" w:pos="4680"/>
                <w:tab w:val="left" w:pos="8496"/>
              </w:tabs>
              <w:spacing w:after="0"/>
              <w:ind w:left="707" w:right="105"/>
              <w:jc w:val="both"/>
              <w:rPr>
                <w:rFonts w:cs="Arial"/>
                <w:b/>
                <w:bCs/>
                <w:lang w:val="it-IT"/>
              </w:rPr>
            </w:pPr>
            <w:r w:rsidRPr="00D43189">
              <w:rPr>
                <w:rFonts w:cs="Arial"/>
                <w:lang w:val="it-IT"/>
              </w:rPr>
              <w:t>presentare tanti allegati A1-ter ausiliaria quante sono le imprese ausiliarie, compilati e sottoscritti con firma digitale dalle imprese ausiliarie.</w:t>
            </w:r>
            <w:r w:rsidRPr="000E11BD">
              <w:rPr>
                <w:lang w:val="it-IT"/>
              </w:rPr>
              <w:t xml:space="preserve"> </w:t>
            </w:r>
            <w:r w:rsidRPr="00D43189">
              <w:rPr>
                <w:rFonts w:cs="Arial"/>
                <w:b/>
                <w:bCs/>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F1EE3" w:rsidRPr="000E11BD" w14:paraId="6020097F" w14:textId="77777777" w:rsidTr="00F2509C">
        <w:tc>
          <w:tcPr>
            <w:tcW w:w="4393" w:type="dxa"/>
            <w:gridSpan w:val="3"/>
          </w:tcPr>
          <w:p w14:paraId="2B2EF356" w14:textId="3353C935" w:rsidR="001F1EE3" w:rsidRPr="008677C7" w:rsidRDefault="001F1EE3" w:rsidP="001F048C">
            <w:pPr>
              <w:pStyle w:val="Listenabsatz"/>
              <w:widowControl w:val="0"/>
              <w:numPr>
                <w:ilvl w:val="0"/>
                <w:numId w:val="36"/>
              </w:numPr>
              <w:tabs>
                <w:tab w:val="clear" w:pos="1750"/>
                <w:tab w:val="left" w:pos="720"/>
                <w:tab w:val="num" w:pos="1418"/>
              </w:tabs>
              <w:ind w:left="851" w:right="76" w:hanging="709"/>
              <w:jc w:val="both"/>
              <w:rPr>
                <w:rFonts w:cs="Arial"/>
                <w:lang w:val="de-DE"/>
              </w:rPr>
            </w:pPr>
            <w:r w:rsidRPr="008677C7">
              <w:rPr>
                <w:rFonts w:cs="Arial"/>
                <w:lang w:val="de-DE"/>
              </w:rPr>
              <w:t xml:space="preserve">je ein </w:t>
            </w:r>
            <w:proofErr w:type="gramStart"/>
            <w:r w:rsidRPr="008677C7">
              <w:rPr>
                <w:rFonts w:cs="Arial"/>
                <w:lang w:val="de-DE"/>
              </w:rPr>
              <w:t>EEE  für</w:t>
            </w:r>
            <w:proofErr w:type="gramEnd"/>
            <w:r w:rsidRPr="008677C7">
              <w:rPr>
                <w:rFonts w:cs="Arial"/>
                <w:lang w:val="de-DE"/>
              </w:rPr>
              <w:t xml:space="preserve"> jedes Hilfssubjekt, in den entsprechenden Teilen vom Hilfssubjekt  ausgefüllt und mit digitaler Unterschrift unterzeichnet, einreichen</w:t>
            </w:r>
          </w:p>
        </w:tc>
        <w:tc>
          <w:tcPr>
            <w:tcW w:w="998" w:type="dxa"/>
          </w:tcPr>
          <w:p w14:paraId="4339EA88" w14:textId="77777777" w:rsidR="001F1EE3" w:rsidRPr="008677C7" w:rsidRDefault="001F1EE3" w:rsidP="001F1EE3">
            <w:pPr>
              <w:widowControl w:val="0"/>
              <w:rPr>
                <w:rFonts w:cs="Arial"/>
                <w:lang w:val="de-DE"/>
              </w:rPr>
            </w:pPr>
          </w:p>
        </w:tc>
        <w:tc>
          <w:tcPr>
            <w:tcW w:w="4260" w:type="dxa"/>
            <w:gridSpan w:val="2"/>
          </w:tcPr>
          <w:p w14:paraId="0B373605" w14:textId="601E30A9" w:rsidR="001F1EE3" w:rsidRPr="008677C7" w:rsidRDefault="001F1EE3" w:rsidP="001F048C">
            <w:pPr>
              <w:pStyle w:val="Textkrper-Zeileneinzug"/>
              <w:widowControl w:val="0"/>
              <w:numPr>
                <w:ilvl w:val="0"/>
                <w:numId w:val="37"/>
              </w:numPr>
              <w:tabs>
                <w:tab w:val="clear" w:pos="1750"/>
                <w:tab w:val="center" w:pos="4680"/>
                <w:tab w:val="left" w:pos="8496"/>
              </w:tabs>
              <w:spacing w:after="0"/>
              <w:ind w:left="708" w:right="105" w:hanging="426"/>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1F1EE3" w:rsidRPr="000E11BD" w14:paraId="27001B8E" w14:textId="77777777" w:rsidTr="00F2509C">
        <w:tc>
          <w:tcPr>
            <w:tcW w:w="4393" w:type="dxa"/>
            <w:gridSpan w:val="3"/>
          </w:tcPr>
          <w:p w14:paraId="4819495E" w14:textId="6E54A102" w:rsidR="001F1EE3" w:rsidRPr="000E11BD" w:rsidRDefault="001F1EE3" w:rsidP="001F1EE3">
            <w:pPr>
              <w:widowControl w:val="0"/>
              <w:ind w:left="308" w:hanging="308"/>
              <w:jc w:val="center"/>
              <w:rPr>
                <w:rFonts w:cs="Arial"/>
                <w:color w:val="FF0000"/>
                <w:lang w:val="de-DE"/>
              </w:rPr>
            </w:pPr>
            <w:r w:rsidRPr="000E11BD">
              <w:rPr>
                <w:rFonts w:cs="Arial"/>
                <w:color w:val="FF0000"/>
                <w:lang w:val="de-DE"/>
              </w:rPr>
              <w:t xml:space="preserve">d.      </w:t>
            </w:r>
            <w:r w:rsidRPr="000E11BD">
              <w:rPr>
                <w:rFonts w:cs="Arial"/>
                <w:lang w:val="de-DE"/>
              </w:rPr>
              <w:t>den Vertrag über die Nutzung der Kapazitäten Dritter beilegen.</w:t>
            </w:r>
          </w:p>
        </w:tc>
        <w:tc>
          <w:tcPr>
            <w:tcW w:w="998" w:type="dxa"/>
          </w:tcPr>
          <w:p w14:paraId="0D207B23" w14:textId="77777777" w:rsidR="001F1EE3" w:rsidRPr="000E11BD" w:rsidRDefault="001F1EE3" w:rsidP="001F1EE3">
            <w:pPr>
              <w:widowControl w:val="0"/>
              <w:rPr>
                <w:rFonts w:cs="Arial"/>
                <w:color w:val="FF0000"/>
                <w:lang w:val="de-DE"/>
              </w:rPr>
            </w:pPr>
          </w:p>
        </w:tc>
        <w:tc>
          <w:tcPr>
            <w:tcW w:w="4260" w:type="dxa"/>
            <w:gridSpan w:val="2"/>
          </w:tcPr>
          <w:p w14:paraId="322094FA" w14:textId="657CC69B" w:rsidR="001F1EE3" w:rsidRPr="008677C7" w:rsidRDefault="001F1EE3" w:rsidP="001F048C">
            <w:pPr>
              <w:pStyle w:val="Textkrper-Zeileneinzug"/>
              <w:widowControl w:val="0"/>
              <w:numPr>
                <w:ilvl w:val="0"/>
                <w:numId w:val="37"/>
              </w:numPr>
              <w:tabs>
                <w:tab w:val="clear" w:pos="1750"/>
                <w:tab w:val="center" w:pos="4680"/>
                <w:tab w:val="left" w:pos="8496"/>
              </w:tabs>
              <w:spacing w:after="0"/>
              <w:ind w:left="708" w:right="105" w:hanging="426"/>
              <w:jc w:val="both"/>
              <w:rPr>
                <w:rFonts w:cs="Arial"/>
                <w:lang w:val="it-IT"/>
              </w:rPr>
            </w:pPr>
            <w:r w:rsidRPr="008677C7">
              <w:rPr>
                <w:rFonts w:cs="Arial"/>
                <w:lang w:val="it-IT"/>
              </w:rPr>
              <w:t>allegare il contratto di avvalimento.</w:t>
            </w:r>
          </w:p>
        </w:tc>
      </w:tr>
      <w:tr w:rsidR="001F1EE3" w:rsidRPr="000E11BD" w14:paraId="2322919F" w14:textId="77777777" w:rsidTr="00F2509C">
        <w:tc>
          <w:tcPr>
            <w:tcW w:w="4393" w:type="dxa"/>
            <w:gridSpan w:val="3"/>
          </w:tcPr>
          <w:p w14:paraId="4A2DDD2B" w14:textId="7CCFDDD9" w:rsidR="001F1EE3" w:rsidRPr="00211C25" w:rsidRDefault="001F1EE3" w:rsidP="001F048C">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8" w:type="dxa"/>
          </w:tcPr>
          <w:p w14:paraId="5C8A9881" w14:textId="77777777" w:rsidR="001F1EE3" w:rsidRPr="00211C25" w:rsidRDefault="001F1EE3" w:rsidP="001F1EE3">
            <w:pPr>
              <w:widowControl w:val="0"/>
              <w:rPr>
                <w:rFonts w:cs="Arial"/>
                <w:lang w:val="de-DE"/>
              </w:rPr>
            </w:pPr>
          </w:p>
        </w:tc>
        <w:tc>
          <w:tcPr>
            <w:tcW w:w="4260" w:type="dxa"/>
            <w:gridSpan w:val="2"/>
          </w:tcPr>
          <w:p w14:paraId="4C097D8E" w14:textId="77777777" w:rsidR="001F1EE3" w:rsidRPr="00211C25" w:rsidRDefault="001F1EE3" w:rsidP="001F048C">
            <w:pPr>
              <w:pStyle w:val="Textkrper-Zeileneinzug"/>
              <w:widowControl w:val="0"/>
              <w:numPr>
                <w:ilvl w:val="3"/>
                <w:numId w:val="24"/>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1F1EE3" w:rsidRPr="000E11BD" w14:paraId="6DA9FE7E" w14:textId="77777777" w:rsidTr="00F2509C">
        <w:tc>
          <w:tcPr>
            <w:tcW w:w="4393" w:type="dxa"/>
            <w:gridSpan w:val="3"/>
          </w:tcPr>
          <w:p w14:paraId="00393CDC" w14:textId="77777777" w:rsidR="001F1EE3" w:rsidRPr="00211C25" w:rsidRDefault="001F1EE3" w:rsidP="001F1EE3">
            <w:pPr>
              <w:widowControl w:val="0"/>
              <w:ind w:left="709" w:right="76"/>
              <w:jc w:val="both"/>
              <w:rPr>
                <w:rFonts w:cs="Arial"/>
                <w:lang w:val="it-IT"/>
              </w:rPr>
            </w:pPr>
          </w:p>
        </w:tc>
        <w:tc>
          <w:tcPr>
            <w:tcW w:w="998" w:type="dxa"/>
          </w:tcPr>
          <w:p w14:paraId="2EE06AF6" w14:textId="77777777" w:rsidR="001F1EE3" w:rsidRPr="00211C25" w:rsidRDefault="001F1EE3" w:rsidP="001F1EE3">
            <w:pPr>
              <w:widowControl w:val="0"/>
              <w:rPr>
                <w:rFonts w:cs="Arial"/>
                <w:lang w:val="it-IT"/>
              </w:rPr>
            </w:pPr>
          </w:p>
        </w:tc>
        <w:tc>
          <w:tcPr>
            <w:tcW w:w="4260" w:type="dxa"/>
            <w:gridSpan w:val="2"/>
          </w:tcPr>
          <w:p w14:paraId="72742B31" w14:textId="77777777" w:rsidR="001F1EE3" w:rsidRPr="00211C25" w:rsidRDefault="001F1EE3" w:rsidP="001F1EE3">
            <w:pPr>
              <w:pStyle w:val="Textkrper-Zeileneinzug"/>
              <w:widowControl w:val="0"/>
              <w:tabs>
                <w:tab w:val="center" w:pos="4680"/>
                <w:tab w:val="left" w:pos="8496"/>
              </w:tabs>
              <w:spacing w:after="0"/>
              <w:ind w:left="571" w:right="105" w:hanging="261"/>
              <w:jc w:val="both"/>
              <w:rPr>
                <w:rFonts w:cs="Arial"/>
                <w:b/>
                <w:lang w:val="it-IT"/>
              </w:rPr>
            </w:pPr>
          </w:p>
        </w:tc>
      </w:tr>
      <w:tr w:rsidR="001F1EE3" w:rsidRPr="000E11BD" w14:paraId="0B7F3883" w14:textId="77777777" w:rsidTr="00F2509C">
        <w:tc>
          <w:tcPr>
            <w:tcW w:w="4393" w:type="dxa"/>
            <w:gridSpan w:val="3"/>
          </w:tcPr>
          <w:p w14:paraId="2D95262E" w14:textId="50A41984" w:rsidR="001F1EE3" w:rsidRPr="00211C25" w:rsidRDefault="001F1EE3" w:rsidP="001F048C">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8" w:type="dxa"/>
          </w:tcPr>
          <w:p w14:paraId="4DE676AC" w14:textId="77777777" w:rsidR="001F1EE3" w:rsidRPr="00211C25" w:rsidRDefault="001F1EE3" w:rsidP="001F1EE3">
            <w:pPr>
              <w:pStyle w:val="Textkrper-Zeileneinzug"/>
              <w:widowControl w:val="0"/>
              <w:tabs>
                <w:tab w:val="left" w:pos="8496"/>
              </w:tabs>
              <w:spacing w:after="0"/>
              <w:ind w:left="0" w:right="17"/>
              <w:jc w:val="both"/>
              <w:rPr>
                <w:rFonts w:cs="Arial"/>
                <w:bCs/>
                <w:lang w:val="de-DE"/>
              </w:rPr>
            </w:pPr>
          </w:p>
        </w:tc>
        <w:tc>
          <w:tcPr>
            <w:tcW w:w="4260" w:type="dxa"/>
            <w:gridSpan w:val="2"/>
          </w:tcPr>
          <w:p w14:paraId="1D6374A9" w14:textId="77777777" w:rsidR="001F1EE3" w:rsidRPr="00211C25" w:rsidRDefault="001F1EE3" w:rsidP="001F048C">
            <w:pPr>
              <w:pStyle w:val="Listenabsatz"/>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0E11BD" w14:paraId="171F2511" w14:textId="77777777" w:rsidTr="00F2509C">
        <w:tc>
          <w:tcPr>
            <w:tcW w:w="4393" w:type="dxa"/>
            <w:gridSpan w:val="3"/>
          </w:tcPr>
          <w:p w14:paraId="2AA7A726" w14:textId="77777777" w:rsidR="001F1EE3" w:rsidRPr="00211C25" w:rsidRDefault="001F1EE3" w:rsidP="001F1EE3">
            <w:pPr>
              <w:pStyle w:val="Textkrper-Zeileneinzug"/>
              <w:widowControl w:val="0"/>
              <w:tabs>
                <w:tab w:val="left" w:pos="8496"/>
              </w:tabs>
              <w:spacing w:after="0"/>
              <w:ind w:left="709" w:right="17"/>
              <w:jc w:val="both"/>
              <w:rPr>
                <w:rFonts w:cs="Arial"/>
                <w:strike/>
                <w:highlight w:val="yellow"/>
                <w:lang w:val="it-IT"/>
              </w:rPr>
            </w:pPr>
          </w:p>
        </w:tc>
        <w:tc>
          <w:tcPr>
            <w:tcW w:w="998" w:type="dxa"/>
          </w:tcPr>
          <w:p w14:paraId="7CC42110" w14:textId="77777777" w:rsidR="001F1EE3" w:rsidRPr="00211C25" w:rsidRDefault="001F1EE3" w:rsidP="001F1EE3">
            <w:pPr>
              <w:widowControl w:val="0"/>
              <w:rPr>
                <w:rFonts w:cs="Arial"/>
                <w:strike/>
                <w:highlight w:val="yellow"/>
                <w:lang w:val="it-IT"/>
              </w:rPr>
            </w:pPr>
          </w:p>
        </w:tc>
        <w:tc>
          <w:tcPr>
            <w:tcW w:w="4260" w:type="dxa"/>
            <w:gridSpan w:val="2"/>
          </w:tcPr>
          <w:p w14:paraId="0B354EDD" w14:textId="77777777" w:rsidR="001F1EE3" w:rsidRPr="00211C25" w:rsidRDefault="001F1EE3" w:rsidP="001F1EE3">
            <w:pPr>
              <w:widowControl w:val="0"/>
              <w:tabs>
                <w:tab w:val="num" w:pos="360"/>
                <w:tab w:val="num" w:pos="852"/>
                <w:tab w:val="left" w:pos="999"/>
              </w:tabs>
              <w:ind w:left="999" w:right="17"/>
              <w:jc w:val="both"/>
              <w:rPr>
                <w:rFonts w:cs="Arial"/>
                <w:strike/>
                <w:highlight w:val="yellow"/>
                <w:lang w:val="it-IT"/>
              </w:rPr>
            </w:pPr>
          </w:p>
        </w:tc>
      </w:tr>
      <w:tr w:rsidR="001F1EE3" w:rsidRPr="000E11BD" w14:paraId="3D04F09D" w14:textId="77777777" w:rsidTr="00F2509C">
        <w:tc>
          <w:tcPr>
            <w:tcW w:w="4393" w:type="dxa"/>
            <w:gridSpan w:val="3"/>
          </w:tcPr>
          <w:p w14:paraId="20DDBA2B" w14:textId="137CED3D" w:rsidR="001F1EE3" w:rsidRPr="00211C25" w:rsidRDefault="001F1EE3" w:rsidP="001F048C">
            <w:pPr>
              <w:widowControl w:val="0"/>
              <w:numPr>
                <w:ilvl w:val="0"/>
                <w:numId w:val="3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8" w:type="dxa"/>
          </w:tcPr>
          <w:p w14:paraId="753BD7EA" w14:textId="77777777" w:rsidR="001F1EE3" w:rsidRPr="00211C25" w:rsidRDefault="001F1EE3" w:rsidP="001F1EE3">
            <w:pPr>
              <w:pStyle w:val="Textkrper-Zeileneinzug"/>
              <w:widowControl w:val="0"/>
              <w:tabs>
                <w:tab w:val="left" w:pos="8496"/>
              </w:tabs>
              <w:spacing w:after="0"/>
              <w:ind w:left="0" w:right="17"/>
              <w:jc w:val="both"/>
              <w:rPr>
                <w:rFonts w:cs="Arial"/>
                <w:bCs/>
                <w:lang w:val="de-DE"/>
              </w:rPr>
            </w:pPr>
          </w:p>
        </w:tc>
        <w:tc>
          <w:tcPr>
            <w:tcW w:w="4260" w:type="dxa"/>
            <w:gridSpan w:val="2"/>
          </w:tcPr>
          <w:p w14:paraId="13D7131D" w14:textId="77777777" w:rsidR="001F1EE3" w:rsidRPr="00211C25" w:rsidRDefault="001F1EE3" w:rsidP="001F048C">
            <w:pPr>
              <w:widowControl w:val="0"/>
              <w:numPr>
                <w:ilvl w:val="0"/>
                <w:numId w:val="3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2"/>
      <w:tr w:rsidR="001F1EE3" w:rsidRPr="000E11BD" w14:paraId="44EA08E1" w14:textId="77777777" w:rsidTr="00F2509C">
        <w:tc>
          <w:tcPr>
            <w:tcW w:w="4393" w:type="dxa"/>
            <w:gridSpan w:val="3"/>
          </w:tcPr>
          <w:p w14:paraId="018F8FE7" w14:textId="77777777" w:rsidR="001F1EE3" w:rsidRPr="00211C25" w:rsidRDefault="001F1EE3" w:rsidP="001F1EE3">
            <w:pPr>
              <w:pStyle w:val="Textkrper-Zeileneinzug"/>
              <w:widowControl w:val="0"/>
              <w:tabs>
                <w:tab w:val="left" w:pos="426"/>
                <w:tab w:val="num" w:pos="709"/>
                <w:tab w:val="left" w:pos="8496"/>
              </w:tabs>
              <w:spacing w:after="0"/>
              <w:ind w:left="1134" w:right="76"/>
              <w:jc w:val="both"/>
              <w:rPr>
                <w:rFonts w:cs="Arial"/>
                <w:lang w:val="it-IT"/>
              </w:rPr>
            </w:pPr>
          </w:p>
        </w:tc>
        <w:tc>
          <w:tcPr>
            <w:tcW w:w="998" w:type="dxa"/>
          </w:tcPr>
          <w:p w14:paraId="7B9054BA" w14:textId="77777777" w:rsidR="001F1EE3" w:rsidRPr="00211C25" w:rsidRDefault="001F1EE3" w:rsidP="001F1EE3">
            <w:pPr>
              <w:widowControl w:val="0"/>
              <w:rPr>
                <w:rFonts w:cs="Arial"/>
                <w:lang w:val="it-IT"/>
              </w:rPr>
            </w:pPr>
          </w:p>
        </w:tc>
        <w:tc>
          <w:tcPr>
            <w:tcW w:w="4260" w:type="dxa"/>
            <w:gridSpan w:val="2"/>
          </w:tcPr>
          <w:p w14:paraId="6B0F4C2B" w14:textId="77777777" w:rsidR="001F1EE3" w:rsidRPr="00211C25"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1F1EE3" w:rsidRPr="000E11BD" w14:paraId="48AE46CF" w14:textId="77777777" w:rsidTr="00F2509C">
        <w:tc>
          <w:tcPr>
            <w:tcW w:w="4393" w:type="dxa"/>
            <w:gridSpan w:val="3"/>
          </w:tcPr>
          <w:p w14:paraId="616371EF" w14:textId="4A22AF34" w:rsidR="001F1EE3" w:rsidRPr="00211C25" w:rsidRDefault="001F1EE3" w:rsidP="001F1EE3">
            <w:pPr>
              <w:pStyle w:val="Textkrper-Zeileneinzug"/>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w:t>
            </w:r>
            <w:r w:rsidRPr="00037C47">
              <w:rPr>
                <w:rFonts w:cs="Arial"/>
                <w:b/>
                <w:bCs/>
                <w:lang w:val="de-DE"/>
              </w:rPr>
              <w:lastRenderedPageBreak/>
              <w:t>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8" w:type="dxa"/>
          </w:tcPr>
          <w:p w14:paraId="3F16C1A1" w14:textId="77777777" w:rsidR="001F1EE3" w:rsidRPr="00211C25" w:rsidRDefault="001F1EE3" w:rsidP="001F1EE3">
            <w:pPr>
              <w:pStyle w:val="Textkrper-Zeileneinzug"/>
              <w:widowControl w:val="0"/>
              <w:tabs>
                <w:tab w:val="left" w:pos="8496"/>
              </w:tabs>
              <w:spacing w:after="0"/>
              <w:ind w:left="0" w:right="17"/>
              <w:jc w:val="both"/>
              <w:rPr>
                <w:rFonts w:cs="Arial"/>
                <w:bCs/>
                <w:lang w:val="de-DE"/>
              </w:rPr>
            </w:pPr>
          </w:p>
        </w:tc>
        <w:tc>
          <w:tcPr>
            <w:tcW w:w="4260" w:type="dxa"/>
            <w:gridSpan w:val="2"/>
          </w:tcPr>
          <w:p w14:paraId="670F153A" w14:textId="77777777" w:rsidR="001F1EE3" w:rsidRPr="00211C25" w:rsidRDefault="001F1EE3" w:rsidP="001F1EE3">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w:t>
            </w:r>
            <w:r w:rsidRPr="00211C25">
              <w:rPr>
                <w:rFonts w:cs="Arial"/>
                <w:b/>
                <w:bCs/>
                <w:lang w:val="it-IT"/>
              </w:rPr>
              <w:lastRenderedPageBreak/>
              <w:t xml:space="preserve">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1F1EE3" w:rsidRPr="000E11BD" w14:paraId="40240858" w14:textId="77777777" w:rsidTr="00F2509C">
        <w:tc>
          <w:tcPr>
            <w:tcW w:w="4393" w:type="dxa"/>
            <w:gridSpan w:val="3"/>
          </w:tcPr>
          <w:p w14:paraId="786AEE81" w14:textId="77777777" w:rsidR="001F1EE3" w:rsidRPr="000E11BD" w:rsidRDefault="001F1EE3" w:rsidP="001F1EE3">
            <w:pPr>
              <w:pStyle w:val="Textkrper-Zeileneinzug"/>
              <w:widowControl w:val="0"/>
              <w:tabs>
                <w:tab w:val="num" w:pos="709"/>
                <w:tab w:val="left" w:pos="8496"/>
              </w:tabs>
              <w:spacing w:after="0"/>
              <w:ind w:left="0" w:right="17"/>
              <w:jc w:val="both"/>
              <w:rPr>
                <w:rFonts w:cs="Arial"/>
                <w:b/>
                <w:bCs/>
                <w:lang w:val="it-IT"/>
              </w:rPr>
            </w:pPr>
          </w:p>
        </w:tc>
        <w:tc>
          <w:tcPr>
            <w:tcW w:w="998" w:type="dxa"/>
          </w:tcPr>
          <w:p w14:paraId="394CCC44" w14:textId="77777777" w:rsidR="001F1EE3" w:rsidRPr="000E11BD" w:rsidRDefault="001F1EE3" w:rsidP="001F1EE3">
            <w:pPr>
              <w:pStyle w:val="Textkrper-Zeileneinzug"/>
              <w:widowControl w:val="0"/>
              <w:tabs>
                <w:tab w:val="left" w:pos="8496"/>
              </w:tabs>
              <w:spacing w:after="0"/>
              <w:ind w:left="0" w:right="17"/>
              <w:jc w:val="both"/>
              <w:rPr>
                <w:rFonts w:cs="Arial"/>
                <w:bCs/>
                <w:lang w:val="it-IT"/>
              </w:rPr>
            </w:pPr>
          </w:p>
        </w:tc>
        <w:tc>
          <w:tcPr>
            <w:tcW w:w="4260" w:type="dxa"/>
            <w:gridSpan w:val="2"/>
          </w:tcPr>
          <w:p w14:paraId="52451ADA" w14:textId="77777777" w:rsidR="001F1EE3" w:rsidRPr="00211C25" w:rsidRDefault="001F1EE3" w:rsidP="001F1EE3">
            <w:pPr>
              <w:widowControl w:val="0"/>
              <w:tabs>
                <w:tab w:val="num" w:pos="360"/>
                <w:tab w:val="left" w:pos="999"/>
              </w:tabs>
              <w:ind w:right="17"/>
              <w:jc w:val="both"/>
              <w:rPr>
                <w:rFonts w:cs="Arial"/>
                <w:b/>
                <w:bCs/>
                <w:lang w:val="it-IT"/>
              </w:rPr>
            </w:pPr>
          </w:p>
        </w:tc>
      </w:tr>
      <w:tr w:rsidR="001F1EE3" w:rsidRPr="000E11BD" w14:paraId="5B80683C" w14:textId="77777777" w:rsidTr="00F2509C">
        <w:tc>
          <w:tcPr>
            <w:tcW w:w="4393" w:type="dxa"/>
            <w:gridSpan w:val="3"/>
          </w:tcPr>
          <w:p w14:paraId="50D12EF3" w14:textId="4A8E78F2" w:rsidR="001F1EE3" w:rsidRPr="00D43189" w:rsidRDefault="001F1EE3" w:rsidP="001F1EE3">
            <w:pPr>
              <w:pStyle w:val="Textkrper-Zeileneinzug"/>
              <w:widowControl w:val="0"/>
              <w:tabs>
                <w:tab w:val="num" w:pos="709"/>
                <w:tab w:val="left" w:pos="8496"/>
              </w:tabs>
              <w:spacing w:after="0"/>
              <w:ind w:left="0" w:right="17"/>
              <w:jc w:val="both"/>
              <w:rPr>
                <w:rFonts w:cs="Arial"/>
                <w:b/>
                <w:bCs/>
                <w:lang w:val="de-DE"/>
              </w:rPr>
            </w:pPr>
            <w:r w:rsidRPr="000E11BD">
              <w:rPr>
                <w:rFonts w:cs="Arial"/>
                <w:bCs/>
                <w:lang w:val="de-DE"/>
              </w:rPr>
              <w:t xml:space="preserve">Der Vertrag über die </w:t>
            </w:r>
            <w:r w:rsidRPr="000E11BD">
              <w:rPr>
                <w:rFonts w:cs="Arial"/>
                <w:b/>
                <w:lang w:val="de-DE"/>
              </w:rPr>
              <w:t>Verbesserung</w:t>
            </w:r>
            <w:r w:rsidRPr="000E11BD">
              <w:rPr>
                <w:rFonts w:cs="Arial"/>
                <w:bCs/>
                <w:lang w:val="de-DE"/>
              </w:rPr>
              <w:t xml:space="preserve"> durch Nutzung von Kapazitäten Dritter muss zusammen mit dem technischen Angebot in Umschlag B beigefügt werden. </w:t>
            </w:r>
            <w:r w:rsidRPr="00D43189">
              <w:rPr>
                <w:rFonts w:cs="Arial"/>
                <w:bCs/>
                <w:lang w:val="it-IT"/>
              </w:rPr>
              <w:t xml:space="preserve">In </w:t>
            </w:r>
            <w:proofErr w:type="spellStart"/>
            <w:r w:rsidRPr="00D43189">
              <w:rPr>
                <w:rFonts w:cs="Arial"/>
                <w:bCs/>
                <w:lang w:val="it-IT"/>
              </w:rPr>
              <w:t>jedem</w:t>
            </w:r>
            <w:proofErr w:type="spellEnd"/>
            <w:r w:rsidRPr="00D43189">
              <w:rPr>
                <w:rFonts w:cs="Arial"/>
                <w:bCs/>
                <w:lang w:val="it-IT"/>
              </w:rPr>
              <w:t xml:space="preserve"> Fall </w:t>
            </w:r>
            <w:proofErr w:type="spellStart"/>
            <w:r w:rsidRPr="00D43189">
              <w:rPr>
                <w:rFonts w:cs="Arial"/>
                <w:bCs/>
                <w:lang w:val="it-IT"/>
              </w:rPr>
              <w:t>gelten</w:t>
            </w:r>
            <w:proofErr w:type="spellEnd"/>
            <w:r w:rsidRPr="00D43189">
              <w:rPr>
                <w:rFonts w:cs="Arial"/>
                <w:bCs/>
                <w:lang w:val="it-IT"/>
              </w:rPr>
              <w:t xml:space="preserve"> die </w:t>
            </w:r>
            <w:proofErr w:type="spellStart"/>
            <w:r w:rsidRPr="00D43189">
              <w:rPr>
                <w:rFonts w:cs="Arial"/>
                <w:bCs/>
                <w:lang w:val="it-IT"/>
              </w:rPr>
              <w:t>oben</w:t>
            </w:r>
            <w:proofErr w:type="spellEnd"/>
            <w:r w:rsidRPr="00D43189">
              <w:rPr>
                <w:rFonts w:cs="Arial"/>
                <w:bCs/>
                <w:lang w:val="it-IT"/>
              </w:rPr>
              <w:t xml:space="preserve"> </w:t>
            </w:r>
            <w:proofErr w:type="spellStart"/>
            <w:r w:rsidRPr="00D43189">
              <w:rPr>
                <w:rFonts w:cs="Arial"/>
                <w:bCs/>
                <w:lang w:val="it-IT"/>
              </w:rPr>
              <w:t>genannten</w:t>
            </w:r>
            <w:proofErr w:type="spellEnd"/>
            <w:r w:rsidRPr="00D43189">
              <w:rPr>
                <w:rFonts w:cs="Arial"/>
                <w:bCs/>
                <w:lang w:val="it-IT"/>
              </w:rPr>
              <w:t xml:space="preserve"> </w:t>
            </w:r>
            <w:proofErr w:type="spellStart"/>
            <w:r w:rsidRPr="00D43189">
              <w:rPr>
                <w:rFonts w:cs="Arial"/>
                <w:bCs/>
                <w:lang w:val="it-IT"/>
              </w:rPr>
              <w:t>formellen</w:t>
            </w:r>
            <w:proofErr w:type="spellEnd"/>
            <w:r w:rsidRPr="00D43189">
              <w:rPr>
                <w:rFonts w:cs="Arial"/>
                <w:bCs/>
                <w:lang w:val="it-IT"/>
              </w:rPr>
              <w:t xml:space="preserve"> </w:t>
            </w:r>
            <w:proofErr w:type="spellStart"/>
            <w:r w:rsidRPr="00D43189">
              <w:rPr>
                <w:rFonts w:cs="Arial"/>
                <w:bCs/>
                <w:lang w:val="it-IT"/>
              </w:rPr>
              <w:t>Vorschriften</w:t>
            </w:r>
            <w:proofErr w:type="spellEnd"/>
            <w:r w:rsidRPr="00D43189">
              <w:rPr>
                <w:rFonts w:cs="Arial"/>
                <w:bCs/>
                <w:lang w:val="it-IT"/>
              </w:rPr>
              <w:t>.</w:t>
            </w:r>
          </w:p>
        </w:tc>
        <w:tc>
          <w:tcPr>
            <w:tcW w:w="998" w:type="dxa"/>
          </w:tcPr>
          <w:p w14:paraId="0402F207" w14:textId="77777777" w:rsidR="001F1EE3" w:rsidRPr="00D43189" w:rsidRDefault="001F1EE3" w:rsidP="001F1EE3">
            <w:pPr>
              <w:pStyle w:val="Textkrper-Zeileneinzug"/>
              <w:widowControl w:val="0"/>
              <w:tabs>
                <w:tab w:val="left" w:pos="8496"/>
              </w:tabs>
              <w:spacing w:after="0"/>
              <w:ind w:left="0" w:right="17"/>
              <w:jc w:val="both"/>
              <w:rPr>
                <w:rFonts w:cs="Arial"/>
                <w:bCs/>
                <w:lang w:val="de-DE"/>
              </w:rPr>
            </w:pPr>
          </w:p>
        </w:tc>
        <w:tc>
          <w:tcPr>
            <w:tcW w:w="4260" w:type="dxa"/>
            <w:gridSpan w:val="2"/>
          </w:tcPr>
          <w:p w14:paraId="000BB08B" w14:textId="56C2C2F0" w:rsidR="001F1EE3" w:rsidRPr="00211C25" w:rsidRDefault="001F1EE3" w:rsidP="001F1EE3">
            <w:pPr>
              <w:widowControl w:val="0"/>
              <w:tabs>
                <w:tab w:val="num" w:pos="360"/>
                <w:tab w:val="left" w:pos="999"/>
              </w:tabs>
              <w:ind w:right="17"/>
              <w:jc w:val="both"/>
              <w:rPr>
                <w:rFonts w:cs="Arial"/>
                <w:b/>
                <w:bCs/>
                <w:lang w:val="it-IT"/>
              </w:rPr>
            </w:pPr>
            <w:r w:rsidRPr="00D43189">
              <w:rPr>
                <w:rFonts w:cs="Arial"/>
                <w:bCs/>
                <w:lang w:val="it-IT"/>
              </w:rPr>
              <w:t xml:space="preserve">Il contratto di avvalimento </w:t>
            </w:r>
            <w:r w:rsidRPr="00D43189">
              <w:rPr>
                <w:rFonts w:cs="Arial"/>
                <w:b/>
                <w:lang w:val="it-IT"/>
              </w:rPr>
              <w:t>migliorativo</w:t>
            </w:r>
            <w:r w:rsidRPr="00D43189">
              <w:rPr>
                <w:rFonts w:cs="Arial"/>
                <w:bCs/>
                <w:lang w:val="it-IT"/>
              </w:rPr>
              <w:t xml:space="preserve"> deve essere allegato in busta tecnica. Valgono in ogni caso le prescrizioni formali di cui sopra.</w:t>
            </w:r>
          </w:p>
        </w:tc>
      </w:tr>
      <w:tr w:rsidR="001F1EE3" w:rsidRPr="000E11BD" w14:paraId="1F5EEC78" w14:textId="77777777" w:rsidTr="00F2509C">
        <w:tc>
          <w:tcPr>
            <w:tcW w:w="4393" w:type="dxa"/>
            <w:gridSpan w:val="3"/>
          </w:tcPr>
          <w:p w14:paraId="60DF4CE3" w14:textId="77777777" w:rsidR="001F1EE3" w:rsidRPr="00211C25" w:rsidRDefault="001F1EE3" w:rsidP="001F1EE3">
            <w:pPr>
              <w:widowControl w:val="0"/>
              <w:ind w:left="360" w:right="17"/>
              <w:jc w:val="both"/>
              <w:rPr>
                <w:rFonts w:cs="Arial"/>
                <w:bCs/>
                <w:lang w:val="it-IT"/>
              </w:rPr>
            </w:pPr>
          </w:p>
        </w:tc>
        <w:tc>
          <w:tcPr>
            <w:tcW w:w="998" w:type="dxa"/>
          </w:tcPr>
          <w:p w14:paraId="71958A90" w14:textId="77777777" w:rsidR="001F1EE3" w:rsidRPr="00211C25" w:rsidRDefault="001F1EE3" w:rsidP="001F1EE3">
            <w:pPr>
              <w:pStyle w:val="Textkrper-Zeileneinzug"/>
              <w:widowControl w:val="0"/>
              <w:tabs>
                <w:tab w:val="left" w:pos="8496"/>
              </w:tabs>
              <w:spacing w:after="0"/>
              <w:ind w:left="0" w:right="17"/>
              <w:jc w:val="both"/>
              <w:rPr>
                <w:rFonts w:cs="Arial"/>
                <w:bCs/>
                <w:lang w:val="it-IT"/>
              </w:rPr>
            </w:pPr>
          </w:p>
        </w:tc>
        <w:tc>
          <w:tcPr>
            <w:tcW w:w="4260" w:type="dxa"/>
            <w:gridSpan w:val="2"/>
          </w:tcPr>
          <w:p w14:paraId="10F197F3" w14:textId="77777777" w:rsidR="001F1EE3" w:rsidRPr="00211C25" w:rsidRDefault="001F1EE3" w:rsidP="001F1EE3">
            <w:pPr>
              <w:widowControl w:val="0"/>
              <w:ind w:left="360" w:right="17"/>
              <w:jc w:val="both"/>
              <w:rPr>
                <w:rFonts w:cs="Arial"/>
                <w:bCs/>
                <w:lang w:val="it-IT"/>
              </w:rPr>
            </w:pPr>
          </w:p>
        </w:tc>
      </w:tr>
      <w:tr w:rsidR="001F1EE3" w:rsidRPr="000E11BD" w14:paraId="259FFFB5" w14:textId="77777777" w:rsidTr="00F2509C">
        <w:tc>
          <w:tcPr>
            <w:tcW w:w="4393" w:type="dxa"/>
            <w:gridSpan w:val="3"/>
          </w:tcPr>
          <w:p w14:paraId="38E9177B" w14:textId="384A7DDF" w:rsidR="001F1EE3" w:rsidRPr="00C00729" w:rsidRDefault="001F1EE3" w:rsidP="001F1EE3">
            <w:pPr>
              <w:pStyle w:val="Textkrper-Zeileneinzug"/>
              <w:tabs>
                <w:tab w:val="left" w:pos="8496"/>
              </w:tabs>
              <w:spacing w:after="0"/>
              <w:ind w:left="11" w:right="17"/>
              <w:jc w:val="both"/>
              <w:rPr>
                <w:b/>
                <w:lang w:val="de-DE"/>
              </w:rPr>
            </w:pPr>
            <w:r w:rsidRPr="00C00729">
              <w:rPr>
                <w:rFonts w:cs="Arial"/>
                <w:b/>
                <w:bCs/>
                <w:lang w:val="de-DE"/>
              </w:rPr>
              <w:t xml:space="preserve">Im Falle vom </w:t>
            </w:r>
            <w:r w:rsidRPr="00C00729">
              <w:rPr>
                <w:rFonts w:cs="Arial"/>
                <w:b/>
                <w:bCs/>
                <w:lang w:val="de-DE" w:eastAsia="it-IT"/>
              </w:rPr>
              <w:t>Nachforderungsverfahren</w:t>
            </w:r>
            <w:r w:rsidRPr="00C00729">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1F1EE3" w:rsidRPr="00C00729" w:rsidRDefault="001F1EE3" w:rsidP="001F1EE3">
            <w:pPr>
              <w:pStyle w:val="Textkrper-Zeileneinzug"/>
              <w:tabs>
                <w:tab w:val="left" w:pos="8496"/>
              </w:tabs>
              <w:spacing w:after="0" w:line="240" w:lineRule="exact"/>
              <w:ind w:left="0" w:right="17"/>
              <w:jc w:val="both"/>
              <w:rPr>
                <w:rFonts w:cs="Arial"/>
                <w:bCs/>
                <w:lang w:val="de-DE"/>
              </w:rPr>
            </w:pPr>
          </w:p>
        </w:tc>
        <w:tc>
          <w:tcPr>
            <w:tcW w:w="4260" w:type="dxa"/>
            <w:gridSpan w:val="2"/>
          </w:tcPr>
          <w:p w14:paraId="06773103" w14:textId="4E26C6DD" w:rsidR="001F1EE3" w:rsidRPr="002D3847" w:rsidRDefault="001F1EE3" w:rsidP="001F1EE3">
            <w:pPr>
              <w:tabs>
                <w:tab w:val="num" w:pos="852"/>
              </w:tabs>
              <w:ind w:right="17"/>
              <w:jc w:val="both"/>
              <w:rPr>
                <w:rFonts w:cs="Arial"/>
                <w:b/>
                <w:lang w:val="it-IT"/>
              </w:rPr>
            </w:pPr>
            <w:r w:rsidRPr="00C00729">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0E11BD" w14:paraId="3751C8DB" w14:textId="77777777" w:rsidTr="00F2509C">
        <w:tc>
          <w:tcPr>
            <w:tcW w:w="4393" w:type="dxa"/>
            <w:gridSpan w:val="3"/>
          </w:tcPr>
          <w:p w14:paraId="06217E67" w14:textId="77777777" w:rsidR="001F1EE3" w:rsidRPr="000A10E1" w:rsidRDefault="001F1EE3" w:rsidP="001F1EE3">
            <w:pPr>
              <w:pStyle w:val="Textkrper-Zeileneinzug"/>
              <w:tabs>
                <w:tab w:val="left" w:pos="426"/>
                <w:tab w:val="left" w:pos="8496"/>
              </w:tabs>
              <w:spacing w:after="0" w:line="240" w:lineRule="exact"/>
              <w:ind w:left="11" w:right="76"/>
              <w:jc w:val="both"/>
              <w:rPr>
                <w:rFonts w:cs="Arial"/>
                <w:lang w:val="it-IT"/>
              </w:rPr>
            </w:pPr>
          </w:p>
        </w:tc>
        <w:tc>
          <w:tcPr>
            <w:tcW w:w="998" w:type="dxa"/>
          </w:tcPr>
          <w:p w14:paraId="4DFAD902" w14:textId="77777777" w:rsidR="001F1EE3" w:rsidRPr="000A10E1" w:rsidRDefault="001F1EE3" w:rsidP="001F1EE3">
            <w:pPr>
              <w:spacing w:line="240" w:lineRule="exact"/>
              <w:rPr>
                <w:rFonts w:cs="Arial"/>
                <w:lang w:val="it-IT"/>
              </w:rPr>
            </w:pPr>
          </w:p>
        </w:tc>
        <w:tc>
          <w:tcPr>
            <w:tcW w:w="4260" w:type="dxa"/>
            <w:gridSpan w:val="2"/>
          </w:tcPr>
          <w:p w14:paraId="2B640648" w14:textId="77777777" w:rsidR="001F1EE3" w:rsidRPr="000A10E1" w:rsidRDefault="001F1EE3" w:rsidP="001F1EE3">
            <w:pPr>
              <w:tabs>
                <w:tab w:val="center" w:pos="4536"/>
                <w:tab w:val="right" w:pos="9072"/>
              </w:tabs>
              <w:autoSpaceDE w:val="0"/>
              <w:autoSpaceDN w:val="0"/>
              <w:adjustRightInd w:val="0"/>
              <w:spacing w:line="240" w:lineRule="exact"/>
              <w:ind w:left="284" w:right="105"/>
              <w:jc w:val="both"/>
              <w:rPr>
                <w:rFonts w:cs="Arial"/>
                <w:lang w:val="it-IT"/>
              </w:rPr>
            </w:pPr>
          </w:p>
        </w:tc>
      </w:tr>
      <w:tr w:rsidR="001F1EE3" w:rsidRPr="000E11BD" w14:paraId="448912C0" w14:textId="77777777" w:rsidTr="00F2509C">
        <w:tc>
          <w:tcPr>
            <w:tcW w:w="4393" w:type="dxa"/>
            <w:gridSpan w:val="3"/>
          </w:tcPr>
          <w:p w14:paraId="17A26AFF" w14:textId="03A6F1F9" w:rsidR="001F1EE3" w:rsidRPr="00211C25" w:rsidRDefault="001F1EE3" w:rsidP="001F1EE3">
            <w:pPr>
              <w:pStyle w:val="Textkrper-Zeileneinzug"/>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8" w:type="dxa"/>
          </w:tcPr>
          <w:p w14:paraId="4CEF8357" w14:textId="77777777" w:rsidR="001F1EE3" w:rsidRPr="00211C25" w:rsidRDefault="001F1EE3" w:rsidP="001F1EE3">
            <w:pPr>
              <w:pStyle w:val="Textkrper-Zeileneinzug"/>
              <w:widowControl w:val="0"/>
              <w:tabs>
                <w:tab w:val="left" w:pos="8496"/>
              </w:tabs>
              <w:spacing w:after="0"/>
              <w:ind w:left="0"/>
              <w:jc w:val="both"/>
              <w:rPr>
                <w:rFonts w:cs="Arial"/>
                <w:bCs/>
                <w:lang w:val="de-DE"/>
              </w:rPr>
            </w:pPr>
          </w:p>
        </w:tc>
        <w:tc>
          <w:tcPr>
            <w:tcW w:w="4260" w:type="dxa"/>
            <w:gridSpan w:val="2"/>
          </w:tcPr>
          <w:p w14:paraId="1B8E7E1E" w14:textId="77777777" w:rsidR="001F1EE3" w:rsidRPr="00211C25" w:rsidRDefault="001F1EE3" w:rsidP="001F1EE3">
            <w:pPr>
              <w:widowControl w:val="0"/>
              <w:jc w:val="both"/>
              <w:rPr>
                <w:rFonts w:cs="Arial"/>
                <w:bCs/>
                <w:lang w:val="it-IT"/>
              </w:rPr>
            </w:pPr>
            <w:r w:rsidRPr="00211C25">
              <w:rPr>
                <w:rFonts w:cs="Arial"/>
                <w:lang w:val="it-IT"/>
              </w:rPr>
              <w:t xml:space="preserve">La </w:t>
            </w:r>
            <w:proofErr w:type="gramStart"/>
            <w:r w:rsidRPr="00211C25">
              <w:rPr>
                <w:rFonts w:cs="Arial"/>
                <w:lang w:val="it-IT"/>
              </w:rPr>
              <w:t>predetta</w:t>
            </w:r>
            <w:proofErr w:type="gramEnd"/>
            <w:r w:rsidRPr="00211C25">
              <w:rPr>
                <w:rFonts w:cs="Arial"/>
                <w:lang w:val="it-IT"/>
              </w:rPr>
              <w:t xml:space="preserve"> documentazione dovrà essere allegata in via telematica secondo le modalità indicate dal Sistema in fase di compilazione della domanda di partecipazione. </w:t>
            </w:r>
          </w:p>
        </w:tc>
      </w:tr>
      <w:tr w:rsidR="001F1EE3" w:rsidRPr="000E11BD" w14:paraId="093DD6F7" w14:textId="77777777" w:rsidTr="00F2509C">
        <w:tc>
          <w:tcPr>
            <w:tcW w:w="4393" w:type="dxa"/>
            <w:gridSpan w:val="3"/>
          </w:tcPr>
          <w:p w14:paraId="59A11F06" w14:textId="77777777" w:rsidR="001F1EE3" w:rsidRPr="00211C25" w:rsidRDefault="001F1EE3" w:rsidP="001F1EE3">
            <w:pPr>
              <w:widowControl w:val="0"/>
              <w:ind w:left="360" w:right="17"/>
              <w:jc w:val="both"/>
              <w:rPr>
                <w:rFonts w:cs="Arial"/>
                <w:b/>
                <w:lang w:val="it-IT"/>
              </w:rPr>
            </w:pPr>
          </w:p>
        </w:tc>
        <w:tc>
          <w:tcPr>
            <w:tcW w:w="998" w:type="dxa"/>
          </w:tcPr>
          <w:p w14:paraId="153009C4" w14:textId="77777777" w:rsidR="001F1EE3" w:rsidRPr="00211C25" w:rsidRDefault="001F1EE3" w:rsidP="001F1EE3">
            <w:pPr>
              <w:pStyle w:val="Textkrper-Zeileneinzug"/>
              <w:widowControl w:val="0"/>
              <w:tabs>
                <w:tab w:val="left" w:pos="8496"/>
              </w:tabs>
              <w:spacing w:after="0"/>
              <w:ind w:left="0" w:right="17"/>
              <w:jc w:val="both"/>
              <w:rPr>
                <w:rFonts w:cs="Arial"/>
                <w:bCs/>
                <w:lang w:val="it-IT"/>
              </w:rPr>
            </w:pPr>
          </w:p>
        </w:tc>
        <w:tc>
          <w:tcPr>
            <w:tcW w:w="4260" w:type="dxa"/>
            <w:gridSpan w:val="2"/>
          </w:tcPr>
          <w:p w14:paraId="6EF35CD9" w14:textId="77777777" w:rsidR="001F1EE3" w:rsidRPr="00211C25" w:rsidRDefault="001F1EE3" w:rsidP="001F1EE3">
            <w:pPr>
              <w:widowControl w:val="0"/>
              <w:ind w:left="360" w:right="17"/>
              <w:jc w:val="both"/>
              <w:rPr>
                <w:rFonts w:cs="Arial"/>
                <w:b/>
                <w:bCs/>
                <w:lang w:val="it-IT"/>
              </w:rPr>
            </w:pPr>
          </w:p>
        </w:tc>
      </w:tr>
      <w:tr w:rsidR="001F1EE3" w:rsidRPr="000E11BD" w14:paraId="2CB179CF" w14:textId="77777777" w:rsidTr="00F2509C">
        <w:tc>
          <w:tcPr>
            <w:tcW w:w="4393" w:type="dxa"/>
            <w:gridSpan w:val="3"/>
          </w:tcPr>
          <w:p w14:paraId="1F2BBFF3" w14:textId="77777777" w:rsidR="001F1EE3" w:rsidRPr="00D43189" w:rsidRDefault="001F1EE3" w:rsidP="001F1EE3">
            <w:pPr>
              <w:widowControl w:val="0"/>
              <w:spacing w:line="240" w:lineRule="atLeast"/>
              <w:ind w:right="22"/>
              <w:jc w:val="both"/>
              <w:rPr>
                <w:rFonts w:cs="Arial"/>
                <w:b/>
                <w:bCs/>
                <w:lang w:val="de-DE" w:eastAsia="de-DE"/>
              </w:rPr>
            </w:pPr>
            <w:bookmarkStart w:id="94" w:name="_Hlk525562148"/>
            <w:r w:rsidRPr="00D43189">
              <w:rPr>
                <w:rFonts w:cs="Arial"/>
                <w:b/>
                <w:bCs/>
                <w:lang w:val="de-DE"/>
              </w:rPr>
              <w:t xml:space="preserve">Das Nachforderungsverfahren </w:t>
            </w:r>
            <w:r w:rsidRPr="00D43189">
              <w:rPr>
                <w:rFonts w:cs="Arial"/>
                <w:b/>
                <w:bCs/>
                <w:lang w:val="de-DE" w:eastAsia="de-DE"/>
              </w:rPr>
              <w:t xml:space="preserve">gemäß Punkt 4.2.1 der Ausschreibungsbedingungen </w:t>
            </w:r>
            <w:r w:rsidRPr="00D43189">
              <w:rPr>
                <w:rFonts w:cs="Arial"/>
                <w:b/>
                <w:bCs/>
                <w:lang w:val="de-DE"/>
              </w:rPr>
              <w:t xml:space="preserve">wird </w:t>
            </w:r>
            <w:r w:rsidRPr="00D43189">
              <w:rPr>
                <w:rFonts w:cs="Arial"/>
                <w:b/>
                <w:bCs/>
                <w:lang w:val="de-DE" w:eastAsia="de-DE"/>
              </w:rPr>
              <w:t xml:space="preserve">eingeleitet, </w:t>
            </w:r>
          </w:p>
          <w:p w14:paraId="6C6F8A0B"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t xml:space="preserve">wenn der Teilnehmer nicht die Erklärung gemäß Art. 104 </w:t>
            </w:r>
            <w:proofErr w:type="spellStart"/>
            <w:r w:rsidRPr="00D43189">
              <w:rPr>
                <w:rFonts w:cs="Arial"/>
                <w:b/>
                <w:bCs/>
                <w:lang w:val="de-DE" w:eastAsia="de-DE"/>
              </w:rPr>
              <w:t>GvD</w:t>
            </w:r>
            <w:proofErr w:type="spellEnd"/>
            <w:r w:rsidRPr="00D43189">
              <w:rPr>
                <w:rFonts w:cs="Arial"/>
                <w:b/>
                <w:bCs/>
                <w:lang w:val="de-DE" w:eastAsia="de-DE"/>
              </w:rPr>
              <w:t xml:space="preserve"> Nr. 36/2023 erbracht hat, dessen Willen aber aus den Anlagen entnommen werden kann,</w:t>
            </w:r>
          </w:p>
          <w:p w14:paraId="0E0FADC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t xml:space="preserve">wenn die anderen Erklärungen gemäß Art. 104 </w:t>
            </w:r>
            <w:proofErr w:type="spellStart"/>
            <w:r w:rsidRPr="00D43189">
              <w:rPr>
                <w:rFonts w:cs="Arial"/>
                <w:b/>
                <w:bCs/>
                <w:lang w:val="de-DE" w:eastAsia="de-DE"/>
              </w:rPr>
              <w:t>GvD</w:t>
            </w:r>
            <w:proofErr w:type="spellEnd"/>
            <w:r w:rsidRPr="00D43189">
              <w:rPr>
                <w:rFonts w:cs="Arial"/>
                <w:b/>
                <w:bCs/>
                <w:lang w:val="de-DE" w:eastAsia="de-DE"/>
              </w:rPr>
              <w:t xml:space="preserve"> Nr. 36/2023 (s. Anlage A1-ter</w:t>
            </w:r>
            <w:r w:rsidRPr="00D43189">
              <w:rPr>
                <w:rFonts w:cs="Arial"/>
                <w:b/>
                <w:lang w:val="de-DE"/>
              </w:rPr>
              <w:t>- Hilfsunternehmen</w:t>
            </w:r>
            <w:r w:rsidRPr="00D43189">
              <w:rPr>
                <w:rFonts w:cs="Arial"/>
                <w:b/>
                <w:bCs/>
                <w:lang w:val="de-DE" w:eastAsia="de-DE"/>
              </w:rPr>
              <w:t>) nicht abgegeben wurden,</w:t>
            </w:r>
          </w:p>
          <w:p w14:paraId="0A896C0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im Falle der Nutzung der Kapazitäten Dritter für besondere </w:t>
            </w:r>
            <w:proofErr w:type="spellStart"/>
            <w:proofErr w:type="gramStart"/>
            <w:r w:rsidRPr="00D43189">
              <w:rPr>
                <w:rFonts w:cs="Arial"/>
                <w:b/>
                <w:bCs/>
                <w:lang w:val="de-DE" w:eastAsia="de-DE"/>
              </w:rPr>
              <w:t>Anforderungen:wenn</w:t>
            </w:r>
            <w:proofErr w:type="spellEnd"/>
            <w:proofErr w:type="gramEnd"/>
            <w:r w:rsidRPr="00D43189">
              <w:rPr>
                <w:rFonts w:cs="Arial"/>
                <w:b/>
                <w:bCs/>
                <w:lang w:val="de-DE" w:eastAsia="de-DE"/>
              </w:rPr>
              <w:t xml:space="preserve"> der Vertrag über die Nutzung der Kapazitäten Dritter nicht hinterlegt wurde, </w:t>
            </w:r>
            <w:r w:rsidRPr="00D43189">
              <w:rPr>
                <w:rFonts w:cs="Arial"/>
                <w:b/>
                <w:bCs/>
                <w:u w:val="single"/>
                <w:lang w:val="de-DE" w:eastAsia="de-DE"/>
              </w:rPr>
              <w:t>sofern dieser vor dem Angebotsabgabetermin abgeschlossen wurde,</w:t>
            </w:r>
          </w:p>
          <w:p w14:paraId="5501204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 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273F38CE"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bCs/>
                <w:lang w:val="de-DE" w:eastAsia="de-DE"/>
              </w:rPr>
              <w:t>wenn der Vertrag über die Nutzung der Kapazitäten Dritter nicht in einer der unter obigem Punkt d) angegebenen Formen eingereicht wurde;</w:t>
            </w:r>
          </w:p>
          <w:p w14:paraId="6BAE8A80" w14:textId="3F72EC7C"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lang w:val="de-DE"/>
              </w:rPr>
              <w:lastRenderedPageBreak/>
              <w:t>wenn die Unterschrift auf den Anlagen A1-ter fehlen.</w:t>
            </w:r>
          </w:p>
        </w:tc>
        <w:tc>
          <w:tcPr>
            <w:tcW w:w="998" w:type="dxa"/>
          </w:tcPr>
          <w:p w14:paraId="22045161" w14:textId="77777777" w:rsidR="001F1EE3" w:rsidRPr="00D43189" w:rsidRDefault="001F1EE3" w:rsidP="001F1EE3">
            <w:pPr>
              <w:widowControl w:val="0"/>
              <w:rPr>
                <w:rFonts w:cs="Arial"/>
                <w:lang w:val="de-DE"/>
              </w:rPr>
            </w:pPr>
          </w:p>
        </w:tc>
        <w:tc>
          <w:tcPr>
            <w:tcW w:w="4260" w:type="dxa"/>
            <w:gridSpan w:val="2"/>
          </w:tcPr>
          <w:p w14:paraId="5DB59484" w14:textId="77777777" w:rsidR="001F1EE3" w:rsidRPr="00D43189" w:rsidRDefault="001F1EE3" w:rsidP="001F1EE3">
            <w:pPr>
              <w:widowControl w:val="0"/>
              <w:ind w:right="105"/>
              <w:jc w:val="both"/>
              <w:rPr>
                <w:rFonts w:cs="Arial"/>
                <w:b/>
                <w:lang w:val="it-IT"/>
              </w:rPr>
            </w:pPr>
            <w:r w:rsidRPr="00D43189">
              <w:rPr>
                <w:rFonts w:cs="Arial"/>
                <w:b/>
                <w:lang w:val="it-IT"/>
              </w:rPr>
              <w:t>Si applica il subprocedimento di soccorso istruttorio di cui al punto 4.2.1 del disciplinare di gara qualora:</w:t>
            </w:r>
          </w:p>
          <w:p w14:paraId="1A0F650C" w14:textId="77777777" w:rsidR="001F1EE3" w:rsidRPr="00D43189" w:rsidRDefault="001F1EE3" w:rsidP="001F1EE3">
            <w:pPr>
              <w:widowControl w:val="0"/>
              <w:ind w:right="105"/>
              <w:jc w:val="both"/>
              <w:rPr>
                <w:rFonts w:cs="Arial"/>
                <w:b/>
                <w:lang w:val="it-IT"/>
              </w:rPr>
            </w:pPr>
          </w:p>
          <w:p w14:paraId="5BA42FB6"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 xml:space="preserve">non sia stata resa la dichiarazione del concorrente ai sensi dell’art. 104 </w:t>
            </w:r>
            <w:proofErr w:type="spellStart"/>
            <w:r w:rsidRPr="00D43189">
              <w:rPr>
                <w:rFonts w:cs="Arial"/>
                <w:b/>
                <w:lang w:val="it-IT"/>
              </w:rPr>
              <w:t>d.lgs</w:t>
            </w:r>
            <w:proofErr w:type="spellEnd"/>
            <w:r w:rsidRPr="00D43189">
              <w:rPr>
                <w:rFonts w:cs="Arial"/>
                <w:b/>
                <w:lang w:val="it-IT"/>
              </w:rPr>
              <w:t xml:space="preserve"> 36/2023 e la volontà del soggetto si possa evincere altrimenti dagli atti allegati;</w:t>
            </w:r>
          </w:p>
          <w:p w14:paraId="44C7355B"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 xml:space="preserve">non siano state rese le altre dichiarazioni di cui all’art. 104 </w:t>
            </w:r>
            <w:proofErr w:type="spellStart"/>
            <w:r w:rsidRPr="00D43189">
              <w:rPr>
                <w:rFonts w:cs="Arial"/>
                <w:b/>
                <w:lang w:val="it-IT"/>
              </w:rPr>
              <w:t>d.lgs</w:t>
            </w:r>
            <w:proofErr w:type="spellEnd"/>
            <w:r w:rsidRPr="00D43189">
              <w:rPr>
                <w:rFonts w:cs="Arial"/>
                <w:b/>
                <w:lang w:val="it-IT"/>
              </w:rPr>
              <w:t xml:space="preserve"> 36/2023 (cfr. </w:t>
            </w:r>
            <w:proofErr w:type="spellStart"/>
            <w:r w:rsidRPr="00D43189">
              <w:rPr>
                <w:rFonts w:cs="Arial"/>
                <w:b/>
                <w:lang w:val="it-IT"/>
              </w:rPr>
              <w:t>All</w:t>
            </w:r>
            <w:proofErr w:type="spellEnd"/>
            <w:r w:rsidRPr="00D43189">
              <w:rPr>
                <w:rFonts w:cs="Arial"/>
                <w:b/>
                <w:lang w:val="it-IT"/>
              </w:rPr>
              <w:t>. A1-ter - ausiliaria);</w:t>
            </w:r>
          </w:p>
          <w:p w14:paraId="2956AE8A" w14:textId="77777777" w:rsidR="001F1EE3" w:rsidRPr="00D43189" w:rsidRDefault="001F1EE3" w:rsidP="001F048C">
            <w:pPr>
              <w:widowControl w:val="0"/>
              <w:numPr>
                <w:ilvl w:val="3"/>
                <w:numId w:val="70"/>
              </w:numPr>
              <w:ind w:left="150" w:right="105" w:hanging="150"/>
              <w:jc w:val="both"/>
              <w:rPr>
                <w:rFonts w:cs="Arial"/>
                <w:b/>
                <w:bCs/>
                <w:u w:val="single"/>
                <w:lang w:val="it-IT"/>
              </w:rPr>
            </w:pPr>
            <w:bookmarkStart w:id="95" w:name="_Hlk160709940"/>
            <w:r w:rsidRPr="000E11BD">
              <w:rPr>
                <w:rFonts w:cs="Arial"/>
                <w:b/>
                <w:bCs/>
                <w:u w:val="single"/>
                <w:lang w:val="it-IT"/>
              </w:rPr>
              <w:t xml:space="preserve">in caso di avvalimento dei requisiti di ordine </w:t>
            </w:r>
            <w:proofErr w:type="spellStart"/>
            <w:proofErr w:type="gramStart"/>
            <w:r w:rsidRPr="000E11BD">
              <w:rPr>
                <w:rFonts w:cs="Arial"/>
                <w:b/>
                <w:bCs/>
                <w:u w:val="single"/>
                <w:lang w:val="it-IT"/>
              </w:rPr>
              <w:t>speciale</w:t>
            </w:r>
            <w:bookmarkEnd w:id="95"/>
            <w:r w:rsidRPr="000E11BD">
              <w:rPr>
                <w:rFonts w:cs="Arial"/>
                <w:b/>
                <w:bCs/>
                <w:u w:val="single"/>
                <w:lang w:val="it-IT"/>
              </w:rPr>
              <w:t>:</w:t>
            </w:r>
            <w:r w:rsidRPr="00D43189">
              <w:rPr>
                <w:rFonts w:cs="Arial"/>
                <w:b/>
                <w:lang w:val="it-IT"/>
              </w:rPr>
              <w:t>non</w:t>
            </w:r>
            <w:proofErr w:type="spellEnd"/>
            <w:proofErr w:type="gramEnd"/>
            <w:r w:rsidRPr="00D43189">
              <w:rPr>
                <w:rFonts w:cs="Arial"/>
                <w:b/>
                <w:lang w:val="it-IT"/>
              </w:rPr>
              <w:t xml:space="preserve"> sia stato presentato il contratto di avvalimento, </w:t>
            </w:r>
            <w:r w:rsidRPr="00D43189">
              <w:rPr>
                <w:rFonts w:cs="Arial"/>
                <w:b/>
                <w:u w:val="single"/>
                <w:lang w:val="it-IT"/>
              </w:rPr>
              <w:t>purché sia stato concluso prima del termine di presentazione delle offerte;</w:t>
            </w:r>
            <w:r w:rsidRPr="00D43189">
              <w:rPr>
                <w:rFonts w:cs="Arial"/>
                <w:b/>
                <w:lang w:val="it-IT"/>
              </w:rPr>
              <w:t xml:space="preserve"> </w:t>
            </w:r>
          </w:p>
          <w:p w14:paraId="7D72ACBC" w14:textId="77777777" w:rsidR="001F1EE3" w:rsidRPr="00D43189" w:rsidRDefault="001F1EE3" w:rsidP="001F048C">
            <w:pPr>
              <w:widowControl w:val="0"/>
              <w:numPr>
                <w:ilvl w:val="3"/>
                <w:numId w:val="70"/>
              </w:numPr>
              <w:ind w:left="150" w:right="105" w:hanging="150"/>
              <w:jc w:val="both"/>
              <w:rPr>
                <w:rFonts w:cs="Arial"/>
                <w:b/>
                <w:bCs/>
                <w:u w:val="single"/>
                <w:lang w:val="it-IT"/>
              </w:rPr>
            </w:pPr>
            <w:r w:rsidRPr="00D43189">
              <w:rPr>
                <w:rFonts w:cs="Arial"/>
                <w:b/>
                <w:lang w:val="it-IT"/>
              </w:rPr>
              <w:t xml:space="preserve">in caso di avvalimento migliorativo non sia stato presentato il contratto di avvalimento, </w:t>
            </w:r>
            <w:r w:rsidRPr="00D43189">
              <w:rPr>
                <w:rFonts w:cs="Arial"/>
                <w:b/>
                <w:u w:val="single"/>
                <w:lang w:val="it-IT"/>
              </w:rPr>
              <w:t xml:space="preserve">purché sia stato concluso prima del termine di presentazione delle offerte e </w:t>
            </w:r>
            <w:proofErr w:type="spellStart"/>
            <w:r w:rsidRPr="00D43189">
              <w:rPr>
                <w:rFonts w:cs="Arial"/>
                <w:b/>
                <w:u w:val="single"/>
                <w:lang w:val="it-IT"/>
              </w:rPr>
              <w:t>purchè</w:t>
            </w:r>
            <w:proofErr w:type="spellEnd"/>
            <w:r w:rsidRPr="00D43189">
              <w:rPr>
                <w:rFonts w:cs="Arial"/>
                <w:b/>
                <w:u w:val="single"/>
                <w:lang w:val="it-IT"/>
              </w:rPr>
              <w:t xml:space="preserve"> </w:t>
            </w:r>
            <w:r w:rsidRPr="00D43189">
              <w:rPr>
                <w:b/>
                <w:bCs/>
                <w:u w:val="single"/>
                <w:lang w:val="it-IT"/>
              </w:rPr>
              <w:t>nell’offerta tecnica siano chiare le risorse offerte</w:t>
            </w:r>
            <w:r w:rsidRPr="00D43189">
              <w:rPr>
                <w:rFonts w:cs="Arial"/>
                <w:b/>
                <w:bCs/>
                <w:u w:val="single"/>
                <w:lang w:val="it-IT"/>
              </w:rPr>
              <w:t>;</w:t>
            </w:r>
          </w:p>
          <w:p w14:paraId="3359A8E0" w14:textId="7777777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il contratto di avvalimento non sia stato prodotto in una delle forme indicate alla sopra indicata lettera d);</w:t>
            </w:r>
          </w:p>
          <w:p w14:paraId="4ABF6C7B" w14:textId="11B0678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manchi la sottoscrizione sugli allegati A1-ter.</w:t>
            </w:r>
          </w:p>
        </w:tc>
      </w:tr>
      <w:tr w:rsidR="001F1EE3" w:rsidRPr="000E11BD" w14:paraId="397B1C55" w14:textId="77777777" w:rsidTr="00F2509C">
        <w:tc>
          <w:tcPr>
            <w:tcW w:w="4393" w:type="dxa"/>
            <w:gridSpan w:val="3"/>
          </w:tcPr>
          <w:p w14:paraId="2F9ACCD9" w14:textId="77777777" w:rsidR="001F1EE3" w:rsidRPr="00211C25" w:rsidRDefault="001F1EE3" w:rsidP="001F1EE3">
            <w:pPr>
              <w:widowControl w:val="0"/>
              <w:ind w:right="76"/>
              <w:jc w:val="both"/>
              <w:rPr>
                <w:rFonts w:cs="Arial"/>
                <w:lang w:val="it-IT"/>
              </w:rPr>
            </w:pPr>
          </w:p>
        </w:tc>
        <w:tc>
          <w:tcPr>
            <w:tcW w:w="998" w:type="dxa"/>
          </w:tcPr>
          <w:p w14:paraId="60B161B8" w14:textId="77777777" w:rsidR="001F1EE3" w:rsidRPr="00211C25" w:rsidRDefault="001F1EE3" w:rsidP="001F1EE3">
            <w:pPr>
              <w:widowControl w:val="0"/>
              <w:rPr>
                <w:rFonts w:cs="Arial"/>
                <w:lang w:val="it-IT"/>
              </w:rPr>
            </w:pPr>
          </w:p>
        </w:tc>
        <w:tc>
          <w:tcPr>
            <w:tcW w:w="4260" w:type="dxa"/>
            <w:gridSpan w:val="2"/>
          </w:tcPr>
          <w:p w14:paraId="0FFEB53A" w14:textId="77777777" w:rsidR="001F1EE3" w:rsidRPr="00211C25" w:rsidRDefault="001F1EE3" w:rsidP="001F1EE3">
            <w:pPr>
              <w:widowControl w:val="0"/>
              <w:ind w:right="105"/>
              <w:jc w:val="both"/>
              <w:rPr>
                <w:rFonts w:cs="Arial"/>
                <w:lang w:val="it-IT"/>
              </w:rPr>
            </w:pPr>
          </w:p>
        </w:tc>
      </w:tr>
      <w:tr w:rsidR="001F1EE3" w:rsidRPr="000E11BD" w14:paraId="0231CF9D" w14:textId="77777777" w:rsidTr="00F2509C">
        <w:tc>
          <w:tcPr>
            <w:tcW w:w="4393" w:type="dxa"/>
            <w:gridSpan w:val="3"/>
          </w:tcPr>
          <w:p w14:paraId="42FAAD70" w14:textId="1227762D" w:rsidR="001F1EE3" w:rsidRPr="00AC5CF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tcPr>
          <w:p w14:paraId="25DC833F" w14:textId="77777777" w:rsidR="001F1EE3" w:rsidRPr="00211C25" w:rsidRDefault="001F1EE3" w:rsidP="001F1EE3">
            <w:pPr>
              <w:widowControl w:val="0"/>
              <w:rPr>
                <w:rFonts w:cs="Arial"/>
                <w:b/>
                <w:lang w:val="de-DE"/>
              </w:rPr>
            </w:pPr>
          </w:p>
        </w:tc>
        <w:tc>
          <w:tcPr>
            <w:tcW w:w="4260" w:type="dxa"/>
            <w:gridSpan w:val="2"/>
          </w:tcPr>
          <w:p w14:paraId="17A3CE66" w14:textId="07F93F7F" w:rsidR="001F1EE3" w:rsidRPr="00211C25" w:rsidRDefault="001F1EE3" w:rsidP="001F1EE3">
            <w:pPr>
              <w:widowControl w:val="0"/>
              <w:numPr>
                <w:ilvl w:val="3"/>
                <w:numId w:val="3"/>
              </w:numPr>
              <w:tabs>
                <w:tab w:val="clear" w:pos="3306"/>
              </w:tabs>
              <w:ind w:left="150" w:right="105" w:hanging="150"/>
              <w:jc w:val="both"/>
              <w:rPr>
                <w:rFonts w:cs="Arial"/>
                <w:b/>
                <w:lang w:val="it-IT"/>
              </w:rPr>
            </w:pPr>
            <w:r w:rsidRPr="006140E5">
              <w:rPr>
                <w:rFonts w:cs="Arial"/>
                <w:b/>
                <w:lang w:val="it-IT"/>
              </w:rPr>
              <w:t xml:space="preserve">In caso di soccorso istruttorio a causa della mancata produzione dell’operatore economico dimostrare con data certa ai sensi di legge che </w:t>
            </w:r>
            <w:proofErr w:type="gramStart"/>
            <w:r w:rsidRPr="006140E5">
              <w:rPr>
                <w:rFonts w:cs="Arial"/>
                <w:b/>
                <w:lang w:val="it-IT"/>
              </w:rPr>
              <w:t>la il</w:t>
            </w:r>
            <w:proofErr w:type="gramEnd"/>
            <w:r w:rsidRPr="006140E5">
              <w:rPr>
                <w:rFonts w:cs="Arial"/>
                <w:b/>
                <w:lang w:val="it-IT"/>
              </w:rPr>
              <w:t xml:space="preserve"> contratto di avvalimento è stata/o costituita/o in data non successiva al termine di scadenza della presentazione delle offerte.</w:t>
            </w:r>
          </w:p>
        </w:tc>
      </w:tr>
      <w:tr w:rsidR="001F1EE3" w:rsidRPr="000E11BD" w14:paraId="4CA790A2" w14:textId="77777777" w:rsidTr="00F2509C">
        <w:tc>
          <w:tcPr>
            <w:tcW w:w="4393" w:type="dxa"/>
            <w:gridSpan w:val="3"/>
          </w:tcPr>
          <w:p w14:paraId="4BF6621F" w14:textId="77777777" w:rsidR="001F1EE3" w:rsidRPr="00211C25" w:rsidRDefault="001F1EE3" w:rsidP="001F1EE3">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461F1FEC" w14:textId="77777777" w:rsidR="001F1EE3" w:rsidRPr="00211C25" w:rsidRDefault="001F1EE3" w:rsidP="001F1EE3">
            <w:pPr>
              <w:widowControl w:val="0"/>
              <w:rPr>
                <w:rFonts w:cs="Arial"/>
                <w:lang w:val="it-IT"/>
              </w:rPr>
            </w:pPr>
          </w:p>
        </w:tc>
        <w:tc>
          <w:tcPr>
            <w:tcW w:w="4260" w:type="dxa"/>
            <w:gridSpan w:val="2"/>
          </w:tcPr>
          <w:p w14:paraId="3318775A" w14:textId="77777777" w:rsidR="001F1EE3" w:rsidRPr="00211C25" w:rsidRDefault="001F1EE3" w:rsidP="001F1EE3">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1F1EE3" w:rsidRPr="000E11BD" w14:paraId="1EC6261F" w14:textId="77777777" w:rsidTr="00F2509C">
        <w:tc>
          <w:tcPr>
            <w:tcW w:w="4393" w:type="dxa"/>
            <w:gridSpan w:val="3"/>
          </w:tcPr>
          <w:p w14:paraId="536487FE" w14:textId="48E2C1BD" w:rsidR="001F1EE3" w:rsidRPr="00211C25" w:rsidRDefault="001F1EE3" w:rsidP="001F1EE3">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proofErr w:type="spellStart"/>
            <w:r w:rsidRPr="00AC5CF8">
              <w:rPr>
                <w:rFonts w:cs="Arial"/>
                <w:b/>
                <w:lang w:val="de-DE"/>
              </w:rPr>
              <w:t>Validierung</w:t>
            </w:r>
            <w:r>
              <w:rPr>
                <w:rFonts w:cs="Arial"/>
                <w:b/>
                <w:lang w:val="de-DE"/>
              </w:rPr>
              <w:t>regeln</w:t>
            </w:r>
            <w:proofErr w:type="spellEnd"/>
            <w:r w:rsidRPr="00AC5CF8">
              <w:rPr>
                <w:rFonts w:cs="Arial"/>
                <w:b/>
                <w:lang w:val="de-DE"/>
              </w:rPr>
              <w:t xml:space="preserve"> angebracht wurden (z.B. durch Zeitstempel).</w:t>
            </w:r>
          </w:p>
        </w:tc>
        <w:tc>
          <w:tcPr>
            <w:tcW w:w="998" w:type="dxa"/>
          </w:tcPr>
          <w:p w14:paraId="52C1FFC0" w14:textId="77777777" w:rsidR="001F1EE3" w:rsidRPr="00211C25" w:rsidRDefault="001F1EE3" w:rsidP="001F1EE3">
            <w:pPr>
              <w:widowControl w:val="0"/>
              <w:rPr>
                <w:rFonts w:cs="Arial"/>
                <w:b/>
                <w:lang w:val="de-DE"/>
              </w:rPr>
            </w:pPr>
          </w:p>
        </w:tc>
        <w:tc>
          <w:tcPr>
            <w:tcW w:w="4260" w:type="dxa"/>
            <w:gridSpan w:val="2"/>
          </w:tcPr>
          <w:p w14:paraId="777D58D7" w14:textId="77777777" w:rsidR="001F1EE3" w:rsidRPr="00211C25" w:rsidRDefault="001F1EE3" w:rsidP="001F1EE3">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94"/>
      <w:tr w:rsidR="001F1EE3" w:rsidRPr="000E11BD" w14:paraId="14CB6E37" w14:textId="77777777" w:rsidTr="00F2509C">
        <w:tc>
          <w:tcPr>
            <w:tcW w:w="4393" w:type="dxa"/>
            <w:gridSpan w:val="3"/>
          </w:tcPr>
          <w:p w14:paraId="32B12A09" w14:textId="77777777" w:rsidR="001F1EE3" w:rsidRPr="00211C25" w:rsidRDefault="001F1EE3" w:rsidP="001F1EE3">
            <w:pPr>
              <w:widowControl w:val="0"/>
              <w:ind w:left="360" w:right="17"/>
              <w:jc w:val="both"/>
              <w:rPr>
                <w:rFonts w:cs="Arial"/>
                <w:bCs/>
                <w:lang w:val="it-IT"/>
              </w:rPr>
            </w:pPr>
          </w:p>
        </w:tc>
        <w:tc>
          <w:tcPr>
            <w:tcW w:w="998" w:type="dxa"/>
          </w:tcPr>
          <w:p w14:paraId="51A66CA4" w14:textId="77777777" w:rsidR="001F1EE3" w:rsidRPr="00211C25" w:rsidRDefault="001F1EE3" w:rsidP="001F1EE3">
            <w:pPr>
              <w:pStyle w:val="Textkrper-Zeileneinzug"/>
              <w:widowControl w:val="0"/>
              <w:tabs>
                <w:tab w:val="left" w:pos="8496"/>
              </w:tabs>
              <w:spacing w:after="0"/>
              <w:ind w:left="0" w:right="17"/>
              <w:jc w:val="both"/>
              <w:rPr>
                <w:rFonts w:cs="Arial"/>
                <w:bCs/>
                <w:lang w:val="it-IT"/>
              </w:rPr>
            </w:pPr>
          </w:p>
        </w:tc>
        <w:tc>
          <w:tcPr>
            <w:tcW w:w="4260" w:type="dxa"/>
            <w:gridSpan w:val="2"/>
          </w:tcPr>
          <w:p w14:paraId="78A2B374" w14:textId="77777777" w:rsidR="001F1EE3" w:rsidRPr="00211C25" w:rsidRDefault="001F1EE3" w:rsidP="001F1EE3">
            <w:pPr>
              <w:widowControl w:val="0"/>
              <w:ind w:left="360" w:right="17"/>
              <w:jc w:val="both"/>
              <w:rPr>
                <w:rFonts w:cs="Arial"/>
                <w:bCs/>
                <w:lang w:val="it-IT"/>
              </w:rPr>
            </w:pPr>
          </w:p>
        </w:tc>
      </w:tr>
      <w:tr w:rsidR="001F1EE3" w:rsidRPr="000E11BD" w14:paraId="379E6687" w14:textId="77777777" w:rsidTr="00F2509C">
        <w:tc>
          <w:tcPr>
            <w:tcW w:w="4393" w:type="dxa"/>
            <w:gridSpan w:val="3"/>
          </w:tcPr>
          <w:p w14:paraId="5B4FFE3C" w14:textId="090D082B" w:rsidR="001F1EE3" w:rsidRPr="00211C25" w:rsidRDefault="001F1EE3" w:rsidP="001F1EE3">
            <w:pPr>
              <w:pStyle w:val="Textkrper-Zeileneinzug"/>
              <w:widowControl w:val="0"/>
              <w:tabs>
                <w:tab w:val="left" w:pos="8496"/>
              </w:tabs>
              <w:spacing w:after="0"/>
              <w:ind w:left="0"/>
              <w:jc w:val="both"/>
              <w:rPr>
                <w:rFonts w:cs="Arial"/>
                <w:b/>
                <w:lang w:val="de-DE"/>
              </w:rPr>
            </w:pPr>
            <w:bookmarkStart w:id="9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1F1EE3" w:rsidRPr="00211C25" w:rsidRDefault="001F1EE3" w:rsidP="001F1EE3">
            <w:pPr>
              <w:pStyle w:val="Textkrper-Zeileneinzug"/>
              <w:widowControl w:val="0"/>
              <w:tabs>
                <w:tab w:val="left" w:pos="8496"/>
              </w:tabs>
              <w:spacing w:after="0"/>
              <w:ind w:left="0" w:right="17"/>
              <w:jc w:val="both"/>
              <w:rPr>
                <w:rFonts w:cs="Arial"/>
                <w:bCs/>
                <w:lang w:val="de-DE"/>
              </w:rPr>
            </w:pPr>
          </w:p>
        </w:tc>
        <w:tc>
          <w:tcPr>
            <w:tcW w:w="4260" w:type="dxa"/>
            <w:gridSpan w:val="2"/>
          </w:tcPr>
          <w:p w14:paraId="725B677F" w14:textId="040C21E4" w:rsidR="001F1EE3" w:rsidRPr="00211C25" w:rsidRDefault="001F1EE3" w:rsidP="001F1EE3">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F1EE3" w:rsidRPr="000E11BD" w14:paraId="1A089DA1" w14:textId="77777777" w:rsidTr="00F2509C">
        <w:tc>
          <w:tcPr>
            <w:tcW w:w="4393" w:type="dxa"/>
            <w:gridSpan w:val="3"/>
          </w:tcPr>
          <w:p w14:paraId="52D01864" w14:textId="77777777" w:rsidR="001F1EE3" w:rsidRPr="00211C25" w:rsidRDefault="001F1EE3" w:rsidP="001F1EE3">
            <w:pPr>
              <w:pStyle w:val="Textkrper-Zeileneinzug"/>
              <w:widowControl w:val="0"/>
              <w:tabs>
                <w:tab w:val="left" w:pos="426"/>
                <w:tab w:val="left" w:pos="8496"/>
              </w:tabs>
              <w:spacing w:after="0"/>
              <w:ind w:left="284" w:right="76"/>
              <w:jc w:val="both"/>
              <w:rPr>
                <w:rFonts w:cs="Arial"/>
                <w:lang w:val="it-IT"/>
              </w:rPr>
            </w:pPr>
          </w:p>
        </w:tc>
        <w:tc>
          <w:tcPr>
            <w:tcW w:w="998" w:type="dxa"/>
          </w:tcPr>
          <w:p w14:paraId="14449BE2" w14:textId="77777777" w:rsidR="001F1EE3" w:rsidRPr="00211C25" w:rsidRDefault="001F1EE3" w:rsidP="001F1EE3">
            <w:pPr>
              <w:widowControl w:val="0"/>
              <w:rPr>
                <w:rFonts w:cs="Arial"/>
                <w:lang w:val="it-IT"/>
              </w:rPr>
            </w:pPr>
          </w:p>
        </w:tc>
        <w:tc>
          <w:tcPr>
            <w:tcW w:w="4260" w:type="dxa"/>
            <w:gridSpan w:val="2"/>
          </w:tcPr>
          <w:p w14:paraId="271CE1A1" w14:textId="77777777" w:rsidR="001F1EE3" w:rsidRPr="00211C25" w:rsidRDefault="001F1EE3" w:rsidP="001F1EE3">
            <w:pPr>
              <w:widowControl w:val="0"/>
              <w:tabs>
                <w:tab w:val="center" w:pos="4536"/>
                <w:tab w:val="right" w:pos="9072"/>
              </w:tabs>
              <w:autoSpaceDE w:val="0"/>
              <w:autoSpaceDN w:val="0"/>
              <w:adjustRightInd w:val="0"/>
              <w:ind w:left="284" w:right="105"/>
              <w:jc w:val="both"/>
              <w:rPr>
                <w:rFonts w:cs="Arial"/>
                <w:lang w:val="it-IT"/>
              </w:rPr>
            </w:pPr>
          </w:p>
        </w:tc>
      </w:tr>
      <w:tr w:rsidR="001F1EE3" w:rsidRPr="000E11BD" w14:paraId="763436B5" w14:textId="77777777" w:rsidTr="00F2509C">
        <w:tc>
          <w:tcPr>
            <w:tcW w:w="4393" w:type="dxa"/>
            <w:gridSpan w:val="3"/>
          </w:tcPr>
          <w:p w14:paraId="5793EF8C" w14:textId="707D3A32" w:rsidR="001F1EE3" w:rsidRPr="00211C25" w:rsidRDefault="001F1EE3" w:rsidP="001F1EE3">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1F1EE3" w:rsidRPr="00211C25" w:rsidRDefault="001F1EE3" w:rsidP="001F1EE3">
            <w:pPr>
              <w:widowControl w:val="0"/>
              <w:rPr>
                <w:rFonts w:cs="Arial"/>
                <w:b/>
                <w:lang w:val="de-DE"/>
              </w:rPr>
            </w:pPr>
          </w:p>
        </w:tc>
        <w:tc>
          <w:tcPr>
            <w:tcW w:w="4260" w:type="dxa"/>
            <w:gridSpan w:val="2"/>
          </w:tcPr>
          <w:p w14:paraId="468EFAB1" w14:textId="70388F77" w:rsidR="001F1EE3" w:rsidRPr="00211C25" w:rsidRDefault="001F1EE3" w:rsidP="001F1EE3">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contenete in allegato il contratto firmato da concorrente e da ausiliaria.</w:t>
            </w:r>
          </w:p>
        </w:tc>
      </w:tr>
      <w:tr w:rsidR="001F1EE3" w:rsidRPr="000E11BD" w14:paraId="5A37757D" w14:textId="77777777" w:rsidTr="00F2509C">
        <w:tc>
          <w:tcPr>
            <w:tcW w:w="4393" w:type="dxa"/>
            <w:gridSpan w:val="3"/>
          </w:tcPr>
          <w:p w14:paraId="4C23B8DC" w14:textId="77777777" w:rsidR="001F1EE3" w:rsidRPr="00211C25" w:rsidRDefault="001F1EE3" w:rsidP="001F1EE3">
            <w:pPr>
              <w:pStyle w:val="Textkrper-Zeileneinzug"/>
              <w:widowControl w:val="0"/>
              <w:tabs>
                <w:tab w:val="left" w:pos="426"/>
                <w:tab w:val="left" w:pos="8496"/>
              </w:tabs>
              <w:spacing w:after="0"/>
              <w:ind w:left="0" w:right="76"/>
              <w:jc w:val="both"/>
              <w:rPr>
                <w:rFonts w:cs="Arial"/>
                <w:b/>
                <w:highlight w:val="cyan"/>
                <w:lang w:val="it-IT"/>
              </w:rPr>
            </w:pPr>
          </w:p>
        </w:tc>
        <w:tc>
          <w:tcPr>
            <w:tcW w:w="998" w:type="dxa"/>
          </w:tcPr>
          <w:p w14:paraId="1177BA8C" w14:textId="77777777" w:rsidR="001F1EE3" w:rsidRPr="00211C25" w:rsidRDefault="001F1EE3" w:rsidP="001F1EE3">
            <w:pPr>
              <w:widowControl w:val="0"/>
              <w:rPr>
                <w:rFonts w:cs="Arial"/>
                <w:b/>
                <w:highlight w:val="cyan"/>
                <w:lang w:val="it-IT"/>
              </w:rPr>
            </w:pPr>
          </w:p>
        </w:tc>
        <w:tc>
          <w:tcPr>
            <w:tcW w:w="4260" w:type="dxa"/>
            <w:gridSpan w:val="2"/>
          </w:tcPr>
          <w:p w14:paraId="393C528B" w14:textId="77777777" w:rsidR="001F1EE3" w:rsidRPr="00211C25" w:rsidRDefault="001F1EE3" w:rsidP="001F1EE3">
            <w:pPr>
              <w:widowControl w:val="0"/>
              <w:tabs>
                <w:tab w:val="center" w:pos="4536"/>
                <w:tab w:val="right" w:pos="9072"/>
              </w:tabs>
              <w:autoSpaceDE w:val="0"/>
              <w:autoSpaceDN w:val="0"/>
              <w:adjustRightInd w:val="0"/>
              <w:ind w:right="105"/>
              <w:jc w:val="both"/>
              <w:rPr>
                <w:rFonts w:cs="Arial"/>
                <w:b/>
                <w:highlight w:val="cyan"/>
                <w:lang w:val="it-IT"/>
              </w:rPr>
            </w:pPr>
          </w:p>
        </w:tc>
      </w:tr>
      <w:tr w:rsidR="001F1EE3" w:rsidRPr="000E11BD" w14:paraId="005B962E" w14:textId="77777777" w:rsidTr="00F2509C">
        <w:tc>
          <w:tcPr>
            <w:tcW w:w="4393" w:type="dxa"/>
            <w:gridSpan w:val="3"/>
          </w:tcPr>
          <w:p w14:paraId="1CA311D5" w14:textId="1556DD56" w:rsidR="001F1EE3" w:rsidRPr="00211C25" w:rsidRDefault="001F1EE3" w:rsidP="001F1EE3">
            <w:pPr>
              <w:pStyle w:val="Textkrper-Zeileneinzug"/>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8" w:type="dxa"/>
          </w:tcPr>
          <w:p w14:paraId="36EFCE8E" w14:textId="77777777" w:rsidR="001F1EE3" w:rsidRPr="00211C25" w:rsidRDefault="001F1EE3" w:rsidP="001F1EE3">
            <w:pPr>
              <w:widowControl w:val="0"/>
              <w:rPr>
                <w:rFonts w:cs="Arial"/>
                <w:b/>
                <w:lang w:val="de-DE"/>
              </w:rPr>
            </w:pPr>
          </w:p>
        </w:tc>
        <w:tc>
          <w:tcPr>
            <w:tcW w:w="4260" w:type="dxa"/>
            <w:gridSpan w:val="2"/>
          </w:tcPr>
          <w:p w14:paraId="28D3DD94" w14:textId="77777777" w:rsidR="001F1EE3" w:rsidRPr="00211C25" w:rsidRDefault="001F1EE3" w:rsidP="001F1EE3">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1F1EE3" w:rsidRPr="00211C25" w:rsidRDefault="001F1EE3" w:rsidP="001F1EE3">
            <w:pPr>
              <w:widowControl w:val="0"/>
              <w:tabs>
                <w:tab w:val="center" w:pos="4536"/>
                <w:tab w:val="right" w:pos="9072"/>
              </w:tabs>
              <w:autoSpaceDE w:val="0"/>
              <w:autoSpaceDN w:val="0"/>
              <w:adjustRightInd w:val="0"/>
              <w:jc w:val="both"/>
              <w:rPr>
                <w:rFonts w:cs="Arial"/>
                <w:b/>
                <w:lang w:val="it-IT"/>
              </w:rPr>
            </w:pPr>
          </w:p>
        </w:tc>
      </w:tr>
      <w:bookmarkEnd w:id="96"/>
      <w:tr w:rsidR="001F1EE3" w:rsidRPr="000E11BD" w14:paraId="6C60B3C5" w14:textId="77777777" w:rsidTr="00F2509C">
        <w:tc>
          <w:tcPr>
            <w:tcW w:w="4393" w:type="dxa"/>
            <w:gridSpan w:val="3"/>
          </w:tcPr>
          <w:p w14:paraId="549D22C6" w14:textId="77777777" w:rsidR="001F1EE3" w:rsidRPr="00211C25" w:rsidRDefault="001F1EE3" w:rsidP="001F1EE3">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2B4BEB63" w14:textId="77777777" w:rsidR="001F1EE3" w:rsidRPr="00211C25" w:rsidRDefault="001F1EE3" w:rsidP="001F1EE3">
            <w:pPr>
              <w:widowControl w:val="0"/>
              <w:rPr>
                <w:rFonts w:cs="Arial"/>
                <w:lang w:val="it-IT"/>
              </w:rPr>
            </w:pPr>
          </w:p>
        </w:tc>
        <w:tc>
          <w:tcPr>
            <w:tcW w:w="4260" w:type="dxa"/>
            <w:gridSpan w:val="2"/>
          </w:tcPr>
          <w:p w14:paraId="1A91F495" w14:textId="77777777" w:rsidR="001F1EE3" w:rsidRPr="00211C25" w:rsidRDefault="001F1EE3" w:rsidP="001F1EE3">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1F1EE3" w:rsidRPr="000E11BD" w14:paraId="66AF6296" w14:textId="77777777" w:rsidTr="00F2509C">
        <w:tc>
          <w:tcPr>
            <w:tcW w:w="4393" w:type="dxa"/>
            <w:gridSpan w:val="3"/>
          </w:tcPr>
          <w:p w14:paraId="4C3051AA" w14:textId="77777777" w:rsidR="001F1EE3" w:rsidRPr="00C00729" w:rsidRDefault="001F1EE3" w:rsidP="001F1EE3">
            <w:pPr>
              <w:widowControl w:val="0"/>
              <w:jc w:val="both"/>
              <w:rPr>
                <w:rFonts w:cs="Arial"/>
                <w:lang w:val="de-DE" w:eastAsia="de-DE"/>
              </w:rPr>
            </w:pPr>
            <w:bookmarkStart w:id="97" w:name="_Hlk505941272"/>
            <w:r w:rsidRPr="00C00729">
              <w:rPr>
                <w:rFonts w:cs="Arial"/>
                <w:lang w:val="de-DE" w:eastAsia="de-DE"/>
              </w:rPr>
              <w:t>Das Nachforderungsverfahren nach Punkt 4.2.1 der Ausschreibungsbedingungen wird eingeleitet im Falle, dass:</w:t>
            </w:r>
          </w:p>
          <w:p w14:paraId="15C257E3" w14:textId="24C83646" w:rsidR="001F1EE3" w:rsidRPr="00C00729" w:rsidRDefault="001F1EE3" w:rsidP="001F1EE3">
            <w:pPr>
              <w:widowControl w:val="0"/>
              <w:jc w:val="both"/>
              <w:rPr>
                <w:rFonts w:cs="Arial"/>
                <w:lang w:val="de-DE" w:eastAsia="de-DE"/>
              </w:rPr>
            </w:pPr>
            <w:r w:rsidRPr="00C00729">
              <w:rPr>
                <w:rFonts w:cs="Arial"/>
                <w:strike/>
                <w:lang w:val="de-DE" w:eastAsia="de-DE"/>
              </w:rPr>
              <w:t>.</w:t>
            </w:r>
          </w:p>
          <w:p w14:paraId="5BB24DD8" w14:textId="77777777" w:rsidR="001F1EE3" w:rsidRPr="00C00729" w:rsidRDefault="001F1EE3" w:rsidP="001F1EE3">
            <w:pPr>
              <w:pStyle w:val="Listenabsatz"/>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ausdrücklich aus dem </w:t>
            </w:r>
            <w:r w:rsidRPr="00C00729">
              <w:rPr>
                <w:rFonts w:cs="Arial"/>
                <w:bCs/>
                <w:lang w:val="de-DE" w:eastAsia="it-IT"/>
              </w:rPr>
              <w:t>Handelskammerauszug</w:t>
            </w:r>
            <w:r w:rsidRPr="00C00729">
              <w:rPr>
                <w:rFonts w:cs="Arial"/>
                <w:bCs/>
                <w:lang w:val="de-DE"/>
              </w:rPr>
              <w:t xml:space="preserve"> ergeben, die Erklärung zu der </w:t>
            </w:r>
            <w:r w:rsidRPr="00C00729">
              <w:rPr>
                <w:rFonts w:cs="Arial"/>
                <w:lang w:val="de-DE" w:eastAsia="de-DE"/>
              </w:rPr>
              <w:t>Unterschriftsbefugnis</w:t>
            </w:r>
            <w:r w:rsidRPr="00C00729">
              <w:rPr>
                <w:rFonts w:cs="Arial"/>
                <w:bCs/>
                <w:lang w:val="de-DE" w:eastAsia="it-IT"/>
              </w:rPr>
              <w:t xml:space="preserve"> </w:t>
            </w:r>
            <w:r w:rsidRPr="00C00729">
              <w:rPr>
                <w:rFonts w:cs="Arial"/>
                <w:bCs/>
                <w:lang w:val="de-DE"/>
              </w:rPr>
              <w:t>jedoch nicht beigelegt wurde;</w:t>
            </w:r>
          </w:p>
          <w:p w14:paraId="62614204" w14:textId="77777777" w:rsidR="001F1EE3" w:rsidRPr="00C00729" w:rsidRDefault="001F1EE3" w:rsidP="001F1EE3">
            <w:pPr>
              <w:pStyle w:val="Listenabsatz"/>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nicht ausdrücklich aus dem </w:t>
            </w:r>
            <w:r w:rsidRPr="00C00729">
              <w:rPr>
                <w:rFonts w:cs="Arial"/>
                <w:bCs/>
                <w:lang w:val="de-DE" w:eastAsia="it-IT"/>
              </w:rPr>
              <w:t>Handelskammerauszug</w:t>
            </w:r>
            <w:r w:rsidRPr="00C00729">
              <w:rPr>
                <w:rFonts w:cs="Arial"/>
                <w:bCs/>
                <w:lang w:val="de-DE"/>
              </w:rPr>
              <w:t xml:space="preserve"> ergeben und</w:t>
            </w:r>
            <w:r w:rsidRPr="00C00729">
              <w:rPr>
                <w:lang w:val="de-DE"/>
              </w:rPr>
              <w:t xml:space="preserve"> </w:t>
            </w:r>
            <w:r w:rsidRPr="00C00729">
              <w:rPr>
                <w:rFonts w:cs="Arial"/>
                <w:bCs/>
                <w:lang w:val="de-DE"/>
              </w:rPr>
              <w:t>keine Kopie der Vollmacht beigelegt wurde,</w:t>
            </w:r>
            <w:r w:rsidRPr="00C00729">
              <w:rPr>
                <w:rFonts w:cs="Arial"/>
                <w:strike/>
                <w:lang w:val="de-DE" w:eastAsia="de-DE"/>
              </w:rPr>
              <w:t xml:space="preserve"> </w:t>
            </w:r>
            <w:r w:rsidRPr="00C00729">
              <w:rPr>
                <w:rFonts w:cs="Arial"/>
                <w:lang w:val="de-DE" w:eastAsia="de-DE"/>
              </w:rPr>
              <w:t>sofern die Vollmacht bereits zu einem rechtssicheren Datum vor dem Angebotsabgabetermin bestand</w:t>
            </w:r>
            <w:r w:rsidRPr="00C00729">
              <w:rPr>
                <w:lang w:val="de-DE"/>
              </w:rPr>
              <w:t>.</w:t>
            </w:r>
          </w:p>
          <w:p w14:paraId="500CCEBB" w14:textId="2C080EE6" w:rsidR="001F1EE3" w:rsidRPr="00C00729" w:rsidRDefault="001F1EE3" w:rsidP="001F1EE3">
            <w:pPr>
              <w:pStyle w:val="Listenabsatz"/>
              <w:widowControl w:val="0"/>
              <w:numPr>
                <w:ilvl w:val="3"/>
                <w:numId w:val="3"/>
              </w:numPr>
              <w:tabs>
                <w:tab w:val="clear" w:pos="3306"/>
              </w:tabs>
              <w:ind w:left="426"/>
              <w:jc w:val="both"/>
              <w:rPr>
                <w:rFonts w:cs="Arial"/>
                <w:bCs/>
                <w:lang w:val="de-DE"/>
              </w:rPr>
            </w:pPr>
          </w:p>
        </w:tc>
        <w:tc>
          <w:tcPr>
            <w:tcW w:w="998" w:type="dxa"/>
          </w:tcPr>
          <w:p w14:paraId="1663B39A" w14:textId="77777777" w:rsidR="001F1EE3" w:rsidRPr="00C00729" w:rsidRDefault="001F1EE3" w:rsidP="001F1EE3">
            <w:pPr>
              <w:widowControl w:val="0"/>
              <w:rPr>
                <w:rFonts w:cs="Arial"/>
                <w:lang w:val="de-DE"/>
              </w:rPr>
            </w:pPr>
          </w:p>
        </w:tc>
        <w:tc>
          <w:tcPr>
            <w:tcW w:w="4260" w:type="dxa"/>
            <w:gridSpan w:val="2"/>
          </w:tcPr>
          <w:p w14:paraId="39D2D485" w14:textId="77777777" w:rsidR="001F1EE3" w:rsidRPr="00C00729" w:rsidRDefault="001F1EE3" w:rsidP="001F1EE3">
            <w:pPr>
              <w:rPr>
                <w:rFonts w:cs="Arial"/>
                <w:lang w:val="it-IT"/>
              </w:rPr>
            </w:pPr>
            <w:r w:rsidRPr="00C00729">
              <w:rPr>
                <w:rFonts w:cs="Arial"/>
                <w:bCs/>
                <w:lang w:val="it-IT"/>
              </w:rPr>
              <w:t>Si applica il subprocedimento di soccorso istruttorio di cui al punto 4.2.1 del disciplinare di gara qualora</w:t>
            </w:r>
            <w:r w:rsidRPr="00C00729">
              <w:rPr>
                <w:rFonts w:cs="Arial"/>
                <w:lang w:val="it-IT"/>
              </w:rPr>
              <w:t>.</w:t>
            </w:r>
          </w:p>
          <w:p w14:paraId="682FC75C" w14:textId="77777777" w:rsidR="001F1EE3" w:rsidRPr="00C00729" w:rsidRDefault="001F1EE3" w:rsidP="001F1EE3">
            <w:pPr>
              <w:rPr>
                <w:rFonts w:cs="Arial"/>
                <w:lang w:val="it-IT"/>
              </w:rPr>
            </w:pPr>
          </w:p>
          <w:p w14:paraId="0BFFF47C" w14:textId="77777777" w:rsidR="001F1EE3" w:rsidRPr="00C00729" w:rsidRDefault="001F1EE3" w:rsidP="001F1EE3">
            <w:pPr>
              <w:ind w:left="144" w:firstLine="2"/>
              <w:jc w:val="both"/>
              <w:rPr>
                <w:rFonts w:cs="Arial"/>
                <w:lang w:val="it-IT"/>
              </w:rPr>
            </w:pPr>
            <w:r w:rsidRPr="00C00729">
              <w:rPr>
                <w:rFonts w:cs="Arial"/>
                <w:lang w:val="it-IT"/>
              </w:rPr>
              <w:t xml:space="preserve">- </w:t>
            </w:r>
            <w:r w:rsidRPr="00C00729">
              <w:rPr>
                <w:rFonts w:cs="Arial"/>
                <w:bCs/>
                <w:lang w:val="it-IT"/>
              </w:rPr>
              <w:t>i</w:t>
            </w:r>
            <w:r w:rsidRPr="00C00729">
              <w:rPr>
                <w:rFonts w:cs="Arial"/>
                <w:lang w:val="it-IT"/>
              </w:rPr>
              <w:t xml:space="preserve"> poteri rappresentativi conferiti risultino espressamente dalla visura camerale ma non sia stata resa la dichiarazione inerente ai poteri di firma.</w:t>
            </w:r>
          </w:p>
          <w:p w14:paraId="7552E746" w14:textId="77777777" w:rsidR="001F1EE3" w:rsidRPr="00C00729" w:rsidRDefault="001F1EE3" w:rsidP="001F1EE3">
            <w:pPr>
              <w:widowControl w:val="0"/>
              <w:ind w:left="144" w:firstLine="2"/>
              <w:jc w:val="both"/>
              <w:rPr>
                <w:rFonts w:cs="Arial"/>
                <w:bCs/>
                <w:lang w:val="it-IT"/>
              </w:rPr>
            </w:pPr>
          </w:p>
          <w:p w14:paraId="06117482" w14:textId="632305A2" w:rsidR="001F1EE3" w:rsidRPr="00211C25" w:rsidRDefault="001F1EE3" w:rsidP="001F1EE3">
            <w:pPr>
              <w:pStyle w:val="Textkrper-Zeileneinzug"/>
              <w:widowControl w:val="0"/>
              <w:tabs>
                <w:tab w:val="left" w:pos="8496"/>
              </w:tabs>
              <w:spacing w:after="0"/>
              <w:ind w:left="146"/>
              <w:jc w:val="both"/>
              <w:rPr>
                <w:rFonts w:cs="Arial"/>
                <w:bCs/>
                <w:lang w:val="it-IT"/>
              </w:rPr>
            </w:pPr>
            <w:r w:rsidRPr="00C00729">
              <w:rPr>
                <w:rFonts w:cs="Arial"/>
                <w:bCs/>
                <w:lang w:val="it-IT"/>
              </w:rPr>
              <w:t>- i</w:t>
            </w:r>
            <w:r w:rsidRPr="00C00729">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1F1EE3" w:rsidRPr="000E11BD" w14:paraId="0D7279D4" w14:textId="77777777" w:rsidTr="00F2509C">
        <w:tc>
          <w:tcPr>
            <w:tcW w:w="4393" w:type="dxa"/>
            <w:gridSpan w:val="3"/>
          </w:tcPr>
          <w:p w14:paraId="7165F9A5" w14:textId="77777777" w:rsidR="001F1EE3" w:rsidRPr="00211C25" w:rsidRDefault="001F1EE3" w:rsidP="001F1EE3">
            <w:pPr>
              <w:pStyle w:val="Textkrper-Zeileneinzug"/>
              <w:widowControl w:val="0"/>
              <w:tabs>
                <w:tab w:val="left" w:pos="8496"/>
              </w:tabs>
              <w:spacing w:after="0"/>
              <w:ind w:left="294" w:right="76" w:hanging="294"/>
              <w:jc w:val="both"/>
              <w:rPr>
                <w:rFonts w:cs="Arial"/>
                <w:b/>
                <w:lang w:val="it-IT" w:eastAsia="it-IT"/>
              </w:rPr>
            </w:pPr>
          </w:p>
        </w:tc>
        <w:tc>
          <w:tcPr>
            <w:tcW w:w="998" w:type="dxa"/>
          </w:tcPr>
          <w:p w14:paraId="70271105" w14:textId="77777777" w:rsidR="001F1EE3" w:rsidRPr="00211C25" w:rsidRDefault="001F1EE3" w:rsidP="001F1EE3">
            <w:pPr>
              <w:widowControl w:val="0"/>
              <w:rPr>
                <w:rFonts w:cs="Arial"/>
                <w:b/>
                <w:lang w:val="it-IT"/>
              </w:rPr>
            </w:pPr>
          </w:p>
        </w:tc>
        <w:tc>
          <w:tcPr>
            <w:tcW w:w="4260" w:type="dxa"/>
            <w:gridSpan w:val="2"/>
          </w:tcPr>
          <w:p w14:paraId="25C4E42E" w14:textId="77777777" w:rsidR="001F1EE3" w:rsidRPr="00211C25" w:rsidRDefault="001F1EE3" w:rsidP="001F1EE3">
            <w:pPr>
              <w:pStyle w:val="Textkrper-Zeileneinzug"/>
              <w:widowControl w:val="0"/>
              <w:tabs>
                <w:tab w:val="left" w:pos="8496"/>
              </w:tabs>
              <w:spacing w:after="0"/>
              <w:ind w:left="330" w:right="105" w:hanging="330"/>
              <w:jc w:val="both"/>
              <w:rPr>
                <w:rFonts w:cs="Arial"/>
                <w:b/>
                <w:bCs/>
                <w:lang w:val="it-IT"/>
              </w:rPr>
            </w:pPr>
          </w:p>
        </w:tc>
      </w:tr>
      <w:tr w:rsidR="001F1EE3" w:rsidRPr="000E11BD" w14:paraId="78A1EEFC" w14:textId="77777777" w:rsidTr="00F2509C">
        <w:tc>
          <w:tcPr>
            <w:tcW w:w="4393" w:type="dxa"/>
            <w:gridSpan w:val="3"/>
          </w:tcPr>
          <w:p w14:paraId="7BB86792" w14:textId="5BE7F38F" w:rsidR="001F1EE3" w:rsidRPr="00211C25" w:rsidRDefault="001F1EE3" w:rsidP="001F1EE3">
            <w:pPr>
              <w:widowControl w:val="0"/>
              <w:ind w:right="76"/>
              <w:jc w:val="both"/>
              <w:rPr>
                <w:rFonts w:cs="Arial"/>
                <w:b/>
                <w:lang w:val="de-DE" w:eastAsia="de-DE"/>
              </w:rPr>
            </w:pPr>
            <w:r w:rsidRPr="00211C25">
              <w:rPr>
                <w:rFonts w:cs="Arial"/>
                <w:b/>
                <w:lang w:val="de-DE"/>
              </w:rPr>
              <w:lastRenderedPageBreak/>
              <w:t xml:space="preserve">6. Unterlagen bei Ausgleich mit Unternehmensfortführung und Ausgleich mit Vorbehalt </w:t>
            </w:r>
          </w:p>
        </w:tc>
        <w:tc>
          <w:tcPr>
            <w:tcW w:w="998" w:type="dxa"/>
          </w:tcPr>
          <w:p w14:paraId="6C6A36A9" w14:textId="77777777" w:rsidR="001F1EE3" w:rsidRPr="00211C25" w:rsidRDefault="001F1EE3" w:rsidP="001F1EE3">
            <w:pPr>
              <w:widowControl w:val="0"/>
              <w:rPr>
                <w:rFonts w:cs="Arial"/>
                <w:b/>
                <w:lang w:val="de-DE"/>
              </w:rPr>
            </w:pPr>
          </w:p>
        </w:tc>
        <w:tc>
          <w:tcPr>
            <w:tcW w:w="4260" w:type="dxa"/>
            <w:gridSpan w:val="2"/>
          </w:tcPr>
          <w:p w14:paraId="41BFDD84" w14:textId="77777777" w:rsidR="001F1EE3" w:rsidRPr="00211C25" w:rsidRDefault="001F1EE3" w:rsidP="001F1EE3">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1F1EE3" w:rsidRPr="000E11BD" w14:paraId="589B7BBE" w14:textId="77777777" w:rsidTr="00F2509C">
        <w:tc>
          <w:tcPr>
            <w:tcW w:w="4393" w:type="dxa"/>
            <w:gridSpan w:val="3"/>
          </w:tcPr>
          <w:p w14:paraId="775A382C" w14:textId="77777777" w:rsidR="001F1EE3" w:rsidRPr="00211C25" w:rsidRDefault="001F1EE3" w:rsidP="001F1EE3">
            <w:pPr>
              <w:widowControl w:val="0"/>
              <w:ind w:right="76"/>
              <w:jc w:val="both"/>
              <w:rPr>
                <w:rFonts w:cs="Arial"/>
                <w:b/>
                <w:lang w:val="it-IT"/>
              </w:rPr>
            </w:pPr>
          </w:p>
        </w:tc>
        <w:tc>
          <w:tcPr>
            <w:tcW w:w="998" w:type="dxa"/>
          </w:tcPr>
          <w:p w14:paraId="5B29EF49" w14:textId="77777777" w:rsidR="001F1EE3" w:rsidRPr="00211C25" w:rsidRDefault="001F1EE3" w:rsidP="001F1EE3">
            <w:pPr>
              <w:widowControl w:val="0"/>
              <w:rPr>
                <w:rFonts w:cs="Arial"/>
                <w:b/>
                <w:lang w:val="it-IT"/>
              </w:rPr>
            </w:pPr>
          </w:p>
        </w:tc>
        <w:tc>
          <w:tcPr>
            <w:tcW w:w="4260" w:type="dxa"/>
            <w:gridSpan w:val="2"/>
          </w:tcPr>
          <w:p w14:paraId="72CDB4BC" w14:textId="77777777" w:rsidR="001F1EE3" w:rsidRPr="00211C25" w:rsidRDefault="001F1EE3" w:rsidP="001F1EE3">
            <w:pPr>
              <w:widowControl w:val="0"/>
              <w:ind w:right="76"/>
              <w:jc w:val="both"/>
              <w:rPr>
                <w:rFonts w:cs="Arial"/>
                <w:b/>
                <w:lang w:val="it-IT"/>
              </w:rPr>
            </w:pPr>
          </w:p>
        </w:tc>
      </w:tr>
      <w:tr w:rsidR="001F1EE3" w:rsidRPr="000E11BD" w14:paraId="1773DF70" w14:textId="77777777" w:rsidTr="00F2509C">
        <w:tc>
          <w:tcPr>
            <w:tcW w:w="4393" w:type="dxa"/>
            <w:gridSpan w:val="3"/>
          </w:tcPr>
          <w:p w14:paraId="246439F8" w14:textId="2278F7A0" w:rsidR="001F1EE3" w:rsidRPr="00131725" w:rsidRDefault="001F1EE3" w:rsidP="001F1EE3">
            <w:pPr>
              <w:widowControl w:val="0"/>
              <w:ind w:right="76"/>
              <w:jc w:val="both"/>
              <w:rPr>
                <w:rFonts w:cs="Arial"/>
                <w:bCs/>
                <w:lang w:val="de-DE"/>
              </w:rPr>
            </w:pPr>
            <w:r w:rsidRPr="00131725">
              <w:rPr>
                <w:rFonts w:cs="Arial"/>
                <w:bCs/>
                <w:lang w:val="de-DE"/>
              </w:rPr>
              <w:t xml:space="preserve">Der Teilnehmer erklärt gemäß Artikel 46 und 47 des DPR Nr. 445/2000 die Daten der Maßnahme zur Aufnahme in das </w:t>
            </w:r>
            <w:r w:rsidRPr="00131725">
              <w:rPr>
                <w:rFonts w:cs="Arial"/>
                <w:lang w:val="de-DE"/>
              </w:rPr>
              <w:t>Ausgleichsverfahren</w:t>
            </w:r>
            <w:r w:rsidRPr="00131725">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131725">
              <w:rPr>
                <w:rFonts w:cs="Arial"/>
                <w:bCs/>
                <w:lang w:val="de-DE"/>
              </w:rPr>
              <w:t>GvD</w:t>
            </w:r>
            <w:proofErr w:type="spellEnd"/>
            <w:r w:rsidRPr="00131725">
              <w:rPr>
                <w:rFonts w:cs="Arial"/>
                <w:bCs/>
                <w:lang w:val="de-DE"/>
              </w:rPr>
              <w:t xml:space="preserve"> Nr. 14/2019 (im Folgenden</w:t>
            </w:r>
            <w:r w:rsidRPr="00131725">
              <w:rPr>
                <w:rFonts w:cs="Arial"/>
                <w:strike/>
                <w:lang w:val="de-DE"/>
              </w:rPr>
              <w:t xml:space="preserve">) </w:t>
            </w:r>
            <w:r w:rsidRPr="00131725">
              <w:rPr>
                <w:rFonts w:cs="Arial"/>
                <w:bCs/>
                <w:lang w:val="de-DE"/>
              </w:rPr>
              <w:t>nicht einem Insolvenzverfahren unterliegen.</w:t>
            </w:r>
          </w:p>
          <w:p w14:paraId="71B1D3DB" w14:textId="343B1228" w:rsidR="001F1EE3" w:rsidRPr="00131725" w:rsidRDefault="001F1EE3" w:rsidP="001F1EE3">
            <w:pPr>
              <w:widowControl w:val="0"/>
              <w:ind w:right="76"/>
              <w:jc w:val="both"/>
              <w:rPr>
                <w:rFonts w:cs="Arial"/>
                <w:bCs/>
                <w:lang w:val="de-DE"/>
              </w:rPr>
            </w:pPr>
            <w:r w:rsidRPr="00131725">
              <w:rPr>
                <w:rFonts w:cs="Arial"/>
                <w:bCs/>
                <w:lang w:val="de-DE"/>
              </w:rPr>
              <w:t xml:space="preserve">Der Teilnehmer legt einen Bericht eines Fachmanns vor, der die Anforderungen gemäß Artikel 2 Absatz 1 Buchstabe o) des genannten </w:t>
            </w:r>
            <w:proofErr w:type="spellStart"/>
            <w:r w:rsidRPr="00131725">
              <w:rPr>
                <w:rFonts w:cs="Arial"/>
                <w:bCs/>
                <w:lang w:val="de-DE"/>
              </w:rPr>
              <w:t>Gesetzesvertredendes</w:t>
            </w:r>
            <w:proofErr w:type="spellEnd"/>
            <w:r w:rsidRPr="00131725">
              <w:rPr>
                <w:rFonts w:cs="Arial"/>
                <w:bCs/>
                <w:lang w:val="de-DE"/>
              </w:rPr>
              <w:t xml:space="preserve"> Dekrets erfüllt und die Übereinstimmung mit dem Plan sowie die vernünftige Erfüllungsfähigkeit des Vertrags bescheinigt.</w:t>
            </w:r>
          </w:p>
        </w:tc>
        <w:tc>
          <w:tcPr>
            <w:tcW w:w="998" w:type="dxa"/>
          </w:tcPr>
          <w:p w14:paraId="4E197DEE" w14:textId="77777777" w:rsidR="001F1EE3" w:rsidRPr="00131725" w:rsidRDefault="001F1EE3" w:rsidP="001F1EE3">
            <w:pPr>
              <w:widowControl w:val="0"/>
              <w:rPr>
                <w:rFonts w:cs="Arial"/>
                <w:bCs/>
                <w:lang w:val="de-DE"/>
              </w:rPr>
            </w:pPr>
          </w:p>
        </w:tc>
        <w:tc>
          <w:tcPr>
            <w:tcW w:w="4260" w:type="dxa"/>
            <w:gridSpan w:val="2"/>
          </w:tcPr>
          <w:p w14:paraId="08AD0E85" w14:textId="50FBAD07" w:rsidR="001F1EE3" w:rsidRPr="00131725" w:rsidRDefault="001F1EE3" w:rsidP="001F1EE3">
            <w:pPr>
              <w:widowControl w:val="0"/>
              <w:ind w:right="76"/>
              <w:jc w:val="both"/>
              <w:rPr>
                <w:rFonts w:cs="Arial"/>
                <w:bCs/>
                <w:lang w:val="it-IT"/>
              </w:rPr>
            </w:pPr>
            <w:r w:rsidRPr="00131725">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131725" w:rsidRDefault="001F1EE3" w:rsidP="001F1EE3">
            <w:pPr>
              <w:widowControl w:val="0"/>
              <w:ind w:right="76"/>
              <w:jc w:val="both"/>
              <w:rPr>
                <w:rFonts w:cs="Arial"/>
                <w:bCs/>
                <w:lang w:val="it-IT"/>
              </w:rPr>
            </w:pPr>
            <w:r w:rsidRPr="00131725">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0E11BD" w14:paraId="24AE04A1" w14:textId="77777777" w:rsidTr="00F2509C">
        <w:tc>
          <w:tcPr>
            <w:tcW w:w="4393" w:type="dxa"/>
            <w:gridSpan w:val="3"/>
          </w:tcPr>
          <w:p w14:paraId="4C550DF2" w14:textId="77777777" w:rsidR="001F1EE3" w:rsidRPr="00131725" w:rsidRDefault="001F1EE3" w:rsidP="001F1EE3">
            <w:pPr>
              <w:widowControl w:val="0"/>
              <w:ind w:right="76"/>
              <w:jc w:val="both"/>
              <w:rPr>
                <w:rFonts w:cs="Arial"/>
                <w:b/>
                <w:lang w:val="it-IT"/>
              </w:rPr>
            </w:pPr>
          </w:p>
        </w:tc>
        <w:tc>
          <w:tcPr>
            <w:tcW w:w="998" w:type="dxa"/>
          </w:tcPr>
          <w:p w14:paraId="7604DE3E" w14:textId="77777777" w:rsidR="001F1EE3" w:rsidRPr="00131725" w:rsidRDefault="001F1EE3" w:rsidP="001F1EE3">
            <w:pPr>
              <w:widowControl w:val="0"/>
              <w:rPr>
                <w:rFonts w:cs="Arial"/>
                <w:b/>
                <w:lang w:val="it-IT"/>
              </w:rPr>
            </w:pPr>
          </w:p>
        </w:tc>
        <w:tc>
          <w:tcPr>
            <w:tcW w:w="4260" w:type="dxa"/>
            <w:gridSpan w:val="2"/>
          </w:tcPr>
          <w:p w14:paraId="33CEEEDB" w14:textId="77777777" w:rsidR="001F1EE3" w:rsidRPr="00131725" w:rsidRDefault="001F1EE3" w:rsidP="001F1EE3">
            <w:pPr>
              <w:widowControl w:val="0"/>
              <w:ind w:right="76"/>
              <w:jc w:val="both"/>
              <w:rPr>
                <w:rFonts w:cs="Arial"/>
                <w:b/>
                <w:lang w:val="it-IT"/>
              </w:rPr>
            </w:pPr>
          </w:p>
        </w:tc>
      </w:tr>
      <w:tr w:rsidR="001F1EE3" w:rsidRPr="000E11BD" w14:paraId="39085E64" w14:textId="77777777" w:rsidTr="00F2509C">
        <w:tc>
          <w:tcPr>
            <w:tcW w:w="4393" w:type="dxa"/>
            <w:gridSpan w:val="3"/>
          </w:tcPr>
          <w:p w14:paraId="5FE71425" w14:textId="44DD0ECB" w:rsidR="001F1EE3" w:rsidRPr="00131725" w:rsidRDefault="001F1EE3" w:rsidP="001F1EE3">
            <w:pPr>
              <w:widowControl w:val="0"/>
              <w:jc w:val="both"/>
              <w:rPr>
                <w:rFonts w:cs="Arial"/>
                <w:strike/>
                <w:lang w:val="de-DE"/>
              </w:rPr>
            </w:pPr>
            <w:r w:rsidRPr="00131725">
              <w:rPr>
                <w:rFonts w:cs="Arial"/>
                <w:strike/>
                <w:lang w:val="de-DE"/>
              </w:rPr>
              <w:t>►</w:t>
            </w:r>
            <w:r w:rsidRPr="00131725">
              <w:rPr>
                <w:rFonts w:cs="Arial"/>
                <w:lang w:val="de-DE"/>
              </w:rPr>
              <w:t xml:space="preserve">Gemäß Art. 95 des </w:t>
            </w:r>
            <w:proofErr w:type="gramStart"/>
            <w:r w:rsidRPr="00131725">
              <w:rPr>
                <w:rFonts w:cs="Arial"/>
                <w:lang w:val="de-DE"/>
              </w:rPr>
              <w:t xml:space="preserve">Konkursgesetz </w:t>
            </w:r>
            <w:r w:rsidRPr="00131725">
              <w:rPr>
                <w:rFonts w:cs="Arial"/>
                <w:strike/>
                <w:lang w:val="de-DE"/>
              </w:rPr>
              <w:t xml:space="preserve"> </w:t>
            </w:r>
            <w:r w:rsidRPr="00131725">
              <w:rPr>
                <w:rFonts w:cs="Arial"/>
                <w:lang w:val="de-DE"/>
              </w:rPr>
              <w:t>kann</w:t>
            </w:r>
            <w:proofErr w:type="gramEnd"/>
            <w:r w:rsidRPr="00131725">
              <w:rPr>
                <w:rFonts w:cs="Arial"/>
                <w:lang w:val="de-DE"/>
              </w:rPr>
              <w:t xml:space="preserve"> das Unternehmen, das einen Antrag gemäß Art. 40 des Konkursgesetztes </w:t>
            </w:r>
            <w:r w:rsidRPr="00131725">
              <w:rPr>
                <w:rFonts w:cs="Arial"/>
                <w:strike/>
                <w:lang w:val="de-DE"/>
              </w:rPr>
              <w:t xml:space="preserve"> .. </w:t>
            </w:r>
            <w:r w:rsidRPr="00131725">
              <w:rPr>
                <w:rFonts w:cs="Arial"/>
                <w:lang w:val="de-DE"/>
              </w:rPr>
              <w:t xml:space="preserve">hinterlegt hat, am Ausschreibungsverfahren teilnehmen, wenn es </w:t>
            </w:r>
            <w:r w:rsidRPr="00131725">
              <w:rPr>
                <w:rFonts w:cs="Arial"/>
                <w:b/>
                <w:lang w:val="de-DE"/>
              </w:rPr>
              <w:t>bei sonstigem Ausschluss</w:t>
            </w:r>
            <w:r w:rsidRPr="00131725">
              <w:rPr>
                <w:rFonts w:cs="Arial"/>
                <w:lang w:val="de-DE"/>
              </w:rPr>
              <w:t xml:space="preserve"> die in den Anlagen A1 und A1-bis vorgesehenen Unterlagen einreicht.</w:t>
            </w:r>
          </w:p>
        </w:tc>
        <w:tc>
          <w:tcPr>
            <w:tcW w:w="998" w:type="dxa"/>
          </w:tcPr>
          <w:p w14:paraId="3EFCAD67" w14:textId="77777777" w:rsidR="001F1EE3" w:rsidRPr="00131725" w:rsidRDefault="001F1EE3" w:rsidP="001F1EE3">
            <w:pPr>
              <w:widowControl w:val="0"/>
              <w:jc w:val="both"/>
              <w:rPr>
                <w:rFonts w:cs="Arial"/>
                <w:strike/>
                <w:lang w:val="de-DE"/>
              </w:rPr>
            </w:pPr>
          </w:p>
        </w:tc>
        <w:tc>
          <w:tcPr>
            <w:tcW w:w="4260" w:type="dxa"/>
            <w:gridSpan w:val="2"/>
          </w:tcPr>
          <w:p w14:paraId="7E9519B6" w14:textId="725F1607" w:rsidR="001F1EE3" w:rsidRPr="00131725" w:rsidRDefault="001F1EE3" w:rsidP="001F1EE3">
            <w:pPr>
              <w:widowControl w:val="0"/>
              <w:ind w:right="180"/>
              <w:jc w:val="both"/>
              <w:rPr>
                <w:rFonts w:cs="Arial"/>
                <w:strike/>
                <w:lang w:val="it-IT"/>
              </w:rPr>
            </w:pPr>
            <w:r w:rsidRPr="00131725">
              <w:rPr>
                <w:rFonts w:cs="Arial"/>
                <w:lang w:val="it-IT"/>
              </w:rPr>
              <w:t>► Ai sensi dell’art. l’impresa che ha depositato domanda di cui all’art. 40 CCI</w:t>
            </w:r>
            <w:r w:rsidRPr="00131725">
              <w:rPr>
                <w:rFonts w:cs="Arial"/>
                <w:strike/>
                <w:lang w:val="it-IT"/>
              </w:rPr>
              <w:t xml:space="preserve"> </w:t>
            </w:r>
            <w:r w:rsidRPr="00131725">
              <w:rPr>
                <w:rFonts w:cs="Arial"/>
                <w:lang w:val="it-IT"/>
              </w:rPr>
              <w:t xml:space="preserve">può partecipare alla procedura di gara presentando, </w:t>
            </w:r>
            <w:r w:rsidRPr="00131725">
              <w:rPr>
                <w:rFonts w:cs="Arial"/>
                <w:b/>
                <w:lang w:val="it-IT"/>
              </w:rPr>
              <w:t>a</w:t>
            </w:r>
            <w:r w:rsidRPr="00131725">
              <w:rPr>
                <w:rFonts w:cs="Arial"/>
                <w:lang w:val="it-IT"/>
              </w:rPr>
              <w:t xml:space="preserve"> </w:t>
            </w:r>
            <w:r w:rsidRPr="00131725">
              <w:rPr>
                <w:rFonts w:cs="Arial"/>
                <w:b/>
                <w:lang w:val="it-IT"/>
              </w:rPr>
              <w:t>pena di esclusione</w:t>
            </w:r>
            <w:r w:rsidRPr="00131725">
              <w:rPr>
                <w:rFonts w:cs="Arial"/>
                <w:lang w:val="it-IT"/>
              </w:rPr>
              <w:t>, la documentazione prevista negli allegati A1 e A1bis.</w:t>
            </w:r>
            <w:r w:rsidRPr="00131725">
              <w:rPr>
                <w:rFonts w:cs="Arial"/>
                <w:strike/>
                <w:lang w:val="it-IT"/>
              </w:rPr>
              <w:t xml:space="preserve"> </w:t>
            </w:r>
          </w:p>
        </w:tc>
      </w:tr>
      <w:tr w:rsidR="001F1EE3" w:rsidRPr="000E11BD" w14:paraId="5FE758C5" w14:textId="77777777" w:rsidTr="00F2509C">
        <w:tc>
          <w:tcPr>
            <w:tcW w:w="4393" w:type="dxa"/>
            <w:gridSpan w:val="3"/>
          </w:tcPr>
          <w:p w14:paraId="111A0529" w14:textId="77777777" w:rsidR="001F1EE3" w:rsidRPr="00EA762C" w:rsidRDefault="001F1EE3" w:rsidP="001F1EE3">
            <w:pPr>
              <w:widowControl w:val="0"/>
              <w:ind w:right="180"/>
              <w:jc w:val="both"/>
              <w:rPr>
                <w:rFonts w:cs="Arial"/>
                <w:strike/>
                <w:highlight w:val="yellow"/>
                <w:lang w:val="it-IT"/>
              </w:rPr>
            </w:pPr>
          </w:p>
        </w:tc>
        <w:tc>
          <w:tcPr>
            <w:tcW w:w="998" w:type="dxa"/>
          </w:tcPr>
          <w:p w14:paraId="2E44BFC6" w14:textId="77777777" w:rsidR="001F1EE3" w:rsidRPr="00EA762C" w:rsidRDefault="001F1EE3" w:rsidP="001F1EE3">
            <w:pPr>
              <w:widowControl w:val="0"/>
              <w:jc w:val="both"/>
              <w:rPr>
                <w:rFonts w:cs="Arial"/>
                <w:strike/>
                <w:highlight w:val="yellow"/>
                <w:lang w:val="it-IT"/>
              </w:rPr>
            </w:pPr>
          </w:p>
        </w:tc>
        <w:tc>
          <w:tcPr>
            <w:tcW w:w="4260" w:type="dxa"/>
            <w:gridSpan w:val="2"/>
          </w:tcPr>
          <w:p w14:paraId="1E7DEC84" w14:textId="77777777" w:rsidR="001F1EE3" w:rsidRPr="00EA762C" w:rsidRDefault="001F1EE3" w:rsidP="001F1EE3">
            <w:pPr>
              <w:widowControl w:val="0"/>
              <w:ind w:right="180"/>
              <w:jc w:val="both"/>
              <w:rPr>
                <w:rFonts w:cs="Arial"/>
                <w:strike/>
                <w:highlight w:val="yellow"/>
                <w:lang w:val="it-IT"/>
              </w:rPr>
            </w:pPr>
          </w:p>
        </w:tc>
      </w:tr>
      <w:tr w:rsidR="001F1EE3" w:rsidRPr="000E11BD" w14:paraId="6DBC30B4" w14:textId="77777777" w:rsidTr="00F2509C">
        <w:tc>
          <w:tcPr>
            <w:tcW w:w="4393" w:type="dxa"/>
            <w:gridSpan w:val="3"/>
          </w:tcPr>
          <w:p w14:paraId="49456F15" w14:textId="7634665B" w:rsidR="001F1EE3" w:rsidRPr="00EA762C" w:rsidRDefault="001F1EE3" w:rsidP="001F1EE3">
            <w:pPr>
              <w:widowControl w:val="0"/>
              <w:tabs>
                <w:tab w:val="left" w:pos="1092"/>
              </w:tabs>
              <w:jc w:val="both"/>
              <w:rPr>
                <w:rFonts w:cs="Arial"/>
                <w:iCs/>
                <w:strike/>
                <w:highlight w:val="yellow"/>
                <w:lang w:val="de-DE"/>
              </w:rPr>
            </w:pPr>
            <w:r w:rsidRPr="000E11BD">
              <w:rPr>
                <w:lang w:val="de-DE"/>
              </w:rPr>
              <w:t xml:space="preserve">In jedem Fall kann das Unternehmen gemäß Art. 95 des Insolvenzgesetztes auch in einer Bietergemeinschaft von </w:t>
            </w:r>
            <w:proofErr w:type="spellStart"/>
            <w:r w:rsidRPr="000E11BD">
              <w:rPr>
                <w:lang w:val="de-DE"/>
              </w:rPr>
              <w:t>Unternhemen</w:t>
            </w:r>
            <w:proofErr w:type="spellEnd"/>
            <w:r w:rsidRPr="000E11BD">
              <w:rPr>
                <w:lang w:val="de-DE"/>
              </w:rPr>
              <w:t xml:space="preserve"> teilnehmen, vorausgesetzt, dass die anderen dem Zusammenschluss beigetretenen Unternehmen nicht einem Insolvenzverfahren unterliegen.</w:t>
            </w:r>
          </w:p>
        </w:tc>
        <w:tc>
          <w:tcPr>
            <w:tcW w:w="998" w:type="dxa"/>
          </w:tcPr>
          <w:p w14:paraId="07C35997" w14:textId="77777777" w:rsidR="001F1EE3" w:rsidRPr="00EA762C" w:rsidRDefault="001F1EE3" w:rsidP="001F1EE3">
            <w:pPr>
              <w:widowControl w:val="0"/>
              <w:jc w:val="both"/>
              <w:rPr>
                <w:rFonts w:cs="Arial"/>
                <w:strike/>
                <w:highlight w:val="yellow"/>
                <w:lang w:val="de-DE"/>
              </w:rPr>
            </w:pPr>
          </w:p>
        </w:tc>
        <w:tc>
          <w:tcPr>
            <w:tcW w:w="4260" w:type="dxa"/>
            <w:gridSpan w:val="2"/>
          </w:tcPr>
          <w:p w14:paraId="6C50AAFA" w14:textId="5C7100B1" w:rsidR="001F1EE3" w:rsidRPr="00EA762C" w:rsidRDefault="001F1EE3" w:rsidP="001F1EE3">
            <w:pPr>
              <w:widowControl w:val="0"/>
              <w:ind w:right="180"/>
              <w:jc w:val="both"/>
              <w:rPr>
                <w:rFonts w:cs="Arial"/>
                <w:strike/>
                <w:highlight w:val="yellow"/>
                <w:lang w:val="it-IT"/>
              </w:rPr>
            </w:pPr>
            <w:r w:rsidRPr="000E11BD">
              <w:rPr>
                <w:lang w:val="it-IT"/>
              </w:rPr>
              <w:t>In ogni caso, l’impresa può ai sensi dell’art.95 CCI concorrere anche riunita in raggruppamento temporaneo di imprese, sempre che le altre imprese aderenti al raggruppamento non siano assoggettate ad una procedura concorsuale.</w:t>
            </w:r>
          </w:p>
        </w:tc>
      </w:tr>
      <w:tr w:rsidR="001F1EE3" w:rsidRPr="000E11BD" w14:paraId="34394E88" w14:textId="77777777" w:rsidTr="00F2509C">
        <w:tc>
          <w:tcPr>
            <w:tcW w:w="4393" w:type="dxa"/>
            <w:gridSpan w:val="3"/>
          </w:tcPr>
          <w:p w14:paraId="67A55B34" w14:textId="77777777" w:rsidR="001F1EE3" w:rsidRPr="00EA762C" w:rsidRDefault="001F1EE3" w:rsidP="001F1EE3">
            <w:pPr>
              <w:widowControl w:val="0"/>
              <w:jc w:val="both"/>
              <w:rPr>
                <w:rStyle w:val="Hervorhebung"/>
                <w:rFonts w:cs="Arial"/>
                <w:strike/>
                <w:highlight w:val="yellow"/>
                <w:lang w:val="it-IT"/>
              </w:rPr>
            </w:pPr>
          </w:p>
        </w:tc>
        <w:tc>
          <w:tcPr>
            <w:tcW w:w="998" w:type="dxa"/>
          </w:tcPr>
          <w:p w14:paraId="4DA8D6CC" w14:textId="77777777" w:rsidR="001F1EE3" w:rsidRPr="00EA762C" w:rsidRDefault="001F1EE3" w:rsidP="001F1EE3">
            <w:pPr>
              <w:widowControl w:val="0"/>
              <w:jc w:val="both"/>
              <w:rPr>
                <w:rFonts w:cs="Arial"/>
                <w:strike/>
                <w:highlight w:val="yellow"/>
                <w:lang w:val="it-IT"/>
              </w:rPr>
            </w:pPr>
          </w:p>
        </w:tc>
        <w:tc>
          <w:tcPr>
            <w:tcW w:w="4260" w:type="dxa"/>
            <w:gridSpan w:val="2"/>
          </w:tcPr>
          <w:p w14:paraId="61452214" w14:textId="77777777" w:rsidR="001F1EE3" w:rsidRPr="00EA762C" w:rsidRDefault="001F1EE3" w:rsidP="001F1EE3">
            <w:pPr>
              <w:widowControl w:val="0"/>
              <w:ind w:right="180"/>
              <w:jc w:val="both"/>
              <w:rPr>
                <w:rFonts w:cs="Arial"/>
                <w:strike/>
                <w:highlight w:val="yellow"/>
                <w:lang w:val="it-IT"/>
              </w:rPr>
            </w:pPr>
          </w:p>
        </w:tc>
      </w:tr>
      <w:tr w:rsidR="001F1EE3" w:rsidRPr="000E11BD" w14:paraId="396ACDCB" w14:textId="77777777" w:rsidTr="00F2509C">
        <w:tc>
          <w:tcPr>
            <w:tcW w:w="4393" w:type="dxa"/>
            <w:gridSpan w:val="3"/>
          </w:tcPr>
          <w:p w14:paraId="15867526" w14:textId="3EB95B05" w:rsidR="001F1EE3" w:rsidRPr="00C00729" w:rsidRDefault="001F1EE3" w:rsidP="001F1EE3">
            <w:pPr>
              <w:widowControl w:val="0"/>
              <w:jc w:val="both"/>
              <w:rPr>
                <w:rStyle w:val="Hervorhebung"/>
                <w:rFonts w:cs="Arial"/>
                <w:i w:val="0"/>
                <w:iCs w:val="0"/>
                <w:strike/>
                <w:lang w:val="de-DE"/>
              </w:rPr>
            </w:pPr>
            <w:r w:rsidRPr="00C00729">
              <w:rPr>
                <w:rFonts w:cs="Arial"/>
                <w:lang w:val="de-DE"/>
              </w:rPr>
              <w:t>►Befindet sich das Unternehmen im Zeitraum zwischen der Hinterlegung des Antrags gemäß Artikel 40 des Insolvenzgesetztes</w:t>
            </w:r>
            <w:r w:rsidRPr="00C00729">
              <w:rPr>
                <w:rFonts w:cs="Arial"/>
                <w:strike/>
                <w:lang w:val="de-DE"/>
              </w:rPr>
              <w:t xml:space="preserve"> </w:t>
            </w:r>
            <w:r w:rsidRPr="00C00729">
              <w:rPr>
                <w:rFonts w:cs="Arial"/>
                <w:lang w:val="de-DE"/>
              </w:rPr>
              <w:t xml:space="preserve">und der Hinterlegung des Dekrets gemäß Art. 47 des Insolvenzgesetztes </w:t>
            </w:r>
            <w:r w:rsidRPr="00C00729">
              <w:rPr>
                <w:rStyle w:val="Hervorhebung"/>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00729">
              <w:rPr>
                <w:lang w:val="de-DE"/>
              </w:rPr>
              <w:t xml:space="preserve"> </w:t>
            </w:r>
            <w:r w:rsidRPr="00C00729">
              <w:rPr>
                <w:rStyle w:val="Hervorhebung"/>
                <w:rFonts w:cs="Arial"/>
                <w:i w:val="0"/>
                <w:iCs w:val="0"/>
                <w:lang w:val="de-DE"/>
              </w:rPr>
              <w:t>und gemäß Art. 372 Absatz 4 des Insolvenzgesetzes die Nutzung der Kapazitäten Dritten bestätigt.</w:t>
            </w:r>
          </w:p>
        </w:tc>
        <w:tc>
          <w:tcPr>
            <w:tcW w:w="998" w:type="dxa"/>
          </w:tcPr>
          <w:p w14:paraId="6249000E" w14:textId="77777777" w:rsidR="001F1EE3" w:rsidRPr="00C00729" w:rsidRDefault="001F1EE3" w:rsidP="001F1EE3">
            <w:pPr>
              <w:widowControl w:val="0"/>
              <w:jc w:val="both"/>
              <w:rPr>
                <w:rFonts w:cs="Arial"/>
                <w:strike/>
                <w:lang w:val="de-DE"/>
              </w:rPr>
            </w:pPr>
          </w:p>
        </w:tc>
        <w:tc>
          <w:tcPr>
            <w:tcW w:w="4260" w:type="dxa"/>
            <w:gridSpan w:val="2"/>
          </w:tcPr>
          <w:p w14:paraId="2593FD58" w14:textId="6EA9BC0A" w:rsidR="001F1EE3" w:rsidRPr="00131725" w:rsidRDefault="001F1EE3" w:rsidP="001F1EE3">
            <w:pPr>
              <w:widowControl w:val="0"/>
              <w:jc w:val="both"/>
              <w:rPr>
                <w:rFonts w:cs="Arial"/>
                <w:strike/>
                <w:lang w:val="it-IT"/>
              </w:rPr>
            </w:pPr>
            <w:r w:rsidRPr="00C00729">
              <w:rPr>
                <w:rFonts w:cs="Arial"/>
                <w:strike/>
                <w:lang w:val="it-IT"/>
              </w:rPr>
              <w:t>►</w:t>
            </w:r>
            <w:r w:rsidRPr="00C00729">
              <w:rPr>
                <w:rFonts w:cs="Arial"/>
                <w:lang w:val="it-IT"/>
              </w:rPr>
              <w:t xml:space="preserve">L’impresa che si trova tra il momento del deposito della domanda di cui all’articolo </w:t>
            </w:r>
            <w:r w:rsidRPr="00C00729">
              <w:rPr>
                <w:rFonts w:cs="Arial"/>
                <w:bCs/>
                <w:lang w:val="it-IT"/>
              </w:rPr>
              <w:t>40 CCI</w:t>
            </w:r>
            <w:r w:rsidRPr="00C00729">
              <w:rPr>
                <w:rFonts w:cs="Arial"/>
                <w:strike/>
                <w:lang w:val="it-IT"/>
              </w:rPr>
              <w:t xml:space="preserve"> ed</w:t>
            </w:r>
            <w:r w:rsidRPr="00C00729">
              <w:rPr>
                <w:rFonts w:cs="Arial"/>
                <w:lang w:val="it-IT"/>
              </w:rPr>
              <w:t xml:space="preserve"> il momento del deposito del decreto previsto dall’articolo </w:t>
            </w:r>
            <w:r w:rsidRPr="00C00729">
              <w:rPr>
                <w:rFonts w:cs="Arial"/>
                <w:bCs/>
                <w:lang w:val="it-IT"/>
              </w:rPr>
              <w:t>47 CCI è tenuta a produrre la documentazione di cui all’art. 95 CCI co. 3 e 4 ossia l’autorizzazione del tribunale e la relazione</w:t>
            </w:r>
            <w:r w:rsidRPr="00C00729">
              <w:rPr>
                <w:bCs/>
                <w:lang w:val="it-IT"/>
              </w:rPr>
              <w:t xml:space="preserve"> </w:t>
            </w:r>
            <w:r w:rsidRPr="00C00729">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F1EE3" w:rsidRPr="000E11BD" w14:paraId="67563A68" w14:textId="77777777" w:rsidTr="00F2509C">
        <w:tc>
          <w:tcPr>
            <w:tcW w:w="4393" w:type="dxa"/>
            <w:gridSpan w:val="3"/>
          </w:tcPr>
          <w:p w14:paraId="5165C0C2" w14:textId="77777777" w:rsidR="001F1EE3" w:rsidRPr="00EA762C" w:rsidRDefault="001F1EE3" w:rsidP="001F1EE3">
            <w:pPr>
              <w:widowControl w:val="0"/>
              <w:jc w:val="both"/>
              <w:rPr>
                <w:rFonts w:cs="Arial"/>
                <w:strike/>
                <w:highlight w:val="yellow"/>
                <w:lang w:val="it-IT"/>
              </w:rPr>
            </w:pPr>
          </w:p>
        </w:tc>
        <w:tc>
          <w:tcPr>
            <w:tcW w:w="998" w:type="dxa"/>
          </w:tcPr>
          <w:p w14:paraId="47A0AE6A" w14:textId="77777777" w:rsidR="001F1EE3" w:rsidRPr="00EA762C" w:rsidRDefault="001F1EE3" w:rsidP="001F1EE3">
            <w:pPr>
              <w:widowControl w:val="0"/>
              <w:jc w:val="both"/>
              <w:rPr>
                <w:rFonts w:cs="Arial"/>
                <w:strike/>
                <w:highlight w:val="yellow"/>
                <w:lang w:val="it-IT"/>
              </w:rPr>
            </w:pPr>
          </w:p>
        </w:tc>
        <w:tc>
          <w:tcPr>
            <w:tcW w:w="4260" w:type="dxa"/>
            <w:gridSpan w:val="2"/>
          </w:tcPr>
          <w:p w14:paraId="7A4FED79" w14:textId="77777777" w:rsidR="001F1EE3" w:rsidRPr="00EA762C" w:rsidRDefault="001F1EE3" w:rsidP="001F1EE3">
            <w:pPr>
              <w:widowControl w:val="0"/>
              <w:jc w:val="both"/>
              <w:rPr>
                <w:rFonts w:cs="Arial"/>
                <w:strike/>
                <w:highlight w:val="yellow"/>
                <w:lang w:val="it-IT"/>
              </w:rPr>
            </w:pPr>
          </w:p>
        </w:tc>
      </w:tr>
      <w:bookmarkEnd w:id="97"/>
      <w:tr w:rsidR="001F1EE3" w:rsidRPr="000E11BD" w14:paraId="74B9B663" w14:textId="77777777" w:rsidTr="00F2509C">
        <w:tc>
          <w:tcPr>
            <w:tcW w:w="4393" w:type="dxa"/>
            <w:gridSpan w:val="3"/>
          </w:tcPr>
          <w:p w14:paraId="0017B6BC" w14:textId="77777777" w:rsidR="001F1EE3" w:rsidRPr="00EA762C" w:rsidRDefault="001F1EE3" w:rsidP="001F1EE3">
            <w:pPr>
              <w:widowControl w:val="0"/>
              <w:ind w:right="180"/>
              <w:jc w:val="both"/>
              <w:rPr>
                <w:rFonts w:cs="Arial"/>
                <w:strike/>
                <w:highlight w:val="yellow"/>
                <w:lang w:val="it-IT"/>
              </w:rPr>
            </w:pPr>
          </w:p>
        </w:tc>
        <w:tc>
          <w:tcPr>
            <w:tcW w:w="998" w:type="dxa"/>
          </w:tcPr>
          <w:p w14:paraId="28C9F336" w14:textId="77777777" w:rsidR="001F1EE3" w:rsidRPr="00EA762C" w:rsidRDefault="001F1EE3" w:rsidP="001F1EE3">
            <w:pPr>
              <w:widowControl w:val="0"/>
              <w:ind w:right="180"/>
              <w:jc w:val="both"/>
              <w:rPr>
                <w:rFonts w:cs="Arial"/>
                <w:strike/>
                <w:highlight w:val="yellow"/>
                <w:lang w:val="it-IT"/>
              </w:rPr>
            </w:pPr>
          </w:p>
        </w:tc>
        <w:tc>
          <w:tcPr>
            <w:tcW w:w="4260" w:type="dxa"/>
            <w:gridSpan w:val="2"/>
          </w:tcPr>
          <w:p w14:paraId="668418D6" w14:textId="77777777" w:rsidR="001F1EE3" w:rsidRPr="00EA762C" w:rsidRDefault="001F1EE3" w:rsidP="001F1EE3">
            <w:pPr>
              <w:widowControl w:val="0"/>
              <w:ind w:right="180"/>
              <w:jc w:val="both"/>
              <w:rPr>
                <w:rFonts w:cs="Arial"/>
                <w:strike/>
                <w:highlight w:val="yellow"/>
                <w:lang w:val="it-IT"/>
              </w:rPr>
            </w:pPr>
          </w:p>
        </w:tc>
      </w:tr>
      <w:tr w:rsidR="001F1EE3" w:rsidRPr="000E11BD" w14:paraId="452FBBAA" w14:textId="77777777" w:rsidTr="00F2509C">
        <w:tc>
          <w:tcPr>
            <w:tcW w:w="4393" w:type="dxa"/>
            <w:gridSpan w:val="3"/>
          </w:tcPr>
          <w:p w14:paraId="7C5E9FBB" w14:textId="234A131C" w:rsidR="001F1EE3" w:rsidRPr="00131725" w:rsidRDefault="001F1EE3" w:rsidP="001F1EE3">
            <w:pPr>
              <w:widowControl w:val="0"/>
              <w:ind w:right="22"/>
              <w:jc w:val="both"/>
              <w:rPr>
                <w:rFonts w:cs="Arial"/>
                <w:lang w:val="de-DE"/>
              </w:rPr>
            </w:pPr>
            <w:r w:rsidRPr="00131725">
              <w:rPr>
                <w:rFonts w:cs="Arial"/>
                <w:lang w:val="de-DE"/>
              </w:rPr>
              <w:t>Das Nachforderungsverfahren gemäß Punkt 4.2.1 der Ausschreibungsbedingungen wird</w:t>
            </w:r>
            <w:r w:rsidRPr="00131725">
              <w:rPr>
                <w:rFonts w:cs="Arial"/>
                <w:strike/>
                <w:lang w:val="de-DE"/>
              </w:rPr>
              <w:t xml:space="preserve"> </w:t>
            </w:r>
            <w:r w:rsidRPr="00131725">
              <w:rPr>
                <w:rFonts w:cs="Arial"/>
                <w:lang w:val="de-DE"/>
              </w:rPr>
              <w:t xml:space="preserve">in den Fällen angewandt, in denen die erforderlichen Unterlagen nicht zeitgerecht eingereicht wurden. </w:t>
            </w:r>
          </w:p>
          <w:p w14:paraId="5522B428" w14:textId="5ACAF4E0" w:rsidR="001F1EE3" w:rsidRPr="00131725" w:rsidRDefault="001F1EE3" w:rsidP="001F1EE3">
            <w:pPr>
              <w:widowControl w:val="0"/>
              <w:ind w:right="22"/>
              <w:jc w:val="both"/>
              <w:rPr>
                <w:rFonts w:cs="Arial"/>
                <w:strike/>
                <w:lang w:val="de-DE"/>
              </w:rPr>
            </w:pPr>
            <w:r w:rsidRPr="00131725">
              <w:rPr>
                <w:rFonts w:cs="Arial"/>
                <w:lang w:val="de-DE"/>
              </w:rPr>
              <w:t xml:space="preserve">Es obliegt dem Wirtschaftsteilnehmer durch ein rechtssicheres Datum nach geltendem Recht zu </w:t>
            </w:r>
            <w:r w:rsidRPr="00131725">
              <w:rPr>
                <w:rFonts w:cs="Arial"/>
                <w:lang w:val="de-DE"/>
              </w:rPr>
              <w:lastRenderedPageBreak/>
              <w:t>beweisen, dass diese Dokumentation nicht nach Ablauf der Frist für die Angebotsabgabe datiert ist.</w:t>
            </w:r>
          </w:p>
          <w:p w14:paraId="042FD166" w14:textId="77777777" w:rsidR="001F1EE3" w:rsidRPr="00131725" w:rsidRDefault="001F1EE3" w:rsidP="001F1EE3">
            <w:pPr>
              <w:widowControl w:val="0"/>
              <w:ind w:right="22"/>
              <w:jc w:val="both"/>
              <w:rPr>
                <w:rFonts w:cs="Arial"/>
                <w:strike/>
                <w:lang w:val="de-DE"/>
              </w:rPr>
            </w:pPr>
          </w:p>
          <w:p w14:paraId="1396DC58" w14:textId="6B5A2587" w:rsidR="001F1EE3" w:rsidRPr="00131725" w:rsidRDefault="001F1EE3" w:rsidP="001F1EE3">
            <w:pPr>
              <w:widowControl w:val="0"/>
              <w:ind w:right="22"/>
              <w:jc w:val="both"/>
              <w:rPr>
                <w:rFonts w:cs="Arial"/>
                <w:strike/>
                <w:lang w:val="de-DE"/>
              </w:rPr>
            </w:pPr>
          </w:p>
        </w:tc>
        <w:tc>
          <w:tcPr>
            <w:tcW w:w="998" w:type="dxa"/>
          </w:tcPr>
          <w:p w14:paraId="1D8FD07F" w14:textId="77777777" w:rsidR="001F1EE3" w:rsidRPr="00131725" w:rsidRDefault="001F1EE3" w:rsidP="001F1EE3">
            <w:pPr>
              <w:widowControl w:val="0"/>
              <w:rPr>
                <w:rFonts w:cs="Arial"/>
                <w:strike/>
                <w:lang w:val="de-DE"/>
              </w:rPr>
            </w:pPr>
          </w:p>
        </w:tc>
        <w:tc>
          <w:tcPr>
            <w:tcW w:w="4260" w:type="dxa"/>
            <w:gridSpan w:val="2"/>
          </w:tcPr>
          <w:p w14:paraId="313E5847" w14:textId="17BC064A" w:rsidR="001F1EE3" w:rsidRPr="00131725" w:rsidRDefault="001F1EE3" w:rsidP="001F1EE3">
            <w:pPr>
              <w:widowControl w:val="0"/>
              <w:ind w:right="105"/>
              <w:jc w:val="both"/>
              <w:rPr>
                <w:rFonts w:cs="Arial"/>
                <w:lang w:val="it-IT"/>
              </w:rPr>
            </w:pPr>
            <w:bookmarkStart w:id="98" w:name="_Hlk12258782"/>
            <w:r w:rsidRPr="00131725">
              <w:rPr>
                <w:rFonts w:cs="Arial"/>
                <w:lang w:val="it-IT"/>
              </w:rPr>
              <w:t>Si applica il subprocedimento di soccorso istruttorio di cui al punto 4.2.1 del disciplinare di gara,</w:t>
            </w:r>
            <w:r w:rsidRPr="00131725">
              <w:rPr>
                <w:rFonts w:cs="Arial"/>
                <w:strike/>
                <w:lang w:val="it-IT"/>
              </w:rPr>
              <w:t xml:space="preserve"> e </w:t>
            </w:r>
            <w:r w:rsidRPr="00131725">
              <w:rPr>
                <w:rFonts w:cs="Arial"/>
                <w:lang w:val="it-IT"/>
              </w:rPr>
              <w:t>qualora non sia stata tempestivamente prodotta la documentazione necessaria sopra richiesta.</w:t>
            </w:r>
          </w:p>
          <w:bookmarkEnd w:id="98"/>
          <w:p w14:paraId="3FCD61DA" w14:textId="77777777" w:rsidR="001F1EE3" w:rsidRPr="00131725" w:rsidRDefault="001F1EE3" w:rsidP="001F1EE3">
            <w:pPr>
              <w:widowControl w:val="0"/>
              <w:ind w:right="105"/>
              <w:jc w:val="both"/>
              <w:rPr>
                <w:rFonts w:cs="Arial"/>
                <w:lang w:val="it-IT"/>
              </w:rPr>
            </w:pPr>
            <w:r w:rsidRPr="00131725">
              <w:rPr>
                <w:rFonts w:cs="Arial"/>
                <w:lang w:val="it-IT"/>
              </w:rPr>
              <w:t xml:space="preserve">È onere dell’operatore economico dimostrare </w:t>
            </w:r>
            <w:r w:rsidRPr="00131725">
              <w:rPr>
                <w:rFonts w:cs="Arial"/>
                <w:lang w:val="it-IT"/>
              </w:rPr>
              <w:lastRenderedPageBreak/>
              <w:t xml:space="preserve">con data certa ai sensi di legge che tale documentazione è datata con data non successiva al termine di scadenza della presentazione delle offerte. </w:t>
            </w:r>
          </w:p>
        </w:tc>
      </w:tr>
      <w:tr w:rsidR="001F1EE3" w:rsidRPr="000E11BD" w14:paraId="3D9BD4AE" w14:textId="77777777" w:rsidTr="00F2509C">
        <w:tc>
          <w:tcPr>
            <w:tcW w:w="4393" w:type="dxa"/>
            <w:gridSpan w:val="3"/>
          </w:tcPr>
          <w:p w14:paraId="533F4FEF" w14:textId="77777777" w:rsidR="001F1EE3" w:rsidRPr="00131725" w:rsidRDefault="001F1EE3" w:rsidP="001F1EE3">
            <w:pPr>
              <w:widowControl w:val="0"/>
              <w:ind w:right="76"/>
              <w:jc w:val="both"/>
              <w:rPr>
                <w:rFonts w:cs="Arial"/>
                <w:strike/>
                <w:lang w:val="it-IT"/>
              </w:rPr>
            </w:pPr>
          </w:p>
        </w:tc>
        <w:tc>
          <w:tcPr>
            <w:tcW w:w="998" w:type="dxa"/>
          </w:tcPr>
          <w:p w14:paraId="3EEA623C" w14:textId="77777777" w:rsidR="001F1EE3" w:rsidRPr="00131725" w:rsidRDefault="001F1EE3" w:rsidP="001F1EE3">
            <w:pPr>
              <w:widowControl w:val="0"/>
              <w:rPr>
                <w:rFonts w:cs="Arial"/>
                <w:strike/>
                <w:lang w:val="it-IT"/>
              </w:rPr>
            </w:pPr>
          </w:p>
        </w:tc>
        <w:tc>
          <w:tcPr>
            <w:tcW w:w="4260" w:type="dxa"/>
            <w:gridSpan w:val="2"/>
          </w:tcPr>
          <w:p w14:paraId="40C76C8B" w14:textId="77777777" w:rsidR="001F1EE3" w:rsidRPr="00131725" w:rsidRDefault="001F1EE3" w:rsidP="001F1EE3">
            <w:pPr>
              <w:widowControl w:val="0"/>
              <w:ind w:right="105"/>
              <w:jc w:val="both"/>
              <w:rPr>
                <w:rFonts w:cs="Arial"/>
                <w:strike/>
                <w:lang w:val="it-IT"/>
              </w:rPr>
            </w:pPr>
          </w:p>
        </w:tc>
      </w:tr>
      <w:tr w:rsidR="001F1EE3" w:rsidRPr="000E11BD" w14:paraId="32141745" w14:textId="77777777" w:rsidTr="00F2509C">
        <w:tc>
          <w:tcPr>
            <w:tcW w:w="4393" w:type="dxa"/>
            <w:gridSpan w:val="3"/>
          </w:tcPr>
          <w:p w14:paraId="3535CFE1" w14:textId="77777777" w:rsidR="001F1EE3" w:rsidRPr="00131725" w:rsidRDefault="001F1EE3" w:rsidP="001F1EE3">
            <w:pPr>
              <w:widowControl w:val="0"/>
              <w:jc w:val="both"/>
              <w:rPr>
                <w:rFonts w:cs="Arial"/>
                <w:lang w:val="de-DE"/>
              </w:rPr>
            </w:pPr>
            <w:r w:rsidRPr="00131725">
              <w:rPr>
                <w:rFonts w:cs="Arial"/>
                <w:lang w:val="de-DE"/>
              </w:rPr>
              <w:t>Das nachträglich im Zuge des Ausschreibungs</w:t>
            </w:r>
            <w:r w:rsidRPr="00131725">
              <w:rPr>
                <w:rFonts w:cs="Arial"/>
                <w:lang w:val="de-DE" w:eastAsia="it-IT"/>
              </w:rPr>
              <w:softHyphen/>
            </w:r>
            <w:r w:rsidRPr="00131725">
              <w:rPr>
                <w:rFonts w:cs="Arial"/>
                <w:lang w:val="de-DE"/>
              </w:rPr>
              <w:t>verfahrens oder nach Zuschlag erlassene Ausgleichsbestätigungsdekret kann das Fehlen der Erklärung über das Ausgleichsverfahren und das Fehlen der Unterlagen nicht beheben.</w:t>
            </w:r>
          </w:p>
          <w:p w14:paraId="57B74727" w14:textId="77777777" w:rsidR="001F1EE3" w:rsidRPr="00131725" w:rsidRDefault="001F1EE3" w:rsidP="001F1EE3">
            <w:pPr>
              <w:widowControl w:val="0"/>
              <w:jc w:val="both"/>
              <w:rPr>
                <w:rFonts w:cs="Arial"/>
                <w:lang w:val="de-DE"/>
              </w:rPr>
            </w:pPr>
          </w:p>
          <w:p w14:paraId="1E3AFC4B" w14:textId="0C9D0CCB" w:rsidR="001F1EE3" w:rsidRPr="00131725" w:rsidRDefault="001F1EE3" w:rsidP="001F1EE3">
            <w:pPr>
              <w:widowControl w:val="0"/>
              <w:jc w:val="both"/>
              <w:rPr>
                <w:rFonts w:cs="Arial"/>
                <w:lang w:val="de-DE"/>
              </w:rPr>
            </w:pPr>
            <w:r w:rsidRPr="00131725">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w:t>
            </w:r>
            <w:proofErr w:type="gramStart"/>
            <w:r w:rsidRPr="00131725">
              <w:rPr>
                <w:rFonts w:cs="Arial"/>
                <w:lang w:val="de-DE"/>
              </w:rPr>
              <w:t>95  des</w:t>
            </w:r>
            <w:proofErr w:type="gramEnd"/>
            <w:r w:rsidRPr="00131725">
              <w:rPr>
                <w:rFonts w:cs="Arial"/>
                <w:lang w:val="de-DE"/>
              </w:rPr>
              <w:t xml:space="preserve">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1F1EE3" w:rsidRPr="00131725" w:rsidRDefault="001F1EE3" w:rsidP="001F1EE3">
            <w:pPr>
              <w:widowControl w:val="0"/>
              <w:ind w:right="180"/>
              <w:jc w:val="both"/>
              <w:rPr>
                <w:rFonts w:cs="Arial"/>
                <w:strike/>
                <w:lang w:val="de-DE"/>
              </w:rPr>
            </w:pPr>
          </w:p>
        </w:tc>
        <w:tc>
          <w:tcPr>
            <w:tcW w:w="4260" w:type="dxa"/>
            <w:gridSpan w:val="2"/>
          </w:tcPr>
          <w:p w14:paraId="0387057C" w14:textId="77777777" w:rsidR="001F1EE3" w:rsidRPr="00131725" w:rsidRDefault="001F1EE3" w:rsidP="001F1EE3">
            <w:pPr>
              <w:widowControl w:val="0"/>
              <w:ind w:right="180"/>
              <w:jc w:val="both"/>
              <w:rPr>
                <w:rFonts w:cs="Arial"/>
                <w:lang w:val="it-IT"/>
              </w:rPr>
            </w:pPr>
            <w:bookmarkStart w:id="99" w:name="_Hlk12261985"/>
            <w:r w:rsidRPr="00131725">
              <w:rPr>
                <w:rFonts w:cs="Arial"/>
                <w:lang w:val="it-IT"/>
              </w:rPr>
              <w:t>Il decreto di omologa sopravvenuto in corso di gara o anche dopo l’aggiudicazione non sana la mancata dichiarazione della situazione di concordato e la carenza della documentazione richiesta.</w:t>
            </w:r>
            <w:bookmarkEnd w:id="99"/>
          </w:p>
          <w:p w14:paraId="472D0F02" w14:textId="77777777" w:rsidR="001F1EE3" w:rsidRPr="00131725" w:rsidRDefault="001F1EE3" w:rsidP="001F1EE3">
            <w:pPr>
              <w:widowControl w:val="0"/>
              <w:ind w:right="180"/>
              <w:jc w:val="both"/>
              <w:rPr>
                <w:rFonts w:cs="Arial"/>
                <w:lang w:val="it-IT"/>
              </w:rPr>
            </w:pPr>
          </w:p>
          <w:p w14:paraId="4D0774AE" w14:textId="11514C87" w:rsidR="001F1EE3" w:rsidRPr="00AB4811" w:rsidRDefault="001F1EE3" w:rsidP="001F1EE3">
            <w:pPr>
              <w:widowControl w:val="0"/>
              <w:ind w:right="180"/>
              <w:jc w:val="both"/>
              <w:rPr>
                <w:rFonts w:cs="Arial"/>
                <w:bCs/>
                <w:lang w:val="it-IT"/>
              </w:rPr>
            </w:pPr>
            <w:r w:rsidRPr="00131725">
              <w:rPr>
                <w:rFonts w:cs="Arial"/>
                <w:bCs/>
                <w:lang w:val="it-IT"/>
              </w:rPr>
              <w:t xml:space="preserve">Se la domanda di concordato di cui </w:t>
            </w:r>
            <w:proofErr w:type="gramStart"/>
            <w:r w:rsidRPr="00131725">
              <w:rPr>
                <w:rFonts w:cs="Arial"/>
                <w:bCs/>
                <w:lang w:val="it-IT"/>
              </w:rPr>
              <w:t>all’art,.</w:t>
            </w:r>
            <w:proofErr w:type="gramEnd"/>
            <w:r w:rsidRPr="00131725">
              <w:rPr>
                <w:rFonts w:cs="Arial"/>
                <w:bCs/>
                <w:lang w:val="it-IT"/>
              </w:rPr>
              <w:t xml:space="preserve">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131725">
              <w:rPr>
                <w:rFonts w:cs="Arial"/>
                <w:bCs/>
                <w:lang w:val="it-IT"/>
              </w:rPr>
              <w:t>conformita'</w:t>
            </w:r>
            <w:proofErr w:type="spellEnd"/>
            <w:r w:rsidRPr="00131725">
              <w:rPr>
                <w:rFonts w:cs="Arial"/>
                <w:bCs/>
                <w:lang w:val="it-IT"/>
              </w:rPr>
              <w:t xml:space="preserve"> al piano, ove predisposto, e la ragionevole  </w:t>
            </w:r>
            <w:proofErr w:type="spellStart"/>
            <w:r w:rsidRPr="00131725">
              <w:rPr>
                <w:rFonts w:cs="Arial"/>
                <w:bCs/>
                <w:lang w:val="it-IT"/>
              </w:rPr>
              <w:t>capacita'</w:t>
            </w:r>
            <w:proofErr w:type="spellEnd"/>
            <w:r w:rsidRPr="00131725">
              <w:rPr>
                <w:rFonts w:cs="Arial"/>
                <w:bCs/>
                <w:lang w:val="it-IT"/>
              </w:rPr>
              <w:t xml:space="preserve"> di adempimento del contratto ai sensi del co.5 dell’art. 95 CCI.</w:t>
            </w:r>
          </w:p>
        </w:tc>
      </w:tr>
      <w:tr w:rsidR="001F1EE3" w:rsidRPr="000E11BD" w14:paraId="41AFF6E5" w14:textId="77777777" w:rsidTr="00F2509C">
        <w:tc>
          <w:tcPr>
            <w:tcW w:w="4393" w:type="dxa"/>
            <w:gridSpan w:val="3"/>
          </w:tcPr>
          <w:p w14:paraId="5372FB46" w14:textId="77777777" w:rsidR="001F1EE3" w:rsidRPr="00211C25" w:rsidRDefault="001F1EE3" w:rsidP="001F1EE3">
            <w:pPr>
              <w:widowControl w:val="0"/>
              <w:tabs>
                <w:tab w:val="left" w:pos="4199"/>
              </w:tabs>
              <w:ind w:right="123"/>
              <w:jc w:val="both"/>
              <w:rPr>
                <w:rFonts w:cs="Arial"/>
                <w:lang w:val="it-IT"/>
              </w:rPr>
            </w:pPr>
          </w:p>
        </w:tc>
        <w:tc>
          <w:tcPr>
            <w:tcW w:w="998" w:type="dxa"/>
          </w:tcPr>
          <w:p w14:paraId="7D1E8F55" w14:textId="77777777" w:rsidR="001F1EE3" w:rsidRPr="00211C25" w:rsidRDefault="001F1EE3" w:rsidP="001F1EE3">
            <w:pPr>
              <w:widowControl w:val="0"/>
              <w:rPr>
                <w:rFonts w:cs="Arial"/>
                <w:b/>
                <w:lang w:val="it-IT"/>
              </w:rPr>
            </w:pPr>
          </w:p>
        </w:tc>
        <w:tc>
          <w:tcPr>
            <w:tcW w:w="4260" w:type="dxa"/>
            <w:gridSpan w:val="2"/>
          </w:tcPr>
          <w:p w14:paraId="186DA718" w14:textId="77777777" w:rsidR="001F1EE3" w:rsidRPr="00211C25" w:rsidRDefault="001F1EE3" w:rsidP="001F1EE3">
            <w:pPr>
              <w:widowControl w:val="0"/>
              <w:jc w:val="both"/>
              <w:rPr>
                <w:rFonts w:cs="Arial"/>
                <w:lang w:val="it-IT"/>
              </w:rPr>
            </w:pPr>
          </w:p>
        </w:tc>
      </w:tr>
      <w:tr w:rsidR="001F1EE3" w:rsidRPr="000E11BD" w14:paraId="61D5C6AC" w14:textId="77777777" w:rsidTr="00F2509C">
        <w:tc>
          <w:tcPr>
            <w:tcW w:w="4393" w:type="dxa"/>
            <w:gridSpan w:val="3"/>
          </w:tcPr>
          <w:p w14:paraId="4824FBC2" w14:textId="2DFDBF70" w:rsidR="001F1EE3" w:rsidRPr="00FC1C1B" w:rsidRDefault="001F1EE3" w:rsidP="00FC1C1B">
            <w:pPr>
              <w:pStyle w:val="Listenabsatz"/>
              <w:widowControl w:val="0"/>
              <w:numPr>
                <w:ilvl w:val="2"/>
                <w:numId w:val="10"/>
              </w:numPr>
              <w:tabs>
                <w:tab w:val="clear" w:pos="2160"/>
                <w:tab w:val="num" w:pos="1843"/>
                <w:tab w:val="left" w:pos="4199"/>
              </w:tabs>
              <w:ind w:left="426" w:right="123"/>
              <w:jc w:val="both"/>
              <w:rPr>
                <w:rFonts w:cs="Arial"/>
                <w:lang w:val="it-IT"/>
              </w:rPr>
            </w:pPr>
            <w:bookmarkStart w:id="100" w:name="_Hlk138770947"/>
            <w:r w:rsidRPr="00FC1C1B">
              <w:rPr>
                <w:rFonts w:cs="Arial"/>
                <w:b/>
                <w:color w:val="000000" w:themeColor="text1"/>
                <w:u w:val="single"/>
                <w:lang w:val="de-DE" w:eastAsia="it-IT"/>
              </w:rPr>
              <w:t xml:space="preserve">Der virtuelle Faszikel des Wirtschaftsteilnehmers „Beschluss der ANAC Nr.  262 vom 20.06.2023 </w:t>
            </w:r>
            <w:bookmarkEnd w:id="100"/>
          </w:p>
        </w:tc>
        <w:tc>
          <w:tcPr>
            <w:tcW w:w="998" w:type="dxa"/>
          </w:tcPr>
          <w:p w14:paraId="4DDB15B2" w14:textId="77777777" w:rsidR="001F1EE3" w:rsidRPr="005B14AF" w:rsidRDefault="001F1EE3" w:rsidP="001F1EE3">
            <w:pPr>
              <w:widowControl w:val="0"/>
              <w:rPr>
                <w:rFonts w:cs="Arial"/>
                <w:b/>
                <w:lang w:val="it-IT"/>
              </w:rPr>
            </w:pPr>
          </w:p>
        </w:tc>
        <w:tc>
          <w:tcPr>
            <w:tcW w:w="4260" w:type="dxa"/>
            <w:gridSpan w:val="2"/>
          </w:tcPr>
          <w:p w14:paraId="68DC2DCB" w14:textId="3DC62BBF" w:rsidR="001F1EE3" w:rsidRPr="005B14AF" w:rsidRDefault="001F1EE3" w:rsidP="001F1EE3">
            <w:pPr>
              <w:widowControl w:val="0"/>
              <w:jc w:val="both"/>
              <w:rPr>
                <w:rFonts w:cs="Arial"/>
                <w:lang w:val="it-IT"/>
              </w:rPr>
            </w:pPr>
            <w:bookmarkStart w:id="101" w:name="_Hlk138770957"/>
            <w:r w:rsidRPr="000E11BD">
              <w:rPr>
                <w:rFonts w:cs="Arial"/>
                <w:b/>
                <w:color w:val="000000" w:themeColor="text1"/>
                <w:u w:val="single"/>
                <w:lang w:val="it-IT" w:eastAsia="it-IT"/>
              </w:rPr>
              <w:t xml:space="preserve">7. Il fascicolo virtuale dell’operatore economico FVOE - Delibera ANAC n. 262 del 20.06.2023 </w:t>
            </w:r>
            <w:bookmarkEnd w:id="101"/>
          </w:p>
        </w:tc>
      </w:tr>
      <w:tr w:rsidR="001F1EE3" w:rsidRPr="000E11BD" w14:paraId="7B2BBB83" w14:textId="77777777" w:rsidTr="00F2509C">
        <w:tc>
          <w:tcPr>
            <w:tcW w:w="4393" w:type="dxa"/>
            <w:gridSpan w:val="3"/>
          </w:tcPr>
          <w:p w14:paraId="7A6B3791" w14:textId="77777777" w:rsidR="001F1EE3" w:rsidRPr="005B14AF" w:rsidRDefault="001F1EE3" w:rsidP="001F1EE3">
            <w:pPr>
              <w:widowControl w:val="0"/>
              <w:tabs>
                <w:tab w:val="left" w:pos="4199"/>
              </w:tabs>
              <w:ind w:right="123"/>
              <w:jc w:val="both"/>
              <w:rPr>
                <w:rFonts w:cs="Arial"/>
                <w:lang w:val="it-IT"/>
              </w:rPr>
            </w:pPr>
          </w:p>
        </w:tc>
        <w:tc>
          <w:tcPr>
            <w:tcW w:w="998" w:type="dxa"/>
          </w:tcPr>
          <w:p w14:paraId="7E3FC0D0" w14:textId="77777777" w:rsidR="001F1EE3" w:rsidRPr="005B14AF" w:rsidRDefault="001F1EE3" w:rsidP="001F1EE3">
            <w:pPr>
              <w:widowControl w:val="0"/>
              <w:rPr>
                <w:rFonts w:cs="Arial"/>
                <w:b/>
                <w:lang w:val="it-IT"/>
              </w:rPr>
            </w:pPr>
          </w:p>
        </w:tc>
        <w:tc>
          <w:tcPr>
            <w:tcW w:w="4260" w:type="dxa"/>
            <w:gridSpan w:val="2"/>
          </w:tcPr>
          <w:p w14:paraId="6ED4F79A" w14:textId="77777777" w:rsidR="001F1EE3" w:rsidRPr="005B14AF" w:rsidRDefault="001F1EE3" w:rsidP="001F1EE3">
            <w:pPr>
              <w:widowControl w:val="0"/>
              <w:jc w:val="both"/>
              <w:rPr>
                <w:rFonts w:cs="Arial"/>
                <w:lang w:val="it-IT"/>
              </w:rPr>
            </w:pPr>
          </w:p>
        </w:tc>
      </w:tr>
      <w:tr w:rsidR="001F1EE3" w:rsidRPr="000E11BD" w14:paraId="00270624" w14:textId="77777777" w:rsidTr="00F2509C">
        <w:tc>
          <w:tcPr>
            <w:tcW w:w="4393" w:type="dxa"/>
            <w:gridSpan w:val="3"/>
          </w:tcPr>
          <w:p w14:paraId="57C5986F" w14:textId="17A0AD6D" w:rsidR="001F1EE3" w:rsidRPr="000E11BD" w:rsidRDefault="001F1EE3" w:rsidP="001F1EE3">
            <w:pPr>
              <w:widowControl w:val="0"/>
              <w:tabs>
                <w:tab w:val="left" w:pos="4199"/>
              </w:tabs>
              <w:ind w:right="123"/>
              <w:jc w:val="both"/>
              <w:rPr>
                <w:rFonts w:cs="Arial"/>
                <w:lang w:val="de-DE"/>
              </w:rPr>
            </w:pPr>
            <w:r w:rsidRPr="00D43189">
              <w:rPr>
                <w:rFonts w:cs="Arial"/>
                <w:bCs/>
                <w:color w:val="000000" w:themeColor="text1"/>
                <w:lang w:val="de-DE" w:eastAsia="it-IT"/>
              </w:rPr>
              <w:t xml:space="preserve">Gemäß Art. 24 des </w:t>
            </w:r>
            <w:proofErr w:type="spellStart"/>
            <w:r w:rsidRPr="00D43189">
              <w:rPr>
                <w:rFonts w:cs="Arial"/>
                <w:bCs/>
                <w:color w:val="000000" w:themeColor="text1"/>
                <w:lang w:val="de-DE" w:eastAsia="it-IT"/>
              </w:rPr>
              <w:t>GvD</w:t>
            </w:r>
            <w:proofErr w:type="spellEnd"/>
            <w:r w:rsidRPr="00D43189">
              <w:rPr>
                <w:rFonts w:cs="Arial"/>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5275C04D" w14:textId="77777777" w:rsidR="001F1EE3" w:rsidRPr="000E11BD" w:rsidRDefault="001F1EE3" w:rsidP="001F1EE3">
            <w:pPr>
              <w:widowControl w:val="0"/>
              <w:rPr>
                <w:rFonts w:cs="Arial"/>
                <w:b/>
                <w:lang w:val="de-DE"/>
              </w:rPr>
            </w:pPr>
          </w:p>
        </w:tc>
        <w:tc>
          <w:tcPr>
            <w:tcW w:w="4260" w:type="dxa"/>
            <w:gridSpan w:val="2"/>
          </w:tcPr>
          <w:p w14:paraId="0A5F2BFC" w14:textId="081FB30C" w:rsidR="001F1EE3" w:rsidRPr="005B14AF" w:rsidRDefault="001F1EE3" w:rsidP="001F1EE3">
            <w:pPr>
              <w:widowControl w:val="0"/>
              <w:jc w:val="both"/>
              <w:rPr>
                <w:rFonts w:cs="Arial"/>
                <w:lang w:val="it-IT"/>
              </w:rPr>
            </w:pPr>
            <w:r w:rsidRPr="00D4318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0E11BD" w14:paraId="3C38006B" w14:textId="77777777" w:rsidTr="00F2509C">
        <w:tc>
          <w:tcPr>
            <w:tcW w:w="4393" w:type="dxa"/>
            <w:gridSpan w:val="3"/>
          </w:tcPr>
          <w:p w14:paraId="52D22069" w14:textId="77777777" w:rsidR="001F1EE3" w:rsidRPr="005B14AF" w:rsidRDefault="001F1EE3" w:rsidP="001F1EE3">
            <w:pPr>
              <w:widowControl w:val="0"/>
              <w:tabs>
                <w:tab w:val="left" w:pos="4199"/>
              </w:tabs>
              <w:ind w:right="123"/>
              <w:jc w:val="both"/>
              <w:rPr>
                <w:rFonts w:cs="Arial"/>
                <w:lang w:val="it-IT"/>
              </w:rPr>
            </w:pPr>
          </w:p>
        </w:tc>
        <w:tc>
          <w:tcPr>
            <w:tcW w:w="998" w:type="dxa"/>
          </w:tcPr>
          <w:p w14:paraId="62322D4A" w14:textId="77777777" w:rsidR="001F1EE3" w:rsidRPr="005B14AF" w:rsidRDefault="001F1EE3" w:rsidP="001F1EE3">
            <w:pPr>
              <w:widowControl w:val="0"/>
              <w:rPr>
                <w:rFonts w:cs="Arial"/>
                <w:b/>
                <w:lang w:val="it-IT"/>
              </w:rPr>
            </w:pPr>
          </w:p>
        </w:tc>
        <w:tc>
          <w:tcPr>
            <w:tcW w:w="4260" w:type="dxa"/>
            <w:gridSpan w:val="2"/>
          </w:tcPr>
          <w:p w14:paraId="3A006539" w14:textId="77777777" w:rsidR="001F1EE3" w:rsidRPr="005B14AF" w:rsidRDefault="001F1EE3" w:rsidP="001F1EE3">
            <w:pPr>
              <w:widowControl w:val="0"/>
              <w:jc w:val="both"/>
              <w:rPr>
                <w:rFonts w:cs="Arial"/>
                <w:lang w:val="it-IT"/>
              </w:rPr>
            </w:pPr>
          </w:p>
        </w:tc>
      </w:tr>
      <w:tr w:rsidR="001F1EE3" w:rsidRPr="000E11BD" w14:paraId="251BFBF1" w14:textId="77777777" w:rsidTr="00F2509C">
        <w:tc>
          <w:tcPr>
            <w:tcW w:w="4393" w:type="dxa"/>
            <w:gridSpan w:val="3"/>
          </w:tcPr>
          <w:p w14:paraId="4B74D200" w14:textId="0D04AA2F" w:rsidR="001F1EE3" w:rsidRPr="000E11BD" w:rsidRDefault="001F1EE3" w:rsidP="001F1EE3">
            <w:pPr>
              <w:widowControl w:val="0"/>
              <w:tabs>
                <w:tab w:val="left" w:pos="4199"/>
              </w:tabs>
              <w:ind w:right="123"/>
              <w:jc w:val="both"/>
              <w:rPr>
                <w:rFonts w:cs="Arial"/>
                <w:lang w:val="de-DE"/>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8" w:type="dxa"/>
          </w:tcPr>
          <w:p w14:paraId="5BA92EA1" w14:textId="77777777" w:rsidR="001F1EE3" w:rsidRPr="000E11BD" w:rsidRDefault="001F1EE3" w:rsidP="001F1EE3">
            <w:pPr>
              <w:widowControl w:val="0"/>
              <w:rPr>
                <w:rFonts w:cs="Arial"/>
                <w:b/>
                <w:lang w:val="de-DE"/>
              </w:rPr>
            </w:pPr>
          </w:p>
        </w:tc>
        <w:tc>
          <w:tcPr>
            <w:tcW w:w="4260" w:type="dxa"/>
            <w:gridSpan w:val="2"/>
          </w:tcPr>
          <w:p w14:paraId="046EAE29" w14:textId="3A59404D" w:rsidR="001F1EE3" w:rsidRPr="005B14AF" w:rsidRDefault="001F1EE3" w:rsidP="001F1EE3">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1F1EE3" w:rsidRPr="000E11BD" w14:paraId="3AD54E7C" w14:textId="77777777" w:rsidTr="00F2509C">
        <w:tc>
          <w:tcPr>
            <w:tcW w:w="4393" w:type="dxa"/>
            <w:gridSpan w:val="3"/>
          </w:tcPr>
          <w:p w14:paraId="3D9D0400" w14:textId="77777777" w:rsidR="001F1EE3" w:rsidRPr="005B14AF" w:rsidRDefault="001F1EE3" w:rsidP="001F1EE3">
            <w:pPr>
              <w:widowControl w:val="0"/>
              <w:tabs>
                <w:tab w:val="left" w:pos="4199"/>
              </w:tabs>
              <w:ind w:right="123"/>
              <w:jc w:val="both"/>
              <w:rPr>
                <w:rFonts w:cs="Arial"/>
                <w:lang w:val="it-IT"/>
              </w:rPr>
            </w:pPr>
          </w:p>
        </w:tc>
        <w:tc>
          <w:tcPr>
            <w:tcW w:w="998" w:type="dxa"/>
          </w:tcPr>
          <w:p w14:paraId="4BAF375C" w14:textId="77777777" w:rsidR="001F1EE3" w:rsidRPr="005B14AF" w:rsidRDefault="001F1EE3" w:rsidP="001F1EE3">
            <w:pPr>
              <w:widowControl w:val="0"/>
              <w:rPr>
                <w:rFonts w:cs="Arial"/>
                <w:b/>
                <w:lang w:val="it-IT"/>
              </w:rPr>
            </w:pPr>
          </w:p>
        </w:tc>
        <w:tc>
          <w:tcPr>
            <w:tcW w:w="4260" w:type="dxa"/>
            <w:gridSpan w:val="2"/>
          </w:tcPr>
          <w:p w14:paraId="1BEBA994" w14:textId="77777777" w:rsidR="001F1EE3" w:rsidRPr="005B14AF" w:rsidRDefault="001F1EE3" w:rsidP="001F1EE3">
            <w:pPr>
              <w:widowControl w:val="0"/>
              <w:jc w:val="both"/>
              <w:rPr>
                <w:rFonts w:cs="Arial"/>
                <w:lang w:val="it-IT"/>
              </w:rPr>
            </w:pPr>
          </w:p>
        </w:tc>
      </w:tr>
      <w:tr w:rsidR="001F1EE3" w:rsidRPr="000E11BD" w14:paraId="0792240F" w14:textId="77777777" w:rsidTr="00F2509C">
        <w:tc>
          <w:tcPr>
            <w:tcW w:w="4393" w:type="dxa"/>
            <w:gridSpan w:val="3"/>
          </w:tcPr>
          <w:p w14:paraId="2430BBF9" w14:textId="76E692C7" w:rsidR="001F1EE3" w:rsidRPr="000E11BD" w:rsidRDefault="001F1EE3" w:rsidP="001F1EE3">
            <w:pPr>
              <w:widowControl w:val="0"/>
              <w:tabs>
                <w:tab w:val="left" w:pos="4199"/>
              </w:tabs>
              <w:ind w:right="123"/>
              <w:jc w:val="both"/>
              <w:rPr>
                <w:rFonts w:cs="Arial"/>
                <w:lang w:val="de-DE"/>
              </w:rPr>
            </w:pPr>
            <w:r w:rsidRPr="00D43189">
              <w:rPr>
                <w:rFonts w:cs="Arial"/>
                <w:lang w:val="de-DE"/>
              </w:rPr>
              <w:t xml:space="preserve">Nach Ablauf der Frist für die Einreichung der Angebote ist der </w:t>
            </w:r>
            <w:r w:rsidRPr="00D43189">
              <w:rPr>
                <w:rFonts w:cs="Arial"/>
                <w:bCs/>
                <w:color w:val="000000" w:themeColor="text1"/>
                <w:lang w:val="de-DE"/>
              </w:rPr>
              <w:t xml:space="preserve">Wirtschaftsteilnehmer ist verpflichtet, sich beim </w:t>
            </w:r>
            <w:r w:rsidRPr="00D43189">
              <w:rPr>
                <w:rFonts w:cs="Arial"/>
                <w:color w:val="000000" w:themeColor="text1"/>
                <w:lang w:val="de-DE" w:eastAsia="it-IT"/>
              </w:rPr>
              <w:t xml:space="preserve">FVOE-System zu registrieren </w:t>
            </w:r>
            <w:r w:rsidRPr="00D43189">
              <w:rPr>
                <w:rFonts w:cs="Arial"/>
                <w:color w:val="000000" w:themeColor="text1"/>
                <w:lang w:val="de-DE"/>
              </w:rPr>
              <w:t>(</w:t>
            </w:r>
            <w:hyperlink r:id="rId54" w:history="1">
              <w:r w:rsidRPr="00D43189">
                <w:rPr>
                  <w:color w:val="000000" w:themeColor="text1"/>
                  <w:u w:val="single"/>
                  <w:lang w:val="de-DE"/>
                </w:rPr>
                <w:t>Servizio di Registrazione e Profilazione Utenti - www.anticorruzione.it</w:t>
              </w:r>
            </w:hyperlink>
            <w:r w:rsidRPr="00D43189">
              <w:rPr>
                <w:rFonts w:cs="Arial"/>
                <w:color w:val="000000" w:themeColor="text1"/>
                <w:lang w:val="de-DE"/>
              </w:rPr>
              <w:t xml:space="preserve">), indem er die dort enthaltenen Anweisungen befolgt, </w:t>
            </w:r>
            <w:r w:rsidRPr="00D43189">
              <w:rPr>
                <w:rFonts w:cs="Arial"/>
                <w:b/>
                <w:color w:val="000000" w:themeColor="text1"/>
                <w:u w:val="single"/>
                <w:lang w:val="de-DE" w:eastAsia="it-IT"/>
              </w:rPr>
              <w:t xml:space="preserve">und die </w:t>
            </w:r>
            <w:r w:rsidRPr="00D43189">
              <w:rPr>
                <w:rFonts w:cs="Arial"/>
                <w:b/>
                <w:bCs/>
                <w:color w:val="000000" w:themeColor="text1"/>
                <w:u w:val="single"/>
                <w:lang w:val="de-DE" w:eastAsia="de-DE"/>
              </w:rPr>
              <w:t>Vergabestelle</w:t>
            </w:r>
            <w:r w:rsidRPr="00D43189">
              <w:rPr>
                <w:rFonts w:cs="Arial"/>
                <w:b/>
                <w:color w:val="000000" w:themeColor="text1"/>
                <w:u w:val="single"/>
                <w:lang w:val="de-DE" w:eastAsia="it-IT"/>
              </w:rPr>
              <w:t xml:space="preserve"> ermächtigt, mit den vom System bereitgestellten Funktionen auf den Faszikel zuzugreifen.</w:t>
            </w:r>
          </w:p>
        </w:tc>
        <w:tc>
          <w:tcPr>
            <w:tcW w:w="998" w:type="dxa"/>
          </w:tcPr>
          <w:p w14:paraId="7CA7F986" w14:textId="77777777" w:rsidR="001F1EE3" w:rsidRPr="000E11BD" w:rsidRDefault="001F1EE3" w:rsidP="001F1EE3">
            <w:pPr>
              <w:widowControl w:val="0"/>
              <w:rPr>
                <w:rFonts w:cs="Arial"/>
                <w:b/>
                <w:lang w:val="de-DE"/>
              </w:rPr>
            </w:pPr>
          </w:p>
        </w:tc>
        <w:tc>
          <w:tcPr>
            <w:tcW w:w="4260" w:type="dxa"/>
            <w:gridSpan w:val="2"/>
          </w:tcPr>
          <w:p w14:paraId="531C811D" w14:textId="160C74B9" w:rsidR="001F1EE3" w:rsidRPr="005B14AF" w:rsidRDefault="001F1EE3" w:rsidP="001F1EE3">
            <w:pPr>
              <w:widowControl w:val="0"/>
              <w:jc w:val="both"/>
              <w:rPr>
                <w:rFonts w:cs="Arial"/>
                <w:lang w:val="it-IT"/>
              </w:rPr>
            </w:pPr>
            <w:r w:rsidRPr="000E11BD">
              <w:rPr>
                <w:color w:val="000000"/>
                <w:lang w:val="it-IT"/>
              </w:rPr>
              <w:t xml:space="preserve">Successivamente al termine di scadenza delle offerte e secondo le indicazioni delle Stazione appaltante  l’operatore economico </w:t>
            </w:r>
            <w:proofErr w:type="spellStart"/>
            <w:r w:rsidRPr="000E11BD">
              <w:rPr>
                <w:color w:val="000000"/>
                <w:lang w:val="it-IT"/>
              </w:rPr>
              <w:t>sará</w:t>
            </w:r>
            <w:proofErr w:type="spellEnd"/>
            <w:r w:rsidRPr="000E11BD">
              <w:rPr>
                <w:color w:val="000000"/>
                <w:lang w:val="it-IT"/>
              </w:rPr>
              <w:t xml:space="preserve"> </w:t>
            </w:r>
            <w:r w:rsidRPr="00D43189">
              <w:rPr>
                <w:rFonts w:cs="Arial"/>
                <w:color w:val="000000" w:themeColor="text1"/>
                <w:lang w:val="it-IT"/>
              </w:rPr>
              <w:t xml:space="preserve"> tenuto a registrarsi al servizio FVOE (</w:t>
            </w:r>
            <w:hyperlink r:id="rId55" w:history="1">
              <w:r w:rsidRPr="00D43189">
                <w:rPr>
                  <w:color w:val="000000" w:themeColor="text1"/>
                  <w:u w:val="single"/>
                  <w:lang w:val="it-IT"/>
                </w:rPr>
                <w:t>Servizio di Registrazione e Profilazione Utenti - www.anticorruzione.it</w:t>
              </w:r>
            </w:hyperlink>
            <w:r w:rsidRPr="00D43189">
              <w:rPr>
                <w:rFonts w:cs="Arial"/>
                <w:color w:val="000000" w:themeColor="text1"/>
                <w:lang w:val="it-IT"/>
              </w:rPr>
              <w:t>) seguendo le istruzioni ivi contenute</w:t>
            </w:r>
            <w:r w:rsidRPr="00D43189">
              <w:rPr>
                <w:rFonts w:cs="Arial"/>
                <w:strike/>
                <w:color w:val="000000" w:themeColor="text1"/>
                <w:lang w:val="it-IT"/>
              </w:rPr>
              <w:t xml:space="preserve">, </w:t>
            </w:r>
            <w:r w:rsidRPr="00D43189">
              <w:rPr>
                <w:rFonts w:cs="Arial"/>
                <w:color w:val="000000" w:themeColor="text1"/>
                <w:lang w:val="it-IT"/>
              </w:rPr>
              <w:t xml:space="preserve">e </w:t>
            </w:r>
            <w:r w:rsidRPr="00D43189">
              <w:rPr>
                <w:rFonts w:cs="Arial"/>
                <w:b/>
                <w:bCs/>
                <w:color w:val="000000" w:themeColor="text1"/>
                <w:u w:val="single"/>
                <w:lang w:val="it-IT"/>
              </w:rPr>
              <w:t>ad autorizzare la stazione appaltante all´accesso al fascicolo con le funzionalità messe a disposizione dal sistema</w:t>
            </w:r>
            <w:r w:rsidRPr="00D43189">
              <w:rPr>
                <w:rFonts w:cs="Arial"/>
                <w:color w:val="000000" w:themeColor="text1"/>
                <w:lang w:val="it-IT"/>
              </w:rPr>
              <w:t>.</w:t>
            </w:r>
          </w:p>
        </w:tc>
      </w:tr>
      <w:tr w:rsidR="001F1EE3" w:rsidRPr="000E11BD" w14:paraId="08907F10" w14:textId="77777777" w:rsidTr="00F2509C">
        <w:tc>
          <w:tcPr>
            <w:tcW w:w="4393" w:type="dxa"/>
            <w:gridSpan w:val="3"/>
          </w:tcPr>
          <w:p w14:paraId="542AADEA" w14:textId="77777777" w:rsidR="001F1EE3" w:rsidRPr="005B14AF" w:rsidRDefault="001F1EE3" w:rsidP="001F1EE3">
            <w:pPr>
              <w:widowControl w:val="0"/>
              <w:tabs>
                <w:tab w:val="left" w:pos="4199"/>
              </w:tabs>
              <w:ind w:right="123"/>
              <w:jc w:val="both"/>
              <w:rPr>
                <w:rFonts w:cs="Arial"/>
                <w:lang w:val="it-IT"/>
              </w:rPr>
            </w:pPr>
          </w:p>
        </w:tc>
        <w:tc>
          <w:tcPr>
            <w:tcW w:w="998" w:type="dxa"/>
          </w:tcPr>
          <w:p w14:paraId="045ED310" w14:textId="77777777" w:rsidR="001F1EE3" w:rsidRPr="005B14AF" w:rsidRDefault="001F1EE3" w:rsidP="001F1EE3">
            <w:pPr>
              <w:widowControl w:val="0"/>
              <w:rPr>
                <w:rFonts w:cs="Arial"/>
                <w:b/>
                <w:lang w:val="it-IT"/>
              </w:rPr>
            </w:pPr>
          </w:p>
        </w:tc>
        <w:tc>
          <w:tcPr>
            <w:tcW w:w="4260" w:type="dxa"/>
            <w:gridSpan w:val="2"/>
          </w:tcPr>
          <w:p w14:paraId="44D3B340" w14:textId="77777777" w:rsidR="001F1EE3" w:rsidRPr="005B14AF" w:rsidRDefault="001F1EE3" w:rsidP="001F1EE3">
            <w:pPr>
              <w:widowControl w:val="0"/>
              <w:jc w:val="both"/>
              <w:rPr>
                <w:rFonts w:cs="Arial"/>
                <w:lang w:val="it-IT"/>
              </w:rPr>
            </w:pPr>
          </w:p>
        </w:tc>
      </w:tr>
      <w:tr w:rsidR="001F1EE3" w:rsidRPr="000E11BD" w14:paraId="5D65D7CA" w14:textId="77777777" w:rsidTr="00F2509C">
        <w:tc>
          <w:tcPr>
            <w:tcW w:w="4393" w:type="dxa"/>
            <w:gridSpan w:val="3"/>
          </w:tcPr>
          <w:p w14:paraId="5DE41A9B"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Die </w:t>
            </w:r>
            <w:r w:rsidRPr="005B14AF">
              <w:rPr>
                <w:rFonts w:cs="Arial"/>
                <w:b/>
                <w:color w:val="000000" w:themeColor="text1"/>
                <w:lang w:val="de-DE"/>
              </w:rPr>
              <w:t xml:space="preserve">Wirtschaftsteilnehmer, die nicht in Italien </w:t>
            </w:r>
            <w:r w:rsidRPr="005B14AF">
              <w:rPr>
                <w:rFonts w:cs="Arial"/>
                <w:b/>
                <w:color w:val="000000" w:themeColor="text1"/>
                <w:lang w:val="de-DE"/>
              </w:rPr>
              <w:lastRenderedPageBreak/>
              <w:t>ansässig sind und keine Betriebsstätte in Italien</w:t>
            </w:r>
            <w:r w:rsidRPr="005B14AF">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5B14AF">
              <w:rPr>
                <w:rFonts w:cs="Arial"/>
                <w:bCs/>
                <w:color w:val="000000" w:themeColor="text1"/>
                <w:lang w:val="de-DE"/>
              </w:rPr>
              <w:t>eIDAS</w:t>
            </w:r>
            <w:proofErr w:type="spellEnd"/>
            <w:r w:rsidRPr="005B14AF">
              <w:rPr>
                <w:rFonts w:cs="Arial"/>
                <w:bCs/>
                <w:color w:val="000000" w:themeColor="text1"/>
                <w:lang w:val="de-DE"/>
              </w:rPr>
              <w:t>-Verordnung qualifiziert ist.</w:t>
            </w:r>
          </w:p>
          <w:p w14:paraId="12DD93DD" w14:textId="77777777" w:rsidR="001F1EE3" w:rsidRPr="005B14AF" w:rsidRDefault="001F1EE3" w:rsidP="001F1EE3">
            <w:pPr>
              <w:widowControl w:val="0"/>
              <w:ind w:right="22"/>
              <w:jc w:val="both"/>
              <w:rPr>
                <w:rFonts w:cs="Arial"/>
                <w:bCs/>
                <w:color w:val="000000" w:themeColor="text1"/>
                <w:lang w:val="de-DE"/>
              </w:rPr>
            </w:pPr>
          </w:p>
          <w:p w14:paraId="2A673000" w14:textId="597E39CF" w:rsidR="001F1EE3" w:rsidRPr="000E11BD" w:rsidRDefault="001F1EE3" w:rsidP="001F1EE3">
            <w:pPr>
              <w:widowControl w:val="0"/>
              <w:tabs>
                <w:tab w:val="left" w:pos="4199"/>
              </w:tabs>
              <w:ind w:right="123"/>
              <w:jc w:val="both"/>
              <w:rPr>
                <w:rFonts w:cs="Arial"/>
                <w:lang w:val="de-DE"/>
              </w:rPr>
            </w:pPr>
            <w:r w:rsidRPr="005B14AF">
              <w:rPr>
                <w:rFonts w:cs="Arial"/>
                <w:bCs/>
                <w:color w:val="000000" w:themeColor="text1"/>
                <w:lang w:val="de-DE"/>
              </w:rPr>
              <w:t xml:space="preserve">Bei </w:t>
            </w:r>
            <w:r w:rsidRPr="005B14AF">
              <w:rPr>
                <w:rFonts w:cs="Arial"/>
                <w:b/>
                <w:color w:val="000000" w:themeColor="text1"/>
                <w:lang w:val="de-DE"/>
              </w:rPr>
              <w:t>Wirtschaftsteilnehmern, die nicht in Italien ansässig sind und keine Betriebsstätte in Italien</w:t>
            </w:r>
            <w:r w:rsidRPr="005B14AF">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53A949C3" w14:textId="77777777" w:rsidR="001F1EE3" w:rsidRPr="000E11BD" w:rsidRDefault="001F1EE3" w:rsidP="001F1EE3">
            <w:pPr>
              <w:widowControl w:val="0"/>
              <w:rPr>
                <w:rFonts w:cs="Arial"/>
                <w:b/>
                <w:lang w:val="de-DE"/>
              </w:rPr>
            </w:pPr>
          </w:p>
        </w:tc>
        <w:tc>
          <w:tcPr>
            <w:tcW w:w="4260" w:type="dxa"/>
            <w:gridSpan w:val="2"/>
          </w:tcPr>
          <w:p w14:paraId="5A7CA0B3" w14:textId="77777777" w:rsidR="001F1EE3" w:rsidRPr="000E11BD" w:rsidRDefault="001F1EE3" w:rsidP="001F1EE3">
            <w:pPr>
              <w:widowControl w:val="0"/>
              <w:spacing w:line="240" w:lineRule="exact"/>
              <w:ind w:left="34" w:right="105"/>
              <w:jc w:val="both"/>
              <w:rPr>
                <w:rFonts w:cs="Arial"/>
                <w:color w:val="000000" w:themeColor="text1"/>
                <w:lang w:val="it-IT"/>
              </w:rPr>
            </w:pPr>
            <w:r w:rsidRPr="000E11BD">
              <w:rPr>
                <w:rFonts w:cs="Arial"/>
                <w:color w:val="000000" w:themeColor="text1"/>
                <w:lang w:val="it-IT"/>
              </w:rPr>
              <w:t xml:space="preserve">Gli </w:t>
            </w:r>
            <w:r w:rsidRPr="000E11BD">
              <w:rPr>
                <w:rFonts w:cs="Arial"/>
                <w:b/>
                <w:bCs/>
                <w:color w:val="000000" w:themeColor="text1"/>
                <w:lang w:val="it-IT"/>
              </w:rPr>
              <w:t xml:space="preserve">operatori economici non residenti e privi </w:t>
            </w:r>
            <w:r w:rsidRPr="000E11BD">
              <w:rPr>
                <w:rFonts w:cs="Arial"/>
                <w:b/>
                <w:bCs/>
                <w:color w:val="000000" w:themeColor="text1"/>
                <w:lang w:val="it-IT"/>
              </w:rPr>
              <w:lastRenderedPageBreak/>
              <w:t>di stabile organizzazione in Italia</w:t>
            </w:r>
            <w:r w:rsidRPr="000E11BD">
              <w:rPr>
                <w:rFonts w:cs="Arial"/>
                <w:color w:val="000000" w:themeColor="text1"/>
                <w:lang w:val="it-IT"/>
              </w:rPr>
              <w:t xml:space="preserve"> si dotano di un indirizzo di posta elettronica certificata o di un servizio di recapito certificato qualificato ai sensi del Regolamento eIDAS.</w:t>
            </w:r>
          </w:p>
          <w:p w14:paraId="7A2DDF72" w14:textId="77777777" w:rsidR="001F1EE3" w:rsidRPr="000E11BD" w:rsidRDefault="001F1EE3" w:rsidP="001F1EE3">
            <w:pPr>
              <w:widowControl w:val="0"/>
              <w:spacing w:line="240" w:lineRule="exact"/>
              <w:ind w:left="34" w:right="105"/>
              <w:jc w:val="both"/>
              <w:rPr>
                <w:rFonts w:cs="Arial"/>
                <w:color w:val="000000" w:themeColor="text1"/>
                <w:lang w:val="it-IT"/>
              </w:rPr>
            </w:pPr>
          </w:p>
          <w:p w14:paraId="4CE2123F" w14:textId="77777777" w:rsidR="001F1EE3" w:rsidRPr="000E11BD" w:rsidRDefault="001F1EE3" w:rsidP="001F1EE3">
            <w:pPr>
              <w:widowControl w:val="0"/>
              <w:spacing w:line="240" w:lineRule="exact"/>
              <w:ind w:left="34" w:right="105"/>
              <w:jc w:val="both"/>
              <w:rPr>
                <w:rFonts w:cs="Arial"/>
                <w:color w:val="000000" w:themeColor="text1"/>
                <w:lang w:val="it-IT"/>
              </w:rPr>
            </w:pPr>
            <w:r w:rsidRPr="000E11BD">
              <w:rPr>
                <w:rFonts w:cs="Arial"/>
                <w:color w:val="000000" w:themeColor="text1"/>
                <w:lang w:val="it-IT"/>
              </w:rPr>
              <w:t xml:space="preserve">Per gli </w:t>
            </w:r>
            <w:r w:rsidRPr="000E11BD">
              <w:rPr>
                <w:rFonts w:cs="Arial"/>
                <w:b/>
                <w:bCs/>
                <w:color w:val="000000" w:themeColor="text1"/>
                <w:lang w:val="it-IT"/>
              </w:rPr>
              <w:t>operatori economici</w:t>
            </w:r>
            <w:r w:rsidRPr="000E11BD">
              <w:rPr>
                <w:rFonts w:cs="Arial"/>
                <w:color w:val="000000" w:themeColor="text1"/>
                <w:lang w:val="it-IT"/>
              </w:rPr>
              <w:t xml:space="preserve"> </w:t>
            </w:r>
            <w:r w:rsidRPr="000E11BD">
              <w:rPr>
                <w:rFonts w:cs="Arial"/>
                <w:b/>
                <w:bCs/>
                <w:color w:val="000000" w:themeColor="text1"/>
                <w:lang w:val="it-IT"/>
              </w:rPr>
              <w:t>non residenti e privi di stabile organizzazione in Italia</w:t>
            </w:r>
            <w:r w:rsidRPr="000E11B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17E2E237" w14:textId="77777777" w:rsidR="001F1EE3" w:rsidRPr="000E11BD" w:rsidRDefault="001F1EE3" w:rsidP="001F1EE3">
            <w:pPr>
              <w:widowControl w:val="0"/>
              <w:spacing w:line="240" w:lineRule="exact"/>
              <w:ind w:left="34" w:right="105"/>
              <w:jc w:val="both"/>
              <w:rPr>
                <w:rFonts w:cs="Arial"/>
                <w:color w:val="000000" w:themeColor="text1"/>
                <w:lang w:val="it-IT"/>
              </w:rPr>
            </w:pPr>
          </w:p>
          <w:p w14:paraId="207FAEE9" w14:textId="77777777" w:rsidR="001F1EE3" w:rsidRPr="005B14AF" w:rsidRDefault="001F1EE3" w:rsidP="001F1EE3">
            <w:pPr>
              <w:widowControl w:val="0"/>
              <w:jc w:val="both"/>
              <w:rPr>
                <w:rFonts w:cs="Arial"/>
                <w:lang w:val="it-IT"/>
              </w:rPr>
            </w:pPr>
          </w:p>
        </w:tc>
      </w:tr>
      <w:tr w:rsidR="001F1EE3" w:rsidRPr="000E11BD" w14:paraId="18F82E17" w14:textId="77777777" w:rsidTr="00F2509C">
        <w:tc>
          <w:tcPr>
            <w:tcW w:w="4393" w:type="dxa"/>
            <w:gridSpan w:val="3"/>
          </w:tcPr>
          <w:p w14:paraId="27145499" w14:textId="77777777" w:rsidR="001F1EE3" w:rsidRPr="005B14AF" w:rsidRDefault="001F1EE3" w:rsidP="001F1EE3">
            <w:pPr>
              <w:widowControl w:val="0"/>
              <w:tabs>
                <w:tab w:val="left" w:pos="4199"/>
              </w:tabs>
              <w:ind w:right="123"/>
              <w:jc w:val="both"/>
              <w:rPr>
                <w:rFonts w:cs="Arial"/>
                <w:lang w:val="it-IT"/>
              </w:rPr>
            </w:pPr>
          </w:p>
        </w:tc>
        <w:tc>
          <w:tcPr>
            <w:tcW w:w="998" w:type="dxa"/>
          </w:tcPr>
          <w:p w14:paraId="51FE40DB" w14:textId="77777777" w:rsidR="001F1EE3" w:rsidRPr="005B14AF" w:rsidRDefault="001F1EE3" w:rsidP="001F1EE3">
            <w:pPr>
              <w:widowControl w:val="0"/>
              <w:rPr>
                <w:rFonts w:cs="Arial"/>
                <w:b/>
                <w:lang w:val="it-IT"/>
              </w:rPr>
            </w:pPr>
          </w:p>
        </w:tc>
        <w:tc>
          <w:tcPr>
            <w:tcW w:w="4260" w:type="dxa"/>
            <w:gridSpan w:val="2"/>
          </w:tcPr>
          <w:p w14:paraId="220AF225" w14:textId="77777777" w:rsidR="001F1EE3" w:rsidRPr="005B14AF" w:rsidRDefault="001F1EE3" w:rsidP="001F1EE3">
            <w:pPr>
              <w:widowControl w:val="0"/>
              <w:jc w:val="both"/>
              <w:rPr>
                <w:rFonts w:cs="Arial"/>
                <w:lang w:val="it-IT"/>
              </w:rPr>
            </w:pPr>
          </w:p>
        </w:tc>
      </w:tr>
      <w:tr w:rsidR="001F1EE3" w:rsidRPr="000E11BD" w14:paraId="3F9E5017" w14:textId="77777777" w:rsidTr="00F2509C">
        <w:tc>
          <w:tcPr>
            <w:tcW w:w="4393" w:type="dxa"/>
            <w:gridSpan w:val="3"/>
          </w:tcPr>
          <w:p w14:paraId="760D1DF6"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Es liegt im Ermessen der </w:t>
            </w:r>
            <w:r w:rsidRPr="005B14AF">
              <w:rPr>
                <w:rFonts w:cs="Arial"/>
                <w:color w:val="000000" w:themeColor="text1"/>
                <w:lang w:val="de-DE" w:eastAsia="de-DE"/>
              </w:rPr>
              <w:t>Vergabestelle</w:t>
            </w:r>
            <w:r w:rsidRPr="005B14AF">
              <w:rPr>
                <w:rFonts w:cs="Arial"/>
                <w:bCs/>
                <w:color w:val="000000" w:themeColor="text1"/>
                <w:lang w:val="de-DE"/>
              </w:rPr>
              <w:t xml:space="preserve"> und des Wirtschaftsteilnehmers, auf Antrag die Aktualisierung bestimmter Daten und/oder Unterlagen zu verlangen, auch wenn diese noch gültig sind.</w:t>
            </w:r>
          </w:p>
          <w:p w14:paraId="040CE820" w14:textId="7043593B" w:rsidR="001F1EE3" w:rsidRPr="000E11BD" w:rsidRDefault="001F1EE3" w:rsidP="001F1EE3">
            <w:pPr>
              <w:widowControl w:val="0"/>
              <w:tabs>
                <w:tab w:val="left" w:pos="4199"/>
              </w:tabs>
              <w:ind w:right="123"/>
              <w:jc w:val="both"/>
              <w:rPr>
                <w:rFonts w:cs="Arial"/>
                <w:lang w:val="de-DE"/>
              </w:rPr>
            </w:pPr>
            <w:r w:rsidRPr="005B14AF">
              <w:rPr>
                <w:rFonts w:cs="Arial"/>
                <w:bCs/>
                <w:color w:val="000000" w:themeColor="text1"/>
                <w:lang w:val="de-DE"/>
              </w:rPr>
              <w:t xml:space="preserve">Die </w:t>
            </w:r>
            <w:r w:rsidRPr="005B14AF">
              <w:rPr>
                <w:rFonts w:cs="Arial"/>
                <w:color w:val="000000" w:themeColor="text1"/>
                <w:lang w:val="de-DE" w:eastAsia="de-DE"/>
              </w:rPr>
              <w:t>Vergabestelle</w:t>
            </w:r>
            <w:r w:rsidRPr="005B14AF">
              <w:rPr>
                <w:rFonts w:cs="Arial"/>
                <w:bCs/>
                <w:color w:val="000000" w:themeColor="text1"/>
                <w:lang w:val="de-DE"/>
              </w:rPr>
              <w:t xml:space="preserve"> kann zusätzliche Daten und Unterlagen aus den im Faszikel verwalteten anfordern.</w:t>
            </w:r>
          </w:p>
        </w:tc>
        <w:tc>
          <w:tcPr>
            <w:tcW w:w="998" w:type="dxa"/>
          </w:tcPr>
          <w:p w14:paraId="7E31B6D6" w14:textId="77777777" w:rsidR="001F1EE3" w:rsidRPr="000E11BD" w:rsidRDefault="001F1EE3" w:rsidP="001F1EE3">
            <w:pPr>
              <w:widowControl w:val="0"/>
              <w:rPr>
                <w:rFonts w:cs="Arial"/>
                <w:b/>
                <w:lang w:val="de-DE"/>
              </w:rPr>
            </w:pPr>
          </w:p>
        </w:tc>
        <w:tc>
          <w:tcPr>
            <w:tcW w:w="4260" w:type="dxa"/>
            <w:gridSpan w:val="2"/>
          </w:tcPr>
          <w:p w14:paraId="62C317CE" w14:textId="77777777" w:rsidR="001F1EE3" w:rsidRPr="000E11BD" w:rsidRDefault="001F1EE3" w:rsidP="001F1EE3">
            <w:pPr>
              <w:widowControl w:val="0"/>
              <w:spacing w:line="240" w:lineRule="exact"/>
              <w:ind w:left="34" w:right="105"/>
              <w:jc w:val="both"/>
              <w:rPr>
                <w:rFonts w:cs="Arial"/>
                <w:color w:val="000000" w:themeColor="text1"/>
                <w:lang w:val="it-IT"/>
              </w:rPr>
            </w:pPr>
            <w:r w:rsidRPr="000E11BD">
              <w:rPr>
                <w:rFonts w:cs="Arial"/>
                <w:color w:val="000000" w:themeColor="text1"/>
                <w:lang w:val="it-IT"/>
              </w:rPr>
              <w:t>È facoltà della stazione appaltante e dell’operatore economico chiedere l’aggiornamento su richiesta di specifici dati e/o documenti ancorché in corso di validità.</w:t>
            </w:r>
          </w:p>
          <w:p w14:paraId="54403E2E" w14:textId="71751EE9" w:rsidR="001F1EE3" w:rsidRPr="005B14AF" w:rsidRDefault="001F1EE3" w:rsidP="001F1EE3">
            <w:pPr>
              <w:widowControl w:val="0"/>
              <w:jc w:val="both"/>
              <w:rPr>
                <w:rFonts w:cs="Arial"/>
                <w:lang w:val="it-IT"/>
              </w:rPr>
            </w:pPr>
            <w:r w:rsidRPr="000E11BD">
              <w:rPr>
                <w:rFonts w:cs="Arial"/>
                <w:color w:val="000000" w:themeColor="text1"/>
                <w:lang w:val="it-IT"/>
              </w:rPr>
              <w:t>È facoltà della stazione appaltante richiedere ulteriori dati e documenti tra quelli gestiti dal fascicolo.</w:t>
            </w:r>
          </w:p>
        </w:tc>
      </w:tr>
      <w:tr w:rsidR="001F1EE3" w:rsidRPr="000E11BD" w14:paraId="4B008FA3" w14:textId="77777777" w:rsidTr="00F2509C">
        <w:tc>
          <w:tcPr>
            <w:tcW w:w="4393" w:type="dxa"/>
            <w:gridSpan w:val="3"/>
          </w:tcPr>
          <w:p w14:paraId="377352FB" w14:textId="77777777" w:rsidR="001F1EE3" w:rsidRPr="005B14AF" w:rsidRDefault="001F1EE3" w:rsidP="001F1EE3">
            <w:pPr>
              <w:widowControl w:val="0"/>
              <w:tabs>
                <w:tab w:val="left" w:pos="4199"/>
              </w:tabs>
              <w:ind w:right="123"/>
              <w:jc w:val="both"/>
              <w:rPr>
                <w:rFonts w:cs="Arial"/>
                <w:lang w:val="it-IT"/>
              </w:rPr>
            </w:pPr>
          </w:p>
        </w:tc>
        <w:tc>
          <w:tcPr>
            <w:tcW w:w="998" w:type="dxa"/>
          </w:tcPr>
          <w:p w14:paraId="5E432BBE" w14:textId="77777777" w:rsidR="001F1EE3" w:rsidRPr="005B14AF" w:rsidRDefault="001F1EE3" w:rsidP="001F1EE3">
            <w:pPr>
              <w:widowControl w:val="0"/>
              <w:rPr>
                <w:rFonts w:cs="Arial"/>
                <w:b/>
                <w:lang w:val="it-IT"/>
              </w:rPr>
            </w:pPr>
          </w:p>
        </w:tc>
        <w:tc>
          <w:tcPr>
            <w:tcW w:w="4260" w:type="dxa"/>
            <w:gridSpan w:val="2"/>
          </w:tcPr>
          <w:p w14:paraId="51F1F994" w14:textId="77777777" w:rsidR="001F1EE3" w:rsidRPr="005B14AF" w:rsidRDefault="001F1EE3" w:rsidP="001F1EE3">
            <w:pPr>
              <w:widowControl w:val="0"/>
              <w:jc w:val="both"/>
              <w:rPr>
                <w:rFonts w:cs="Arial"/>
                <w:lang w:val="it-IT"/>
              </w:rPr>
            </w:pPr>
          </w:p>
        </w:tc>
      </w:tr>
      <w:tr w:rsidR="001F1EE3" w:rsidRPr="000E11BD" w14:paraId="0A54F5EA" w14:textId="77777777" w:rsidTr="00F2509C">
        <w:tc>
          <w:tcPr>
            <w:tcW w:w="4393" w:type="dxa"/>
            <w:gridSpan w:val="3"/>
          </w:tcPr>
          <w:p w14:paraId="6F933721" w14:textId="352FD21F" w:rsidR="001F1EE3" w:rsidRPr="000E11BD" w:rsidRDefault="001F1EE3" w:rsidP="001F1EE3">
            <w:pPr>
              <w:widowControl w:val="0"/>
              <w:tabs>
                <w:tab w:val="left" w:pos="4199"/>
              </w:tabs>
              <w:ind w:right="123"/>
              <w:jc w:val="both"/>
              <w:rPr>
                <w:rFonts w:cs="Arial"/>
                <w:lang w:val="de-DE"/>
              </w:rPr>
            </w:pPr>
            <w:r w:rsidRPr="005B14AF">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7DB6E1CC" w14:textId="77777777" w:rsidR="001F1EE3" w:rsidRPr="000E11BD" w:rsidRDefault="001F1EE3" w:rsidP="001F1EE3">
            <w:pPr>
              <w:widowControl w:val="0"/>
              <w:rPr>
                <w:rFonts w:cs="Arial"/>
                <w:b/>
                <w:lang w:val="de-DE"/>
              </w:rPr>
            </w:pPr>
          </w:p>
        </w:tc>
        <w:tc>
          <w:tcPr>
            <w:tcW w:w="4260" w:type="dxa"/>
            <w:gridSpan w:val="2"/>
          </w:tcPr>
          <w:p w14:paraId="6C015634" w14:textId="069CC44F" w:rsidR="001F1EE3" w:rsidRPr="00211C25" w:rsidRDefault="001F1EE3" w:rsidP="001F1EE3">
            <w:pPr>
              <w:widowControl w:val="0"/>
              <w:jc w:val="both"/>
              <w:rPr>
                <w:rFonts w:cs="Arial"/>
                <w:lang w:val="it-IT"/>
              </w:rPr>
            </w:pPr>
            <w:r w:rsidRPr="000E11B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FC1C1B" w:rsidRPr="000E11BD" w14:paraId="1B488F04" w14:textId="77777777" w:rsidTr="00F2509C">
        <w:tc>
          <w:tcPr>
            <w:tcW w:w="4393" w:type="dxa"/>
            <w:gridSpan w:val="3"/>
          </w:tcPr>
          <w:p w14:paraId="3CBBC6F1" w14:textId="77777777" w:rsidR="00FC1C1B" w:rsidRPr="007641BA" w:rsidRDefault="00FC1C1B" w:rsidP="001F3F46">
            <w:pPr>
              <w:widowControl w:val="0"/>
              <w:spacing w:line="240" w:lineRule="exact"/>
              <w:ind w:left="34" w:right="105"/>
              <w:jc w:val="both"/>
              <w:rPr>
                <w:rFonts w:cs="Arial"/>
                <w:lang w:val="de-DE"/>
              </w:rPr>
            </w:pPr>
            <w:bookmarkStart w:id="102" w:name="_Hlk188620123"/>
            <w:r w:rsidRPr="000E11BD">
              <w:rPr>
                <w:rFonts w:cs="Arial"/>
                <w:lang w:val="de-DE"/>
              </w:rPr>
              <w:t xml:space="preserve">Gemäß Art. 35 Absatz 5-bis, </w:t>
            </w:r>
            <w:proofErr w:type="spellStart"/>
            <w:r w:rsidRPr="000E11BD">
              <w:rPr>
                <w:rFonts w:cs="Arial"/>
                <w:lang w:val="de-DE"/>
              </w:rPr>
              <w:t>GvD</w:t>
            </w:r>
            <w:proofErr w:type="spellEnd"/>
            <w:r w:rsidRPr="000E11BD">
              <w:rPr>
                <w:rFonts w:cs="Arial"/>
                <w:lang w:val="de-DE"/>
              </w:rPr>
              <w:t xml:space="preserve">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0ACBE398" w14:textId="77777777" w:rsidR="00FC1C1B" w:rsidRPr="007641BA" w:rsidRDefault="00FC1C1B" w:rsidP="001F3F46">
            <w:pPr>
              <w:widowControl w:val="0"/>
              <w:spacing w:line="240" w:lineRule="exact"/>
              <w:jc w:val="both"/>
              <w:rPr>
                <w:rFonts w:cs="Arial"/>
                <w:b/>
                <w:color w:val="000000" w:themeColor="text1"/>
                <w:lang w:val="de-DE"/>
              </w:rPr>
            </w:pPr>
          </w:p>
        </w:tc>
        <w:tc>
          <w:tcPr>
            <w:tcW w:w="4260" w:type="dxa"/>
            <w:gridSpan w:val="2"/>
          </w:tcPr>
          <w:p w14:paraId="4AE7021A" w14:textId="77777777" w:rsidR="00FC1C1B" w:rsidRPr="0025486C" w:rsidRDefault="00FC1C1B" w:rsidP="001F3F46">
            <w:pPr>
              <w:widowControl w:val="0"/>
              <w:spacing w:line="240" w:lineRule="exact"/>
              <w:ind w:left="34" w:right="105"/>
              <w:jc w:val="both"/>
              <w:rPr>
                <w:rFonts w:cs="Arial"/>
                <w:color w:val="000000" w:themeColor="text1"/>
                <w:lang w:val="it-IT"/>
              </w:rPr>
            </w:pPr>
            <w:r w:rsidRPr="007641BA">
              <w:rPr>
                <w:rFonts w:cs="Arial"/>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7641BA">
              <w:rPr>
                <w:rFonts w:cs="Arial"/>
                <w:bCs/>
                <w:lang w:val="it-IT"/>
              </w:rPr>
              <w:t>nonché per le altre finalità previste dal presente codice</w:t>
            </w:r>
            <w:r w:rsidRPr="007641BA">
              <w:rPr>
                <w:rFonts w:cs="Arial"/>
                <w:lang w:val="it-IT"/>
              </w:rPr>
              <w:t>.</w:t>
            </w:r>
          </w:p>
        </w:tc>
      </w:tr>
      <w:bookmarkEnd w:id="102"/>
      <w:tr w:rsidR="001F1EE3" w:rsidRPr="000E11BD" w14:paraId="17E414C7" w14:textId="77777777" w:rsidTr="00F2509C">
        <w:tc>
          <w:tcPr>
            <w:tcW w:w="4393" w:type="dxa"/>
            <w:gridSpan w:val="3"/>
          </w:tcPr>
          <w:p w14:paraId="786AD092" w14:textId="77777777" w:rsidR="001F1EE3" w:rsidRPr="00211C25" w:rsidRDefault="001F1EE3" w:rsidP="001F1EE3">
            <w:pPr>
              <w:widowControl w:val="0"/>
              <w:tabs>
                <w:tab w:val="left" w:pos="4199"/>
              </w:tabs>
              <w:ind w:right="123"/>
              <w:jc w:val="both"/>
              <w:rPr>
                <w:rFonts w:cs="Arial"/>
                <w:lang w:val="it-IT"/>
              </w:rPr>
            </w:pPr>
          </w:p>
        </w:tc>
        <w:tc>
          <w:tcPr>
            <w:tcW w:w="998" w:type="dxa"/>
          </w:tcPr>
          <w:p w14:paraId="34D06494" w14:textId="77777777" w:rsidR="001F1EE3" w:rsidRPr="00211C25" w:rsidRDefault="001F1EE3" w:rsidP="001F1EE3">
            <w:pPr>
              <w:widowControl w:val="0"/>
              <w:rPr>
                <w:rFonts w:cs="Arial"/>
                <w:b/>
                <w:lang w:val="it-IT"/>
              </w:rPr>
            </w:pPr>
          </w:p>
        </w:tc>
        <w:tc>
          <w:tcPr>
            <w:tcW w:w="4260" w:type="dxa"/>
            <w:gridSpan w:val="2"/>
          </w:tcPr>
          <w:p w14:paraId="39AF5F34" w14:textId="77777777" w:rsidR="001F1EE3" w:rsidRPr="00211C25" w:rsidRDefault="001F1EE3" w:rsidP="001F1EE3">
            <w:pPr>
              <w:widowControl w:val="0"/>
              <w:jc w:val="both"/>
              <w:rPr>
                <w:rFonts w:cs="Arial"/>
                <w:lang w:val="it-IT"/>
              </w:rPr>
            </w:pPr>
          </w:p>
        </w:tc>
      </w:tr>
      <w:tr w:rsidR="00AA38A1" w:rsidRPr="000E11BD" w14:paraId="3D16EED3" w14:textId="77777777" w:rsidTr="00F2509C">
        <w:tc>
          <w:tcPr>
            <w:tcW w:w="4393" w:type="dxa"/>
            <w:gridSpan w:val="3"/>
          </w:tcPr>
          <w:p w14:paraId="79CC536E" w14:textId="77777777" w:rsidR="00AA38A1" w:rsidRPr="001E7084" w:rsidRDefault="00AA38A1" w:rsidP="001F3F46">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2EA9AF3A" w14:textId="77777777" w:rsidR="00AA38A1" w:rsidRPr="001E7084" w:rsidRDefault="00AA38A1" w:rsidP="001F3F46">
            <w:pPr>
              <w:pStyle w:val="StandardWeb"/>
              <w:widowControl w:val="0"/>
              <w:tabs>
                <w:tab w:val="center" w:pos="4536"/>
                <w:tab w:val="right" w:pos="9072"/>
              </w:tabs>
              <w:spacing w:before="0" w:after="0"/>
              <w:rPr>
                <w:rFonts w:ascii="Arial" w:hAnsi="Arial"/>
                <w:i/>
                <w:iCs/>
                <w:color w:val="FF0000"/>
                <w:sz w:val="20"/>
                <w:szCs w:val="20"/>
                <w:highlight w:val="green"/>
                <w:lang w:val="de-DE"/>
              </w:rPr>
            </w:pPr>
          </w:p>
        </w:tc>
        <w:tc>
          <w:tcPr>
            <w:tcW w:w="998" w:type="dxa"/>
          </w:tcPr>
          <w:p w14:paraId="3EB41F1C" w14:textId="77777777" w:rsidR="00AA38A1" w:rsidRPr="001E7084" w:rsidRDefault="00AA38A1" w:rsidP="001F3F46">
            <w:pPr>
              <w:widowControl w:val="0"/>
              <w:jc w:val="both"/>
              <w:rPr>
                <w:i/>
                <w:iCs/>
                <w:color w:val="FF0000"/>
                <w:highlight w:val="green"/>
                <w:lang w:val="de-DE" w:eastAsia="it-IT"/>
              </w:rPr>
            </w:pPr>
          </w:p>
        </w:tc>
        <w:tc>
          <w:tcPr>
            <w:tcW w:w="4260" w:type="dxa"/>
            <w:gridSpan w:val="2"/>
          </w:tcPr>
          <w:p w14:paraId="1F1A4340" w14:textId="77777777" w:rsidR="00AA38A1" w:rsidRPr="000E11BD" w:rsidRDefault="00AA38A1" w:rsidP="001F3F46">
            <w:pPr>
              <w:autoSpaceDE w:val="0"/>
              <w:jc w:val="both"/>
              <w:rPr>
                <w:i/>
                <w:iCs/>
                <w:color w:val="FF0000"/>
                <w:highlight w:val="green"/>
                <w:lang w:val="it-IT" w:eastAsia="it-IT"/>
              </w:rPr>
            </w:pPr>
            <w:r w:rsidRPr="000E11BD">
              <w:rPr>
                <w:i/>
                <w:iCs/>
                <w:color w:val="FF0000"/>
                <w:highlight w:val="green"/>
                <w:lang w:val="it-IT" w:eastAsia="it-IT"/>
              </w:rPr>
              <w:t>[Lasciare in caso di procedure di gara con clausola sociale (vedi art. 57 comma 2-bis) o comunque finanziate con risorse PNRR o PNC altrimenti cancellare il punto seguente)</w:t>
            </w:r>
          </w:p>
          <w:p w14:paraId="4D92AC11" w14:textId="77777777" w:rsidR="00AA38A1" w:rsidRPr="000E11BD" w:rsidRDefault="00AA38A1" w:rsidP="001F3F46">
            <w:pPr>
              <w:widowControl w:val="0"/>
              <w:ind w:right="105"/>
              <w:jc w:val="both"/>
              <w:rPr>
                <w:i/>
                <w:iCs/>
                <w:color w:val="FF0000"/>
                <w:highlight w:val="green"/>
                <w:lang w:val="it-IT" w:eastAsia="it-IT"/>
              </w:rPr>
            </w:pPr>
          </w:p>
          <w:p w14:paraId="0EDFDC66" w14:textId="77777777" w:rsidR="00AA38A1" w:rsidRPr="000E11BD" w:rsidRDefault="00AA38A1" w:rsidP="001F3F46">
            <w:pPr>
              <w:widowControl w:val="0"/>
              <w:autoSpaceDE w:val="0"/>
              <w:autoSpaceDN w:val="0"/>
              <w:adjustRightInd w:val="0"/>
              <w:jc w:val="both"/>
              <w:rPr>
                <w:i/>
                <w:iCs/>
                <w:color w:val="FF0000"/>
                <w:highlight w:val="green"/>
                <w:lang w:val="it-IT" w:eastAsia="it-IT"/>
              </w:rPr>
            </w:pPr>
          </w:p>
        </w:tc>
      </w:tr>
      <w:tr w:rsidR="00AA38A1" w:rsidRPr="000E11BD" w14:paraId="1EBCB17F" w14:textId="77777777" w:rsidTr="00F2509C">
        <w:tc>
          <w:tcPr>
            <w:tcW w:w="4393" w:type="dxa"/>
            <w:gridSpan w:val="3"/>
          </w:tcPr>
          <w:p w14:paraId="3FE6AFED" w14:textId="399E92E7" w:rsidR="00AA38A1" w:rsidRPr="000B6F3F" w:rsidRDefault="00AA38A1" w:rsidP="001F3F46">
            <w:pPr>
              <w:widowControl w:val="0"/>
              <w:ind w:right="76"/>
              <w:jc w:val="both"/>
              <w:rPr>
                <w:rFonts w:cs="Arial"/>
                <w:b/>
                <w:color w:val="FF0000"/>
                <w:lang w:val="de-DE" w:eastAsia="de-DE"/>
              </w:rPr>
            </w:pPr>
            <w:bookmarkStart w:id="103" w:name="_Hlk188620221"/>
            <w:r w:rsidRPr="000B6F3F">
              <w:rPr>
                <w:rFonts w:cs="Arial"/>
                <w:b/>
                <w:color w:val="FF0000"/>
                <w:lang w:val="de-DE"/>
              </w:rPr>
              <w:t xml:space="preserve">7. </w:t>
            </w:r>
            <w:r w:rsidR="00350094" w:rsidRPr="000B6F3F">
              <w:rPr>
                <w:rFonts w:cs="Arial"/>
                <w:b/>
                <w:color w:val="FF0000"/>
                <w:lang w:val="de-DE"/>
              </w:rPr>
              <w:t>Weitere Dokumentation, für die Ziele der Chan-</w:t>
            </w:r>
            <w:proofErr w:type="spellStart"/>
            <w:r w:rsidR="00350094" w:rsidRPr="000B6F3F">
              <w:rPr>
                <w:rFonts w:cs="Arial"/>
                <w:b/>
                <w:color w:val="FF0000"/>
                <w:lang w:val="de-DE"/>
              </w:rPr>
              <w:t>cengleichheit</w:t>
            </w:r>
            <w:proofErr w:type="spellEnd"/>
            <w:r w:rsidR="00350094" w:rsidRPr="000B6F3F">
              <w:rPr>
                <w:rFonts w:cs="Arial"/>
                <w:b/>
                <w:color w:val="FF0000"/>
                <w:lang w:val="de-DE"/>
              </w:rPr>
              <w:t>, der Generationen und der Ge-</w:t>
            </w:r>
            <w:proofErr w:type="spellStart"/>
            <w:r w:rsidR="00350094" w:rsidRPr="000B6F3F">
              <w:rPr>
                <w:rFonts w:cs="Arial"/>
                <w:b/>
                <w:color w:val="FF0000"/>
                <w:lang w:val="de-DE"/>
              </w:rPr>
              <w:t>schlechtergleichstellung</w:t>
            </w:r>
            <w:proofErr w:type="spellEnd"/>
            <w:r w:rsidR="00350094" w:rsidRPr="000B6F3F">
              <w:rPr>
                <w:rFonts w:cs="Arial"/>
                <w:b/>
                <w:color w:val="FF0000"/>
                <w:lang w:val="de-DE"/>
              </w:rPr>
              <w:t xml:space="preserve"> gemäß Art. 57, Abs. 2-bis und Art. 1, Abs. 1 </w:t>
            </w:r>
            <w:proofErr w:type="spellStart"/>
            <w:r w:rsidR="00350094" w:rsidRPr="000B6F3F">
              <w:rPr>
                <w:rFonts w:cs="Arial"/>
                <w:b/>
                <w:color w:val="FF0000"/>
                <w:lang w:val="de-DE"/>
              </w:rPr>
              <w:t>GvD</w:t>
            </w:r>
            <w:proofErr w:type="spellEnd"/>
            <w:r w:rsidR="00350094" w:rsidRPr="000B6F3F">
              <w:rPr>
                <w:rFonts w:cs="Arial"/>
                <w:b/>
                <w:color w:val="FF0000"/>
                <w:lang w:val="de-DE"/>
              </w:rPr>
              <w:t xml:space="preserve"> Nr. 36/2023.</w:t>
            </w:r>
          </w:p>
        </w:tc>
        <w:tc>
          <w:tcPr>
            <w:tcW w:w="998" w:type="dxa"/>
          </w:tcPr>
          <w:p w14:paraId="0FF7E5DA" w14:textId="77777777" w:rsidR="00AA38A1" w:rsidRPr="000B6F3F" w:rsidRDefault="00AA38A1" w:rsidP="001F3F46">
            <w:pPr>
              <w:widowControl w:val="0"/>
              <w:rPr>
                <w:rFonts w:cs="Arial"/>
                <w:b/>
                <w:color w:val="FF0000"/>
                <w:lang w:val="de-DE"/>
              </w:rPr>
            </w:pPr>
          </w:p>
        </w:tc>
        <w:tc>
          <w:tcPr>
            <w:tcW w:w="4260" w:type="dxa"/>
            <w:gridSpan w:val="2"/>
          </w:tcPr>
          <w:p w14:paraId="34398C00" w14:textId="0DF4BBC6" w:rsidR="00AA38A1" w:rsidRPr="00C515A8" w:rsidRDefault="00AA38A1" w:rsidP="001F3F46">
            <w:pPr>
              <w:widowControl w:val="0"/>
              <w:ind w:right="76"/>
              <w:jc w:val="both"/>
              <w:rPr>
                <w:rFonts w:cs="Arial"/>
                <w:b/>
                <w:color w:val="FF0000"/>
                <w:lang w:val="it-IT"/>
              </w:rPr>
            </w:pPr>
            <w:r w:rsidRPr="000B6F3F">
              <w:rPr>
                <w:rFonts w:cs="Arial"/>
                <w:b/>
                <w:color w:val="FF0000"/>
                <w:lang w:val="it-IT"/>
              </w:rPr>
              <w:t xml:space="preserve">7. </w:t>
            </w:r>
            <w:r w:rsidR="00350094" w:rsidRPr="000B6F3F">
              <w:rPr>
                <w:rFonts w:cs="Arial"/>
                <w:b/>
                <w:color w:val="FF0000"/>
                <w:lang w:val="it-IT"/>
              </w:rPr>
              <w:t xml:space="preserve">Documentazione ulteriore per le finalità relative alle pari opportunità, generazionali e di genere ai sensi dell’art. 57, comma 2-bis, e art. 1, </w:t>
            </w:r>
            <w:proofErr w:type="spellStart"/>
            <w:r w:rsidR="00350094" w:rsidRPr="000B6F3F">
              <w:rPr>
                <w:rFonts w:cs="Arial"/>
                <w:b/>
                <w:color w:val="FF0000"/>
                <w:lang w:val="it-IT"/>
              </w:rPr>
              <w:t>com</w:t>
            </w:r>
            <w:proofErr w:type="spellEnd"/>
            <w:r w:rsidR="00350094" w:rsidRPr="000B6F3F">
              <w:rPr>
                <w:rFonts w:cs="Arial"/>
                <w:b/>
                <w:color w:val="FF0000"/>
                <w:lang w:val="it-IT"/>
              </w:rPr>
              <w:t>-ma 1, Allegato II.3, d.lgs. 35/2023</w:t>
            </w:r>
          </w:p>
        </w:tc>
      </w:tr>
      <w:tr w:rsidR="00AA38A1" w:rsidRPr="000E11BD" w14:paraId="737D78D2" w14:textId="77777777" w:rsidTr="00F2509C">
        <w:tc>
          <w:tcPr>
            <w:tcW w:w="4393" w:type="dxa"/>
            <w:gridSpan w:val="3"/>
          </w:tcPr>
          <w:p w14:paraId="47F21247" w14:textId="77777777" w:rsidR="00AA38A1" w:rsidRPr="00C515A8" w:rsidRDefault="00AA38A1" w:rsidP="001F3F46">
            <w:pPr>
              <w:widowControl w:val="0"/>
              <w:ind w:right="76"/>
              <w:jc w:val="both"/>
              <w:rPr>
                <w:rFonts w:cs="Arial"/>
                <w:b/>
                <w:lang w:val="it-IT" w:eastAsia="de-DE"/>
              </w:rPr>
            </w:pPr>
          </w:p>
        </w:tc>
        <w:tc>
          <w:tcPr>
            <w:tcW w:w="998" w:type="dxa"/>
          </w:tcPr>
          <w:p w14:paraId="2CB41007" w14:textId="77777777" w:rsidR="00AA38A1" w:rsidRPr="00C515A8" w:rsidRDefault="00AA38A1" w:rsidP="001F3F46">
            <w:pPr>
              <w:widowControl w:val="0"/>
              <w:rPr>
                <w:rFonts w:cs="Arial"/>
                <w:b/>
                <w:lang w:val="it-IT"/>
              </w:rPr>
            </w:pPr>
          </w:p>
        </w:tc>
        <w:tc>
          <w:tcPr>
            <w:tcW w:w="4260" w:type="dxa"/>
            <w:gridSpan w:val="2"/>
          </w:tcPr>
          <w:p w14:paraId="12D7950B" w14:textId="77777777" w:rsidR="00AA38A1" w:rsidRPr="00C515A8" w:rsidRDefault="00AA38A1" w:rsidP="001F3F46">
            <w:pPr>
              <w:widowControl w:val="0"/>
              <w:ind w:right="76"/>
              <w:jc w:val="both"/>
              <w:rPr>
                <w:rFonts w:cs="Arial"/>
                <w:b/>
                <w:lang w:val="it-IT"/>
              </w:rPr>
            </w:pPr>
          </w:p>
        </w:tc>
      </w:tr>
      <w:tr w:rsidR="00AA38A1" w:rsidRPr="000E11BD" w14:paraId="772FFE3C" w14:textId="77777777" w:rsidTr="00F2509C">
        <w:tc>
          <w:tcPr>
            <w:tcW w:w="4393" w:type="dxa"/>
            <w:gridSpan w:val="3"/>
          </w:tcPr>
          <w:p w14:paraId="2F91087A" w14:textId="1625D09E" w:rsidR="00AA38A1" w:rsidRPr="007641BA" w:rsidRDefault="00AA38A1" w:rsidP="001F3F46">
            <w:pPr>
              <w:pStyle w:val="StandardWeb"/>
              <w:widowControl w:val="0"/>
              <w:tabs>
                <w:tab w:val="center" w:pos="4536"/>
                <w:tab w:val="right" w:pos="9072"/>
              </w:tabs>
              <w:spacing w:before="0" w:after="0"/>
              <w:rPr>
                <w:rFonts w:ascii="Arial" w:hAnsi="Arial"/>
                <w:noProof/>
                <w:color w:val="FF0000"/>
                <w:sz w:val="20"/>
                <w:szCs w:val="20"/>
                <w:lang w:val="de-DE" w:eastAsia="en-US"/>
              </w:rPr>
            </w:pPr>
            <w:r w:rsidRPr="007641BA">
              <w:rPr>
                <w:rFonts w:ascii="Arial" w:hAnsi="Arial"/>
                <w:noProof/>
                <w:color w:val="FF0000"/>
                <w:sz w:val="20"/>
                <w:szCs w:val="20"/>
                <w:lang w:val="de-DE" w:eastAsia="en-US"/>
              </w:rPr>
              <w:t xml:space="preserve">Im Sinne von Art. 47, Absatz 2 des Gesetzes Nr. </w:t>
            </w:r>
            <w:r w:rsidR="007641BA" w:rsidRPr="007641BA">
              <w:rPr>
                <w:rFonts w:ascii="Arial" w:hAnsi="Arial"/>
                <w:noProof/>
                <w:color w:val="FF0000"/>
                <w:sz w:val="20"/>
                <w:szCs w:val="20"/>
                <w:lang w:val="de-DE" w:eastAsia="en-US"/>
              </w:rPr>
              <w:t xml:space="preserve"> Absatz </w:t>
            </w:r>
            <w:r w:rsidRPr="007641BA">
              <w:rPr>
                <w:rFonts w:ascii="Arial" w:hAnsi="Arial"/>
                <w:noProof/>
                <w:color w:val="FF0000"/>
                <w:sz w:val="20"/>
                <w:szCs w:val="20"/>
                <w:lang w:val="de-DE" w:eastAsia="en-US"/>
              </w:rPr>
              <w:t>108/</w:t>
            </w:r>
            <w:r w:rsidRPr="007641BA">
              <w:rPr>
                <w:rFonts w:ascii="Arial" w:hAnsi="Arial"/>
                <w:color w:val="FF0000"/>
                <w:sz w:val="20"/>
                <w:szCs w:val="20"/>
                <w:lang w:val="de-DE" w:eastAsia="en-US"/>
              </w:rPr>
              <w:t xml:space="preserve">2021 und im Sinne von Art. </w:t>
            </w:r>
            <w:r w:rsidR="007641BA" w:rsidRPr="007641BA">
              <w:rPr>
                <w:rFonts w:ascii="Arial" w:hAnsi="Arial"/>
                <w:color w:val="FF0000"/>
                <w:sz w:val="20"/>
                <w:szCs w:val="20"/>
                <w:lang w:val="de-DE" w:eastAsia="en-US"/>
              </w:rPr>
              <w:t xml:space="preserve">57 Absatz </w:t>
            </w:r>
            <w:r w:rsidR="007641BA" w:rsidRPr="007641BA">
              <w:rPr>
                <w:rFonts w:ascii="Arial" w:hAnsi="Arial"/>
                <w:color w:val="FF0000"/>
                <w:sz w:val="20"/>
                <w:szCs w:val="20"/>
                <w:lang w:val="de-DE" w:eastAsia="en-US"/>
              </w:rPr>
              <w:lastRenderedPageBreak/>
              <w:t>2bis</w:t>
            </w:r>
            <w:r w:rsidRPr="007641BA">
              <w:rPr>
                <w:rFonts w:ascii="Arial" w:hAnsi="Arial"/>
                <w:color w:val="FF0000"/>
                <w:sz w:val="20"/>
                <w:szCs w:val="20"/>
                <w:lang w:val="de-DE" w:eastAsia="en-US"/>
              </w:rPr>
              <w:t xml:space="preserve"> und Anhang II.3 des </w:t>
            </w:r>
            <w:proofErr w:type="spellStart"/>
            <w:r w:rsidRPr="007641BA">
              <w:rPr>
                <w:rFonts w:ascii="Arial" w:hAnsi="Arial"/>
                <w:color w:val="FF0000"/>
                <w:sz w:val="20"/>
                <w:szCs w:val="20"/>
                <w:lang w:val="de-DE" w:eastAsia="en-US"/>
              </w:rPr>
              <w:t>GvD</w:t>
            </w:r>
            <w:proofErr w:type="spellEnd"/>
            <w:r w:rsidRPr="007641BA">
              <w:rPr>
                <w:rFonts w:ascii="Arial" w:hAnsi="Arial"/>
                <w:color w:val="FF0000"/>
                <w:sz w:val="20"/>
                <w:szCs w:val="20"/>
                <w:lang w:val="de-DE" w:eastAsia="en-US"/>
              </w:rPr>
              <w:t xml:space="preserve"> Nr. 36/2023,</w:t>
            </w:r>
            <w:r w:rsidRPr="007641BA">
              <w:rPr>
                <w:rFonts w:ascii="Arial" w:hAnsi="Arial"/>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7641BA">
              <w:rPr>
                <w:rFonts w:ascii="Arial" w:hAnsi="Arial"/>
                <w:b/>
                <w:bCs/>
                <w:noProof/>
                <w:color w:val="FF0000"/>
                <w:sz w:val="20"/>
                <w:szCs w:val="20"/>
                <w:lang w:val="de-DE" w:eastAsia="en-US"/>
              </w:rPr>
              <w:t xml:space="preserve">bei sonstigem Ausschluss </w:t>
            </w:r>
            <w:r w:rsidRPr="007641BA">
              <w:rPr>
                <w:rFonts w:ascii="Arial" w:hAnsi="Arial"/>
                <w:noProof/>
                <w:color w:val="FF0000"/>
                <w:sz w:val="20"/>
                <w:szCs w:val="20"/>
                <w:lang w:val="de-DE" w:eastAsia="en-US"/>
              </w:rPr>
              <w:t>folgendes vorlegen:</w:t>
            </w:r>
          </w:p>
          <w:p w14:paraId="69FEF148" w14:textId="77777777" w:rsidR="00AA38A1" w:rsidRPr="007641BA" w:rsidRDefault="00AA38A1" w:rsidP="00AA38A1">
            <w:pPr>
              <w:pStyle w:val="Listenabsatz"/>
              <w:numPr>
                <w:ilvl w:val="0"/>
                <w:numId w:val="54"/>
              </w:numPr>
              <w:ind w:right="105"/>
              <w:contextualSpacing w:val="0"/>
              <w:jc w:val="both"/>
              <w:rPr>
                <w:rFonts w:cs="Arial"/>
                <w:bCs/>
                <w:strike/>
                <w:color w:val="FF0000"/>
                <w:lang w:val="de-DE"/>
              </w:rPr>
            </w:pPr>
            <w:r w:rsidRPr="007641BA">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6" w:history="1">
              <w:r w:rsidRPr="007641BA">
                <w:rPr>
                  <w:rStyle w:val="Hyperlink"/>
                  <w:color w:val="FF0000"/>
                  <w:lang w:val="de-DE"/>
                </w:rPr>
                <w:t>https://servizi.lavoro.gov.it</w:t>
              </w:r>
            </w:hyperlink>
            <w:r w:rsidRPr="007641BA">
              <w:rPr>
                <w:color w:val="FF0000"/>
                <w:lang w:val="de-DE"/>
              </w:rPr>
              <w:t>);</w:t>
            </w:r>
          </w:p>
          <w:p w14:paraId="747B4380" w14:textId="77777777" w:rsidR="00AA38A1" w:rsidRPr="007641BA" w:rsidRDefault="00AA38A1" w:rsidP="00AA38A1">
            <w:pPr>
              <w:pStyle w:val="Listenabsatz"/>
              <w:numPr>
                <w:ilvl w:val="0"/>
                <w:numId w:val="54"/>
              </w:numPr>
              <w:ind w:right="105"/>
              <w:contextualSpacing w:val="0"/>
              <w:jc w:val="both"/>
              <w:rPr>
                <w:rFonts w:cs="Arial"/>
                <w:bCs/>
                <w:strike/>
                <w:color w:val="FF0000"/>
                <w:lang w:val="de-DE"/>
              </w:rPr>
            </w:pPr>
            <w:r w:rsidRPr="007641BA">
              <w:rPr>
                <w:color w:val="FF0000"/>
                <w:lang w:val="de-DE"/>
              </w:rPr>
              <w:t>Bescheinigung über die gleichzeitige Übermittlung des genannten Berichts und dessen Eingang bei den betrieblichen Gewerkschaftsvertretern, mit Bestätigung der Übereinstimmung mit dem Original.</w:t>
            </w:r>
          </w:p>
        </w:tc>
        <w:tc>
          <w:tcPr>
            <w:tcW w:w="998" w:type="dxa"/>
          </w:tcPr>
          <w:p w14:paraId="37D9785E" w14:textId="77777777" w:rsidR="00AA38A1" w:rsidRPr="007641BA" w:rsidRDefault="00AA38A1" w:rsidP="001F3F46">
            <w:pPr>
              <w:widowControl w:val="0"/>
              <w:jc w:val="both"/>
              <w:rPr>
                <w:rFonts w:cs="Arial"/>
                <w:bCs/>
                <w:strike/>
                <w:color w:val="FF0000"/>
                <w:lang w:val="de-DE"/>
              </w:rPr>
            </w:pPr>
          </w:p>
        </w:tc>
        <w:tc>
          <w:tcPr>
            <w:tcW w:w="4260" w:type="dxa"/>
            <w:gridSpan w:val="2"/>
          </w:tcPr>
          <w:p w14:paraId="2CEB7329" w14:textId="2E73BE02" w:rsidR="00AA38A1" w:rsidRPr="007641BA" w:rsidRDefault="00AA38A1" w:rsidP="001F3F46">
            <w:pPr>
              <w:ind w:right="105"/>
              <w:jc w:val="both"/>
              <w:rPr>
                <w:rFonts w:ascii="Calibri" w:hAnsi="Calibri"/>
                <w:color w:val="FF0000"/>
                <w:lang w:val="it-IT"/>
              </w:rPr>
            </w:pPr>
            <w:r w:rsidRPr="007641BA">
              <w:rPr>
                <w:color w:val="FF0000"/>
                <w:lang w:val="it-IT"/>
              </w:rPr>
              <w:t>Ai sensi dell’art. 47, comma 2, della legge 108/2021 e ai sensi dell’art</w:t>
            </w:r>
            <w:r w:rsidR="007641BA" w:rsidRPr="007641BA">
              <w:rPr>
                <w:strike/>
                <w:color w:val="FF0000"/>
                <w:lang w:val="it-IT"/>
              </w:rPr>
              <w:t>.</w:t>
            </w:r>
            <w:r w:rsidRPr="007641BA">
              <w:rPr>
                <w:color w:val="FF0000"/>
                <w:lang w:val="it-IT"/>
              </w:rPr>
              <w:t xml:space="preserve"> 57 comma 2 </w:t>
            </w:r>
            <w:proofErr w:type="gramStart"/>
            <w:r w:rsidRPr="007641BA">
              <w:rPr>
                <w:color w:val="FF0000"/>
                <w:lang w:val="it-IT"/>
              </w:rPr>
              <w:t>bis  e</w:t>
            </w:r>
            <w:proofErr w:type="gramEnd"/>
            <w:r w:rsidRPr="007641BA">
              <w:rPr>
                <w:color w:val="FF0000"/>
                <w:lang w:val="it-IT"/>
              </w:rPr>
              <w:t xml:space="preserve"> </w:t>
            </w:r>
            <w:r w:rsidRPr="007641BA">
              <w:rPr>
                <w:color w:val="FF0000"/>
                <w:lang w:val="it-IT"/>
              </w:rPr>
              <w:lastRenderedPageBreak/>
              <w:t xml:space="preserve">dell’allegato II.3 del </w:t>
            </w:r>
            <w:proofErr w:type="spellStart"/>
            <w:r w:rsidRPr="007641BA">
              <w:rPr>
                <w:color w:val="FF0000"/>
                <w:lang w:val="it-IT"/>
              </w:rPr>
              <w:t>d.lgs</w:t>
            </w:r>
            <w:proofErr w:type="spellEnd"/>
            <w:r w:rsidRPr="007641BA">
              <w:rPr>
                <w:color w:val="FF0000"/>
                <w:lang w:val="it-IT"/>
              </w:rPr>
              <w:t xml:space="preserve"> 36/2023</w:t>
            </w:r>
            <w:r w:rsidRPr="007641BA">
              <w:rPr>
                <w:i/>
                <w:iCs/>
                <w:color w:val="FF0000"/>
                <w:lang w:val="it-IT"/>
              </w:rPr>
              <w:t xml:space="preserve"> </w:t>
            </w:r>
            <w:r w:rsidRPr="007641BA">
              <w:rPr>
                <w:color w:val="FF0000"/>
                <w:lang w:val="it-IT"/>
              </w:rPr>
              <w:t xml:space="preserve">gli operatori economici tenuti alla redazione del rapporto sulla situazione del personale ai sensi dell’art. 46 del </w:t>
            </w:r>
            <w:proofErr w:type="spellStart"/>
            <w:r w:rsidRPr="007641BA">
              <w:rPr>
                <w:color w:val="FF0000"/>
                <w:lang w:val="it-IT"/>
              </w:rPr>
              <w:t>d.lgs</w:t>
            </w:r>
            <w:proofErr w:type="spellEnd"/>
            <w:r w:rsidRPr="007641BA">
              <w:rPr>
                <w:color w:val="FF0000"/>
                <w:lang w:val="it-IT"/>
              </w:rPr>
              <w:t xml:space="preserve"> 198/2006 </w:t>
            </w:r>
            <w:r w:rsidRPr="007641BA">
              <w:rPr>
                <w:strike/>
                <w:color w:val="FF0000"/>
                <w:lang w:val="it-IT"/>
              </w:rPr>
              <w:t>(</w:t>
            </w:r>
            <w:r w:rsidRPr="007641BA">
              <w:rPr>
                <w:color w:val="FF0000"/>
                <w:lang w:val="it-IT"/>
              </w:rPr>
              <w:t xml:space="preserve">le aziende pubbliche e private che occupano oltre 50 dipendenti), allegano, </w:t>
            </w:r>
            <w:r w:rsidRPr="007641BA">
              <w:rPr>
                <w:b/>
                <w:bCs/>
                <w:color w:val="FF0000"/>
                <w:lang w:val="it-IT"/>
              </w:rPr>
              <w:t>a pena di esclusione</w:t>
            </w:r>
            <w:r w:rsidRPr="007641BA">
              <w:rPr>
                <w:color w:val="FF0000"/>
                <w:lang w:val="it-IT"/>
              </w:rPr>
              <w:t>:</w:t>
            </w:r>
          </w:p>
          <w:p w14:paraId="5FADAA88" w14:textId="77777777" w:rsidR="00AA38A1" w:rsidRPr="007641BA" w:rsidRDefault="00AA38A1" w:rsidP="00AA38A1">
            <w:pPr>
              <w:pStyle w:val="Listenabsatz"/>
              <w:numPr>
                <w:ilvl w:val="0"/>
                <w:numId w:val="54"/>
              </w:numPr>
              <w:ind w:right="105"/>
              <w:contextualSpacing w:val="0"/>
              <w:jc w:val="both"/>
              <w:rPr>
                <w:color w:val="FF0000"/>
                <w:lang w:val="it-IT"/>
              </w:rPr>
            </w:pPr>
            <w:r w:rsidRPr="007641BA">
              <w:rPr>
                <w:color w:val="FF0000"/>
                <w:lang w:val="it-IT"/>
              </w:rPr>
              <w:t>copia dell’ultimo rapporto inviato unitamente alla ricevuta attestante la corretta redazione ed il salvataggio sul portale del Ministero del lavoro e delle politiche sociali (</w:t>
            </w:r>
            <w:hyperlink r:id="rId57" w:history="1">
              <w:r w:rsidRPr="007641BA">
                <w:rPr>
                  <w:rStyle w:val="Hyperlink"/>
                  <w:color w:val="FF0000"/>
                  <w:lang w:val="it-IT"/>
                </w:rPr>
                <w:t>https://servizi.lavoro.gov.it</w:t>
              </w:r>
            </w:hyperlink>
            <w:r w:rsidRPr="007641BA">
              <w:rPr>
                <w:color w:val="FF0000"/>
                <w:lang w:val="it-IT"/>
              </w:rPr>
              <w:t xml:space="preserve">); </w:t>
            </w:r>
          </w:p>
          <w:p w14:paraId="24741DEA" w14:textId="77777777" w:rsidR="00AA38A1" w:rsidRPr="007641BA" w:rsidRDefault="00AA38A1" w:rsidP="00AA38A1">
            <w:pPr>
              <w:pStyle w:val="Listenabsatz"/>
              <w:numPr>
                <w:ilvl w:val="0"/>
                <w:numId w:val="54"/>
              </w:numPr>
              <w:ind w:right="105"/>
              <w:contextualSpacing w:val="0"/>
              <w:jc w:val="both"/>
              <w:rPr>
                <w:b/>
                <w:bCs/>
                <w:color w:val="FF0000"/>
                <w:lang w:val="it-IT"/>
              </w:rPr>
            </w:pPr>
            <w:r w:rsidRPr="007641BA">
              <w:rPr>
                <w:color w:val="FF0000"/>
                <w:lang w:val="it-IT"/>
              </w:rPr>
              <w:t xml:space="preserve">attestazione della contestuale trasmissione del </w:t>
            </w:r>
            <w:proofErr w:type="gramStart"/>
            <w:r w:rsidRPr="007641BA">
              <w:rPr>
                <w:color w:val="FF0000"/>
                <w:lang w:val="it-IT"/>
              </w:rPr>
              <w:t>predetto</w:t>
            </w:r>
            <w:proofErr w:type="gramEnd"/>
            <w:r w:rsidRPr="007641BA">
              <w:rPr>
                <w:color w:val="FF0000"/>
                <w:lang w:val="it-IT"/>
              </w:rPr>
              <w:t xml:space="preserve"> rapporto e della sua relativa ricevuta alle rappresentanze sindacali aziendali con attestazione di conformità all’originale.</w:t>
            </w:r>
          </w:p>
          <w:p w14:paraId="15AC732D" w14:textId="77777777" w:rsidR="00AA38A1" w:rsidRPr="00C515A8" w:rsidRDefault="00AA38A1" w:rsidP="001F3F46">
            <w:pPr>
              <w:ind w:right="105"/>
              <w:jc w:val="both"/>
              <w:rPr>
                <w:b/>
                <w:bCs/>
                <w:color w:val="FF0000"/>
                <w:lang w:val="it-IT"/>
              </w:rPr>
            </w:pPr>
          </w:p>
          <w:p w14:paraId="13CB3EAC" w14:textId="77777777" w:rsidR="00AA38A1" w:rsidRPr="00C515A8" w:rsidRDefault="00AA38A1" w:rsidP="001F3F46">
            <w:pPr>
              <w:ind w:right="105"/>
              <w:jc w:val="both"/>
              <w:rPr>
                <w:b/>
                <w:bCs/>
                <w:color w:val="FF0000"/>
                <w:lang w:val="it-IT"/>
              </w:rPr>
            </w:pPr>
          </w:p>
        </w:tc>
      </w:tr>
      <w:tr w:rsidR="00AA38A1" w:rsidRPr="000E11BD" w14:paraId="1E1350F1" w14:textId="77777777" w:rsidTr="00F2509C">
        <w:tc>
          <w:tcPr>
            <w:tcW w:w="4393" w:type="dxa"/>
            <w:gridSpan w:val="3"/>
          </w:tcPr>
          <w:p w14:paraId="07393504" w14:textId="77777777" w:rsidR="00AA38A1" w:rsidRPr="00394E8C" w:rsidRDefault="00AA38A1" w:rsidP="001F3F46">
            <w:pPr>
              <w:ind w:right="105"/>
              <w:jc w:val="both"/>
              <w:rPr>
                <w:rFonts w:cs="Arial"/>
                <w:color w:val="339966"/>
                <w:lang w:val="it-IT" w:eastAsia="ar-SA"/>
              </w:rPr>
            </w:pPr>
            <w:r w:rsidRPr="00C47226">
              <w:rPr>
                <w:color w:val="FF0000"/>
                <w:lang w:val="de-DE" w:eastAsia="it-IT"/>
              </w:rPr>
              <w:lastRenderedPageBreak/>
              <w:t xml:space="preserve">Der letzte Bericht bezieht sich auf den Zweijahreszeitraum 2022/23, der die Anzahl der Mitarbeiter des Unternehmens zum 31.12.2023 wiedergibt. </w:t>
            </w:r>
            <w:r w:rsidRPr="00394E8C">
              <w:rPr>
                <w:i/>
                <w:iCs/>
                <w:color w:val="FF0000"/>
                <w:lang w:val="it-IT" w:eastAsia="it-IT"/>
              </w:rPr>
              <w:t>[</w:t>
            </w:r>
            <w:hyperlink r:id="rId58"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c>
          <w:tcPr>
            <w:tcW w:w="998" w:type="dxa"/>
          </w:tcPr>
          <w:p w14:paraId="38B39F9D" w14:textId="77777777" w:rsidR="00AA38A1" w:rsidRPr="00394E8C" w:rsidRDefault="00AA38A1" w:rsidP="001F3F46">
            <w:pPr>
              <w:widowControl w:val="0"/>
              <w:ind w:right="105"/>
              <w:jc w:val="both"/>
              <w:rPr>
                <w:i/>
                <w:iCs/>
                <w:color w:val="FF0000"/>
                <w:lang w:val="it-IT" w:eastAsia="it-IT"/>
              </w:rPr>
            </w:pPr>
          </w:p>
        </w:tc>
        <w:tc>
          <w:tcPr>
            <w:tcW w:w="4260" w:type="dxa"/>
            <w:gridSpan w:val="2"/>
          </w:tcPr>
          <w:p w14:paraId="5DFF169C" w14:textId="77777777" w:rsidR="00AA38A1" w:rsidRPr="004415D1" w:rsidRDefault="00AA38A1" w:rsidP="001F3F46">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59"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r>
      <w:tr w:rsidR="00AA38A1" w:rsidRPr="000E11BD" w14:paraId="747468F0" w14:textId="77777777" w:rsidTr="00F2509C">
        <w:tc>
          <w:tcPr>
            <w:tcW w:w="4393" w:type="dxa"/>
            <w:gridSpan w:val="3"/>
          </w:tcPr>
          <w:p w14:paraId="6614E119" w14:textId="77777777" w:rsidR="00AA38A1" w:rsidRPr="00860AE3" w:rsidRDefault="00AA38A1" w:rsidP="001F3F46">
            <w:pPr>
              <w:pStyle w:val="StandardWeb"/>
              <w:widowControl w:val="0"/>
              <w:tabs>
                <w:tab w:val="center" w:pos="4536"/>
                <w:tab w:val="right" w:pos="9072"/>
              </w:tabs>
              <w:spacing w:before="0" w:after="0"/>
              <w:rPr>
                <w:rFonts w:ascii="Arial" w:hAnsi="Arial"/>
                <w:noProof/>
                <w:color w:val="FF0000"/>
                <w:sz w:val="20"/>
                <w:szCs w:val="20"/>
                <w:lang w:eastAsia="en-US"/>
              </w:rPr>
            </w:pPr>
          </w:p>
        </w:tc>
        <w:tc>
          <w:tcPr>
            <w:tcW w:w="998" w:type="dxa"/>
          </w:tcPr>
          <w:p w14:paraId="4A0C7B16" w14:textId="77777777" w:rsidR="00AA38A1" w:rsidRPr="00860AE3" w:rsidRDefault="00AA38A1" w:rsidP="001F3F46">
            <w:pPr>
              <w:widowControl w:val="0"/>
              <w:jc w:val="both"/>
              <w:rPr>
                <w:rFonts w:cs="Arial"/>
                <w:bCs/>
                <w:strike/>
                <w:color w:val="FF0000"/>
                <w:lang w:val="it-IT"/>
              </w:rPr>
            </w:pPr>
          </w:p>
        </w:tc>
        <w:tc>
          <w:tcPr>
            <w:tcW w:w="4260" w:type="dxa"/>
            <w:gridSpan w:val="2"/>
          </w:tcPr>
          <w:p w14:paraId="5BDAD042" w14:textId="77777777" w:rsidR="00AA38A1" w:rsidRPr="00481A60" w:rsidRDefault="00AA38A1" w:rsidP="001F3F46">
            <w:pPr>
              <w:ind w:right="105"/>
              <w:jc w:val="both"/>
              <w:rPr>
                <w:color w:val="FF0000"/>
                <w:lang w:val="it-IT"/>
              </w:rPr>
            </w:pPr>
          </w:p>
        </w:tc>
      </w:tr>
      <w:tr w:rsidR="00AA38A1" w:rsidRPr="000E11BD" w14:paraId="18A778E8" w14:textId="77777777" w:rsidTr="00F2509C">
        <w:tc>
          <w:tcPr>
            <w:tcW w:w="4393" w:type="dxa"/>
            <w:gridSpan w:val="3"/>
            <w:shd w:val="clear" w:color="auto" w:fill="auto"/>
          </w:tcPr>
          <w:p w14:paraId="30EAADC8" w14:textId="4EF465BE" w:rsidR="00AA38A1" w:rsidRPr="004415D1" w:rsidRDefault="00AA38A1" w:rsidP="001F3F46">
            <w:pPr>
              <w:pStyle w:val="Standard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198/festgelegten Fristen beigefügt werden.</w:t>
            </w:r>
          </w:p>
        </w:tc>
        <w:tc>
          <w:tcPr>
            <w:tcW w:w="998" w:type="dxa"/>
            <w:shd w:val="clear" w:color="auto" w:fill="auto"/>
          </w:tcPr>
          <w:p w14:paraId="3619AF64" w14:textId="77777777" w:rsidR="00AA38A1" w:rsidRPr="004415D1" w:rsidRDefault="00AA38A1" w:rsidP="001F3F46">
            <w:pPr>
              <w:widowControl w:val="0"/>
              <w:jc w:val="both"/>
              <w:rPr>
                <w:rFonts w:cs="Arial"/>
                <w:bCs/>
                <w:strike/>
                <w:color w:val="FF0000"/>
                <w:lang w:val="de-DE"/>
              </w:rPr>
            </w:pPr>
          </w:p>
        </w:tc>
        <w:tc>
          <w:tcPr>
            <w:tcW w:w="4260" w:type="dxa"/>
            <w:gridSpan w:val="2"/>
            <w:shd w:val="clear" w:color="auto" w:fill="auto"/>
          </w:tcPr>
          <w:p w14:paraId="126A7216" w14:textId="689A7BD2" w:rsidR="00AA38A1" w:rsidRPr="00ED0529" w:rsidRDefault="00AA38A1" w:rsidP="001F3F46">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proofErr w:type="spellStart"/>
            <w:r>
              <w:rPr>
                <w:rFonts w:cs="Arial"/>
                <w:color w:val="FF0000"/>
                <w:lang w:val="it-IT"/>
              </w:rPr>
              <w:t>d.lgs</w:t>
            </w:r>
            <w:proofErr w:type="spellEnd"/>
            <w:r w:rsidRPr="004415D1">
              <w:rPr>
                <w:rFonts w:cs="Arial"/>
                <w:color w:val="FF0000"/>
                <w:lang w:val="it-IT"/>
              </w:rPr>
              <w:t xml:space="preserve"> 198/2006.</w:t>
            </w:r>
          </w:p>
        </w:tc>
      </w:tr>
      <w:tr w:rsidR="00AA38A1" w:rsidRPr="000E11BD" w14:paraId="1CE0DF8E" w14:textId="77777777" w:rsidTr="00F2509C">
        <w:tc>
          <w:tcPr>
            <w:tcW w:w="4393" w:type="dxa"/>
            <w:gridSpan w:val="3"/>
          </w:tcPr>
          <w:p w14:paraId="6BD6179F" w14:textId="77777777" w:rsidR="00AA38A1" w:rsidRPr="00481A60" w:rsidRDefault="00AA38A1" w:rsidP="001F3F46">
            <w:pPr>
              <w:pStyle w:val="StandardWeb"/>
              <w:widowControl w:val="0"/>
              <w:tabs>
                <w:tab w:val="center" w:pos="4536"/>
                <w:tab w:val="right" w:pos="9072"/>
              </w:tabs>
              <w:spacing w:before="0" w:after="0"/>
              <w:rPr>
                <w:rFonts w:ascii="Arial" w:hAnsi="Arial" w:cs="Arial"/>
                <w:bCs/>
                <w:strike/>
                <w:noProof/>
                <w:color w:val="FF0000"/>
                <w:sz w:val="20"/>
                <w:szCs w:val="20"/>
                <w:lang w:eastAsia="en-US"/>
              </w:rPr>
            </w:pPr>
          </w:p>
        </w:tc>
        <w:tc>
          <w:tcPr>
            <w:tcW w:w="998" w:type="dxa"/>
          </w:tcPr>
          <w:p w14:paraId="0F552993" w14:textId="77777777" w:rsidR="00AA38A1" w:rsidRPr="00481A60" w:rsidRDefault="00AA38A1" w:rsidP="001F3F46">
            <w:pPr>
              <w:widowControl w:val="0"/>
              <w:jc w:val="both"/>
              <w:rPr>
                <w:rFonts w:cs="Arial"/>
                <w:bCs/>
                <w:strike/>
                <w:color w:val="FF0000"/>
                <w:lang w:val="it-IT"/>
              </w:rPr>
            </w:pPr>
          </w:p>
        </w:tc>
        <w:tc>
          <w:tcPr>
            <w:tcW w:w="4260" w:type="dxa"/>
            <w:gridSpan w:val="2"/>
          </w:tcPr>
          <w:p w14:paraId="512894CA" w14:textId="77777777" w:rsidR="00AA38A1" w:rsidRPr="00481A60" w:rsidRDefault="00AA38A1" w:rsidP="001F3F46">
            <w:pPr>
              <w:ind w:right="105"/>
              <w:jc w:val="both"/>
              <w:rPr>
                <w:color w:val="FF0000"/>
                <w:lang w:val="it-IT"/>
              </w:rPr>
            </w:pPr>
          </w:p>
        </w:tc>
      </w:tr>
      <w:tr w:rsidR="00AA38A1" w:rsidRPr="000E11BD" w14:paraId="46308627" w14:textId="77777777" w:rsidTr="00F2509C">
        <w:tc>
          <w:tcPr>
            <w:tcW w:w="4393" w:type="dxa"/>
            <w:gridSpan w:val="3"/>
          </w:tcPr>
          <w:p w14:paraId="79ECF9B6" w14:textId="77777777" w:rsidR="00AA38A1" w:rsidRPr="00481A60" w:rsidRDefault="00AA38A1" w:rsidP="001F3F46">
            <w:pPr>
              <w:pStyle w:val="Standard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1334C4FD" w14:textId="77777777" w:rsidR="00AA38A1" w:rsidRPr="00481A60" w:rsidRDefault="00AA38A1" w:rsidP="001F3F46">
            <w:pPr>
              <w:widowControl w:val="0"/>
              <w:jc w:val="both"/>
              <w:rPr>
                <w:rFonts w:cs="Arial"/>
                <w:bCs/>
                <w:color w:val="FF0000"/>
                <w:lang w:val="de-DE"/>
              </w:rPr>
            </w:pPr>
          </w:p>
        </w:tc>
        <w:tc>
          <w:tcPr>
            <w:tcW w:w="4260" w:type="dxa"/>
            <w:gridSpan w:val="2"/>
          </w:tcPr>
          <w:p w14:paraId="6A75D9C7" w14:textId="77777777" w:rsidR="00AA38A1" w:rsidRPr="00481A60" w:rsidRDefault="00AA38A1" w:rsidP="001F3F46">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AA38A1" w:rsidRPr="000E11BD" w14:paraId="133AC72E" w14:textId="77777777" w:rsidTr="00F2509C">
        <w:tc>
          <w:tcPr>
            <w:tcW w:w="4393" w:type="dxa"/>
            <w:gridSpan w:val="3"/>
          </w:tcPr>
          <w:p w14:paraId="4E975E5C" w14:textId="77777777" w:rsidR="00AA38A1" w:rsidRPr="00481A60" w:rsidRDefault="00AA38A1" w:rsidP="001F3F46">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200BC13F" w14:textId="77777777" w:rsidR="00AA38A1" w:rsidRPr="00481A60" w:rsidRDefault="00AA38A1" w:rsidP="001F3F46">
            <w:pPr>
              <w:widowControl w:val="0"/>
              <w:jc w:val="both"/>
              <w:rPr>
                <w:rFonts w:cs="Arial"/>
                <w:bCs/>
                <w:color w:val="FF0000"/>
                <w:lang w:val="it-IT"/>
              </w:rPr>
            </w:pPr>
          </w:p>
        </w:tc>
        <w:tc>
          <w:tcPr>
            <w:tcW w:w="4260" w:type="dxa"/>
            <w:gridSpan w:val="2"/>
          </w:tcPr>
          <w:p w14:paraId="7E014ED9" w14:textId="77777777" w:rsidR="00AA38A1" w:rsidRPr="00481A60" w:rsidRDefault="00AA38A1" w:rsidP="001F3F46">
            <w:pPr>
              <w:ind w:right="105"/>
              <w:jc w:val="both"/>
              <w:rPr>
                <w:b/>
                <w:bCs/>
                <w:color w:val="FF0000"/>
                <w:lang w:val="it-IT"/>
              </w:rPr>
            </w:pPr>
          </w:p>
        </w:tc>
      </w:tr>
      <w:tr w:rsidR="00AA38A1" w:rsidRPr="000E11BD" w14:paraId="693B6FAA" w14:textId="77777777" w:rsidTr="00F2509C">
        <w:tc>
          <w:tcPr>
            <w:tcW w:w="4393" w:type="dxa"/>
            <w:gridSpan w:val="3"/>
          </w:tcPr>
          <w:p w14:paraId="50F7FC5D" w14:textId="77777777" w:rsidR="00AA38A1" w:rsidRPr="00481A60" w:rsidRDefault="00AA38A1" w:rsidP="001F3F46">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8" w:type="dxa"/>
          </w:tcPr>
          <w:p w14:paraId="54994EA8" w14:textId="77777777" w:rsidR="00AA38A1" w:rsidRPr="00481A60" w:rsidRDefault="00AA38A1" w:rsidP="001F3F46">
            <w:pPr>
              <w:widowControl w:val="0"/>
              <w:rPr>
                <w:rFonts w:cs="Arial"/>
                <w:color w:val="FF0000"/>
                <w:lang w:val="de-DE"/>
              </w:rPr>
            </w:pPr>
          </w:p>
        </w:tc>
        <w:tc>
          <w:tcPr>
            <w:tcW w:w="4260" w:type="dxa"/>
            <w:gridSpan w:val="2"/>
          </w:tcPr>
          <w:p w14:paraId="186B58D4" w14:textId="77777777" w:rsidR="00AA38A1" w:rsidRPr="00E12141" w:rsidRDefault="00AA38A1" w:rsidP="001F3F46">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Pr>
                <w:rFonts w:cs="Arial"/>
                <w:color w:val="FF0000"/>
                <w:lang w:val="it-IT"/>
              </w:rPr>
              <w:t>d.lgs</w:t>
            </w:r>
            <w:proofErr w:type="spellEnd"/>
            <w:r w:rsidRPr="00481A60">
              <w:rPr>
                <w:rFonts w:cs="Arial"/>
                <w:color w:val="FF0000"/>
                <w:lang w:val="it-IT"/>
              </w:rPr>
              <w:t xml:space="preserve"> 198/2006, devono presentare la documentazione di cui sopra</w:t>
            </w:r>
            <w:r>
              <w:rPr>
                <w:rFonts w:cs="Arial"/>
                <w:color w:val="FF0000"/>
                <w:lang w:val="it-IT"/>
              </w:rPr>
              <w:t xml:space="preserve"> </w:t>
            </w:r>
          </w:p>
        </w:tc>
      </w:tr>
      <w:tr w:rsidR="00AA38A1" w:rsidRPr="000E11BD" w14:paraId="49F49695" w14:textId="77777777" w:rsidTr="00F2509C">
        <w:tc>
          <w:tcPr>
            <w:tcW w:w="4393" w:type="dxa"/>
            <w:gridSpan w:val="3"/>
          </w:tcPr>
          <w:p w14:paraId="2837C4DF" w14:textId="77777777" w:rsidR="00AA38A1" w:rsidRPr="00E12141" w:rsidRDefault="00AA38A1" w:rsidP="001F3F46">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7E885901" w14:textId="77777777" w:rsidR="00AA38A1" w:rsidRPr="00E12141" w:rsidRDefault="00AA38A1" w:rsidP="001F3F46">
            <w:pPr>
              <w:widowControl w:val="0"/>
              <w:jc w:val="both"/>
              <w:rPr>
                <w:rFonts w:cs="Arial"/>
                <w:bCs/>
                <w:color w:val="FF0000"/>
                <w:lang w:val="it-IT"/>
              </w:rPr>
            </w:pPr>
          </w:p>
        </w:tc>
        <w:tc>
          <w:tcPr>
            <w:tcW w:w="4260" w:type="dxa"/>
            <w:gridSpan w:val="2"/>
          </w:tcPr>
          <w:p w14:paraId="4FCB6BD4" w14:textId="77777777" w:rsidR="00AA38A1" w:rsidRPr="00E12141" w:rsidRDefault="00AA38A1" w:rsidP="001F3F46">
            <w:pPr>
              <w:widowControl w:val="0"/>
              <w:ind w:right="105"/>
              <w:jc w:val="both"/>
              <w:rPr>
                <w:rFonts w:cs="Arial"/>
                <w:b/>
                <w:color w:val="FF0000"/>
                <w:u w:val="single"/>
                <w:lang w:val="it-IT"/>
              </w:rPr>
            </w:pPr>
          </w:p>
        </w:tc>
      </w:tr>
      <w:tr w:rsidR="00350094" w:rsidRPr="000E11BD" w14:paraId="5A346416" w14:textId="77777777" w:rsidTr="00F2509C">
        <w:tc>
          <w:tcPr>
            <w:tcW w:w="4393" w:type="dxa"/>
            <w:gridSpan w:val="3"/>
          </w:tcPr>
          <w:p w14:paraId="2B75A7F3" w14:textId="77777777" w:rsidR="00350094" w:rsidRPr="000E11BD" w:rsidRDefault="00350094" w:rsidP="001F18EF">
            <w:pPr>
              <w:pStyle w:val="StandardWeb"/>
              <w:widowControl w:val="0"/>
              <w:tabs>
                <w:tab w:val="center" w:pos="4536"/>
                <w:tab w:val="right" w:pos="9072"/>
              </w:tabs>
              <w:spacing w:before="0" w:after="0"/>
              <w:rPr>
                <w:rFonts w:ascii="Arial" w:hAnsi="Arial" w:cs="Arial"/>
                <w:b/>
                <w:color w:val="FF0000"/>
                <w:sz w:val="20"/>
                <w:szCs w:val="20"/>
                <w:u w:val="single"/>
                <w:lang w:val="de-DE" w:eastAsia="en-US"/>
              </w:rPr>
            </w:pPr>
            <w:r w:rsidRPr="000E11BD">
              <w:rPr>
                <w:rFonts w:ascii="Arial" w:hAnsi="Arial" w:cs="Arial"/>
                <w:b/>
                <w:color w:val="FF0000"/>
                <w:sz w:val="20"/>
                <w:szCs w:val="20"/>
                <w:u w:val="single"/>
                <w:lang w:val="de-DE" w:eastAsia="en-US"/>
              </w:rPr>
              <w:t xml:space="preserve">► Die Nichtvorlage der in Art. 1, Abs. 1, Anhang II.3, </w:t>
            </w:r>
            <w:proofErr w:type="spellStart"/>
            <w:r w:rsidRPr="000E11BD">
              <w:rPr>
                <w:rFonts w:ascii="Arial" w:hAnsi="Arial" w:cs="Arial"/>
                <w:b/>
                <w:color w:val="FF0000"/>
                <w:sz w:val="20"/>
                <w:szCs w:val="20"/>
                <w:u w:val="single"/>
                <w:lang w:val="de-DE" w:eastAsia="en-US"/>
              </w:rPr>
              <w:t>GvD</w:t>
            </w:r>
            <w:proofErr w:type="spellEnd"/>
            <w:r w:rsidRPr="000E11BD">
              <w:rPr>
                <w:rFonts w:ascii="Arial" w:hAnsi="Arial" w:cs="Arial"/>
                <w:b/>
                <w:color w:val="FF0000"/>
                <w:sz w:val="20"/>
                <w:szCs w:val="20"/>
                <w:u w:val="single"/>
                <w:lang w:val="de-DE" w:eastAsia="en-US"/>
              </w:rPr>
              <w:t xml:space="preserve"> Nr. 36/2023 genannten Unterlagen, sofern diese fällig sind, ist ein Ausschlussgrund.</w:t>
            </w:r>
          </w:p>
        </w:tc>
        <w:tc>
          <w:tcPr>
            <w:tcW w:w="998" w:type="dxa"/>
          </w:tcPr>
          <w:p w14:paraId="5BB8DC3C" w14:textId="77777777" w:rsidR="00350094" w:rsidRPr="000B6F3F" w:rsidRDefault="00350094" w:rsidP="001F18EF">
            <w:pPr>
              <w:widowControl w:val="0"/>
              <w:jc w:val="both"/>
              <w:rPr>
                <w:rFonts w:cs="Arial"/>
                <w:bCs/>
                <w:strike/>
                <w:color w:val="FF0000"/>
                <w:lang w:val="de-DE"/>
              </w:rPr>
            </w:pPr>
          </w:p>
        </w:tc>
        <w:tc>
          <w:tcPr>
            <w:tcW w:w="4260" w:type="dxa"/>
            <w:gridSpan w:val="2"/>
          </w:tcPr>
          <w:p w14:paraId="52A334FB" w14:textId="77777777" w:rsidR="00350094" w:rsidRPr="003B062C" w:rsidRDefault="00350094" w:rsidP="001F18EF">
            <w:pPr>
              <w:widowControl w:val="0"/>
              <w:ind w:right="105"/>
              <w:jc w:val="both"/>
              <w:rPr>
                <w:rFonts w:cs="Arial"/>
                <w:b/>
                <w:color w:val="FF0000"/>
                <w:u w:val="single"/>
                <w:lang w:val="it-IT"/>
              </w:rPr>
            </w:pPr>
            <w:r w:rsidRPr="000B6F3F">
              <w:rPr>
                <w:rFonts w:cs="Arial"/>
                <w:b/>
                <w:color w:val="FF0000"/>
                <w:u w:val="single"/>
                <w:lang w:val="it-IT"/>
              </w:rPr>
              <w:t>►È causa di esclusione la mancata produzione della documentazione di cui all’art. 1, comma 1 dell’Allegato II.3 del d.lgs. n. 36/2023 quando dovuta.</w:t>
            </w:r>
          </w:p>
        </w:tc>
      </w:tr>
      <w:tr w:rsidR="00AA38A1" w:rsidRPr="000E11BD" w14:paraId="1BC7CB43" w14:textId="77777777" w:rsidTr="00F2509C">
        <w:tc>
          <w:tcPr>
            <w:tcW w:w="4393" w:type="dxa"/>
            <w:gridSpan w:val="3"/>
          </w:tcPr>
          <w:p w14:paraId="4741A18E" w14:textId="7E15F56F" w:rsidR="00AA38A1" w:rsidRPr="000E11BD" w:rsidRDefault="00AA38A1" w:rsidP="001F3F46">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3BDF8CBE" w14:textId="77777777" w:rsidR="00AA38A1" w:rsidRPr="000E11BD" w:rsidRDefault="00AA38A1" w:rsidP="001F3F46">
            <w:pPr>
              <w:widowControl w:val="0"/>
              <w:jc w:val="both"/>
              <w:rPr>
                <w:rFonts w:cs="Arial"/>
                <w:bCs/>
                <w:color w:val="FF0000"/>
                <w:lang w:val="it-IT"/>
              </w:rPr>
            </w:pPr>
          </w:p>
        </w:tc>
        <w:tc>
          <w:tcPr>
            <w:tcW w:w="4260" w:type="dxa"/>
            <w:gridSpan w:val="2"/>
          </w:tcPr>
          <w:p w14:paraId="0A272BCB" w14:textId="14899B42" w:rsidR="00AA38A1" w:rsidRPr="007009D2" w:rsidRDefault="00AA38A1" w:rsidP="001F3F46">
            <w:pPr>
              <w:widowControl w:val="0"/>
              <w:ind w:right="105"/>
              <w:jc w:val="both"/>
              <w:rPr>
                <w:rFonts w:cs="Arial"/>
                <w:b/>
                <w:color w:val="FF0000"/>
                <w:u w:val="single"/>
                <w:lang w:val="it-IT"/>
              </w:rPr>
            </w:pPr>
          </w:p>
        </w:tc>
      </w:tr>
      <w:tr w:rsidR="00AA38A1" w:rsidRPr="000E11BD" w14:paraId="68E1EC70" w14:textId="77777777" w:rsidTr="00F2509C">
        <w:tc>
          <w:tcPr>
            <w:tcW w:w="4393" w:type="dxa"/>
            <w:gridSpan w:val="3"/>
          </w:tcPr>
          <w:p w14:paraId="5ACD8BE0" w14:textId="77777777" w:rsidR="00AA38A1" w:rsidRPr="00C515A8" w:rsidRDefault="00AA38A1" w:rsidP="001F3F46">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w:t>
            </w:r>
            <w:r w:rsidRPr="00C515A8">
              <w:rPr>
                <w:rFonts w:cs="Arial"/>
                <w:b/>
                <w:color w:val="FF0000"/>
                <w:u w:val="single"/>
                <w:lang w:val="de-DE"/>
              </w:rPr>
              <w:lastRenderedPageBreak/>
              <w:t>Musterbekanntmachung Nr. 1/2021 vorgesehen, stellt einen Ausschlussgrund dar.</w:t>
            </w:r>
          </w:p>
        </w:tc>
        <w:tc>
          <w:tcPr>
            <w:tcW w:w="998" w:type="dxa"/>
          </w:tcPr>
          <w:p w14:paraId="1A7BF59B" w14:textId="77777777" w:rsidR="00AA38A1" w:rsidRPr="00C515A8" w:rsidRDefault="00AA38A1" w:rsidP="001F3F46">
            <w:pPr>
              <w:widowControl w:val="0"/>
              <w:ind w:right="105"/>
              <w:jc w:val="both"/>
              <w:rPr>
                <w:rFonts w:cs="Arial"/>
                <w:b/>
                <w:color w:val="FF0000"/>
                <w:u w:val="single"/>
                <w:lang w:val="de-DE"/>
              </w:rPr>
            </w:pPr>
          </w:p>
        </w:tc>
        <w:tc>
          <w:tcPr>
            <w:tcW w:w="4260" w:type="dxa"/>
            <w:gridSpan w:val="2"/>
          </w:tcPr>
          <w:p w14:paraId="2089FDFF" w14:textId="77777777" w:rsidR="00AA38A1" w:rsidRPr="00A66D0D" w:rsidRDefault="00AA38A1" w:rsidP="001F3F46">
            <w:pPr>
              <w:widowControl w:val="0"/>
              <w:ind w:right="105"/>
              <w:jc w:val="both"/>
              <w:rPr>
                <w:rFonts w:cs="Arial"/>
                <w:b/>
                <w:color w:val="FF0000"/>
                <w:u w:val="single"/>
                <w:lang w:val="it-IT"/>
              </w:rPr>
            </w:pPr>
            <w:r w:rsidRPr="00C515A8">
              <w:rPr>
                <w:rFonts w:cs="Arial"/>
                <w:b/>
                <w:color w:val="FF0000"/>
                <w:u w:val="single"/>
                <w:lang w:val="it-IT"/>
              </w:rPr>
              <w:t xml:space="preserve">►È causa di esclusione l’omessa dichiarazione sull’obbligo di assicurare, in caso di aggiudicazione del contratto, l’assunzione di una quota di occupazione giovanile e </w:t>
            </w:r>
            <w:r w:rsidRPr="00C515A8">
              <w:rPr>
                <w:rFonts w:cs="Arial"/>
                <w:b/>
                <w:color w:val="FF0000"/>
                <w:u w:val="single"/>
                <w:lang w:val="it-IT"/>
              </w:rPr>
              <w:lastRenderedPageBreak/>
              <w:t>femminile del bando-tipo ANAC</w:t>
            </w:r>
            <w:r w:rsidRPr="00A66D0D">
              <w:rPr>
                <w:rFonts w:cs="Arial"/>
                <w:b/>
                <w:color w:val="FF0000"/>
                <w:u w:val="single"/>
                <w:lang w:val="it-IT"/>
              </w:rPr>
              <w:t xml:space="preserve"> </w:t>
            </w:r>
          </w:p>
        </w:tc>
      </w:tr>
      <w:tr w:rsidR="00AA38A1" w:rsidRPr="000E11BD" w14:paraId="071EAF19" w14:textId="77777777" w:rsidTr="00F2509C">
        <w:tc>
          <w:tcPr>
            <w:tcW w:w="4393" w:type="dxa"/>
            <w:gridSpan w:val="3"/>
          </w:tcPr>
          <w:p w14:paraId="3E38657F" w14:textId="77777777" w:rsidR="00AA38A1" w:rsidRPr="007009D2" w:rsidRDefault="00AA38A1" w:rsidP="001F3F46">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149A86B1" w14:textId="77777777" w:rsidR="00AA38A1" w:rsidRPr="007009D2" w:rsidRDefault="00AA38A1" w:rsidP="001F3F46">
            <w:pPr>
              <w:widowControl w:val="0"/>
              <w:jc w:val="both"/>
              <w:rPr>
                <w:rFonts w:cs="Arial"/>
                <w:bCs/>
                <w:color w:val="FF0000"/>
                <w:lang w:val="it-IT"/>
              </w:rPr>
            </w:pPr>
          </w:p>
        </w:tc>
        <w:tc>
          <w:tcPr>
            <w:tcW w:w="4260" w:type="dxa"/>
            <w:gridSpan w:val="2"/>
          </w:tcPr>
          <w:p w14:paraId="072DE7B5" w14:textId="77777777" w:rsidR="00AA38A1" w:rsidRPr="007009D2" w:rsidRDefault="00AA38A1" w:rsidP="001F3F46">
            <w:pPr>
              <w:widowControl w:val="0"/>
              <w:ind w:right="105"/>
              <w:jc w:val="both"/>
              <w:rPr>
                <w:rFonts w:cs="Arial"/>
                <w:color w:val="FF0000"/>
                <w:u w:val="single"/>
                <w:lang w:val="it-IT"/>
              </w:rPr>
            </w:pPr>
          </w:p>
        </w:tc>
      </w:tr>
      <w:tr w:rsidR="00AA38A1" w:rsidRPr="000E11BD" w14:paraId="00ED6955" w14:textId="77777777" w:rsidTr="00F2509C">
        <w:tc>
          <w:tcPr>
            <w:tcW w:w="4393" w:type="dxa"/>
            <w:gridSpan w:val="3"/>
            <w:shd w:val="clear" w:color="auto" w:fill="auto"/>
          </w:tcPr>
          <w:p w14:paraId="3F30093B" w14:textId="77777777" w:rsidR="00AA38A1" w:rsidRPr="007009D2" w:rsidRDefault="00AA38A1" w:rsidP="001F3F46">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8" w:type="dxa"/>
            <w:shd w:val="clear" w:color="auto" w:fill="auto"/>
          </w:tcPr>
          <w:p w14:paraId="30DEEA49" w14:textId="77777777" w:rsidR="00AA38A1" w:rsidRPr="007009D2" w:rsidRDefault="00AA38A1" w:rsidP="001F3F46">
            <w:pPr>
              <w:widowControl w:val="0"/>
              <w:ind w:right="181"/>
              <w:jc w:val="both"/>
              <w:rPr>
                <w:rFonts w:cs="Arial"/>
                <w:b/>
                <w:bCs/>
                <w:color w:val="FF0000"/>
                <w:lang w:val="de-DE"/>
              </w:rPr>
            </w:pPr>
          </w:p>
        </w:tc>
        <w:tc>
          <w:tcPr>
            <w:tcW w:w="4260" w:type="dxa"/>
            <w:gridSpan w:val="2"/>
            <w:shd w:val="clear" w:color="auto" w:fill="auto"/>
          </w:tcPr>
          <w:p w14:paraId="72CEC1CA" w14:textId="77777777" w:rsidR="00AA38A1" w:rsidRPr="007009D2" w:rsidRDefault="00AA38A1" w:rsidP="001F3F46">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AA38A1" w:rsidRPr="000E11BD" w14:paraId="6C1D68B8" w14:textId="77777777" w:rsidTr="00F2509C">
        <w:tc>
          <w:tcPr>
            <w:tcW w:w="4393" w:type="dxa"/>
            <w:gridSpan w:val="3"/>
          </w:tcPr>
          <w:p w14:paraId="2EEE9A9A" w14:textId="77777777" w:rsidR="00AA38A1" w:rsidRPr="007641BA" w:rsidRDefault="00AA38A1" w:rsidP="001F3F46">
            <w:pPr>
              <w:widowControl w:val="0"/>
              <w:tabs>
                <w:tab w:val="left" w:pos="4199"/>
              </w:tabs>
              <w:ind w:left="154" w:right="123" w:hanging="154"/>
              <w:jc w:val="both"/>
              <w:rPr>
                <w:rFonts w:cs="Arial"/>
                <w:color w:val="FF0000"/>
                <w:lang w:val="de-DE"/>
              </w:rPr>
            </w:pPr>
            <w:r w:rsidRPr="007641BA">
              <w:rPr>
                <w:rFonts w:cs="Arial"/>
                <w:color w:val="FF0000"/>
                <w:lang w:val="de-DE"/>
              </w:rPr>
              <w:t>- die nach Art.</w:t>
            </w:r>
            <w:r w:rsidRPr="000E11BD">
              <w:rPr>
                <w:lang w:val="de-DE"/>
              </w:rPr>
              <w:t xml:space="preserve"> </w:t>
            </w:r>
            <w:r w:rsidRPr="007641BA">
              <w:rPr>
                <w:rFonts w:cs="Arial"/>
                <w:color w:val="FF0000"/>
                <w:lang w:val="de-DE"/>
              </w:rPr>
              <w:t xml:space="preserve">1, Absatz 1 des Anlage II.3 </w:t>
            </w:r>
            <w:proofErr w:type="spellStart"/>
            <w:r w:rsidRPr="007641BA">
              <w:rPr>
                <w:rFonts w:cs="Arial"/>
                <w:color w:val="FF0000"/>
                <w:lang w:val="de-DE"/>
              </w:rPr>
              <w:t>GvD</w:t>
            </w:r>
            <w:proofErr w:type="spellEnd"/>
            <w:r w:rsidRPr="007641BA">
              <w:rPr>
                <w:rFonts w:cs="Arial"/>
                <w:color w:val="FF0000"/>
                <w:lang w:val="de-DE"/>
              </w:rPr>
              <w:t>. n. 36/2023 genannten Unterlagen und/</w:t>
            </w:r>
            <w:proofErr w:type="gramStart"/>
            <w:r w:rsidRPr="007641BA">
              <w:rPr>
                <w:rFonts w:cs="Arial"/>
                <w:color w:val="FF0000"/>
                <w:lang w:val="de-DE"/>
              </w:rPr>
              <w:t>oder  47.</w:t>
            </w:r>
            <w:proofErr w:type="gramEnd"/>
            <w:r w:rsidRPr="007641BA">
              <w:rPr>
                <w:rFonts w:cs="Arial"/>
                <w:color w:val="FF0000"/>
                <w:lang w:val="de-DE"/>
              </w:rPr>
              <w:t xml:space="preserve"> Absatz 2 des Gesetzes Nr. 108/2021 geforderten Unterlagen, falls fällig, nicht ausgearbeitet worden sind.</w:t>
            </w:r>
          </w:p>
        </w:tc>
        <w:tc>
          <w:tcPr>
            <w:tcW w:w="998" w:type="dxa"/>
          </w:tcPr>
          <w:p w14:paraId="12ADCCAF" w14:textId="77777777" w:rsidR="00AA38A1" w:rsidRPr="007641BA" w:rsidRDefault="00AA38A1" w:rsidP="001F3F46">
            <w:pPr>
              <w:widowControl w:val="0"/>
              <w:rPr>
                <w:rFonts w:cs="Arial"/>
                <w:b/>
                <w:color w:val="FF0000"/>
                <w:lang w:val="de-DE"/>
              </w:rPr>
            </w:pPr>
          </w:p>
        </w:tc>
        <w:tc>
          <w:tcPr>
            <w:tcW w:w="4260" w:type="dxa"/>
            <w:gridSpan w:val="2"/>
          </w:tcPr>
          <w:p w14:paraId="3092002C" w14:textId="77777777" w:rsidR="00AA38A1" w:rsidRPr="007641BA" w:rsidRDefault="00AA38A1" w:rsidP="00AA38A1">
            <w:pPr>
              <w:pStyle w:val="Listenabsatz"/>
              <w:widowControl w:val="0"/>
              <w:numPr>
                <w:ilvl w:val="3"/>
                <w:numId w:val="3"/>
              </w:numPr>
              <w:tabs>
                <w:tab w:val="clear" w:pos="3306"/>
              </w:tabs>
              <w:ind w:left="570"/>
              <w:jc w:val="both"/>
              <w:rPr>
                <w:rFonts w:cs="Arial"/>
                <w:color w:val="FF0000"/>
                <w:lang w:val="it-IT"/>
              </w:rPr>
            </w:pPr>
            <w:r w:rsidRPr="007641BA">
              <w:rPr>
                <w:rFonts w:cs="Arial"/>
                <w:color w:val="FF0000"/>
                <w:lang w:val="it-IT"/>
              </w:rPr>
              <w:t xml:space="preserve">non sia stata prodotta la documentazione richiesta dall’art. 47, comma 2, legge 108/2021 e/o art. </w:t>
            </w:r>
            <w:r w:rsidRPr="000E11BD">
              <w:rPr>
                <w:color w:val="FF0000"/>
                <w:lang w:val="it-IT"/>
              </w:rPr>
              <w:t xml:space="preserve">1, comma 1 dell’Allegato II.3 del d.lgs. n. 36/2023 </w:t>
            </w:r>
            <w:r w:rsidRPr="007641BA">
              <w:rPr>
                <w:rFonts w:cs="Arial"/>
                <w:color w:val="FF0000"/>
                <w:lang w:val="it-IT"/>
              </w:rPr>
              <w:t>quando dovuta.</w:t>
            </w:r>
          </w:p>
        </w:tc>
      </w:tr>
      <w:bookmarkEnd w:id="103"/>
      <w:tr w:rsidR="001F048C" w:rsidRPr="000E11BD" w14:paraId="460D2D12" w14:textId="77777777" w:rsidTr="00F2509C">
        <w:tc>
          <w:tcPr>
            <w:tcW w:w="4393" w:type="dxa"/>
            <w:gridSpan w:val="3"/>
          </w:tcPr>
          <w:p w14:paraId="5D10E2FD" w14:textId="172905C9" w:rsidR="001F1EE3" w:rsidRPr="000E11BD" w:rsidRDefault="001F1EE3" w:rsidP="001F1EE3">
            <w:pPr>
              <w:pStyle w:val="StandardWeb"/>
              <w:widowControl w:val="0"/>
              <w:tabs>
                <w:tab w:val="center" w:pos="4536"/>
                <w:tab w:val="right" w:pos="9072"/>
              </w:tabs>
              <w:spacing w:before="0" w:after="0"/>
              <w:rPr>
                <w:rFonts w:ascii="Arial" w:hAnsi="Arial" w:cs="Arial"/>
                <w:color w:val="FF0000"/>
                <w:sz w:val="20"/>
                <w:szCs w:val="20"/>
                <w:highlight w:val="green"/>
              </w:rPr>
            </w:pPr>
          </w:p>
        </w:tc>
        <w:tc>
          <w:tcPr>
            <w:tcW w:w="998" w:type="dxa"/>
          </w:tcPr>
          <w:p w14:paraId="6BE0FA25" w14:textId="77777777" w:rsidR="001F1EE3" w:rsidRPr="000E11BD" w:rsidRDefault="001F1EE3" w:rsidP="001F1EE3">
            <w:pPr>
              <w:widowControl w:val="0"/>
              <w:jc w:val="both"/>
              <w:rPr>
                <w:rFonts w:cs="Arial"/>
                <w:bCs/>
                <w:color w:val="FF0000"/>
                <w:highlight w:val="green"/>
                <w:lang w:val="it-IT"/>
              </w:rPr>
            </w:pPr>
          </w:p>
        </w:tc>
        <w:tc>
          <w:tcPr>
            <w:tcW w:w="4260" w:type="dxa"/>
            <w:gridSpan w:val="2"/>
          </w:tcPr>
          <w:p w14:paraId="01982D44" w14:textId="77777777" w:rsidR="001F1EE3" w:rsidRPr="001F048C" w:rsidRDefault="001F1EE3" w:rsidP="001F1EE3">
            <w:pPr>
              <w:widowControl w:val="0"/>
              <w:autoSpaceDE w:val="0"/>
              <w:autoSpaceDN w:val="0"/>
              <w:adjustRightInd w:val="0"/>
              <w:jc w:val="both"/>
              <w:rPr>
                <w:rFonts w:cs="Arial"/>
                <w:color w:val="FF0000"/>
                <w:highlight w:val="green"/>
                <w:lang w:val="it-IT"/>
              </w:rPr>
            </w:pPr>
          </w:p>
        </w:tc>
      </w:tr>
      <w:tr w:rsidR="001F1EE3" w:rsidRPr="000E11BD" w14:paraId="5E1A0E59" w14:textId="77777777" w:rsidTr="00F2509C">
        <w:tc>
          <w:tcPr>
            <w:tcW w:w="4393" w:type="dxa"/>
            <w:gridSpan w:val="3"/>
          </w:tcPr>
          <w:p w14:paraId="6F2CE652" w14:textId="77777777" w:rsidR="001F1EE3" w:rsidRPr="00056D0C" w:rsidRDefault="001F1EE3" w:rsidP="001F1EE3">
            <w:pPr>
              <w:widowControl w:val="0"/>
              <w:tabs>
                <w:tab w:val="left" w:pos="4199"/>
              </w:tabs>
              <w:ind w:left="154" w:right="123" w:hanging="154"/>
              <w:jc w:val="both"/>
              <w:rPr>
                <w:rFonts w:cs="Arial"/>
                <w:color w:val="FF0000"/>
                <w:lang w:val="it-IT"/>
              </w:rPr>
            </w:pPr>
            <w:bookmarkStart w:id="104" w:name="_Hlk94006641"/>
            <w:bookmarkStart w:id="105" w:name="_Hlk115692469"/>
          </w:p>
        </w:tc>
        <w:tc>
          <w:tcPr>
            <w:tcW w:w="998" w:type="dxa"/>
          </w:tcPr>
          <w:p w14:paraId="288CC018" w14:textId="77777777" w:rsidR="001F1EE3" w:rsidRPr="00056D0C" w:rsidRDefault="001F1EE3" w:rsidP="001F1EE3">
            <w:pPr>
              <w:widowControl w:val="0"/>
              <w:rPr>
                <w:rFonts w:cs="Arial"/>
                <w:b/>
                <w:color w:val="FF0000"/>
                <w:lang w:val="it-IT"/>
              </w:rPr>
            </w:pPr>
          </w:p>
        </w:tc>
        <w:tc>
          <w:tcPr>
            <w:tcW w:w="4260" w:type="dxa"/>
            <w:gridSpan w:val="2"/>
          </w:tcPr>
          <w:p w14:paraId="3AB21D47" w14:textId="77777777" w:rsidR="001F1EE3" w:rsidRPr="007009D2" w:rsidRDefault="001F1EE3" w:rsidP="001F1EE3">
            <w:pPr>
              <w:pStyle w:val="Listenabsatz"/>
              <w:widowControl w:val="0"/>
              <w:ind w:left="570"/>
              <w:jc w:val="both"/>
              <w:rPr>
                <w:rFonts w:cs="Arial"/>
                <w:color w:val="FF0000"/>
                <w:lang w:val="it-IT"/>
              </w:rPr>
            </w:pPr>
          </w:p>
        </w:tc>
      </w:tr>
      <w:bookmarkEnd w:id="104"/>
      <w:bookmarkEnd w:id="105"/>
      <w:tr w:rsidR="001F1EE3" w:rsidRPr="000E11BD" w14:paraId="03F69BE4" w14:textId="77777777" w:rsidTr="00F2509C">
        <w:tc>
          <w:tcPr>
            <w:tcW w:w="4393" w:type="dxa"/>
            <w:gridSpan w:val="3"/>
          </w:tcPr>
          <w:p w14:paraId="07C9CCAF" w14:textId="77777777" w:rsidR="001F1EE3" w:rsidRPr="005B14AF" w:rsidRDefault="001F1EE3" w:rsidP="001F1EE3">
            <w:pPr>
              <w:pStyle w:val="Textkrper"/>
              <w:widowControl w:val="0"/>
              <w:tabs>
                <w:tab w:val="left" w:pos="4320"/>
              </w:tabs>
              <w:spacing w:after="0"/>
              <w:jc w:val="both"/>
              <w:rPr>
                <w:rFonts w:cs="Arial"/>
                <w:b/>
                <w:lang w:val="de-DE"/>
              </w:rPr>
            </w:pPr>
            <w:r w:rsidRPr="005B14AF">
              <w:rPr>
                <w:rFonts w:cs="Arial"/>
                <w:b/>
                <w:lang w:val="de-DE"/>
              </w:rPr>
              <w:t>Einzigkeit folgender Dokumente, bei sonstigem Ausschluss:</w:t>
            </w:r>
          </w:p>
          <w:p w14:paraId="0DBE5A44" w14:textId="77777777" w:rsidR="001F1EE3" w:rsidRPr="005B14AF" w:rsidRDefault="001F1EE3" w:rsidP="001F1EE3">
            <w:pPr>
              <w:widowControl w:val="0"/>
              <w:numPr>
                <w:ilvl w:val="0"/>
                <w:numId w:val="4"/>
              </w:numPr>
              <w:tabs>
                <w:tab w:val="left" w:pos="4320"/>
              </w:tabs>
              <w:jc w:val="both"/>
              <w:rPr>
                <w:rFonts w:cs="Arial"/>
                <w:bCs/>
                <w:lang w:val="de-DE"/>
              </w:rPr>
            </w:pPr>
            <w:r w:rsidRPr="005B14AF">
              <w:rPr>
                <w:rFonts w:cs="Arial"/>
                <w:lang w:val="de-DE"/>
              </w:rPr>
              <w:t>die Erklärung über die zukünftige endgültige Leistung der Sicherheit zur Gewährleistung der Vertragserfüllung im Falle der Zuschlagszuteilung.</w:t>
            </w:r>
          </w:p>
          <w:p w14:paraId="5A99A64A" w14:textId="77777777" w:rsidR="001F1EE3" w:rsidRPr="005B14AF" w:rsidRDefault="001F1EE3" w:rsidP="001F1EE3">
            <w:pPr>
              <w:pStyle w:val="Textkrper"/>
              <w:widowControl w:val="0"/>
              <w:tabs>
                <w:tab w:val="left" w:pos="4320"/>
              </w:tabs>
              <w:spacing w:after="0"/>
              <w:ind w:left="780"/>
              <w:jc w:val="both"/>
              <w:rPr>
                <w:rFonts w:cs="Arial"/>
                <w:lang w:val="de-DE"/>
              </w:rPr>
            </w:pPr>
          </w:p>
          <w:p w14:paraId="7B2F91AB" w14:textId="538D3894" w:rsidR="001F1EE3" w:rsidRPr="005B14AF" w:rsidRDefault="001F1EE3" w:rsidP="001F1EE3">
            <w:pPr>
              <w:pStyle w:val="Textkrper"/>
              <w:widowControl w:val="0"/>
              <w:tabs>
                <w:tab w:val="left" w:pos="4320"/>
              </w:tabs>
              <w:spacing w:after="0"/>
              <w:jc w:val="both"/>
              <w:rPr>
                <w:rFonts w:cs="Arial"/>
                <w:bCs/>
                <w:color w:val="FF0000"/>
                <w:lang w:val="de-DE"/>
              </w:rPr>
            </w:pPr>
            <w:r w:rsidRPr="005B14AF">
              <w:rPr>
                <w:rFonts w:cs="Arial"/>
                <w:lang w:val="de-DE"/>
              </w:rPr>
              <w:t xml:space="preserve">Unter Einzigkeit der Dokumente ist zu verstehen, dass jedes der obigen Dokumente aus einem einzigen Dokument besteht, das bei der Ausschreibung vorgelegt wird und auf den Teilnehmer insgesamt, </w:t>
            </w:r>
            <w:r w:rsidRPr="005B14AF">
              <w:rPr>
                <w:rFonts w:cs="Arial"/>
                <w:u w:val="single"/>
                <w:lang w:val="de-DE"/>
              </w:rPr>
              <w:t>unabhängig von seiner Rechtsform</w:t>
            </w:r>
            <w:r w:rsidRPr="005B14AF">
              <w:rPr>
                <w:rFonts w:cs="Arial"/>
                <w:lang w:val="de-DE"/>
              </w:rPr>
              <w:t xml:space="preserve">, bezogen ist; sollte somit der Teilnehmer ein Zusammenschluss sein (Zusammenschluss von Unternehmen, gewöhnliches Konsortium der Teilnehmer gemäß Art. 2602 ZGB oder EWIV), dürfen diese Dokumente </w:t>
            </w:r>
            <w:r w:rsidRPr="005B14AF">
              <w:rPr>
                <w:rFonts w:cs="Arial"/>
                <w:u w:val="single"/>
                <w:lang w:val="de-DE"/>
              </w:rPr>
              <w:t>nicht</w:t>
            </w:r>
            <w:r w:rsidRPr="005B14AF">
              <w:rPr>
                <w:rFonts w:cs="Arial"/>
                <w:lang w:val="de-DE"/>
              </w:rPr>
              <w:t xml:space="preserve"> auf diejenigen Unternehmen </w:t>
            </w:r>
            <w:r w:rsidRPr="005B14AF">
              <w:rPr>
                <w:rFonts w:cs="Arial"/>
                <w:u w:val="single"/>
                <w:lang w:val="de-DE"/>
              </w:rPr>
              <w:t>aufgeteilt werden</w:t>
            </w:r>
            <w:r w:rsidRPr="005B14AF">
              <w:rPr>
                <w:rFonts w:cs="Arial"/>
                <w:lang w:val="de-DE"/>
              </w:rPr>
              <w:t>, die dem Zusammenschluss angehören oder angehören werden.</w:t>
            </w:r>
          </w:p>
        </w:tc>
        <w:tc>
          <w:tcPr>
            <w:tcW w:w="998" w:type="dxa"/>
          </w:tcPr>
          <w:p w14:paraId="6AF443CE" w14:textId="77777777" w:rsidR="001F1EE3" w:rsidRPr="005B14AF" w:rsidRDefault="001F1EE3" w:rsidP="001F1EE3">
            <w:pPr>
              <w:widowControl w:val="0"/>
              <w:rPr>
                <w:rFonts w:cs="Arial"/>
                <w:b/>
                <w:color w:val="FF0000"/>
                <w:lang w:val="de-DE"/>
              </w:rPr>
            </w:pPr>
          </w:p>
        </w:tc>
        <w:tc>
          <w:tcPr>
            <w:tcW w:w="4260" w:type="dxa"/>
            <w:gridSpan w:val="2"/>
          </w:tcPr>
          <w:p w14:paraId="4D827618" w14:textId="77777777" w:rsidR="001F1EE3" w:rsidRPr="005B14AF" w:rsidRDefault="001F1EE3" w:rsidP="001F1EE3">
            <w:pPr>
              <w:pStyle w:val="Textkrper"/>
              <w:widowControl w:val="0"/>
              <w:tabs>
                <w:tab w:val="center" w:pos="6078"/>
              </w:tabs>
              <w:spacing w:after="0"/>
              <w:ind w:right="62"/>
              <w:jc w:val="both"/>
              <w:rPr>
                <w:rFonts w:cs="Arial"/>
                <w:b/>
                <w:bCs/>
                <w:lang w:val="it-IT"/>
              </w:rPr>
            </w:pPr>
            <w:r w:rsidRPr="005B14AF">
              <w:rPr>
                <w:rFonts w:cs="Arial"/>
                <w:b/>
                <w:bCs/>
                <w:lang w:val="it-IT"/>
              </w:rPr>
              <w:t>A pena di esclusione dalla gara, i</w:t>
            </w:r>
            <w:r w:rsidRPr="005B14AF">
              <w:rPr>
                <w:rFonts w:cs="Arial"/>
                <w:b/>
                <w:lang w:val="it-IT"/>
              </w:rPr>
              <w:t xml:space="preserve"> seguenti </w:t>
            </w:r>
            <w:r w:rsidRPr="005B14AF">
              <w:rPr>
                <w:rFonts w:cs="Arial"/>
                <w:b/>
                <w:bCs/>
                <w:lang w:val="it-IT"/>
              </w:rPr>
              <w:t>documenti devono essere unici:</w:t>
            </w:r>
          </w:p>
          <w:p w14:paraId="16FED659" w14:textId="77777777" w:rsidR="001F1EE3" w:rsidRPr="000E11BD" w:rsidRDefault="001F1EE3" w:rsidP="001F1EE3">
            <w:pPr>
              <w:widowControl w:val="0"/>
              <w:numPr>
                <w:ilvl w:val="0"/>
                <w:numId w:val="4"/>
              </w:numPr>
              <w:tabs>
                <w:tab w:val="center" w:pos="6078"/>
              </w:tabs>
              <w:ind w:right="62"/>
              <w:jc w:val="both"/>
              <w:rPr>
                <w:rFonts w:cs="Arial"/>
                <w:lang w:val="it-IT"/>
              </w:rPr>
            </w:pPr>
            <w:r w:rsidRPr="000E11BD">
              <w:rPr>
                <w:rFonts w:cs="Arial"/>
                <w:lang w:val="it-IT"/>
              </w:rPr>
              <w:t xml:space="preserve">la dichiarazione relativa al futuro rilascio della garanzia definitiva a garanzia dell’esecuzione del contratto in caso di aggiudicazione della gara. </w:t>
            </w:r>
          </w:p>
          <w:p w14:paraId="4971DDD6" w14:textId="77777777" w:rsidR="001F1EE3" w:rsidRPr="005B14AF" w:rsidRDefault="001F1EE3" w:rsidP="001F1EE3">
            <w:pPr>
              <w:pStyle w:val="Textkrper"/>
              <w:widowControl w:val="0"/>
              <w:tabs>
                <w:tab w:val="center" w:pos="6078"/>
              </w:tabs>
              <w:spacing w:after="0"/>
              <w:ind w:left="420" w:right="62"/>
              <w:jc w:val="both"/>
              <w:rPr>
                <w:rFonts w:cs="Arial"/>
                <w:lang w:val="it-IT"/>
              </w:rPr>
            </w:pPr>
          </w:p>
          <w:p w14:paraId="63F6891A" w14:textId="30583BDA" w:rsidR="001F1EE3" w:rsidRPr="0042704C" w:rsidRDefault="001F1EE3" w:rsidP="001F1EE3">
            <w:pPr>
              <w:pStyle w:val="Textkrper"/>
              <w:widowControl w:val="0"/>
              <w:tabs>
                <w:tab w:val="center" w:pos="6078"/>
              </w:tabs>
              <w:spacing w:after="0"/>
              <w:ind w:right="62"/>
              <w:jc w:val="both"/>
              <w:rPr>
                <w:rFonts w:cs="Arial"/>
                <w:bCs/>
                <w:color w:val="FF0000"/>
                <w:lang w:val="it-IT"/>
              </w:rPr>
            </w:pPr>
            <w:r w:rsidRPr="005B14AF">
              <w:rPr>
                <w:rFonts w:cs="Arial"/>
                <w:lang w:val="it-IT"/>
              </w:rPr>
              <w:t>Per unicità dei documenti si intende che</w:t>
            </w:r>
            <w:r w:rsidRPr="005B14AF">
              <w:rPr>
                <w:rFonts w:cs="Arial"/>
                <w:bCs/>
                <w:lang w:val="it-IT"/>
              </w:rPr>
              <w:t xml:space="preserve"> </w:t>
            </w:r>
            <w:r w:rsidRPr="005B14AF">
              <w:rPr>
                <w:rFonts w:cs="Arial"/>
                <w:lang w:val="it-IT"/>
              </w:rPr>
              <w:t xml:space="preserve">ognuno dei suddetti documenti deve essere formato da un solo documento, prodotto in gara e riferito al soggetto concorrente nella sua interezza, </w:t>
            </w:r>
            <w:r w:rsidRPr="005B14AF">
              <w:rPr>
                <w:rFonts w:cs="Arial"/>
                <w:u w:val="single"/>
                <w:lang w:val="it-IT"/>
              </w:rPr>
              <w:t>indipendentemente dalla forma giuridica del soggetto concorrente</w:t>
            </w:r>
            <w:r w:rsidRPr="005B14AF">
              <w:rPr>
                <w:rFonts w:cs="Arial"/>
                <w:lang w:val="it-IT"/>
              </w:rPr>
              <w:t xml:space="preserve"> e quindi, nell’eventualità di concorrente costituito in raggruppamento (riunione di imprese o consorzio ordinario di concorrenti ex art. 2602 del codice civile o GEIE), tali documenti </w:t>
            </w:r>
            <w:r w:rsidRPr="005B14AF">
              <w:rPr>
                <w:rFonts w:cs="Arial"/>
                <w:u w:val="single"/>
                <w:lang w:val="it-IT"/>
              </w:rPr>
              <w:t>non possono essere frazionati</w:t>
            </w:r>
            <w:r w:rsidRPr="005B14AF">
              <w:rPr>
                <w:rFonts w:cs="Arial"/>
                <w:lang w:val="it-IT"/>
              </w:rPr>
              <w:t xml:space="preserve"> per ogni impresa che costituisce o che costituirà tale raggruppamento.</w:t>
            </w:r>
          </w:p>
        </w:tc>
      </w:tr>
      <w:tr w:rsidR="001F1EE3" w:rsidRPr="000E11BD" w14:paraId="3958AE88" w14:textId="77777777" w:rsidTr="00F2509C">
        <w:tc>
          <w:tcPr>
            <w:tcW w:w="4393" w:type="dxa"/>
            <w:gridSpan w:val="3"/>
          </w:tcPr>
          <w:p w14:paraId="26C72D75" w14:textId="77777777" w:rsidR="001F1EE3" w:rsidRPr="0042704C" w:rsidRDefault="001F1EE3" w:rsidP="001F1EE3">
            <w:pPr>
              <w:widowControl w:val="0"/>
              <w:rPr>
                <w:rFonts w:cs="Arial"/>
                <w:bCs/>
                <w:color w:val="FF0000"/>
                <w:lang w:val="it-IT"/>
              </w:rPr>
            </w:pPr>
          </w:p>
        </w:tc>
        <w:tc>
          <w:tcPr>
            <w:tcW w:w="998" w:type="dxa"/>
          </w:tcPr>
          <w:p w14:paraId="42279AC0" w14:textId="77777777" w:rsidR="001F1EE3" w:rsidRPr="0042704C" w:rsidRDefault="001F1EE3" w:rsidP="001F1EE3">
            <w:pPr>
              <w:widowControl w:val="0"/>
              <w:rPr>
                <w:rFonts w:cs="Arial"/>
                <w:b/>
                <w:color w:val="FF0000"/>
                <w:lang w:val="it-IT"/>
              </w:rPr>
            </w:pPr>
          </w:p>
        </w:tc>
        <w:tc>
          <w:tcPr>
            <w:tcW w:w="4260" w:type="dxa"/>
            <w:gridSpan w:val="2"/>
          </w:tcPr>
          <w:p w14:paraId="046888E7" w14:textId="77777777" w:rsidR="001F1EE3" w:rsidRPr="0042704C" w:rsidRDefault="001F1EE3" w:rsidP="001F1EE3">
            <w:pPr>
              <w:widowControl w:val="0"/>
              <w:ind w:right="105"/>
              <w:jc w:val="both"/>
              <w:rPr>
                <w:rFonts w:cs="Arial"/>
                <w:bCs/>
                <w:color w:val="FF0000"/>
                <w:lang w:val="it-IT"/>
              </w:rPr>
            </w:pPr>
          </w:p>
        </w:tc>
      </w:tr>
      <w:tr w:rsidR="001F1EE3" w:rsidRPr="000E11BD" w14:paraId="445C0CBD" w14:textId="77777777" w:rsidTr="00F2509C">
        <w:tc>
          <w:tcPr>
            <w:tcW w:w="4393" w:type="dxa"/>
            <w:gridSpan w:val="3"/>
          </w:tcPr>
          <w:p w14:paraId="1A2C5C1E" w14:textId="77777777" w:rsidR="001F1EE3" w:rsidRPr="00211C25" w:rsidRDefault="001F1EE3" w:rsidP="001F1EE3">
            <w:pPr>
              <w:pStyle w:val="Textkrper-Einzug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1F1EE3" w:rsidRPr="00211C25" w:rsidRDefault="001F1EE3" w:rsidP="001F1EE3">
            <w:pPr>
              <w:pStyle w:val="Textkrper-Einzug3"/>
              <w:widowControl w:val="0"/>
              <w:spacing w:after="0"/>
              <w:ind w:left="540"/>
              <w:rPr>
                <w:rFonts w:cs="Arial"/>
                <w:caps/>
                <w:sz w:val="20"/>
                <w:szCs w:val="20"/>
                <w:lang w:val="de-DE"/>
              </w:rPr>
            </w:pPr>
          </w:p>
          <w:p w14:paraId="71C5552B" w14:textId="48570553" w:rsidR="001F1EE3" w:rsidRPr="00211C25" w:rsidRDefault="001F1EE3" w:rsidP="001F1EE3">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8" w:type="dxa"/>
          </w:tcPr>
          <w:p w14:paraId="3A6150A7" w14:textId="77777777" w:rsidR="001F1EE3" w:rsidRPr="00211C25" w:rsidRDefault="001F1EE3" w:rsidP="001F1EE3">
            <w:pPr>
              <w:widowControl w:val="0"/>
              <w:rPr>
                <w:rFonts w:cs="Arial"/>
                <w:lang w:val="de-DE"/>
              </w:rPr>
            </w:pPr>
          </w:p>
        </w:tc>
        <w:tc>
          <w:tcPr>
            <w:tcW w:w="4260" w:type="dxa"/>
            <w:gridSpan w:val="2"/>
          </w:tcPr>
          <w:p w14:paraId="425FDE3A" w14:textId="77777777" w:rsidR="001F1EE3" w:rsidRPr="00211C25" w:rsidRDefault="001F1EE3" w:rsidP="001F1EE3">
            <w:pPr>
              <w:pStyle w:val="Textkrper-Einzug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1F1EE3" w:rsidRPr="00211C25" w:rsidRDefault="001F1EE3" w:rsidP="001F1EE3">
            <w:pPr>
              <w:pStyle w:val="Textkrper-Einzug3"/>
              <w:widowControl w:val="0"/>
              <w:spacing w:after="0"/>
              <w:ind w:left="720" w:right="105"/>
              <w:rPr>
                <w:rFonts w:cs="Arial"/>
                <w:b/>
                <w:caps/>
                <w:sz w:val="20"/>
                <w:szCs w:val="20"/>
                <w:u w:val="single"/>
                <w:lang w:val="it-IT"/>
              </w:rPr>
            </w:pPr>
          </w:p>
          <w:p w14:paraId="27996FA0" w14:textId="77777777" w:rsidR="001F1EE3" w:rsidRPr="00211C25" w:rsidRDefault="001F1EE3" w:rsidP="001F1EE3">
            <w:pPr>
              <w:pStyle w:val="Textkrper"/>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1F1EE3" w:rsidRPr="000E11BD" w14:paraId="75B70C33" w14:textId="77777777" w:rsidTr="00F2509C">
        <w:tc>
          <w:tcPr>
            <w:tcW w:w="4393" w:type="dxa"/>
            <w:gridSpan w:val="3"/>
          </w:tcPr>
          <w:p w14:paraId="1A6190AB" w14:textId="77777777" w:rsidR="001F1EE3" w:rsidRPr="009F574F" w:rsidRDefault="001F1EE3" w:rsidP="001F1EE3">
            <w:pPr>
              <w:pStyle w:val="Textkrper-Zeileneinzug"/>
              <w:widowControl w:val="0"/>
              <w:tabs>
                <w:tab w:val="left" w:pos="284"/>
                <w:tab w:val="left" w:pos="8496"/>
              </w:tabs>
              <w:spacing w:after="0"/>
              <w:ind w:left="0"/>
              <w:jc w:val="both"/>
              <w:rPr>
                <w:rFonts w:cs="Arial"/>
                <w:bCs/>
                <w:i/>
                <w:color w:val="FF0000"/>
                <w:u w:val="single"/>
                <w:lang w:val="it-IT"/>
              </w:rPr>
            </w:pPr>
          </w:p>
        </w:tc>
        <w:tc>
          <w:tcPr>
            <w:tcW w:w="998" w:type="dxa"/>
          </w:tcPr>
          <w:p w14:paraId="2BF7BA14" w14:textId="77777777" w:rsidR="001F1EE3" w:rsidRPr="009F574F" w:rsidRDefault="001F1EE3" w:rsidP="001F1EE3">
            <w:pPr>
              <w:widowControl w:val="0"/>
              <w:rPr>
                <w:rFonts w:cs="Arial"/>
                <w:lang w:val="it-IT"/>
              </w:rPr>
            </w:pPr>
          </w:p>
        </w:tc>
        <w:tc>
          <w:tcPr>
            <w:tcW w:w="4260" w:type="dxa"/>
            <w:gridSpan w:val="2"/>
          </w:tcPr>
          <w:p w14:paraId="59AA4F74"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highlight w:val="cyan"/>
                <w:u w:val="single"/>
                <w:lang w:val="it-IT"/>
              </w:rPr>
            </w:pPr>
          </w:p>
        </w:tc>
      </w:tr>
      <w:tr w:rsidR="001F1EE3" w:rsidRPr="000E11BD" w14:paraId="4B3E4E63" w14:textId="77777777" w:rsidTr="00F2509C">
        <w:tc>
          <w:tcPr>
            <w:tcW w:w="4393" w:type="dxa"/>
            <w:gridSpan w:val="3"/>
          </w:tcPr>
          <w:p w14:paraId="218E52AF" w14:textId="77777777" w:rsidR="001F1EE3" w:rsidRPr="00211C25" w:rsidRDefault="001F1EE3" w:rsidP="001F1EE3">
            <w:pPr>
              <w:pStyle w:val="Textkrper-Zeileneinzug"/>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1F1EE3" w:rsidRPr="001745FB" w:rsidRDefault="001F1EE3" w:rsidP="001F1EE3">
            <w:pPr>
              <w:pStyle w:val="Textkrper-Zeileneinzug"/>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1F1EE3" w:rsidRPr="00211C25" w:rsidRDefault="001F1EE3" w:rsidP="001F1EE3">
            <w:pPr>
              <w:pStyle w:val="Textkrper-Zeileneinzug"/>
              <w:widowControl w:val="0"/>
              <w:tabs>
                <w:tab w:val="left" w:pos="284"/>
                <w:tab w:val="left" w:pos="8496"/>
              </w:tabs>
              <w:spacing w:after="0"/>
              <w:ind w:left="0"/>
              <w:jc w:val="both"/>
              <w:rPr>
                <w:rFonts w:cs="Arial"/>
                <w:bCs/>
                <w:i/>
                <w:color w:val="FF0000"/>
                <w:highlight w:val="yellow"/>
                <w:u w:val="single"/>
                <w:lang w:val="de-DE"/>
              </w:rPr>
            </w:pPr>
          </w:p>
        </w:tc>
        <w:tc>
          <w:tcPr>
            <w:tcW w:w="998" w:type="dxa"/>
          </w:tcPr>
          <w:p w14:paraId="249B74E4" w14:textId="77777777" w:rsidR="001F1EE3" w:rsidRPr="00211C25" w:rsidRDefault="001F1EE3" w:rsidP="001F1EE3">
            <w:pPr>
              <w:widowControl w:val="0"/>
              <w:rPr>
                <w:rFonts w:cs="Arial"/>
                <w:color w:val="FF0000"/>
                <w:highlight w:val="yellow"/>
                <w:lang w:val="de-DE"/>
              </w:rPr>
            </w:pPr>
          </w:p>
        </w:tc>
        <w:tc>
          <w:tcPr>
            <w:tcW w:w="4260" w:type="dxa"/>
            <w:gridSpan w:val="2"/>
          </w:tcPr>
          <w:p w14:paraId="7AE00AFE" w14:textId="77777777" w:rsidR="001F1EE3" w:rsidRPr="00236578" w:rsidRDefault="001F1EE3" w:rsidP="001F1EE3">
            <w:pPr>
              <w:pStyle w:val="Textkrper-Zeileneinzug"/>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1F1EE3" w:rsidRPr="001745FB" w:rsidRDefault="001F1EE3" w:rsidP="001F1EE3">
            <w:pPr>
              <w:pStyle w:val="Textkrper-Zeileneinzug"/>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1F1EE3" w:rsidRPr="00236578" w:rsidRDefault="001F1EE3" w:rsidP="001F1EE3">
            <w:pPr>
              <w:pStyle w:val="Textkrper-Zeileneinzug"/>
              <w:widowControl w:val="0"/>
              <w:tabs>
                <w:tab w:val="left" w:pos="8496"/>
              </w:tabs>
              <w:spacing w:after="0"/>
              <w:ind w:left="0" w:right="105"/>
              <w:jc w:val="both"/>
              <w:rPr>
                <w:rFonts w:cs="Arial"/>
                <w:bCs/>
                <w:color w:val="FF0000"/>
                <w:u w:val="single"/>
                <w:lang w:val="it-IT"/>
              </w:rPr>
            </w:pPr>
          </w:p>
        </w:tc>
      </w:tr>
      <w:tr w:rsidR="001F1EE3" w:rsidRPr="000E11BD" w14:paraId="145DAE0B" w14:textId="77777777" w:rsidTr="00F2509C">
        <w:tc>
          <w:tcPr>
            <w:tcW w:w="4393" w:type="dxa"/>
            <w:gridSpan w:val="3"/>
          </w:tcPr>
          <w:p w14:paraId="51214DE6" w14:textId="6531F187" w:rsidR="001F1EE3" w:rsidRPr="007D1DCE" w:rsidRDefault="001F1EE3" w:rsidP="001F1EE3">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F1EE3" w:rsidRPr="00211C25" w:rsidRDefault="001F1EE3" w:rsidP="001F1EE3">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8" w:type="dxa"/>
          </w:tcPr>
          <w:p w14:paraId="202E559A" w14:textId="77777777" w:rsidR="001F1EE3" w:rsidRPr="005A2C16" w:rsidRDefault="001F1EE3" w:rsidP="001F1EE3">
            <w:pPr>
              <w:widowControl w:val="0"/>
              <w:ind w:right="105"/>
              <w:rPr>
                <w:rFonts w:cs="Arial"/>
                <w:highlight w:val="yellow"/>
                <w:lang w:val="de-DE"/>
              </w:rPr>
            </w:pPr>
          </w:p>
        </w:tc>
        <w:tc>
          <w:tcPr>
            <w:tcW w:w="4260" w:type="dxa"/>
            <w:gridSpan w:val="2"/>
          </w:tcPr>
          <w:p w14:paraId="2C96C57F" w14:textId="2E75A1E8" w:rsidR="001F1EE3" w:rsidRPr="00236578" w:rsidRDefault="001F1EE3" w:rsidP="001F1EE3">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F1EE3" w:rsidRPr="00236578" w:rsidRDefault="001F1EE3" w:rsidP="001F1EE3">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1F1EE3" w:rsidRPr="00236578" w:rsidRDefault="001F1EE3" w:rsidP="001F1EE3">
            <w:pPr>
              <w:pStyle w:val="Textkrper-Zeileneinzug"/>
              <w:widowControl w:val="0"/>
              <w:tabs>
                <w:tab w:val="left" w:pos="8496"/>
              </w:tabs>
              <w:spacing w:after="0"/>
              <w:ind w:left="0" w:right="105"/>
              <w:jc w:val="both"/>
              <w:rPr>
                <w:rFonts w:cs="Arial"/>
                <w:lang w:val="it-IT" w:eastAsia="it-IT"/>
              </w:rPr>
            </w:pPr>
          </w:p>
        </w:tc>
      </w:tr>
      <w:tr w:rsidR="001F1EE3" w:rsidRPr="000E11BD" w14:paraId="253E19E8" w14:textId="77777777" w:rsidTr="00F2509C">
        <w:tc>
          <w:tcPr>
            <w:tcW w:w="4393" w:type="dxa"/>
            <w:gridSpan w:val="3"/>
          </w:tcPr>
          <w:p w14:paraId="68EA98B0" w14:textId="77777777" w:rsidR="001F1EE3" w:rsidRPr="00211C25" w:rsidRDefault="001F1EE3" w:rsidP="001F1EE3">
            <w:pPr>
              <w:pStyle w:val="Aufzhlung"/>
              <w:widowControl w:val="0"/>
              <w:ind w:left="0" w:right="0" w:firstLine="0"/>
              <w:rPr>
                <w:rFonts w:ascii="Arial" w:hAnsi="Arial" w:cs="Arial"/>
                <w:strike/>
                <w:sz w:val="20"/>
                <w:szCs w:val="20"/>
                <w:lang w:eastAsia="de-DE"/>
              </w:rPr>
            </w:pPr>
          </w:p>
        </w:tc>
        <w:tc>
          <w:tcPr>
            <w:tcW w:w="998" w:type="dxa"/>
          </w:tcPr>
          <w:p w14:paraId="0AF076BA" w14:textId="77777777" w:rsidR="001F1EE3" w:rsidRPr="00211C25" w:rsidRDefault="001F1EE3" w:rsidP="001F1EE3">
            <w:pPr>
              <w:widowControl w:val="0"/>
              <w:ind w:right="105"/>
              <w:rPr>
                <w:rFonts w:cs="Arial"/>
                <w:strike/>
                <w:lang w:val="it-IT"/>
              </w:rPr>
            </w:pPr>
          </w:p>
        </w:tc>
        <w:tc>
          <w:tcPr>
            <w:tcW w:w="4260" w:type="dxa"/>
            <w:gridSpan w:val="2"/>
          </w:tcPr>
          <w:p w14:paraId="4607686E" w14:textId="77777777" w:rsidR="001F1EE3" w:rsidRPr="00211C25" w:rsidRDefault="001F1EE3" w:rsidP="001F1EE3">
            <w:pPr>
              <w:widowControl w:val="0"/>
              <w:ind w:right="105"/>
              <w:jc w:val="both"/>
              <w:rPr>
                <w:rFonts w:cs="Arial"/>
                <w:strike/>
                <w:lang w:val="it-IT"/>
              </w:rPr>
            </w:pPr>
          </w:p>
        </w:tc>
      </w:tr>
      <w:tr w:rsidR="001F1EE3" w:rsidRPr="000E11BD" w14:paraId="436318FE" w14:textId="77777777" w:rsidTr="00F2509C">
        <w:tc>
          <w:tcPr>
            <w:tcW w:w="4393" w:type="dxa"/>
            <w:gridSpan w:val="3"/>
          </w:tcPr>
          <w:p w14:paraId="4E3F442E" w14:textId="2A03E1E2" w:rsidR="001F1EE3" w:rsidRPr="009F574F" w:rsidRDefault="001F1EE3" w:rsidP="001F1EE3">
            <w:pPr>
              <w:widowControl w:val="0"/>
              <w:jc w:val="both"/>
              <w:rPr>
                <w:rFonts w:cs="Arial"/>
                <w:bCs/>
                <w:u w:val="single"/>
                <w:lang w:val="de-DE"/>
              </w:rPr>
            </w:pPr>
            <w:r w:rsidRPr="009F574F">
              <w:rPr>
                <w:rFonts w:cs="Arial"/>
                <w:lang w:val="de-DE"/>
              </w:rPr>
              <w:lastRenderedPageBreak/>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8" w:type="dxa"/>
          </w:tcPr>
          <w:p w14:paraId="6C2786EE" w14:textId="77777777" w:rsidR="001F1EE3" w:rsidRPr="009F574F" w:rsidRDefault="001F1EE3" w:rsidP="001F1EE3">
            <w:pPr>
              <w:widowControl w:val="0"/>
              <w:rPr>
                <w:rFonts w:cs="Arial"/>
                <w:lang w:val="de-DE"/>
              </w:rPr>
            </w:pPr>
          </w:p>
        </w:tc>
        <w:tc>
          <w:tcPr>
            <w:tcW w:w="4260" w:type="dxa"/>
            <w:gridSpan w:val="2"/>
          </w:tcPr>
          <w:p w14:paraId="437039B8" w14:textId="77777777" w:rsidR="001F1EE3" w:rsidRPr="00211C25" w:rsidRDefault="001F1EE3" w:rsidP="001F1EE3">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1F1EE3" w:rsidRPr="000E11BD" w14:paraId="5BF1E29E" w14:textId="77777777" w:rsidTr="00F2509C">
        <w:tc>
          <w:tcPr>
            <w:tcW w:w="4393" w:type="dxa"/>
            <w:gridSpan w:val="3"/>
          </w:tcPr>
          <w:p w14:paraId="0FD3B662" w14:textId="77777777" w:rsidR="001F1EE3" w:rsidRPr="00211C25" w:rsidRDefault="001F1EE3" w:rsidP="001F1EE3">
            <w:pPr>
              <w:widowControl w:val="0"/>
              <w:jc w:val="both"/>
              <w:rPr>
                <w:rFonts w:cs="Arial"/>
                <w:highlight w:val="yellow"/>
                <w:lang w:val="it-IT"/>
              </w:rPr>
            </w:pPr>
          </w:p>
        </w:tc>
        <w:tc>
          <w:tcPr>
            <w:tcW w:w="998" w:type="dxa"/>
          </w:tcPr>
          <w:p w14:paraId="48087982" w14:textId="77777777" w:rsidR="001F1EE3" w:rsidRPr="00211C25" w:rsidRDefault="001F1EE3" w:rsidP="001F1EE3">
            <w:pPr>
              <w:widowControl w:val="0"/>
              <w:rPr>
                <w:rFonts w:cs="Arial"/>
                <w:highlight w:val="yellow"/>
                <w:lang w:val="it-IT"/>
              </w:rPr>
            </w:pPr>
          </w:p>
        </w:tc>
        <w:tc>
          <w:tcPr>
            <w:tcW w:w="4260" w:type="dxa"/>
            <w:gridSpan w:val="2"/>
          </w:tcPr>
          <w:p w14:paraId="082A5B01" w14:textId="77777777" w:rsidR="001F1EE3" w:rsidRPr="00211C25" w:rsidRDefault="001F1EE3" w:rsidP="001F1EE3">
            <w:pPr>
              <w:widowControl w:val="0"/>
              <w:jc w:val="both"/>
              <w:rPr>
                <w:rFonts w:cs="Arial"/>
                <w:highlight w:val="yellow"/>
                <w:lang w:val="it-IT"/>
              </w:rPr>
            </w:pPr>
          </w:p>
        </w:tc>
      </w:tr>
      <w:tr w:rsidR="001F1EE3" w:rsidRPr="000E11BD" w14:paraId="100D8F6E" w14:textId="77777777" w:rsidTr="00F2509C">
        <w:tc>
          <w:tcPr>
            <w:tcW w:w="4393" w:type="dxa"/>
            <w:gridSpan w:val="3"/>
          </w:tcPr>
          <w:p w14:paraId="0DBC139A" w14:textId="69B8D87C" w:rsidR="001F1EE3" w:rsidRPr="0093582C" w:rsidRDefault="001F1EE3" w:rsidP="001F1EE3">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8" w:type="dxa"/>
          </w:tcPr>
          <w:p w14:paraId="0348B6D1" w14:textId="77777777" w:rsidR="001F1EE3" w:rsidRPr="007D1DCE" w:rsidRDefault="001F1EE3" w:rsidP="001F1EE3">
            <w:pPr>
              <w:widowControl w:val="0"/>
              <w:rPr>
                <w:rFonts w:cs="Arial"/>
                <w:lang w:val="de-DE"/>
              </w:rPr>
            </w:pPr>
          </w:p>
        </w:tc>
        <w:tc>
          <w:tcPr>
            <w:tcW w:w="4260" w:type="dxa"/>
            <w:gridSpan w:val="2"/>
          </w:tcPr>
          <w:p w14:paraId="179A286D" w14:textId="7558C635" w:rsidR="001F1EE3" w:rsidRPr="00236578" w:rsidRDefault="001F1EE3" w:rsidP="001F1EE3">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1F1EE3" w:rsidRPr="000E11BD" w14:paraId="7B4EA0C4" w14:textId="77777777" w:rsidTr="00F2509C">
        <w:tc>
          <w:tcPr>
            <w:tcW w:w="4393" w:type="dxa"/>
            <w:gridSpan w:val="3"/>
          </w:tcPr>
          <w:p w14:paraId="4BC2973F" w14:textId="4868C7D4" w:rsidR="001F1EE3" w:rsidRPr="00166842" w:rsidRDefault="001F1EE3" w:rsidP="001F1EE3">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8" w:type="dxa"/>
          </w:tcPr>
          <w:p w14:paraId="033136F7" w14:textId="77777777" w:rsidR="001F1EE3" w:rsidRPr="00166842" w:rsidRDefault="001F1EE3" w:rsidP="001F1EE3">
            <w:pPr>
              <w:widowControl w:val="0"/>
              <w:rPr>
                <w:rFonts w:cs="Arial"/>
                <w:lang w:val="de-DE"/>
              </w:rPr>
            </w:pPr>
          </w:p>
        </w:tc>
        <w:tc>
          <w:tcPr>
            <w:tcW w:w="4260" w:type="dxa"/>
            <w:gridSpan w:val="2"/>
          </w:tcPr>
          <w:p w14:paraId="12164480" w14:textId="4DAB2D02" w:rsidR="001F1EE3" w:rsidRPr="00FD62D7" w:rsidRDefault="001F1EE3" w:rsidP="001F1EE3">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1F1EE3" w:rsidRPr="000E11BD" w14:paraId="5CCB9199" w14:textId="77777777" w:rsidTr="00F2509C">
        <w:tc>
          <w:tcPr>
            <w:tcW w:w="4393" w:type="dxa"/>
            <w:gridSpan w:val="3"/>
          </w:tcPr>
          <w:p w14:paraId="6004E1CA" w14:textId="77777777" w:rsidR="001F1EE3" w:rsidRPr="00166842" w:rsidRDefault="001F1EE3" w:rsidP="001F1EE3">
            <w:pPr>
              <w:widowControl w:val="0"/>
              <w:jc w:val="both"/>
              <w:rPr>
                <w:rFonts w:cs="Arial"/>
                <w:b/>
                <w:bCs/>
                <w:highlight w:val="yellow"/>
                <w:u w:val="single"/>
                <w:lang w:val="it-IT" w:eastAsia="it-IT"/>
              </w:rPr>
            </w:pPr>
          </w:p>
        </w:tc>
        <w:tc>
          <w:tcPr>
            <w:tcW w:w="998" w:type="dxa"/>
          </w:tcPr>
          <w:p w14:paraId="3656DFAB" w14:textId="77777777" w:rsidR="001F1EE3" w:rsidRPr="00211C25" w:rsidRDefault="001F1EE3" w:rsidP="001F1EE3">
            <w:pPr>
              <w:widowControl w:val="0"/>
              <w:rPr>
                <w:rFonts w:cs="Arial"/>
                <w:highlight w:val="yellow"/>
                <w:lang w:val="it-IT"/>
              </w:rPr>
            </w:pPr>
          </w:p>
        </w:tc>
        <w:tc>
          <w:tcPr>
            <w:tcW w:w="4260" w:type="dxa"/>
            <w:gridSpan w:val="2"/>
          </w:tcPr>
          <w:p w14:paraId="3DCF826E" w14:textId="77777777" w:rsidR="001F1EE3" w:rsidRPr="00166842" w:rsidRDefault="001F1EE3" w:rsidP="001F1EE3">
            <w:pPr>
              <w:widowControl w:val="0"/>
              <w:jc w:val="both"/>
              <w:rPr>
                <w:rFonts w:cs="Arial"/>
                <w:b/>
                <w:bCs/>
                <w:highlight w:val="yellow"/>
                <w:u w:val="single"/>
                <w:lang w:val="it-IT"/>
              </w:rPr>
            </w:pPr>
          </w:p>
        </w:tc>
      </w:tr>
      <w:tr w:rsidR="001F1EE3" w:rsidRPr="000E11BD" w14:paraId="33581313" w14:textId="77777777" w:rsidTr="00F2509C">
        <w:tc>
          <w:tcPr>
            <w:tcW w:w="4393" w:type="dxa"/>
            <w:gridSpan w:val="3"/>
          </w:tcPr>
          <w:p w14:paraId="127A6DE0" w14:textId="3F7B2DE0" w:rsidR="001F1EE3" w:rsidRPr="00211C25" w:rsidRDefault="001F1EE3" w:rsidP="001F1EE3">
            <w:pPr>
              <w:pStyle w:val="Textkrper-Zeileneinzug"/>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8" w:type="dxa"/>
          </w:tcPr>
          <w:p w14:paraId="7DD5E8C9" w14:textId="77777777" w:rsidR="001F1EE3" w:rsidRPr="00211C25" w:rsidRDefault="001F1EE3" w:rsidP="001F1EE3">
            <w:pPr>
              <w:widowControl w:val="0"/>
              <w:rPr>
                <w:rFonts w:cs="Arial"/>
                <w:b/>
                <w:lang w:val="de-DE"/>
              </w:rPr>
            </w:pPr>
          </w:p>
        </w:tc>
        <w:tc>
          <w:tcPr>
            <w:tcW w:w="4260" w:type="dxa"/>
            <w:gridSpan w:val="2"/>
          </w:tcPr>
          <w:p w14:paraId="125072FD" w14:textId="77777777" w:rsidR="001F1EE3" w:rsidRPr="00211C25" w:rsidRDefault="001F1EE3" w:rsidP="001F1EE3">
            <w:pPr>
              <w:pStyle w:val="Textkrper-Zeileneinzug"/>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1F1EE3" w:rsidRPr="000E11BD" w14:paraId="660E6915" w14:textId="77777777" w:rsidTr="00F2509C">
        <w:tc>
          <w:tcPr>
            <w:tcW w:w="4393" w:type="dxa"/>
            <w:gridSpan w:val="3"/>
          </w:tcPr>
          <w:p w14:paraId="54E09E76" w14:textId="77777777" w:rsidR="001F1EE3" w:rsidRPr="00211C25" w:rsidRDefault="001F1EE3" w:rsidP="001F1EE3">
            <w:pPr>
              <w:pStyle w:val="Textkrper-Zeileneinzug"/>
              <w:widowControl w:val="0"/>
              <w:tabs>
                <w:tab w:val="left" w:pos="8496"/>
              </w:tabs>
              <w:spacing w:after="0"/>
              <w:ind w:left="0"/>
              <w:jc w:val="both"/>
              <w:rPr>
                <w:rFonts w:cs="Arial"/>
                <w:u w:val="single"/>
                <w:lang w:val="it-IT" w:eastAsia="it-IT"/>
              </w:rPr>
            </w:pPr>
          </w:p>
        </w:tc>
        <w:tc>
          <w:tcPr>
            <w:tcW w:w="998" w:type="dxa"/>
          </w:tcPr>
          <w:p w14:paraId="482BF78C" w14:textId="77777777" w:rsidR="001F1EE3" w:rsidRPr="00211C25" w:rsidRDefault="001F1EE3" w:rsidP="001F1EE3">
            <w:pPr>
              <w:widowControl w:val="0"/>
              <w:rPr>
                <w:rFonts w:cs="Arial"/>
                <w:b/>
                <w:lang w:val="it-IT"/>
              </w:rPr>
            </w:pPr>
          </w:p>
        </w:tc>
        <w:tc>
          <w:tcPr>
            <w:tcW w:w="4260" w:type="dxa"/>
            <w:gridSpan w:val="2"/>
          </w:tcPr>
          <w:p w14:paraId="59C4982A" w14:textId="77777777" w:rsidR="001F1EE3" w:rsidRPr="00211C25" w:rsidRDefault="001F1EE3" w:rsidP="001F1EE3">
            <w:pPr>
              <w:pStyle w:val="Textkrper-Zeileneinzug"/>
              <w:widowControl w:val="0"/>
              <w:tabs>
                <w:tab w:val="left" w:pos="8496"/>
              </w:tabs>
              <w:spacing w:after="0"/>
              <w:ind w:left="0"/>
              <w:jc w:val="both"/>
              <w:rPr>
                <w:rFonts w:cs="Arial"/>
                <w:u w:val="single"/>
                <w:lang w:val="it-IT" w:eastAsia="it-IT"/>
              </w:rPr>
            </w:pPr>
          </w:p>
        </w:tc>
      </w:tr>
      <w:tr w:rsidR="001F1EE3" w:rsidRPr="000E11BD" w14:paraId="65A9FA25" w14:textId="77777777" w:rsidTr="00F2509C">
        <w:tc>
          <w:tcPr>
            <w:tcW w:w="4393" w:type="dxa"/>
            <w:gridSpan w:val="3"/>
          </w:tcPr>
          <w:p w14:paraId="51E24510" w14:textId="6AA1C5B0" w:rsidR="001F1EE3" w:rsidRPr="00211C25" w:rsidRDefault="001F1EE3" w:rsidP="001F1EE3">
            <w:pPr>
              <w:widowControl w:val="0"/>
              <w:jc w:val="both"/>
              <w:rPr>
                <w:rFonts w:cs="Arial"/>
                <w:b/>
                <w:bCs/>
                <w:u w:val="single"/>
                <w:lang w:val="de-DE"/>
              </w:rPr>
            </w:pPr>
            <w:r w:rsidRPr="00211C25">
              <w:rPr>
                <w:rFonts w:cs="Arial"/>
                <w:lang w:val="de-DE"/>
              </w:rPr>
              <w:t>Folgende Unterlagen müssen eingereicht werden:</w:t>
            </w:r>
          </w:p>
        </w:tc>
        <w:tc>
          <w:tcPr>
            <w:tcW w:w="998" w:type="dxa"/>
          </w:tcPr>
          <w:p w14:paraId="70804902" w14:textId="77777777" w:rsidR="001F1EE3" w:rsidRPr="00211C25" w:rsidRDefault="001F1EE3" w:rsidP="001F1EE3">
            <w:pPr>
              <w:widowControl w:val="0"/>
              <w:rPr>
                <w:rFonts w:cs="Arial"/>
                <w:lang w:val="de-DE"/>
              </w:rPr>
            </w:pPr>
          </w:p>
        </w:tc>
        <w:tc>
          <w:tcPr>
            <w:tcW w:w="4260" w:type="dxa"/>
            <w:gridSpan w:val="2"/>
          </w:tcPr>
          <w:p w14:paraId="047DB589" w14:textId="77777777" w:rsidR="001F1EE3" w:rsidRPr="00211C25" w:rsidRDefault="001F1EE3" w:rsidP="001F1EE3">
            <w:pPr>
              <w:widowControl w:val="0"/>
              <w:jc w:val="both"/>
              <w:rPr>
                <w:rFonts w:cs="Arial"/>
                <w:b/>
                <w:u w:val="single"/>
                <w:lang w:val="it-IT"/>
              </w:rPr>
            </w:pPr>
            <w:r w:rsidRPr="00211C25">
              <w:rPr>
                <w:rFonts w:cs="Arial"/>
                <w:lang w:val="it-IT" w:eastAsia="it-IT"/>
              </w:rPr>
              <w:t>Deve essere presentata la seguente documentazione:</w:t>
            </w:r>
          </w:p>
        </w:tc>
      </w:tr>
      <w:tr w:rsidR="001F1EE3" w:rsidRPr="000E11BD" w14:paraId="79C5C957" w14:textId="77777777" w:rsidTr="00F2509C">
        <w:tc>
          <w:tcPr>
            <w:tcW w:w="4393" w:type="dxa"/>
            <w:gridSpan w:val="3"/>
          </w:tcPr>
          <w:p w14:paraId="708AA2AF" w14:textId="77777777" w:rsidR="001F1EE3" w:rsidRPr="009F574F" w:rsidRDefault="001F1EE3" w:rsidP="001F1EE3">
            <w:pPr>
              <w:widowControl w:val="0"/>
              <w:jc w:val="both"/>
              <w:outlineLvl w:val="0"/>
              <w:rPr>
                <w:rFonts w:cs="Arial"/>
                <w:b/>
                <w:strike/>
                <w:color w:val="FF0000"/>
                <w:highlight w:val="yellow"/>
                <w:lang w:val="it-IT"/>
              </w:rPr>
            </w:pPr>
          </w:p>
        </w:tc>
        <w:tc>
          <w:tcPr>
            <w:tcW w:w="998" w:type="dxa"/>
          </w:tcPr>
          <w:p w14:paraId="119010B5" w14:textId="77777777" w:rsidR="001F1EE3" w:rsidRPr="009F574F" w:rsidRDefault="001F1EE3" w:rsidP="001F1EE3">
            <w:pPr>
              <w:widowControl w:val="0"/>
              <w:jc w:val="both"/>
              <w:outlineLvl w:val="0"/>
              <w:rPr>
                <w:rFonts w:cs="Arial"/>
                <w:b/>
                <w:strike/>
                <w:color w:val="FF0000"/>
                <w:highlight w:val="yellow"/>
                <w:lang w:val="it-IT"/>
              </w:rPr>
            </w:pPr>
          </w:p>
        </w:tc>
        <w:tc>
          <w:tcPr>
            <w:tcW w:w="4260" w:type="dxa"/>
            <w:gridSpan w:val="2"/>
          </w:tcPr>
          <w:p w14:paraId="5EDDB06A" w14:textId="77777777" w:rsidR="001F1EE3" w:rsidRPr="00211C25" w:rsidRDefault="001F1EE3" w:rsidP="001F1EE3">
            <w:pPr>
              <w:widowControl w:val="0"/>
              <w:jc w:val="both"/>
              <w:outlineLvl w:val="0"/>
              <w:rPr>
                <w:rFonts w:cs="Arial"/>
                <w:b/>
                <w:strike/>
                <w:color w:val="FF0000"/>
                <w:highlight w:val="yellow"/>
                <w:lang w:val="it-IT"/>
              </w:rPr>
            </w:pPr>
          </w:p>
        </w:tc>
      </w:tr>
      <w:tr w:rsidR="001F1EE3" w:rsidRPr="000E11BD" w14:paraId="4344B86D" w14:textId="77777777" w:rsidTr="00F2509C">
        <w:tc>
          <w:tcPr>
            <w:tcW w:w="4393" w:type="dxa"/>
            <w:gridSpan w:val="3"/>
          </w:tcPr>
          <w:p w14:paraId="2DC1BF1A" w14:textId="497FA10F"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proofErr w:type="spellStart"/>
            <w:r w:rsidRPr="00211C25">
              <w:rPr>
                <w:rFonts w:cs="Arial"/>
                <w:bCs/>
                <w:i/>
                <w:color w:val="FF0000"/>
                <w:highlight w:val="green"/>
                <w:u w:val="single"/>
                <w:lang w:val="de-DE"/>
              </w:rPr>
              <w:t>Besonderes</w:t>
            </w:r>
            <w:proofErr w:type="spellEnd"/>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8" w:type="dxa"/>
          </w:tcPr>
          <w:p w14:paraId="7CCD0E33" w14:textId="77777777" w:rsidR="001F1EE3" w:rsidRPr="00211C25" w:rsidRDefault="001F1EE3" w:rsidP="001F1EE3">
            <w:pPr>
              <w:widowControl w:val="0"/>
              <w:rPr>
                <w:rFonts w:cs="Arial"/>
                <w:color w:val="FF0000"/>
                <w:lang w:val="de-DE"/>
              </w:rPr>
            </w:pPr>
          </w:p>
        </w:tc>
        <w:tc>
          <w:tcPr>
            <w:tcW w:w="4260" w:type="dxa"/>
            <w:gridSpan w:val="2"/>
          </w:tcPr>
          <w:p w14:paraId="61A6BED9" w14:textId="77777777" w:rsidR="001F1EE3" w:rsidRPr="00211C25" w:rsidRDefault="001F1EE3" w:rsidP="001F1EE3">
            <w:pPr>
              <w:pStyle w:val="Textkrper-Zeileneinzug"/>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1F1EE3" w:rsidRPr="00211C25" w:rsidRDefault="001F1EE3" w:rsidP="001F1EE3">
            <w:pPr>
              <w:widowControl w:val="0"/>
              <w:tabs>
                <w:tab w:val="left" w:pos="0"/>
                <w:tab w:val="center" w:pos="4536"/>
                <w:tab w:val="center" w:pos="4680"/>
                <w:tab w:val="right" w:pos="9072"/>
              </w:tabs>
              <w:jc w:val="both"/>
              <w:rPr>
                <w:rFonts w:cs="Arial"/>
                <w:bCs/>
                <w:color w:val="FF0000"/>
                <w:lang w:val="it-IT"/>
              </w:rPr>
            </w:pPr>
          </w:p>
        </w:tc>
      </w:tr>
      <w:tr w:rsidR="001F1EE3" w:rsidRPr="000E11BD" w14:paraId="6D0D1AD2" w14:textId="77777777" w:rsidTr="00F2509C">
        <w:tc>
          <w:tcPr>
            <w:tcW w:w="4393" w:type="dxa"/>
            <w:gridSpan w:val="3"/>
          </w:tcPr>
          <w:p w14:paraId="3744DAD3" w14:textId="77777777" w:rsidR="001F1EE3" w:rsidRPr="00211C25" w:rsidRDefault="001F1EE3" w:rsidP="001F1EE3">
            <w:pPr>
              <w:pStyle w:val="Textkrper-Zeileneinzug"/>
              <w:widowControl w:val="0"/>
              <w:tabs>
                <w:tab w:val="left" w:pos="8496"/>
              </w:tabs>
              <w:spacing w:after="0"/>
              <w:ind w:left="432"/>
              <w:jc w:val="both"/>
              <w:rPr>
                <w:rFonts w:cs="Arial"/>
                <w:lang w:val="it-IT"/>
              </w:rPr>
            </w:pPr>
          </w:p>
        </w:tc>
        <w:tc>
          <w:tcPr>
            <w:tcW w:w="998" w:type="dxa"/>
          </w:tcPr>
          <w:p w14:paraId="678BB4C1" w14:textId="77777777" w:rsidR="001F1EE3" w:rsidRPr="00211C25" w:rsidRDefault="001F1EE3" w:rsidP="001F1EE3">
            <w:pPr>
              <w:widowControl w:val="0"/>
              <w:rPr>
                <w:rFonts w:cs="Arial"/>
                <w:lang w:val="it-IT"/>
              </w:rPr>
            </w:pPr>
          </w:p>
        </w:tc>
        <w:tc>
          <w:tcPr>
            <w:tcW w:w="4260" w:type="dxa"/>
            <w:gridSpan w:val="2"/>
          </w:tcPr>
          <w:p w14:paraId="75A243BA" w14:textId="77777777" w:rsidR="001F1EE3" w:rsidRPr="00211C25" w:rsidRDefault="001F1EE3" w:rsidP="001F1EE3">
            <w:pPr>
              <w:pStyle w:val="Textkrper-Zeileneinzug"/>
              <w:widowControl w:val="0"/>
              <w:tabs>
                <w:tab w:val="left" w:pos="8496"/>
              </w:tabs>
              <w:spacing w:after="0"/>
              <w:ind w:left="432"/>
              <w:jc w:val="both"/>
              <w:rPr>
                <w:rFonts w:cs="Arial"/>
                <w:lang w:val="it-IT" w:eastAsia="it-IT"/>
              </w:rPr>
            </w:pPr>
          </w:p>
        </w:tc>
      </w:tr>
      <w:tr w:rsidR="001F1EE3" w:rsidRPr="000E11BD" w14:paraId="07A22E8D" w14:textId="77777777" w:rsidTr="00F2509C">
        <w:tc>
          <w:tcPr>
            <w:tcW w:w="4393" w:type="dxa"/>
            <w:gridSpan w:val="3"/>
          </w:tcPr>
          <w:p w14:paraId="17DD4748" w14:textId="77777777" w:rsidR="001F1EE3" w:rsidRPr="00F73CE4" w:rsidRDefault="001F1EE3" w:rsidP="001F048C">
            <w:pPr>
              <w:pStyle w:val="Listenabsatz"/>
              <w:numPr>
                <w:ilvl w:val="3"/>
                <w:numId w:val="64"/>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1F04408B" w14:textId="77777777" w:rsidR="001F1EE3" w:rsidRPr="00F73CE4" w:rsidRDefault="001F1EE3" w:rsidP="001F1EE3">
            <w:pPr>
              <w:pStyle w:val="Listenabsatz"/>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1F1EE3" w:rsidRPr="00211C25" w:rsidRDefault="001F1EE3" w:rsidP="001F1EE3">
            <w:pPr>
              <w:pStyle w:val="Listenabsatz"/>
              <w:widowControl w:val="0"/>
              <w:ind w:left="426"/>
              <w:jc w:val="both"/>
              <w:rPr>
                <w:rFonts w:cs="Arial"/>
                <w:bCs/>
                <w:i/>
                <w:color w:val="FF0000"/>
                <w:highlight w:val="green"/>
                <w:u w:val="single"/>
                <w:lang w:val="de-DE"/>
              </w:rPr>
            </w:pPr>
          </w:p>
        </w:tc>
        <w:tc>
          <w:tcPr>
            <w:tcW w:w="998" w:type="dxa"/>
          </w:tcPr>
          <w:p w14:paraId="116CEE03" w14:textId="77777777" w:rsidR="001F1EE3" w:rsidRPr="00211C25" w:rsidRDefault="001F1EE3" w:rsidP="001F1EE3">
            <w:pPr>
              <w:pStyle w:val="Textkrper-Zeileneinzug"/>
              <w:widowControl w:val="0"/>
              <w:tabs>
                <w:tab w:val="left" w:pos="8496"/>
              </w:tabs>
              <w:spacing w:after="0"/>
              <w:ind w:left="0"/>
              <w:jc w:val="both"/>
              <w:rPr>
                <w:rFonts w:cs="Arial"/>
                <w:bCs/>
                <w:i/>
                <w:color w:val="FF0000"/>
                <w:highlight w:val="green"/>
                <w:u w:val="single"/>
                <w:lang w:val="de-DE"/>
              </w:rPr>
            </w:pPr>
          </w:p>
        </w:tc>
        <w:tc>
          <w:tcPr>
            <w:tcW w:w="4260" w:type="dxa"/>
            <w:gridSpan w:val="2"/>
          </w:tcPr>
          <w:p w14:paraId="012CCE7F" w14:textId="77777777" w:rsidR="001F1EE3" w:rsidRPr="00B36EA3" w:rsidRDefault="001F1EE3" w:rsidP="001F048C">
            <w:pPr>
              <w:pStyle w:val="Listenabsatz"/>
              <w:numPr>
                <w:ilvl w:val="0"/>
                <w:numId w:val="65"/>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77777777" w:rsidR="001F1EE3" w:rsidRPr="00B36EA3" w:rsidRDefault="001F1EE3" w:rsidP="001F1EE3">
            <w:pPr>
              <w:pStyle w:val="Textkrper-Zeileneinzug"/>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proofErr w:type="spellStart"/>
            <w:proofErr w:type="gramStart"/>
            <w:r w:rsidRPr="00B36EA3">
              <w:rPr>
                <w:rFonts w:cs="Arial"/>
                <w:b/>
                <w:bCs/>
                <w:color w:val="FF0000"/>
                <w:u w:val="single"/>
                <w:lang w:val="it-IT"/>
              </w:rPr>
              <w:t>e’</w:t>
            </w:r>
            <w:proofErr w:type="spellEnd"/>
            <w:proofErr w:type="gramEnd"/>
            <w:r w:rsidRPr="00B36EA3">
              <w:rPr>
                <w:rFonts w:cs="Arial"/>
                <w:b/>
                <w:bCs/>
                <w:color w:val="FF0000"/>
                <w:u w:val="single"/>
                <w:lang w:val="it-IT"/>
              </w:rPr>
              <w:t xml:space="preserv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40408E5C" w14:textId="2A810075" w:rsidR="001F1EE3" w:rsidRPr="00211C25" w:rsidRDefault="001F1EE3" w:rsidP="001F1EE3">
            <w:pPr>
              <w:pStyle w:val="Textkrper-Zeileneinzug"/>
              <w:widowControl w:val="0"/>
              <w:tabs>
                <w:tab w:val="left" w:pos="8496"/>
              </w:tabs>
              <w:spacing w:after="0"/>
              <w:ind w:left="0"/>
              <w:jc w:val="both"/>
              <w:rPr>
                <w:rFonts w:cs="Arial"/>
                <w:bCs/>
                <w:i/>
                <w:color w:val="FF0000"/>
                <w:highlight w:val="green"/>
                <w:u w:val="single"/>
                <w:lang w:val="it-IT"/>
              </w:rPr>
            </w:pPr>
          </w:p>
        </w:tc>
      </w:tr>
      <w:tr w:rsidR="001F1EE3" w:rsidRPr="000E11BD" w14:paraId="23015A2F" w14:textId="77777777" w:rsidTr="00F2509C">
        <w:tc>
          <w:tcPr>
            <w:tcW w:w="4393" w:type="dxa"/>
            <w:gridSpan w:val="3"/>
          </w:tcPr>
          <w:p w14:paraId="5B5560DE" w14:textId="77777777" w:rsidR="001F1EE3" w:rsidRPr="007A51FE" w:rsidRDefault="001F1EE3" w:rsidP="001F048C">
            <w:pPr>
              <w:pStyle w:val="Listenabsatz"/>
              <w:numPr>
                <w:ilvl w:val="3"/>
                <w:numId w:val="64"/>
              </w:numPr>
              <w:tabs>
                <w:tab w:val="clear" w:pos="3190"/>
              </w:tabs>
              <w:ind w:left="426" w:right="125"/>
              <w:contextualSpacing w:val="0"/>
              <w:jc w:val="both"/>
              <w:rPr>
                <w:rFonts w:cs="Arial"/>
                <w:color w:val="FF0000"/>
                <w:lang w:val="de-DE"/>
              </w:rPr>
            </w:pPr>
            <w:r w:rsidRPr="007A51FE">
              <w:rPr>
                <w:rFonts w:cs="Arial"/>
                <w:b/>
                <w:color w:val="FF0000"/>
                <w:lang w:val="de-DE"/>
              </w:rPr>
              <w:t>Bericht über das beruflich-soziale Eingliederungsprojekt</w:t>
            </w:r>
          </w:p>
          <w:p w14:paraId="0721D31E" w14:textId="7571F89A" w:rsidR="001F1EE3" w:rsidRPr="00211C25" w:rsidRDefault="001F1EE3" w:rsidP="001F1EE3">
            <w:pPr>
              <w:pStyle w:val="Listenabsatz"/>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proofErr w:type="spellStart"/>
            <w:r w:rsidRPr="0074475A">
              <w:rPr>
                <w:rFonts w:cs="Arial"/>
                <w:bCs/>
                <w:i/>
                <w:iCs/>
                <w:color w:val="FF0000"/>
                <w:highlight w:val="green"/>
                <w:lang w:val="de-DE"/>
              </w:rPr>
              <w:t>des</w:t>
            </w:r>
            <w:proofErr w:type="spellEnd"/>
            <w:r w:rsidRPr="0074475A">
              <w:rPr>
                <w:rFonts w:cs="Arial"/>
                <w:bCs/>
                <w:i/>
                <w:iCs/>
                <w:color w:val="FF0000"/>
                <w:highlight w:val="green"/>
                <w:lang w:val="de-DE"/>
              </w:rPr>
              <w:t xml:space="preserve"> Beschlusses der Landesregierung</w:t>
            </w:r>
            <w:r w:rsidRPr="0074475A">
              <w:rPr>
                <w:rFonts w:cs="Arial"/>
                <w:bCs/>
                <w:i/>
                <w:color w:val="FF0000"/>
                <w:highlight w:val="green"/>
                <w:lang w:val="de-DE"/>
              </w:rPr>
              <w:t xml:space="preserve"> Nr. 1227/2016 enthaltenen Elemente und Bewertungskriterien, welche in die Ausschreibungsunterlagen übernommen werden].</w:t>
            </w:r>
          </w:p>
        </w:tc>
        <w:tc>
          <w:tcPr>
            <w:tcW w:w="998" w:type="dxa"/>
          </w:tcPr>
          <w:p w14:paraId="37ACE510" w14:textId="77777777" w:rsidR="001F1EE3" w:rsidRPr="00211C25" w:rsidRDefault="001F1EE3" w:rsidP="001F1EE3">
            <w:pPr>
              <w:pStyle w:val="Textkrper-Zeileneinzug"/>
              <w:widowControl w:val="0"/>
              <w:tabs>
                <w:tab w:val="left" w:pos="8496"/>
              </w:tabs>
              <w:spacing w:after="0"/>
              <w:ind w:left="0" w:right="105"/>
              <w:jc w:val="both"/>
              <w:rPr>
                <w:rFonts w:cs="Arial"/>
                <w:bCs/>
                <w:i/>
                <w:color w:val="FF0000"/>
                <w:highlight w:val="green"/>
                <w:u w:val="single"/>
                <w:lang w:val="de-DE"/>
              </w:rPr>
            </w:pPr>
          </w:p>
        </w:tc>
        <w:tc>
          <w:tcPr>
            <w:tcW w:w="4260" w:type="dxa"/>
            <w:gridSpan w:val="2"/>
          </w:tcPr>
          <w:p w14:paraId="305B2D46" w14:textId="77777777" w:rsidR="001F1EE3" w:rsidRPr="00B36EA3" w:rsidRDefault="001F1EE3" w:rsidP="001F048C">
            <w:pPr>
              <w:pStyle w:val="Listenabsatz"/>
              <w:numPr>
                <w:ilvl w:val="0"/>
                <w:numId w:val="65"/>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7777777" w:rsidR="001F1EE3" w:rsidRPr="00B36EA3" w:rsidRDefault="001F1EE3" w:rsidP="001F1EE3">
            <w:pPr>
              <w:pStyle w:val="Listenabsatz"/>
              <w:ind w:left="427" w:right="72"/>
              <w:jc w:val="both"/>
              <w:rPr>
                <w:rFonts w:cs="Arial"/>
                <w:bCs/>
                <w:i/>
                <w:color w:val="FF0000"/>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1F1EE3" w:rsidRPr="00211C25" w:rsidRDefault="001F1EE3" w:rsidP="001F1EE3">
            <w:pPr>
              <w:pStyle w:val="Textkrper-Zeileneinzug"/>
              <w:widowControl w:val="0"/>
              <w:tabs>
                <w:tab w:val="left" w:pos="8496"/>
              </w:tabs>
              <w:spacing w:after="0"/>
              <w:ind w:left="0" w:right="105"/>
              <w:jc w:val="both"/>
              <w:rPr>
                <w:rFonts w:cs="Arial"/>
                <w:bCs/>
                <w:i/>
                <w:color w:val="FF0000"/>
                <w:highlight w:val="green"/>
                <w:u w:val="single"/>
                <w:lang w:val="it-IT"/>
              </w:rPr>
            </w:pPr>
          </w:p>
        </w:tc>
      </w:tr>
      <w:tr w:rsidR="001F1EE3" w:rsidRPr="000E11BD" w14:paraId="1660D9A8" w14:textId="77777777" w:rsidTr="00F2509C">
        <w:tc>
          <w:tcPr>
            <w:tcW w:w="4393" w:type="dxa"/>
            <w:gridSpan w:val="3"/>
          </w:tcPr>
          <w:p w14:paraId="3BCA4F2A" w14:textId="77777777" w:rsidR="001F1EE3" w:rsidRPr="00913E6C" w:rsidRDefault="001F1EE3" w:rsidP="001F048C">
            <w:pPr>
              <w:pStyle w:val="Listenabsatz"/>
              <w:numPr>
                <w:ilvl w:val="3"/>
                <w:numId w:val="64"/>
              </w:numPr>
              <w:tabs>
                <w:tab w:val="clear" w:pos="3190"/>
              </w:tabs>
              <w:ind w:left="426" w:right="125"/>
              <w:contextualSpacing w:val="0"/>
              <w:jc w:val="both"/>
              <w:rPr>
                <w:rFonts w:cs="Arial"/>
                <w:color w:val="FF0000"/>
                <w:lang w:val="de-DE"/>
              </w:rPr>
            </w:pPr>
            <w:r w:rsidRPr="00264DEB">
              <w:rPr>
                <w:rFonts w:cs="Arial"/>
                <w:b/>
                <w:color w:val="FF0000"/>
                <w:lang w:val="de-DE"/>
              </w:rPr>
              <w:t>Bericht über das technische Projekt</w:t>
            </w:r>
          </w:p>
          <w:p w14:paraId="5B4BE2A9" w14:textId="77777777" w:rsidR="001F1EE3" w:rsidRPr="0074475A" w:rsidRDefault="001F1EE3" w:rsidP="001F1EE3">
            <w:pPr>
              <w:pStyle w:val="Listenabsatz"/>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 xml:space="preserve">Gemäß Art. </w:t>
            </w:r>
            <w:proofErr w:type="gramStart"/>
            <w:r w:rsidRPr="0074475A">
              <w:rPr>
                <w:rFonts w:cs="Arial"/>
                <w:bCs/>
                <w:i/>
                <w:iCs/>
                <w:color w:val="FF0000"/>
                <w:highlight w:val="green"/>
                <w:lang w:val="de-DE"/>
              </w:rPr>
              <w:t>7  des</w:t>
            </w:r>
            <w:proofErr w:type="gramEnd"/>
            <w:r w:rsidRPr="0074475A">
              <w:rPr>
                <w:rFonts w:cs="Arial"/>
                <w:bCs/>
                <w:i/>
                <w:iCs/>
                <w:color w:val="FF0000"/>
                <w:highlight w:val="green"/>
                <w:lang w:val="de-DE"/>
              </w:rPr>
              <w:t xml:space="preserve"> Beschlusses der Landesregierung Nr. 1227/2016, berücksichtigt die Bewertung, aus technischer Sicht, die in Absatz 3 desselben aufgelisteten Elemente des Angebotes, welche im Einladungsschreiben </w:t>
            </w:r>
            <w:r w:rsidRPr="0074475A">
              <w:rPr>
                <w:rFonts w:cs="Arial"/>
                <w:bCs/>
                <w:i/>
                <w:iCs/>
                <w:color w:val="FF0000"/>
                <w:highlight w:val="green"/>
                <w:lang w:val="de-DE"/>
              </w:rPr>
              <w:lastRenderedPageBreak/>
              <w:t>oder in der öffentlichen Bekanntmachung angeführt sein müssen.</w:t>
            </w:r>
          </w:p>
          <w:p w14:paraId="09435686" w14:textId="77777777" w:rsidR="001F1EE3" w:rsidRPr="0074475A" w:rsidRDefault="001F1EE3" w:rsidP="001F1EE3">
            <w:pPr>
              <w:pStyle w:val="Listenabsatz"/>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1F1EE3" w:rsidRPr="0074475A" w:rsidRDefault="001F1EE3" w:rsidP="001F1EE3">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1F1EE3" w:rsidRPr="00211C25" w:rsidRDefault="001F1EE3" w:rsidP="007B0FFE">
            <w:pPr>
              <w:pStyle w:val="Textkrper-Zeileneinzug"/>
              <w:widowControl w:val="0"/>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8" w:type="dxa"/>
          </w:tcPr>
          <w:p w14:paraId="03DAE22E" w14:textId="77777777" w:rsidR="001F1EE3" w:rsidRPr="00211C25" w:rsidRDefault="001F1EE3" w:rsidP="001F1EE3">
            <w:pPr>
              <w:widowControl w:val="0"/>
              <w:rPr>
                <w:rFonts w:cs="Arial"/>
                <w:color w:val="FF0000"/>
                <w:lang w:val="de-DE"/>
              </w:rPr>
            </w:pPr>
          </w:p>
        </w:tc>
        <w:tc>
          <w:tcPr>
            <w:tcW w:w="4260" w:type="dxa"/>
            <w:gridSpan w:val="2"/>
          </w:tcPr>
          <w:p w14:paraId="2F9919E7" w14:textId="77777777" w:rsidR="001F1EE3" w:rsidRPr="00B36EA3" w:rsidRDefault="001F1EE3" w:rsidP="001F048C">
            <w:pPr>
              <w:pStyle w:val="Listenabsatz"/>
              <w:numPr>
                <w:ilvl w:val="0"/>
                <w:numId w:val="65"/>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1F1EE3" w:rsidRPr="00B36EA3" w:rsidRDefault="001F1EE3" w:rsidP="001F1EE3">
            <w:pPr>
              <w:pStyle w:val="Listenabsatz"/>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1F1EE3" w:rsidRPr="00B36EA3" w:rsidRDefault="001F1EE3" w:rsidP="001F1EE3">
            <w:pPr>
              <w:pStyle w:val="Listenabsatz"/>
              <w:ind w:left="427"/>
              <w:jc w:val="both"/>
              <w:rPr>
                <w:rFonts w:cs="Arial"/>
                <w:bCs/>
                <w:i/>
                <w:color w:val="FF0000"/>
                <w:highlight w:val="green"/>
                <w:lang w:val="it-IT"/>
              </w:rPr>
            </w:pPr>
            <w:r w:rsidRPr="00B36EA3">
              <w:rPr>
                <w:rFonts w:cs="Arial"/>
                <w:bCs/>
                <w:i/>
                <w:color w:val="FF0000"/>
                <w:highlight w:val="green"/>
                <w:lang w:val="it-IT"/>
              </w:rPr>
              <w:lastRenderedPageBreak/>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1F1EE3" w:rsidRPr="00B36EA3" w:rsidRDefault="001F1EE3" w:rsidP="001F1EE3">
            <w:pPr>
              <w:pStyle w:val="Listenabsatz"/>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1F1EE3" w:rsidRPr="00B36EA3" w:rsidRDefault="001F1EE3" w:rsidP="001F1EE3">
            <w:pPr>
              <w:pStyle w:val="Listenabsatz"/>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1F1EE3" w:rsidRPr="00211C25" w:rsidRDefault="001F1EE3" w:rsidP="007B0FFE">
            <w:pPr>
              <w:pStyle w:val="Textkrper-Zeileneinzug"/>
              <w:widowControl w:val="0"/>
              <w:tabs>
                <w:tab w:val="left" w:pos="8496"/>
              </w:tabs>
              <w:spacing w:after="0"/>
              <w:ind w:left="432" w:right="105"/>
              <w:jc w:val="both"/>
              <w:rPr>
                <w:rFonts w:cs="Arial"/>
                <w:bCs/>
                <w:color w:val="FF0000"/>
                <w:lang w:val="it-IT"/>
              </w:rPr>
            </w:pPr>
          </w:p>
        </w:tc>
      </w:tr>
      <w:tr w:rsidR="001F1EE3" w:rsidRPr="000E11BD" w14:paraId="297021B9" w14:textId="77777777" w:rsidTr="00F2509C">
        <w:tc>
          <w:tcPr>
            <w:tcW w:w="4393" w:type="dxa"/>
            <w:gridSpan w:val="3"/>
          </w:tcPr>
          <w:p w14:paraId="5579B117" w14:textId="77777777" w:rsidR="001F1EE3" w:rsidRPr="00F73CE4" w:rsidRDefault="001F1EE3" w:rsidP="001F048C">
            <w:pPr>
              <w:pStyle w:val="Listenabsatz"/>
              <w:numPr>
                <w:ilvl w:val="3"/>
                <w:numId w:val="64"/>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lastRenderedPageBreak/>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388BB0A6" w14:textId="77777777" w:rsidR="001F1EE3" w:rsidRPr="00F73CE4" w:rsidRDefault="001F1EE3" w:rsidP="001F1EE3">
            <w:pPr>
              <w:pStyle w:val="Listenabsatz"/>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1C8AC53F" w14:textId="77777777" w:rsidR="001F1EE3" w:rsidRPr="000E11BD" w:rsidRDefault="001F1EE3" w:rsidP="001F1EE3">
            <w:pPr>
              <w:pStyle w:val="Textkrper-Zeileneinzug"/>
              <w:widowControl w:val="0"/>
              <w:tabs>
                <w:tab w:val="left" w:pos="8496"/>
              </w:tabs>
              <w:spacing w:after="0"/>
              <w:ind w:left="432" w:right="105"/>
              <w:jc w:val="both"/>
              <w:rPr>
                <w:rFonts w:cs="Arial"/>
                <w:b/>
                <w:bCs/>
                <w:color w:val="FF0000"/>
                <w:lang w:val="de-DE"/>
              </w:rPr>
            </w:pPr>
          </w:p>
        </w:tc>
        <w:tc>
          <w:tcPr>
            <w:tcW w:w="998" w:type="dxa"/>
          </w:tcPr>
          <w:p w14:paraId="12BDB2BE" w14:textId="77777777" w:rsidR="001F1EE3" w:rsidRPr="000E11BD" w:rsidRDefault="001F1EE3" w:rsidP="001F1EE3">
            <w:pPr>
              <w:widowControl w:val="0"/>
              <w:rPr>
                <w:rFonts w:cs="Arial"/>
                <w:color w:val="FF0000"/>
                <w:lang w:val="de-DE"/>
              </w:rPr>
            </w:pPr>
          </w:p>
        </w:tc>
        <w:tc>
          <w:tcPr>
            <w:tcW w:w="4260" w:type="dxa"/>
            <w:gridSpan w:val="2"/>
          </w:tcPr>
          <w:p w14:paraId="62049C5B" w14:textId="77777777" w:rsidR="001F1EE3" w:rsidRPr="00B36EA3" w:rsidRDefault="001F1EE3" w:rsidP="001F048C">
            <w:pPr>
              <w:pStyle w:val="Listenabsatz"/>
              <w:numPr>
                <w:ilvl w:val="0"/>
                <w:numId w:val="65"/>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77777777" w:rsidR="001F1EE3" w:rsidRPr="00B36EA3" w:rsidRDefault="001F1EE3" w:rsidP="001F1EE3">
            <w:pPr>
              <w:pStyle w:val="Textkrper-Zeileneinzug"/>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proofErr w:type="spellStart"/>
            <w:proofErr w:type="gramStart"/>
            <w:r w:rsidRPr="00B36EA3">
              <w:rPr>
                <w:rFonts w:cs="Arial"/>
                <w:b/>
                <w:bCs/>
                <w:color w:val="FF0000"/>
                <w:u w:val="single"/>
                <w:lang w:val="it-IT"/>
              </w:rPr>
              <w:t>e’</w:t>
            </w:r>
            <w:proofErr w:type="spellEnd"/>
            <w:proofErr w:type="gramEnd"/>
            <w:r w:rsidRPr="00B36EA3">
              <w:rPr>
                <w:rFonts w:cs="Arial"/>
                <w:b/>
                <w:bCs/>
                <w:color w:val="FF0000"/>
                <w:u w:val="single"/>
                <w:lang w:val="it-IT"/>
              </w:rPr>
              <w:t xml:space="preserv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127EE6FD" w14:textId="77777777" w:rsidR="001F1EE3" w:rsidRPr="00211C25" w:rsidRDefault="001F1EE3" w:rsidP="001F1EE3">
            <w:pPr>
              <w:pStyle w:val="Textkrper-Zeileneinzug"/>
              <w:widowControl w:val="0"/>
              <w:tabs>
                <w:tab w:val="left" w:pos="8496"/>
              </w:tabs>
              <w:spacing w:after="0"/>
              <w:ind w:left="432" w:right="105"/>
              <w:jc w:val="both"/>
              <w:rPr>
                <w:rFonts w:cs="Arial"/>
                <w:b/>
                <w:bCs/>
                <w:color w:val="FF0000"/>
                <w:lang w:val="it-IT"/>
              </w:rPr>
            </w:pPr>
          </w:p>
        </w:tc>
      </w:tr>
      <w:tr w:rsidR="001F1EE3" w:rsidRPr="000E11BD" w14:paraId="04A21D0A" w14:textId="77777777" w:rsidTr="00F2509C">
        <w:tc>
          <w:tcPr>
            <w:tcW w:w="4393" w:type="dxa"/>
            <w:gridSpan w:val="3"/>
          </w:tcPr>
          <w:p w14:paraId="59A7FE59" w14:textId="77777777" w:rsidR="001F1EE3" w:rsidRPr="009F574F" w:rsidRDefault="001F1EE3" w:rsidP="001F1EE3">
            <w:pPr>
              <w:widowControl w:val="0"/>
              <w:rPr>
                <w:rFonts w:cs="Arial"/>
                <w:color w:val="FF0000"/>
                <w:lang w:val="it-IT"/>
              </w:rPr>
            </w:pPr>
            <w:bookmarkStart w:id="106" w:name="_Hlk31204702"/>
          </w:p>
        </w:tc>
        <w:tc>
          <w:tcPr>
            <w:tcW w:w="998" w:type="dxa"/>
          </w:tcPr>
          <w:p w14:paraId="1CD57D4B" w14:textId="77777777" w:rsidR="001F1EE3" w:rsidRPr="009F574F" w:rsidRDefault="001F1EE3" w:rsidP="001F1EE3">
            <w:pPr>
              <w:widowControl w:val="0"/>
              <w:rPr>
                <w:rFonts w:cs="Arial"/>
                <w:lang w:val="it-IT"/>
              </w:rPr>
            </w:pPr>
          </w:p>
        </w:tc>
        <w:tc>
          <w:tcPr>
            <w:tcW w:w="4260" w:type="dxa"/>
            <w:gridSpan w:val="2"/>
          </w:tcPr>
          <w:p w14:paraId="45345B5F" w14:textId="77777777" w:rsidR="001F1EE3" w:rsidRPr="009F574F" w:rsidRDefault="001F1EE3" w:rsidP="001F1EE3">
            <w:pPr>
              <w:widowControl w:val="0"/>
              <w:tabs>
                <w:tab w:val="num" w:pos="1080"/>
              </w:tabs>
              <w:ind w:right="180"/>
              <w:rPr>
                <w:rFonts w:cs="Arial"/>
                <w:color w:val="FF0000"/>
                <w:lang w:val="it-IT"/>
              </w:rPr>
            </w:pPr>
          </w:p>
        </w:tc>
      </w:tr>
      <w:tr w:rsidR="001F1EE3" w:rsidRPr="000E11BD" w14:paraId="1274FDB4" w14:textId="77777777" w:rsidTr="00F2509C">
        <w:tc>
          <w:tcPr>
            <w:tcW w:w="4393" w:type="dxa"/>
            <w:gridSpan w:val="3"/>
          </w:tcPr>
          <w:p w14:paraId="5354C056" w14:textId="77777777" w:rsidR="001F1EE3" w:rsidRPr="009F574F" w:rsidRDefault="001F1EE3" w:rsidP="001F1EE3">
            <w:pPr>
              <w:widowControl w:val="0"/>
              <w:rPr>
                <w:rFonts w:cs="Arial"/>
                <w:color w:val="FF0000"/>
                <w:lang w:val="it-IT"/>
              </w:rPr>
            </w:pPr>
          </w:p>
        </w:tc>
        <w:tc>
          <w:tcPr>
            <w:tcW w:w="998" w:type="dxa"/>
          </w:tcPr>
          <w:p w14:paraId="75637B94" w14:textId="77777777" w:rsidR="001F1EE3" w:rsidRPr="009F574F" w:rsidRDefault="001F1EE3" w:rsidP="001F1EE3">
            <w:pPr>
              <w:widowControl w:val="0"/>
              <w:rPr>
                <w:rFonts w:cs="Arial"/>
                <w:lang w:val="it-IT"/>
              </w:rPr>
            </w:pPr>
          </w:p>
        </w:tc>
        <w:tc>
          <w:tcPr>
            <w:tcW w:w="4260" w:type="dxa"/>
            <w:gridSpan w:val="2"/>
          </w:tcPr>
          <w:p w14:paraId="0488E2E4" w14:textId="77777777" w:rsidR="001F1EE3" w:rsidRPr="009F574F" w:rsidRDefault="001F1EE3" w:rsidP="001F1EE3">
            <w:pPr>
              <w:widowControl w:val="0"/>
              <w:tabs>
                <w:tab w:val="num" w:pos="1080"/>
              </w:tabs>
              <w:ind w:right="180"/>
              <w:rPr>
                <w:rFonts w:cs="Arial"/>
                <w:color w:val="FF0000"/>
                <w:lang w:val="it-IT"/>
              </w:rPr>
            </w:pPr>
          </w:p>
        </w:tc>
      </w:tr>
      <w:tr w:rsidR="001F1EE3" w:rsidRPr="000E11BD" w14:paraId="03E047FB" w14:textId="77777777" w:rsidTr="00F2509C">
        <w:tc>
          <w:tcPr>
            <w:tcW w:w="4393" w:type="dxa"/>
            <w:gridSpan w:val="3"/>
          </w:tcPr>
          <w:p w14:paraId="7CD4798D" w14:textId="77777777" w:rsidR="001F1EE3" w:rsidRPr="009F574F" w:rsidRDefault="001F1EE3" w:rsidP="001F1EE3">
            <w:pPr>
              <w:widowControl w:val="0"/>
              <w:rPr>
                <w:rFonts w:cs="Arial"/>
                <w:color w:val="FF0000"/>
                <w:lang w:val="it-IT"/>
              </w:rPr>
            </w:pPr>
          </w:p>
        </w:tc>
        <w:tc>
          <w:tcPr>
            <w:tcW w:w="998" w:type="dxa"/>
          </w:tcPr>
          <w:p w14:paraId="7E480869" w14:textId="77777777" w:rsidR="001F1EE3" w:rsidRPr="009F574F" w:rsidRDefault="001F1EE3" w:rsidP="001F1EE3">
            <w:pPr>
              <w:widowControl w:val="0"/>
              <w:rPr>
                <w:rFonts w:cs="Arial"/>
                <w:lang w:val="it-IT"/>
              </w:rPr>
            </w:pPr>
          </w:p>
        </w:tc>
        <w:tc>
          <w:tcPr>
            <w:tcW w:w="4260" w:type="dxa"/>
            <w:gridSpan w:val="2"/>
          </w:tcPr>
          <w:p w14:paraId="2C779D74" w14:textId="77777777" w:rsidR="001F1EE3" w:rsidRPr="009F574F" w:rsidRDefault="001F1EE3" w:rsidP="001F1EE3">
            <w:pPr>
              <w:widowControl w:val="0"/>
              <w:tabs>
                <w:tab w:val="num" w:pos="1080"/>
              </w:tabs>
              <w:ind w:right="180"/>
              <w:rPr>
                <w:rFonts w:cs="Arial"/>
                <w:color w:val="FF0000"/>
                <w:lang w:val="it-IT"/>
              </w:rPr>
            </w:pPr>
          </w:p>
        </w:tc>
      </w:tr>
      <w:tr w:rsidR="001F1EE3" w:rsidRPr="000E11BD" w14:paraId="0E3EA14B" w14:textId="77777777" w:rsidTr="00F2509C">
        <w:tc>
          <w:tcPr>
            <w:tcW w:w="4393" w:type="dxa"/>
            <w:gridSpan w:val="3"/>
          </w:tcPr>
          <w:p w14:paraId="5A40ADB9" w14:textId="786C5012" w:rsidR="001F1EE3" w:rsidRPr="00E12141" w:rsidRDefault="001F1EE3" w:rsidP="001F1EE3">
            <w:pPr>
              <w:widowControl w:val="0"/>
              <w:ind w:left="426"/>
              <w:jc w:val="both"/>
              <w:rPr>
                <w:rFonts w:cs="Arial"/>
                <w:color w:val="FF0000"/>
                <w:lang w:val="de-DE"/>
              </w:rPr>
            </w:pPr>
            <w:bookmarkStart w:id="107"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8" w:type="dxa"/>
          </w:tcPr>
          <w:p w14:paraId="7E5568AC" w14:textId="77777777" w:rsidR="001F1EE3" w:rsidRPr="00E12141" w:rsidRDefault="001F1EE3" w:rsidP="001F1EE3">
            <w:pPr>
              <w:widowControl w:val="0"/>
              <w:ind w:left="426" w:right="22"/>
              <w:jc w:val="both"/>
              <w:rPr>
                <w:rFonts w:cs="Arial"/>
                <w:color w:val="FF0000"/>
                <w:lang w:val="de-DE"/>
              </w:rPr>
            </w:pPr>
          </w:p>
        </w:tc>
        <w:tc>
          <w:tcPr>
            <w:tcW w:w="4260" w:type="dxa"/>
            <w:gridSpan w:val="2"/>
          </w:tcPr>
          <w:p w14:paraId="2D9D7FDA" w14:textId="68294C34" w:rsidR="001F1EE3" w:rsidRPr="00211C25" w:rsidRDefault="001F1EE3" w:rsidP="001F1EE3">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6"/>
      <w:bookmarkEnd w:id="107"/>
      <w:tr w:rsidR="001F1EE3" w:rsidRPr="000E11BD" w14:paraId="0CBABDBB" w14:textId="77777777" w:rsidTr="00F2509C">
        <w:tc>
          <w:tcPr>
            <w:tcW w:w="4393" w:type="dxa"/>
            <w:gridSpan w:val="3"/>
          </w:tcPr>
          <w:p w14:paraId="60CE95A0" w14:textId="77777777" w:rsidR="001F1EE3" w:rsidRPr="009F574F" w:rsidRDefault="001F1EE3" w:rsidP="001F1EE3">
            <w:pPr>
              <w:widowControl w:val="0"/>
              <w:ind w:left="284"/>
              <w:jc w:val="both"/>
              <w:rPr>
                <w:rFonts w:cs="Arial"/>
                <w:color w:val="FF0000"/>
                <w:lang w:val="it-IT"/>
              </w:rPr>
            </w:pPr>
          </w:p>
        </w:tc>
        <w:tc>
          <w:tcPr>
            <w:tcW w:w="998" w:type="dxa"/>
          </w:tcPr>
          <w:p w14:paraId="704F0DB0" w14:textId="77777777" w:rsidR="001F1EE3" w:rsidRPr="009F574F" w:rsidRDefault="001F1EE3" w:rsidP="001F1EE3">
            <w:pPr>
              <w:widowControl w:val="0"/>
              <w:jc w:val="both"/>
              <w:rPr>
                <w:rFonts w:cs="Arial"/>
                <w:color w:val="FF0000"/>
                <w:lang w:val="it-IT"/>
              </w:rPr>
            </w:pPr>
          </w:p>
        </w:tc>
        <w:tc>
          <w:tcPr>
            <w:tcW w:w="4260" w:type="dxa"/>
            <w:gridSpan w:val="2"/>
          </w:tcPr>
          <w:p w14:paraId="23CD0EBA" w14:textId="77777777" w:rsidR="001F1EE3" w:rsidRPr="00211C25" w:rsidRDefault="001F1EE3" w:rsidP="001F1EE3">
            <w:pPr>
              <w:widowControl w:val="0"/>
              <w:ind w:left="573" w:right="180"/>
              <w:jc w:val="both"/>
              <w:rPr>
                <w:rFonts w:cs="Arial"/>
                <w:color w:val="FF0000"/>
                <w:lang w:val="it-IT"/>
              </w:rPr>
            </w:pPr>
          </w:p>
        </w:tc>
      </w:tr>
      <w:tr w:rsidR="001F1EE3" w:rsidRPr="000E11BD" w14:paraId="465606D4" w14:textId="77777777" w:rsidTr="00F2509C">
        <w:tc>
          <w:tcPr>
            <w:tcW w:w="4393" w:type="dxa"/>
            <w:gridSpan w:val="3"/>
          </w:tcPr>
          <w:p w14:paraId="61AE609C" w14:textId="19ECA7A6" w:rsidR="001F1EE3" w:rsidRPr="00211C25" w:rsidRDefault="001F1EE3" w:rsidP="001F1EE3">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8" w:type="dxa"/>
          </w:tcPr>
          <w:p w14:paraId="79BD3495" w14:textId="77777777" w:rsidR="001F1EE3" w:rsidRPr="00211C25" w:rsidRDefault="001F1EE3" w:rsidP="001F1EE3">
            <w:pPr>
              <w:widowControl w:val="0"/>
              <w:rPr>
                <w:rFonts w:cs="Arial"/>
                <w:color w:val="FF0000"/>
                <w:lang w:val="de-DE"/>
              </w:rPr>
            </w:pPr>
          </w:p>
        </w:tc>
        <w:tc>
          <w:tcPr>
            <w:tcW w:w="4260" w:type="dxa"/>
            <w:gridSpan w:val="2"/>
          </w:tcPr>
          <w:p w14:paraId="6A973841" w14:textId="77777777" w:rsidR="001F1EE3" w:rsidRPr="00211C25" w:rsidRDefault="001F1EE3" w:rsidP="001F1EE3">
            <w:pPr>
              <w:pStyle w:val="Textkrper-Zeileneinzug"/>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1F1EE3" w:rsidRPr="000E11BD" w14:paraId="68B648F7" w14:textId="77777777" w:rsidTr="00F2509C">
        <w:tc>
          <w:tcPr>
            <w:tcW w:w="4393" w:type="dxa"/>
            <w:gridSpan w:val="3"/>
          </w:tcPr>
          <w:p w14:paraId="08F63036" w14:textId="77777777" w:rsidR="001F1EE3" w:rsidRPr="00295FD8" w:rsidRDefault="001F1EE3" w:rsidP="001F1EE3">
            <w:pPr>
              <w:widowControl w:val="0"/>
              <w:jc w:val="both"/>
              <w:rPr>
                <w:rFonts w:cs="Arial"/>
                <w:bCs/>
                <w:color w:val="FF0000"/>
                <w:lang w:val="it-IT"/>
              </w:rPr>
            </w:pPr>
          </w:p>
        </w:tc>
        <w:tc>
          <w:tcPr>
            <w:tcW w:w="998" w:type="dxa"/>
          </w:tcPr>
          <w:p w14:paraId="67A43C4A" w14:textId="77777777" w:rsidR="001F1EE3" w:rsidRPr="00295FD8" w:rsidRDefault="001F1EE3" w:rsidP="001F1EE3">
            <w:pPr>
              <w:widowControl w:val="0"/>
              <w:rPr>
                <w:rFonts w:cs="Arial"/>
                <w:color w:val="FF0000"/>
                <w:lang w:val="it-IT"/>
              </w:rPr>
            </w:pPr>
          </w:p>
        </w:tc>
        <w:tc>
          <w:tcPr>
            <w:tcW w:w="4260" w:type="dxa"/>
            <w:gridSpan w:val="2"/>
          </w:tcPr>
          <w:p w14:paraId="22A9D753"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p>
        </w:tc>
      </w:tr>
      <w:tr w:rsidR="00340910" w:rsidRPr="000E11BD" w14:paraId="3E2A3700" w14:textId="77777777" w:rsidTr="00F2509C">
        <w:tc>
          <w:tcPr>
            <w:tcW w:w="4393" w:type="dxa"/>
            <w:gridSpan w:val="3"/>
          </w:tcPr>
          <w:p w14:paraId="3FA45010" w14:textId="127C6037" w:rsidR="00340910" w:rsidRPr="00B6070F" w:rsidRDefault="007B0FFE" w:rsidP="00340910">
            <w:pPr>
              <w:widowControl w:val="0"/>
              <w:ind w:left="299" w:hanging="284"/>
              <w:jc w:val="both"/>
              <w:rPr>
                <w:rFonts w:cs="Arial"/>
                <w:b/>
                <w:color w:val="FF0000"/>
                <w:lang w:val="de-DE"/>
              </w:rPr>
            </w:pPr>
            <w:bookmarkStart w:id="108" w:name="_Hlk97018408"/>
            <w:r>
              <w:rPr>
                <w:rFonts w:cs="Arial"/>
                <w:b/>
                <w:color w:val="FF0000"/>
                <w:lang w:val="de-DE"/>
              </w:rPr>
              <w:t>5</w:t>
            </w:r>
            <w:r w:rsidR="00340910" w:rsidRPr="00B6070F">
              <w:rPr>
                <w:rFonts w:cs="Arial"/>
                <w:b/>
                <w:color w:val="FF0000"/>
                <w:lang w:val="de-DE"/>
              </w:rPr>
              <w:t>.</w:t>
            </w:r>
            <w:r w:rsidR="00340910" w:rsidRPr="00B6070F">
              <w:rPr>
                <w:rFonts w:cs="Arial"/>
                <w:b/>
                <w:color w:val="FF0000"/>
                <w:lang w:val="de-DE"/>
              </w:rPr>
              <w:tab/>
              <w:t>Aufnahmeproje</w:t>
            </w:r>
            <w:r w:rsidR="00340910" w:rsidRPr="00CE6898">
              <w:rPr>
                <w:rFonts w:cs="Arial"/>
                <w:b/>
                <w:color w:val="FF0000"/>
                <w:lang w:val="de-DE"/>
              </w:rPr>
              <w:t>kt</w:t>
            </w:r>
            <w:r w:rsidR="00340910">
              <w:rPr>
                <w:rFonts w:cs="Arial"/>
                <w:b/>
                <w:color w:val="FF0000"/>
                <w:lang w:val="de-DE"/>
              </w:rPr>
              <w:t xml:space="preserve"> </w:t>
            </w:r>
            <w:r w:rsidR="00340910" w:rsidRPr="000A25E1">
              <w:rPr>
                <w:rFonts w:cs="Arial"/>
                <w:b/>
                <w:color w:val="FF0000"/>
                <w:lang w:val="de-DE"/>
              </w:rPr>
              <w:t>und Verpflichtungen gemäß art. 27, Abs. 4-ter LG 16/2015 (Sozialklauseln)</w:t>
            </w:r>
            <w:r w:rsidR="00340910" w:rsidRPr="00CE6898">
              <w:rPr>
                <w:rFonts w:cs="Arial"/>
                <w:b/>
                <w:color w:val="FF0000"/>
                <w:lang w:val="de-DE"/>
              </w:rPr>
              <w:t xml:space="preserve"> </w:t>
            </w:r>
            <w:r w:rsidR="00340910" w:rsidRPr="00093824">
              <w:rPr>
                <w:rFonts w:cs="Arial"/>
                <w:b/>
                <w:color w:val="FF0000"/>
                <w:highlight w:val="green"/>
                <w:lang w:val="de-DE"/>
              </w:rPr>
              <w:t>[</w:t>
            </w:r>
            <w:r w:rsidR="00340910" w:rsidRPr="00093824">
              <w:rPr>
                <w:rFonts w:cs="Arial"/>
                <w:b/>
                <w:i/>
                <w:iCs/>
                <w:color w:val="FF0000"/>
                <w:sz w:val="16"/>
                <w:szCs w:val="16"/>
                <w:highlight w:val="green"/>
                <w:lang w:val="de-DE"/>
              </w:rPr>
              <w:t>bei Eingabe der Sozialklauseln</w:t>
            </w:r>
            <w:r w:rsidR="00340910" w:rsidRPr="00093824">
              <w:rPr>
                <w:rFonts w:cs="Arial"/>
                <w:b/>
                <w:i/>
                <w:iCs/>
                <w:strike/>
                <w:color w:val="FF0000"/>
                <w:sz w:val="16"/>
                <w:szCs w:val="16"/>
                <w:highlight w:val="green"/>
                <w:lang w:val="de-DE"/>
              </w:rPr>
              <w:t>]</w:t>
            </w:r>
          </w:p>
        </w:tc>
        <w:tc>
          <w:tcPr>
            <w:tcW w:w="998" w:type="dxa"/>
          </w:tcPr>
          <w:p w14:paraId="1DA03D26" w14:textId="528AFFA6" w:rsidR="00340910" w:rsidRPr="00B6070F" w:rsidRDefault="00340910" w:rsidP="00340910">
            <w:pPr>
              <w:widowControl w:val="0"/>
              <w:rPr>
                <w:rFonts w:cs="Arial"/>
                <w:color w:val="FF0000"/>
                <w:lang w:val="de-DE"/>
              </w:rPr>
            </w:pPr>
          </w:p>
        </w:tc>
        <w:tc>
          <w:tcPr>
            <w:tcW w:w="4260" w:type="dxa"/>
            <w:gridSpan w:val="2"/>
          </w:tcPr>
          <w:p w14:paraId="27568B49" w14:textId="2C0F76E8" w:rsidR="00340910" w:rsidRPr="004E7A8F" w:rsidRDefault="00340910" w:rsidP="001F048C">
            <w:pPr>
              <w:pStyle w:val="Textkrper-Zeileneinzug"/>
              <w:widowControl w:val="0"/>
              <w:numPr>
                <w:ilvl w:val="0"/>
                <w:numId w:val="65"/>
              </w:numPr>
              <w:tabs>
                <w:tab w:val="left" w:pos="8496"/>
              </w:tabs>
              <w:spacing w:after="0"/>
              <w:ind w:left="427" w:right="105"/>
              <w:jc w:val="both"/>
              <w:rPr>
                <w:rFonts w:cs="Arial"/>
                <w:bCs/>
                <w:color w:val="FF0000"/>
                <w:lang w:val="it-IT"/>
              </w:rPr>
            </w:pPr>
            <w:r w:rsidRPr="000A25E1">
              <w:rPr>
                <w:rFonts w:cs="Arial"/>
                <w:b/>
                <w:color w:val="FF0000"/>
                <w:lang w:val="it-IT"/>
              </w:rPr>
              <w:t>Progetto di assorbimento e obblighi di cui all’art. 27, comma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340910" w:rsidRPr="000E11BD" w14:paraId="47DA995C" w14:textId="77777777" w:rsidTr="00F2509C">
        <w:tc>
          <w:tcPr>
            <w:tcW w:w="4393" w:type="dxa"/>
            <w:gridSpan w:val="3"/>
          </w:tcPr>
          <w:p w14:paraId="2702D48E" w14:textId="73BFE119" w:rsidR="00340910" w:rsidRPr="004E7A8F" w:rsidRDefault="00340910" w:rsidP="00340910">
            <w:pPr>
              <w:pStyle w:val="Textkrper-Zeileneinzug"/>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8" w:type="dxa"/>
          </w:tcPr>
          <w:p w14:paraId="32A11C96" w14:textId="77777777" w:rsidR="00340910" w:rsidRPr="004E7A8F" w:rsidRDefault="00340910" w:rsidP="00340910">
            <w:pPr>
              <w:pStyle w:val="Textkrper-Zeileneinzug"/>
              <w:widowControl w:val="0"/>
              <w:tabs>
                <w:tab w:val="left" w:pos="8496"/>
              </w:tabs>
              <w:spacing w:after="0"/>
              <w:ind w:right="105"/>
              <w:jc w:val="both"/>
              <w:rPr>
                <w:rFonts w:cs="Arial"/>
                <w:bCs/>
                <w:color w:val="FF0000"/>
                <w:lang w:val="de-DE"/>
              </w:rPr>
            </w:pPr>
          </w:p>
        </w:tc>
        <w:tc>
          <w:tcPr>
            <w:tcW w:w="4260" w:type="dxa"/>
            <w:gridSpan w:val="2"/>
          </w:tcPr>
          <w:p w14:paraId="69D26787" w14:textId="569F383A" w:rsidR="00340910" w:rsidRPr="004E7A8F" w:rsidRDefault="00340910" w:rsidP="00340910">
            <w:pPr>
              <w:pStyle w:val="Textkrper-Zeileneinzug"/>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340910" w:rsidRPr="000E11BD" w14:paraId="1A05924E" w14:textId="77777777" w:rsidTr="00F2509C">
        <w:tc>
          <w:tcPr>
            <w:tcW w:w="4393" w:type="dxa"/>
            <w:gridSpan w:val="3"/>
          </w:tcPr>
          <w:p w14:paraId="1AC060B9" w14:textId="7D8BE2C9" w:rsidR="00340910" w:rsidRPr="004E7A8F" w:rsidRDefault="00340910" w:rsidP="00340910">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8" w:type="dxa"/>
          </w:tcPr>
          <w:p w14:paraId="614B6089" w14:textId="77777777" w:rsidR="00340910" w:rsidRPr="004E7A8F" w:rsidRDefault="00340910" w:rsidP="00340910">
            <w:pPr>
              <w:widowControl w:val="0"/>
              <w:ind w:left="426" w:right="22"/>
              <w:jc w:val="both"/>
              <w:rPr>
                <w:rFonts w:cs="Arial"/>
                <w:color w:val="FF0000"/>
                <w:lang w:val="de-DE"/>
              </w:rPr>
            </w:pPr>
          </w:p>
        </w:tc>
        <w:tc>
          <w:tcPr>
            <w:tcW w:w="4260" w:type="dxa"/>
            <w:gridSpan w:val="2"/>
          </w:tcPr>
          <w:p w14:paraId="23C364FA" w14:textId="55B200C5" w:rsidR="00340910" w:rsidRPr="00211C25" w:rsidRDefault="00340910" w:rsidP="00340910">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340910" w:rsidRPr="000E11BD" w14:paraId="189EBB2D" w14:textId="77777777" w:rsidTr="00F2509C">
        <w:tc>
          <w:tcPr>
            <w:tcW w:w="4393" w:type="dxa"/>
            <w:gridSpan w:val="3"/>
          </w:tcPr>
          <w:p w14:paraId="0F910D68" w14:textId="750F7974" w:rsidR="00340910" w:rsidRPr="000A25E1" w:rsidRDefault="00340910" w:rsidP="00340910">
            <w:pPr>
              <w:widowControl w:val="0"/>
              <w:ind w:left="285" w:right="22"/>
              <w:jc w:val="both"/>
              <w:rPr>
                <w:rFonts w:cs="Arial"/>
                <w:b/>
                <w:color w:val="FF0000"/>
                <w:u w:val="single"/>
                <w:lang w:val="de-DE"/>
              </w:rPr>
            </w:pPr>
            <w:r w:rsidRPr="000A25E1">
              <w:rPr>
                <w:rFonts w:cs="Arial"/>
                <w:b/>
                <w:color w:val="FF0000"/>
                <w:u w:val="single"/>
                <w:lang w:val="de-DE"/>
              </w:rPr>
              <w:t>►Die fehlende Vorlage des Aufnahmeprojekt und Verpflichtungen gemäß art. 27, Abs. 4-ter LG 16/</w:t>
            </w:r>
            <w:proofErr w:type="gramStart"/>
            <w:r w:rsidRPr="000A25E1">
              <w:rPr>
                <w:rFonts w:cs="Arial"/>
                <w:b/>
                <w:color w:val="FF0000"/>
                <w:u w:val="single"/>
                <w:lang w:val="de-DE"/>
              </w:rPr>
              <w:t>2015  ist</w:t>
            </w:r>
            <w:proofErr w:type="gramEnd"/>
            <w:r w:rsidRPr="000A25E1">
              <w:rPr>
                <w:rFonts w:cs="Arial"/>
                <w:b/>
                <w:color w:val="FF0000"/>
                <w:u w:val="single"/>
                <w:lang w:val="de-DE"/>
              </w:rPr>
              <w:t xml:space="preserve"> ein Ausschlussgrund</w:t>
            </w:r>
          </w:p>
        </w:tc>
        <w:tc>
          <w:tcPr>
            <w:tcW w:w="998" w:type="dxa"/>
          </w:tcPr>
          <w:p w14:paraId="4ABC167D" w14:textId="77777777" w:rsidR="00340910" w:rsidRPr="000A25E1" w:rsidRDefault="00340910" w:rsidP="00340910">
            <w:pPr>
              <w:widowControl w:val="0"/>
              <w:ind w:left="285" w:right="22"/>
              <w:jc w:val="both"/>
              <w:rPr>
                <w:rFonts w:cs="Arial"/>
                <w:b/>
                <w:color w:val="FF0000"/>
                <w:u w:val="single"/>
                <w:lang w:val="de-DE"/>
              </w:rPr>
            </w:pPr>
          </w:p>
        </w:tc>
        <w:tc>
          <w:tcPr>
            <w:tcW w:w="4260" w:type="dxa"/>
            <w:gridSpan w:val="2"/>
          </w:tcPr>
          <w:p w14:paraId="2CB78CBB" w14:textId="11000130" w:rsidR="00340910" w:rsidRPr="00481A60" w:rsidRDefault="00340910" w:rsidP="00340910">
            <w:pPr>
              <w:widowControl w:val="0"/>
              <w:ind w:left="285" w:right="22"/>
              <w:jc w:val="both"/>
              <w:rPr>
                <w:rFonts w:cs="Arial"/>
                <w:b/>
                <w:color w:val="FF0000"/>
                <w:u w:val="single"/>
                <w:lang w:val="it-IT"/>
              </w:rPr>
            </w:pPr>
            <w:r w:rsidRPr="000A25E1">
              <w:rPr>
                <w:rFonts w:cs="Arial"/>
                <w:b/>
                <w:color w:val="FF0000"/>
                <w:u w:val="single"/>
                <w:lang w:val="it-IT"/>
              </w:rPr>
              <w:t>►È causa di esclusione la mancata produzione del progetto di assorbimento e obblighi di cui all’art. 27, comma 4-ter LP 16/2015</w:t>
            </w:r>
          </w:p>
        </w:tc>
      </w:tr>
      <w:tr w:rsidR="001F1EE3" w:rsidRPr="000E11BD" w14:paraId="361B4B93" w14:textId="77777777" w:rsidTr="00F2509C">
        <w:tc>
          <w:tcPr>
            <w:tcW w:w="4393" w:type="dxa"/>
            <w:gridSpan w:val="3"/>
          </w:tcPr>
          <w:p w14:paraId="79C4DABB" w14:textId="77777777" w:rsidR="001F1EE3" w:rsidRPr="00954347" w:rsidRDefault="001F1EE3" w:rsidP="001F1EE3">
            <w:pPr>
              <w:widowControl w:val="0"/>
              <w:ind w:left="299"/>
              <w:jc w:val="both"/>
              <w:rPr>
                <w:rFonts w:cs="Arial"/>
                <w:color w:val="FF0000"/>
                <w:lang w:val="it-IT"/>
              </w:rPr>
            </w:pPr>
            <w:bookmarkStart w:id="109" w:name="_Hlk112839912"/>
          </w:p>
        </w:tc>
        <w:tc>
          <w:tcPr>
            <w:tcW w:w="998" w:type="dxa"/>
          </w:tcPr>
          <w:p w14:paraId="10083D62" w14:textId="77777777" w:rsidR="001F1EE3" w:rsidRPr="00954347" w:rsidRDefault="001F1EE3" w:rsidP="001F1EE3">
            <w:pPr>
              <w:widowControl w:val="0"/>
              <w:ind w:left="426" w:right="22"/>
              <w:jc w:val="both"/>
              <w:rPr>
                <w:rFonts w:cs="Arial"/>
                <w:color w:val="FF0000"/>
                <w:lang w:val="it-IT"/>
              </w:rPr>
            </w:pPr>
          </w:p>
        </w:tc>
        <w:tc>
          <w:tcPr>
            <w:tcW w:w="4260" w:type="dxa"/>
            <w:gridSpan w:val="2"/>
          </w:tcPr>
          <w:p w14:paraId="27279F69" w14:textId="77777777" w:rsidR="001F1EE3" w:rsidRPr="00411206" w:rsidRDefault="001F1EE3" w:rsidP="001F1EE3">
            <w:pPr>
              <w:widowControl w:val="0"/>
              <w:ind w:left="285" w:right="22"/>
              <w:jc w:val="both"/>
              <w:rPr>
                <w:rFonts w:cs="Arial"/>
                <w:color w:val="FF0000"/>
                <w:highlight w:val="yellow"/>
                <w:u w:val="single"/>
                <w:lang w:val="it-IT"/>
              </w:rPr>
            </w:pPr>
          </w:p>
        </w:tc>
      </w:tr>
      <w:bookmarkEnd w:id="108"/>
      <w:tr w:rsidR="001F1EE3" w:rsidRPr="000E11BD" w14:paraId="3C5DD366" w14:textId="77777777" w:rsidTr="00F2509C">
        <w:tc>
          <w:tcPr>
            <w:tcW w:w="4393" w:type="dxa"/>
            <w:gridSpan w:val="3"/>
          </w:tcPr>
          <w:p w14:paraId="6D50DE76" w14:textId="6B9715CE"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8" w:type="dxa"/>
          </w:tcPr>
          <w:p w14:paraId="527340D7" w14:textId="77777777"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60" w:type="dxa"/>
            <w:gridSpan w:val="2"/>
          </w:tcPr>
          <w:p w14:paraId="2A8B4835" w14:textId="3258D4AC"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1F1EE3" w:rsidRPr="000E11BD" w14:paraId="6F51BB2C" w14:textId="77777777" w:rsidTr="00F2509C">
        <w:tc>
          <w:tcPr>
            <w:tcW w:w="4393" w:type="dxa"/>
            <w:gridSpan w:val="3"/>
            <w:shd w:val="clear" w:color="auto" w:fill="auto"/>
          </w:tcPr>
          <w:p w14:paraId="253A2EB0" w14:textId="77777777" w:rsidR="001F1EE3" w:rsidRPr="00481A60" w:rsidRDefault="001F1EE3" w:rsidP="001F1EE3">
            <w:pPr>
              <w:widowControl w:val="0"/>
              <w:ind w:left="284"/>
              <w:jc w:val="both"/>
              <w:rPr>
                <w:rFonts w:cs="Arial"/>
                <w:b/>
                <w:color w:val="FF0000"/>
                <w:lang w:val="de-DE"/>
              </w:rPr>
            </w:pPr>
            <w:r w:rsidRPr="00481A60">
              <w:rPr>
                <w:rFonts w:cs="Arial"/>
                <w:b/>
                <w:color w:val="FF0000"/>
                <w:lang w:val="de-DE"/>
              </w:rPr>
              <w:t xml:space="preserve">Das Nachforderungsverfahren gemäß </w:t>
            </w:r>
            <w:r w:rsidRPr="00481A60">
              <w:rPr>
                <w:rFonts w:cs="Arial"/>
                <w:b/>
                <w:color w:val="FF0000"/>
                <w:lang w:val="de-DE"/>
              </w:rPr>
              <w:lastRenderedPageBreak/>
              <w:t xml:space="preserve">Punkt 4.2.1 der Ausschreibungsbedingungen findet </w:t>
            </w:r>
            <w:proofErr w:type="gramStart"/>
            <w:r w:rsidRPr="00481A60">
              <w:rPr>
                <w:rFonts w:cs="Arial"/>
                <w:b/>
                <w:color w:val="FF0000"/>
                <w:lang w:val="de-DE"/>
              </w:rPr>
              <w:t>Anwendung</w:t>
            </w:r>
            <w:proofErr w:type="gramEnd"/>
            <w:r w:rsidRPr="00481A60">
              <w:rPr>
                <w:rFonts w:cs="Arial"/>
                <w:b/>
                <w:color w:val="FF0000"/>
                <w:lang w:val="de-DE"/>
              </w:rPr>
              <w:t xml:space="preserve"> wenn:</w:t>
            </w:r>
          </w:p>
        </w:tc>
        <w:tc>
          <w:tcPr>
            <w:tcW w:w="998" w:type="dxa"/>
            <w:shd w:val="clear" w:color="auto" w:fill="auto"/>
          </w:tcPr>
          <w:p w14:paraId="441DDF4B" w14:textId="77777777" w:rsidR="001F1EE3" w:rsidRPr="00481A60" w:rsidRDefault="001F1EE3" w:rsidP="001F1EE3">
            <w:pPr>
              <w:widowControl w:val="0"/>
              <w:ind w:right="181"/>
              <w:jc w:val="both"/>
              <w:rPr>
                <w:rFonts w:cs="Arial"/>
                <w:b/>
                <w:bCs/>
                <w:color w:val="FF0000"/>
                <w:lang w:val="de-DE"/>
              </w:rPr>
            </w:pPr>
          </w:p>
        </w:tc>
        <w:tc>
          <w:tcPr>
            <w:tcW w:w="4260" w:type="dxa"/>
            <w:gridSpan w:val="2"/>
            <w:shd w:val="clear" w:color="auto" w:fill="auto"/>
          </w:tcPr>
          <w:p w14:paraId="490C136B" w14:textId="77777777" w:rsidR="001F1EE3" w:rsidRPr="00481A60" w:rsidRDefault="001F1EE3" w:rsidP="001F1EE3">
            <w:pPr>
              <w:widowControl w:val="0"/>
              <w:tabs>
                <w:tab w:val="center" w:pos="4680"/>
              </w:tabs>
              <w:ind w:left="285" w:right="3"/>
              <w:jc w:val="both"/>
              <w:rPr>
                <w:rFonts w:cs="Arial"/>
                <w:b/>
                <w:bCs/>
                <w:color w:val="FF0000"/>
                <w:lang w:val="it-IT"/>
              </w:rPr>
            </w:pPr>
            <w:r w:rsidRPr="00481A60">
              <w:rPr>
                <w:rFonts w:cs="Arial"/>
                <w:b/>
                <w:color w:val="FF0000"/>
                <w:lang w:val="it-IT"/>
              </w:rPr>
              <w:t xml:space="preserve">Si applica il subprocedimento di soccorso </w:t>
            </w:r>
            <w:r w:rsidRPr="00481A60">
              <w:rPr>
                <w:rFonts w:cs="Arial"/>
                <w:b/>
                <w:color w:val="FF0000"/>
                <w:lang w:val="it-IT"/>
              </w:rPr>
              <w:lastRenderedPageBreak/>
              <w:t>istruttorio di cui al punto 4.2.1 del disciplinare di gara qualora:</w:t>
            </w:r>
          </w:p>
        </w:tc>
      </w:tr>
      <w:tr w:rsidR="001F1EE3" w:rsidRPr="000E11BD" w14:paraId="061F00B4" w14:textId="77777777" w:rsidTr="00F2509C">
        <w:tc>
          <w:tcPr>
            <w:tcW w:w="4393" w:type="dxa"/>
            <w:gridSpan w:val="3"/>
          </w:tcPr>
          <w:p w14:paraId="2D8675E1" w14:textId="4DF3F3EC" w:rsidR="001F1EE3" w:rsidRPr="00481A60" w:rsidRDefault="001F1EE3" w:rsidP="001F1EE3">
            <w:pPr>
              <w:pStyle w:val="Listenabsatz"/>
              <w:widowControl w:val="0"/>
              <w:numPr>
                <w:ilvl w:val="3"/>
                <w:numId w:val="3"/>
              </w:numPr>
              <w:tabs>
                <w:tab w:val="clear" w:pos="3306"/>
              </w:tabs>
              <w:ind w:left="711"/>
              <w:jc w:val="both"/>
              <w:rPr>
                <w:rFonts w:cs="Arial"/>
                <w:color w:val="FF0000"/>
                <w:lang w:val="de-DE"/>
              </w:rPr>
            </w:pPr>
            <w:r w:rsidRPr="00481A60">
              <w:rPr>
                <w:rFonts w:cs="Arial"/>
                <w:color w:val="FF0000"/>
                <w:lang w:val="de-DE"/>
              </w:rPr>
              <w:lastRenderedPageBreak/>
              <w:t>- das Absorptionsprojekt wurde nicht vorgelegt oder ist unvollständig</w:t>
            </w:r>
          </w:p>
        </w:tc>
        <w:tc>
          <w:tcPr>
            <w:tcW w:w="998" w:type="dxa"/>
          </w:tcPr>
          <w:p w14:paraId="1A650BFC" w14:textId="77777777" w:rsidR="001F1EE3" w:rsidRPr="00481A60" w:rsidRDefault="001F1EE3" w:rsidP="001F1EE3">
            <w:pPr>
              <w:pStyle w:val="Listenabsatz"/>
              <w:widowControl w:val="0"/>
              <w:ind w:left="711"/>
              <w:jc w:val="both"/>
              <w:rPr>
                <w:rFonts w:cs="Arial"/>
                <w:color w:val="FF0000"/>
                <w:lang w:val="de-DE"/>
              </w:rPr>
            </w:pPr>
          </w:p>
        </w:tc>
        <w:tc>
          <w:tcPr>
            <w:tcW w:w="4260" w:type="dxa"/>
            <w:gridSpan w:val="2"/>
          </w:tcPr>
          <w:p w14:paraId="318994D2" w14:textId="4996DCD6" w:rsidR="001F1EE3" w:rsidRPr="00481A60" w:rsidRDefault="001F1EE3" w:rsidP="001F1EE3">
            <w:pPr>
              <w:pStyle w:val="Listenabsatz"/>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9"/>
      <w:tr w:rsidR="001F1EE3" w:rsidRPr="000E11BD" w14:paraId="078C7B7F" w14:textId="77777777" w:rsidTr="00F2509C">
        <w:tc>
          <w:tcPr>
            <w:tcW w:w="4393" w:type="dxa"/>
            <w:gridSpan w:val="3"/>
          </w:tcPr>
          <w:p w14:paraId="59E9BA03" w14:textId="77777777" w:rsidR="001F1EE3" w:rsidRPr="00211C25" w:rsidRDefault="001F1EE3" w:rsidP="001F1EE3">
            <w:pPr>
              <w:widowControl w:val="0"/>
              <w:tabs>
                <w:tab w:val="num" w:pos="360"/>
                <w:tab w:val="center" w:pos="4536"/>
                <w:tab w:val="right" w:pos="9072"/>
              </w:tabs>
              <w:jc w:val="both"/>
              <w:rPr>
                <w:rFonts w:cs="Arial"/>
                <w:b/>
                <w:lang w:val="it-IT"/>
              </w:rPr>
            </w:pPr>
          </w:p>
        </w:tc>
        <w:tc>
          <w:tcPr>
            <w:tcW w:w="998" w:type="dxa"/>
          </w:tcPr>
          <w:p w14:paraId="7691E8BE"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569AB131" w14:textId="2BA4CFBE" w:rsidR="001F1EE3" w:rsidRDefault="001F1EE3" w:rsidP="001F1EE3">
            <w:pPr>
              <w:widowControl w:val="0"/>
              <w:tabs>
                <w:tab w:val="num" w:pos="313"/>
                <w:tab w:val="center" w:pos="4536"/>
                <w:tab w:val="right" w:pos="9072"/>
              </w:tabs>
              <w:ind w:right="105"/>
              <w:jc w:val="both"/>
              <w:rPr>
                <w:rFonts w:cs="Arial"/>
                <w:b/>
                <w:lang w:val="it-IT"/>
              </w:rPr>
            </w:pPr>
          </w:p>
        </w:tc>
      </w:tr>
      <w:tr w:rsidR="001F1EE3" w:rsidRPr="000E11BD" w14:paraId="779DE83A" w14:textId="77777777" w:rsidTr="00F2509C">
        <w:tc>
          <w:tcPr>
            <w:tcW w:w="4393" w:type="dxa"/>
            <w:gridSpan w:val="3"/>
          </w:tcPr>
          <w:p w14:paraId="42E9CF8B" w14:textId="11C635CE" w:rsidR="001F1EE3" w:rsidRPr="000E11BD" w:rsidRDefault="001F1EE3" w:rsidP="001F048C">
            <w:pPr>
              <w:pStyle w:val="Listenabsatz"/>
              <w:widowControl w:val="0"/>
              <w:numPr>
                <w:ilvl w:val="0"/>
                <w:numId w:val="65"/>
              </w:numPr>
              <w:tabs>
                <w:tab w:val="center" w:pos="4536"/>
                <w:tab w:val="right" w:pos="9072"/>
              </w:tabs>
              <w:ind w:left="567"/>
              <w:jc w:val="both"/>
              <w:rPr>
                <w:rFonts w:cs="Arial"/>
                <w:b/>
                <w:lang w:val="de-DE"/>
              </w:rPr>
            </w:pPr>
            <w:r w:rsidRPr="00131725">
              <w:rPr>
                <w:rFonts w:cs="Arial"/>
                <w:b/>
                <w:lang w:val="de-DE"/>
              </w:rPr>
              <w:t xml:space="preserve">Zertifizierung der Geschlechtergleichstellung gemäß Artikel 46-bis des Kodex für Chancengleichheit zwischen Mann und Frau gemäß </w:t>
            </w:r>
            <w:proofErr w:type="spellStart"/>
            <w:r w:rsidRPr="00131725">
              <w:rPr>
                <w:rFonts w:cs="Arial"/>
                <w:b/>
                <w:lang w:val="de-DE"/>
              </w:rPr>
              <w:t>GvD</w:t>
            </w:r>
            <w:proofErr w:type="spellEnd"/>
            <w:r w:rsidRPr="00131725">
              <w:rPr>
                <w:rFonts w:cs="Arial"/>
                <w:b/>
                <w:lang w:val="de-DE"/>
              </w:rPr>
              <w:t xml:space="preserve"> Nr. 198/2006.</w:t>
            </w:r>
          </w:p>
        </w:tc>
        <w:tc>
          <w:tcPr>
            <w:tcW w:w="998" w:type="dxa"/>
          </w:tcPr>
          <w:p w14:paraId="1ECBED1A"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1053BD9D" w14:textId="787BD8D5" w:rsidR="001F1EE3" w:rsidRPr="007B0FFE" w:rsidRDefault="001F1EE3" w:rsidP="001F048C">
            <w:pPr>
              <w:pStyle w:val="Listenabsatz"/>
              <w:widowControl w:val="0"/>
              <w:numPr>
                <w:ilvl w:val="0"/>
                <w:numId w:val="71"/>
              </w:numPr>
              <w:tabs>
                <w:tab w:val="num" w:pos="313"/>
                <w:tab w:val="center" w:pos="4536"/>
                <w:tab w:val="right" w:pos="9072"/>
              </w:tabs>
              <w:ind w:left="427" w:right="105"/>
              <w:jc w:val="both"/>
              <w:rPr>
                <w:rFonts w:cs="Arial"/>
                <w:b/>
                <w:lang w:val="it-IT"/>
              </w:rPr>
            </w:pPr>
            <w:r w:rsidRPr="007B0FFE">
              <w:rPr>
                <w:rFonts w:cs="Arial"/>
                <w:b/>
                <w:lang w:val="it-IT"/>
              </w:rPr>
              <w:t>Certificazione della parità di genere di cui all’articolo 46-bis del codice delle pari opportunità tra uomo e donna, di cui al d.lgs. n. 198/2006</w:t>
            </w:r>
          </w:p>
        </w:tc>
      </w:tr>
      <w:tr w:rsidR="007B0FFE" w:rsidRPr="000E11BD" w14:paraId="3590AEC1" w14:textId="77777777" w:rsidTr="00F2509C">
        <w:tc>
          <w:tcPr>
            <w:tcW w:w="4393" w:type="dxa"/>
            <w:gridSpan w:val="3"/>
          </w:tcPr>
          <w:p w14:paraId="1A7EEEDB" w14:textId="77777777" w:rsidR="007B0FFE" w:rsidRPr="000E3376"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de-DE"/>
              </w:rPr>
            </w:pPr>
            <w:r w:rsidRPr="000E3376">
              <w:rPr>
                <w:rFonts w:cs="Arial"/>
                <w:bCs/>
                <w:i/>
                <w:iCs/>
                <w:color w:val="FF0000"/>
                <w:sz w:val="18"/>
                <w:szCs w:val="18"/>
                <w:highlight w:val="green"/>
                <w:lang w:val="de-DE"/>
              </w:rPr>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04.11.2024 und TAR Ancona Nr. 862 vom 07.11.2024 ).</w:t>
            </w:r>
          </w:p>
        </w:tc>
        <w:tc>
          <w:tcPr>
            <w:tcW w:w="998" w:type="dxa"/>
          </w:tcPr>
          <w:p w14:paraId="129E18A2" w14:textId="77777777" w:rsidR="007B0FFE" w:rsidRPr="000E3376"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de-DE"/>
              </w:rPr>
            </w:pPr>
          </w:p>
        </w:tc>
        <w:tc>
          <w:tcPr>
            <w:tcW w:w="4260" w:type="dxa"/>
            <w:gridSpan w:val="2"/>
          </w:tcPr>
          <w:p w14:paraId="5623C6DB" w14:textId="77777777" w:rsidR="007B0FFE" w:rsidRPr="000E11BD"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it-IT"/>
              </w:rPr>
            </w:pPr>
            <w:r w:rsidRPr="000E11BD">
              <w:rPr>
                <w:rFonts w:cs="Arial"/>
                <w:bCs/>
                <w:i/>
                <w:iCs/>
                <w:color w:val="FF0000"/>
                <w:sz w:val="18"/>
                <w:szCs w:val="18"/>
                <w:highlight w:val="green"/>
                <w:lang w:val="it-IT"/>
              </w:rPr>
              <w:t>In merito alla possibilità di utilizzare l'istituto giuridico dell'avvalimento migliorativo per la mancanza della certificazione sulla parità di genere si segnala l'esistenza di una giurisprudenza contrastante (Cfr. ad esempio TAR Bolzano nr. 257 del 04/11/</w:t>
            </w:r>
            <w:proofErr w:type="gramStart"/>
            <w:r w:rsidRPr="000E11BD">
              <w:rPr>
                <w:rFonts w:cs="Arial"/>
                <w:bCs/>
                <w:i/>
                <w:iCs/>
                <w:color w:val="FF0000"/>
                <w:sz w:val="18"/>
                <w:szCs w:val="18"/>
                <w:highlight w:val="green"/>
                <w:lang w:val="it-IT"/>
              </w:rPr>
              <w:t>2024  e</w:t>
            </w:r>
            <w:proofErr w:type="gramEnd"/>
            <w:r w:rsidRPr="000E11BD">
              <w:rPr>
                <w:rFonts w:cs="Arial"/>
                <w:bCs/>
                <w:i/>
                <w:iCs/>
                <w:color w:val="FF0000"/>
                <w:sz w:val="18"/>
                <w:szCs w:val="18"/>
                <w:highlight w:val="green"/>
                <w:lang w:val="it-IT"/>
              </w:rPr>
              <w:t xml:space="preserve"> TAR Ancona del  07/11/2024 n. 862 )</w:t>
            </w:r>
          </w:p>
        </w:tc>
      </w:tr>
      <w:tr w:rsidR="001F1EE3" w:rsidRPr="000E11BD" w14:paraId="743078F6" w14:textId="77777777" w:rsidTr="00F2509C">
        <w:tc>
          <w:tcPr>
            <w:tcW w:w="4393" w:type="dxa"/>
            <w:gridSpan w:val="3"/>
          </w:tcPr>
          <w:p w14:paraId="15135992" w14:textId="77777777" w:rsidR="001F1EE3" w:rsidRPr="00131725" w:rsidRDefault="001F1EE3" w:rsidP="001F1EE3">
            <w:pPr>
              <w:pStyle w:val="Listenabsatz"/>
              <w:widowControl w:val="0"/>
              <w:tabs>
                <w:tab w:val="center" w:pos="4536"/>
                <w:tab w:val="right" w:pos="9072"/>
              </w:tabs>
              <w:ind w:left="2880"/>
              <w:jc w:val="both"/>
              <w:rPr>
                <w:rFonts w:cs="Arial"/>
                <w:b/>
                <w:lang w:val="it-IT"/>
              </w:rPr>
            </w:pPr>
          </w:p>
        </w:tc>
        <w:tc>
          <w:tcPr>
            <w:tcW w:w="998" w:type="dxa"/>
          </w:tcPr>
          <w:p w14:paraId="225FE04D"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532CAE88" w14:textId="6F0DF5F8" w:rsidR="001F1EE3" w:rsidRPr="00131725" w:rsidRDefault="001F1EE3" w:rsidP="001F1EE3">
            <w:pPr>
              <w:pStyle w:val="Listenabsatz"/>
              <w:widowControl w:val="0"/>
              <w:tabs>
                <w:tab w:val="center" w:pos="4536"/>
                <w:tab w:val="right" w:pos="9072"/>
              </w:tabs>
              <w:ind w:left="427" w:right="105"/>
              <w:jc w:val="both"/>
              <w:rPr>
                <w:rFonts w:cs="Arial"/>
                <w:b/>
                <w:lang w:val="it-IT"/>
              </w:rPr>
            </w:pPr>
          </w:p>
        </w:tc>
      </w:tr>
      <w:tr w:rsidR="001F1EE3" w:rsidRPr="000E11BD" w14:paraId="677BEC95" w14:textId="77777777" w:rsidTr="00F2509C">
        <w:tc>
          <w:tcPr>
            <w:tcW w:w="4393" w:type="dxa"/>
            <w:gridSpan w:val="3"/>
          </w:tcPr>
          <w:p w14:paraId="5E44AF65" w14:textId="77777777" w:rsidR="001F1EE3" w:rsidRPr="00BF2BC6" w:rsidRDefault="001F1EE3" w:rsidP="001F1EE3">
            <w:pPr>
              <w:widowControl w:val="0"/>
              <w:tabs>
                <w:tab w:val="num" w:pos="360"/>
                <w:tab w:val="center" w:pos="4536"/>
                <w:tab w:val="right" w:pos="9072"/>
              </w:tabs>
              <w:jc w:val="both"/>
              <w:rPr>
                <w:rFonts w:cs="Arial"/>
                <w:bCs/>
                <w:iCs/>
                <w:lang w:val="de-DE"/>
              </w:rPr>
            </w:pPr>
            <w:bookmarkStart w:id="110" w:name="_Hlk153284989"/>
            <w:r w:rsidRPr="00BF2BC6">
              <w:rPr>
                <w:rFonts w:cs="Arial"/>
                <w:bCs/>
                <w:iCs/>
                <w:lang w:val="de-DE"/>
              </w:rPr>
              <w:t>Um die Prämienpunkte zu erhalten, muss der ansässige Teilnehmer, der in Italien besitzt, die von einer zugelassenen Stelle ausgestellte Bescheinigung in Anwendung der gängigen Vorgehensweise UNI/</w:t>
            </w:r>
            <w:proofErr w:type="spellStart"/>
            <w:r w:rsidRPr="00BF2BC6">
              <w:rPr>
                <w:rFonts w:cs="Arial"/>
                <w:bCs/>
                <w:iCs/>
                <w:lang w:val="de-DE"/>
              </w:rPr>
              <w:t>PdR</w:t>
            </w:r>
            <w:proofErr w:type="spellEnd"/>
            <w:r w:rsidRPr="00BF2BC6">
              <w:rPr>
                <w:rFonts w:cs="Arial"/>
                <w:bCs/>
                <w:iCs/>
                <w:lang w:val="de-DE"/>
              </w:rPr>
              <w:t xml:space="preserve"> 125/2022 - Bescheinigung des Managementsystems für die Gleichstellung von Frauen und Männern in Organisationen – einreichen (Art. 108, Abs. 7 </w:t>
            </w:r>
            <w:proofErr w:type="spellStart"/>
            <w:r w:rsidRPr="00BF2BC6">
              <w:rPr>
                <w:rFonts w:cs="Arial"/>
                <w:bCs/>
                <w:iCs/>
                <w:lang w:val="de-DE"/>
              </w:rPr>
              <w:t>GvD</w:t>
            </w:r>
            <w:proofErr w:type="spellEnd"/>
            <w:r w:rsidRPr="00BF2BC6">
              <w:rPr>
                <w:rFonts w:cs="Arial"/>
                <w:bCs/>
                <w:iCs/>
                <w:lang w:val="de-DE"/>
              </w:rPr>
              <w:t xml:space="preserve"> Nr. 36/2023 und Dekret des Ministerpräsidenten vom 29.04.2022).</w:t>
            </w:r>
          </w:p>
          <w:p w14:paraId="45244292" w14:textId="77777777" w:rsidR="001F1EE3" w:rsidRPr="00BF2BC6" w:rsidRDefault="001F1EE3" w:rsidP="001F1EE3">
            <w:pPr>
              <w:widowControl w:val="0"/>
              <w:tabs>
                <w:tab w:val="num" w:pos="360"/>
                <w:tab w:val="center" w:pos="4536"/>
                <w:tab w:val="right" w:pos="9072"/>
              </w:tabs>
              <w:jc w:val="both"/>
              <w:rPr>
                <w:rFonts w:cs="Arial"/>
                <w:bCs/>
                <w:lang w:val="de-DE"/>
              </w:rPr>
            </w:pPr>
          </w:p>
          <w:p w14:paraId="13590053" w14:textId="7947266B" w:rsidR="001F1EE3" w:rsidRPr="00BF2BC6" w:rsidRDefault="001F1EE3" w:rsidP="001F1EE3">
            <w:pPr>
              <w:widowControl w:val="0"/>
              <w:tabs>
                <w:tab w:val="num" w:pos="360"/>
                <w:tab w:val="center" w:pos="4536"/>
                <w:tab w:val="right" w:pos="9072"/>
              </w:tabs>
              <w:jc w:val="both"/>
              <w:rPr>
                <w:rFonts w:cs="Arial"/>
                <w:bCs/>
                <w:lang w:val="de-DE"/>
              </w:rPr>
            </w:pPr>
            <w:r w:rsidRPr="00BF2BC6">
              <w:rPr>
                <w:rFonts w:cs="Arial"/>
                <w:bCs/>
                <w:lang w:val="de-DE"/>
              </w:rPr>
              <w:t>Die nicht in Italien ansässigen Wirtschaftsteilnehmer müssen entsprechende Unterlagen vorlegen, die die Einhaltung der oben genannten Anforderungen belegen.</w:t>
            </w:r>
          </w:p>
          <w:p w14:paraId="58830BA7" w14:textId="586E26C6" w:rsidR="001F1EE3" w:rsidRPr="000E11BD" w:rsidRDefault="001F1EE3" w:rsidP="001F1EE3">
            <w:pPr>
              <w:widowControl w:val="0"/>
              <w:tabs>
                <w:tab w:val="num" w:pos="360"/>
                <w:tab w:val="center" w:pos="4536"/>
                <w:tab w:val="right" w:pos="9072"/>
              </w:tabs>
              <w:jc w:val="both"/>
              <w:rPr>
                <w:rFonts w:cs="Arial"/>
                <w:b/>
                <w:lang w:val="de-DE"/>
              </w:rPr>
            </w:pPr>
            <w:r w:rsidRPr="00BF2BC6">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BF2BC6">
              <w:rPr>
                <w:rFonts w:cs="Arial"/>
                <w:b/>
                <w:lang w:val="de-DE"/>
              </w:rPr>
              <w:t xml:space="preserve"> </w:t>
            </w:r>
            <w:r w:rsidRPr="00BF2BC6">
              <w:rPr>
                <w:rFonts w:cs="Arial"/>
                <w:bCs/>
                <w:lang w:val="de-DE"/>
              </w:rPr>
              <w:t>und Mutterschaftsschutz nachzuweisen.</w:t>
            </w:r>
          </w:p>
        </w:tc>
        <w:tc>
          <w:tcPr>
            <w:tcW w:w="998" w:type="dxa"/>
          </w:tcPr>
          <w:p w14:paraId="3662FA7B"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3920540F" w14:textId="2D250DBC"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Ai fini dell’ottenimento del punteggio premiale, il concorrente stabilito in Italia deve presentare la certificazione in applicazione alla prassi UNI/</w:t>
            </w:r>
            <w:proofErr w:type="spellStart"/>
            <w:r w:rsidRPr="00BF2BC6">
              <w:rPr>
                <w:rFonts w:cs="Arial"/>
                <w:bCs/>
                <w:lang w:val="it-IT"/>
              </w:rPr>
              <w:t>PdR</w:t>
            </w:r>
            <w:proofErr w:type="spellEnd"/>
            <w:r w:rsidRPr="00BF2BC6">
              <w:rPr>
                <w:rFonts w:cs="Arial"/>
                <w:bCs/>
                <w:lang w:val="it-IT"/>
              </w:rPr>
              <w:t xml:space="preserve"> 125/2022 - Certificazione del sistema di gestione per la parità di genere all'interno delle organizzazioni, rilasciata da un organismo autorizzato (art. 108, comma 7 </w:t>
            </w:r>
            <w:proofErr w:type="spellStart"/>
            <w:r w:rsidRPr="00BF2BC6">
              <w:rPr>
                <w:rFonts w:cs="Arial"/>
                <w:bCs/>
                <w:lang w:val="it-IT"/>
              </w:rPr>
              <w:t>D.Lgs.</w:t>
            </w:r>
            <w:proofErr w:type="spellEnd"/>
            <w:r w:rsidRPr="00BF2BC6">
              <w:rPr>
                <w:rFonts w:cs="Arial"/>
                <w:bCs/>
                <w:lang w:val="it-IT"/>
              </w:rPr>
              <w:t xml:space="preserve"> 36/2023 e D.P.C.M. 29.04.2022).</w:t>
            </w:r>
          </w:p>
          <w:p w14:paraId="10F7F9D6"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4B551111"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7D53CF03" w14:textId="710A8645"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 xml:space="preserve">I concorrenti non stabiliti in Italia dovranno presentare idonea documenta-zione che comprovi il rispetto dei requisiti di cui sopra. </w:t>
            </w:r>
          </w:p>
          <w:p w14:paraId="0E302158" w14:textId="7D2D508A"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bookmarkEnd w:id="110"/>
      <w:tr w:rsidR="001F1EE3" w:rsidRPr="000E11BD" w14:paraId="0BC00A5B" w14:textId="77777777" w:rsidTr="00F2509C">
        <w:tc>
          <w:tcPr>
            <w:tcW w:w="4393" w:type="dxa"/>
            <w:gridSpan w:val="3"/>
          </w:tcPr>
          <w:p w14:paraId="311FEC85"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8" w:type="dxa"/>
          </w:tcPr>
          <w:p w14:paraId="30C17924"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0951373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0E11BD" w14:paraId="0A4868C1" w14:textId="77777777" w:rsidTr="00F2509C">
        <w:tc>
          <w:tcPr>
            <w:tcW w:w="4393" w:type="dxa"/>
            <w:gridSpan w:val="3"/>
          </w:tcPr>
          <w:p w14:paraId="5A7EA841" w14:textId="77B055C4" w:rsidR="001F1EE3" w:rsidRPr="000E11BD" w:rsidRDefault="001F1EE3" w:rsidP="001F1EE3">
            <w:pPr>
              <w:widowControl w:val="0"/>
              <w:tabs>
                <w:tab w:val="num" w:pos="360"/>
                <w:tab w:val="center" w:pos="4536"/>
                <w:tab w:val="right" w:pos="9072"/>
              </w:tabs>
              <w:jc w:val="both"/>
              <w:rPr>
                <w:rFonts w:cs="Arial"/>
                <w:b/>
                <w:lang w:val="de-DE"/>
              </w:rPr>
            </w:pPr>
            <w:r w:rsidRPr="00131725">
              <w:rPr>
                <w:rFonts w:cs="Arial"/>
                <w:bCs/>
                <w:lang w:val="de-DE"/>
              </w:rPr>
              <w:t xml:space="preserve">Im Falle von Bietergemeinschaften (RTI), Konsortien, Europäischen Wirtschaftlichen Interessenvereinigungen (EWIV) und Unternehmensnetzwerken muss die Zertifizierung von </w:t>
            </w:r>
            <w:r w:rsidRPr="00131725">
              <w:rPr>
                <w:rFonts w:cs="Arial"/>
                <w:bCs/>
                <w:i/>
                <w:iCs/>
                <w:lang w:val="de-DE"/>
              </w:rPr>
              <w:t xml:space="preserve">(bitte angeben, ob von allen oder wenn ausreichend nur von einem einzigen Beteiligten erforderlich bzw. ob das Bewertungsraster mit mehr oder weniger Punkte je nach </w:t>
            </w:r>
            <w:proofErr w:type="spellStart"/>
            <w:r w:rsidRPr="00131725">
              <w:rPr>
                <w:rFonts w:cs="Arial"/>
                <w:bCs/>
                <w:i/>
                <w:iCs/>
                <w:lang w:val="de-DE"/>
              </w:rPr>
              <w:t>wieviele</w:t>
            </w:r>
            <w:proofErr w:type="spellEnd"/>
            <w:r w:rsidRPr="00131725">
              <w:rPr>
                <w:rFonts w:cs="Arial"/>
                <w:bCs/>
                <w:i/>
                <w:iCs/>
                <w:lang w:val="de-DE"/>
              </w:rPr>
              <w:t xml:space="preserve"> von ihnen die Zertifizierungen besitzen, variieren kann)</w:t>
            </w:r>
            <w:r w:rsidRPr="00131725">
              <w:rPr>
                <w:rFonts w:cs="Arial"/>
                <w:b/>
                <w:lang w:val="de-DE"/>
              </w:rPr>
              <w:t xml:space="preserve"> </w:t>
            </w:r>
            <w:r w:rsidRPr="00131725">
              <w:rPr>
                <w:rFonts w:cs="Arial"/>
                <w:bCs/>
                <w:lang w:val="de-DE"/>
              </w:rPr>
              <w:t>vorgelegt werden</w:t>
            </w:r>
          </w:p>
        </w:tc>
        <w:tc>
          <w:tcPr>
            <w:tcW w:w="998" w:type="dxa"/>
          </w:tcPr>
          <w:p w14:paraId="4809A512"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350E8D1D" w14:textId="5030D5C1" w:rsidR="001F1EE3" w:rsidRPr="00131725" w:rsidRDefault="001F1EE3" w:rsidP="001F1EE3">
            <w:pPr>
              <w:widowControl w:val="0"/>
              <w:tabs>
                <w:tab w:val="num" w:pos="313"/>
                <w:tab w:val="center" w:pos="4536"/>
                <w:tab w:val="right" w:pos="9072"/>
              </w:tabs>
              <w:ind w:left="285" w:right="105"/>
              <w:jc w:val="both"/>
              <w:rPr>
                <w:rFonts w:cs="Arial"/>
                <w:bCs/>
                <w:lang w:val="it-IT"/>
              </w:rPr>
            </w:pPr>
            <w:r w:rsidRPr="00131725">
              <w:rPr>
                <w:rFonts w:cs="Arial"/>
                <w:bCs/>
                <w:lang w:val="it-IT"/>
              </w:rPr>
              <w:t xml:space="preserve">In caso di RTI, consorzi, GEIE e reti d’impresa la certificazione deve essere presentata da </w:t>
            </w:r>
            <w:r w:rsidRPr="00131725">
              <w:rPr>
                <w:rFonts w:cs="Arial"/>
                <w:bCs/>
                <w:i/>
                <w:iCs/>
                <w:lang w:val="it-IT"/>
              </w:rPr>
              <w:t>(inserire se da tutti o se sufficiente da un solo soggetto, ovvero se la griglia di valutazione viene modulata con maggiore o minore punteggio in base a quanti possiedono la certificazione)</w:t>
            </w:r>
          </w:p>
        </w:tc>
      </w:tr>
      <w:tr w:rsidR="001F1EE3" w:rsidRPr="000E11BD" w14:paraId="57DEF7F9" w14:textId="77777777" w:rsidTr="00F2509C">
        <w:tc>
          <w:tcPr>
            <w:tcW w:w="4393" w:type="dxa"/>
            <w:gridSpan w:val="3"/>
          </w:tcPr>
          <w:p w14:paraId="5CAA2628"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8" w:type="dxa"/>
          </w:tcPr>
          <w:p w14:paraId="0686B728"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792D3F36"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0E11BD" w14:paraId="384C7FE8" w14:textId="77777777" w:rsidTr="00F2509C">
        <w:tc>
          <w:tcPr>
            <w:tcW w:w="4393" w:type="dxa"/>
            <w:gridSpan w:val="3"/>
          </w:tcPr>
          <w:p w14:paraId="0CF68A0C" w14:textId="2D50F4CD" w:rsidR="001F1EE3" w:rsidRPr="000E11BD" w:rsidRDefault="001F1EE3" w:rsidP="001F1EE3">
            <w:pPr>
              <w:widowControl w:val="0"/>
              <w:tabs>
                <w:tab w:val="num" w:pos="360"/>
                <w:tab w:val="center" w:pos="4536"/>
                <w:tab w:val="right" w:pos="9072"/>
              </w:tabs>
              <w:jc w:val="both"/>
              <w:rPr>
                <w:rFonts w:cs="Arial"/>
                <w:b/>
                <w:lang w:val="de-DE"/>
              </w:rPr>
            </w:pPr>
            <w:r w:rsidRPr="00BF2BC6">
              <w:rPr>
                <w:rFonts w:cs="Arial"/>
                <w:bCs/>
                <w:lang w:val="de-DE"/>
              </w:rPr>
              <w:t>Die Bescheinigung ist nicht bei sonstigem Aus-schluss vorgesehen, doch wird dem Wirtschafts-</w:t>
            </w:r>
            <w:r w:rsidRPr="00BF2BC6">
              <w:rPr>
                <w:rFonts w:cs="Arial"/>
                <w:bCs/>
                <w:lang w:val="de-DE"/>
              </w:rPr>
              <w:lastRenderedPageBreak/>
              <w:t>teilnehmer null (0) Punkte zugewiesen, falls er diese nicht einreicht.</w:t>
            </w:r>
          </w:p>
        </w:tc>
        <w:tc>
          <w:tcPr>
            <w:tcW w:w="998" w:type="dxa"/>
          </w:tcPr>
          <w:p w14:paraId="691AB504"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409F3F4F" w14:textId="15CC1C17"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 xml:space="preserve">La consegna della certificazione non è prevista a pena di esclusione, ma in caso di </w:t>
            </w:r>
            <w:r w:rsidRPr="00BF2BC6">
              <w:rPr>
                <w:rFonts w:cs="Arial"/>
                <w:bCs/>
                <w:lang w:val="it-IT"/>
              </w:rPr>
              <w:lastRenderedPageBreak/>
              <w:t xml:space="preserve">mancata </w:t>
            </w:r>
            <w:proofErr w:type="spellStart"/>
            <w:r w:rsidRPr="00BF2BC6">
              <w:rPr>
                <w:rFonts w:cs="Arial"/>
                <w:bCs/>
                <w:lang w:val="it-IT"/>
              </w:rPr>
              <w:t>conse-gna</w:t>
            </w:r>
            <w:proofErr w:type="spellEnd"/>
            <w:r w:rsidRPr="00BF2BC6">
              <w:rPr>
                <w:rFonts w:cs="Arial"/>
                <w:bCs/>
                <w:lang w:val="it-IT"/>
              </w:rPr>
              <w:t xml:space="preserve"> verrà attribuito al concorrente un punteggio pari a zero (0).</w:t>
            </w:r>
          </w:p>
        </w:tc>
      </w:tr>
      <w:tr w:rsidR="001F1EE3" w:rsidRPr="000E11BD" w14:paraId="1B93EE52" w14:textId="77777777" w:rsidTr="00F2509C">
        <w:tc>
          <w:tcPr>
            <w:tcW w:w="4393" w:type="dxa"/>
            <w:gridSpan w:val="3"/>
          </w:tcPr>
          <w:p w14:paraId="43D8DDD6"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8" w:type="dxa"/>
          </w:tcPr>
          <w:p w14:paraId="71C32A17"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67329BE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0E11BD" w14:paraId="6A71E638" w14:textId="77777777" w:rsidTr="00F2509C">
        <w:tc>
          <w:tcPr>
            <w:tcW w:w="4393" w:type="dxa"/>
            <w:gridSpan w:val="3"/>
          </w:tcPr>
          <w:p w14:paraId="21759EB3" w14:textId="77777777" w:rsidR="001F1EE3" w:rsidRPr="00131725" w:rsidRDefault="001F1EE3" w:rsidP="001F1EE3">
            <w:pPr>
              <w:widowControl w:val="0"/>
              <w:ind w:left="299"/>
              <w:jc w:val="both"/>
              <w:rPr>
                <w:rFonts w:cs="Arial"/>
                <w:lang w:val="de-DE"/>
              </w:rPr>
            </w:pPr>
            <w:r w:rsidRPr="00131725">
              <w:rPr>
                <w:rFonts w:cs="Arial"/>
                <w:lang w:val="de-DE"/>
              </w:rPr>
              <w:t xml:space="preserve">Diese Dokumente sind </w:t>
            </w:r>
            <w:r w:rsidRPr="00131725">
              <w:rPr>
                <w:rFonts w:cs="Arial"/>
                <w:b/>
                <w:lang w:val="de-DE"/>
              </w:rPr>
              <w:t xml:space="preserve">mit digitaler Unterschrift </w:t>
            </w:r>
            <w:r w:rsidRPr="00131725">
              <w:rPr>
                <w:rFonts w:cs="Arial"/>
                <w:lang w:val="de-DE"/>
              </w:rPr>
              <w:t>zu unterzeichnen – siehe Punkt 4.2.3 „Anleitungen für die Unterzeichnung der erforderlichen Unterlagen“.</w:t>
            </w:r>
          </w:p>
        </w:tc>
        <w:tc>
          <w:tcPr>
            <w:tcW w:w="998" w:type="dxa"/>
          </w:tcPr>
          <w:p w14:paraId="3855EA68" w14:textId="77777777" w:rsidR="001F1EE3" w:rsidRPr="00131725" w:rsidRDefault="001F1EE3" w:rsidP="001F1EE3">
            <w:pPr>
              <w:widowControl w:val="0"/>
              <w:ind w:left="426" w:right="22"/>
              <w:jc w:val="both"/>
              <w:rPr>
                <w:rFonts w:cs="Arial"/>
                <w:lang w:val="de-DE"/>
              </w:rPr>
            </w:pPr>
          </w:p>
        </w:tc>
        <w:tc>
          <w:tcPr>
            <w:tcW w:w="4260" w:type="dxa"/>
            <w:gridSpan w:val="2"/>
          </w:tcPr>
          <w:p w14:paraId="530E6628" w14:textId="77777777" w:rsidR="001F1EE3" w:rsidRPr="00C50D32" w:rsidRDefault="001F1EE3" w:rsidP="001F1EE3">
            <w:pPr>
              <w:widowControl w:val="0"/>
              <w:ind w:left="285" w:right="22"/>
              <w:jc w:val="both"/>
              <w:rPr>
                <w:rFonts w:cs="Arial"/>
                <w:lang w:val="it-IT"/>
              </w:rPr>
            </w:pPr>
            <w:r w:rsidRPr="00131725">
              <w:rPr>
                <w:rFonts w:cs="Arial"/>
                <w:lang w:val="it-IT"/>
              </w:rPr>
              <w:t xml:space="preserve">Per tale documento è richiesta l’apposizione della </w:t>
            </w:r>
            <w:r w:rsidRPr="00131725">
              <w:rPr>
                <w:rFonts w:cs="Arial"/>
                <w:b/>
                <w:lang w:val="it-IT"/>
              </w:rPr>
              <w:t>firma digitale</w:t>
            </w:r>
            <w:r w:rsidRPr="00131725">
              <w:rPr>
                <w:rFonts w:cs="Arial"/>
                <w:lang w:val="it-IT"/>
              </w:rPr>
              <w:t xml:space="preserve"> vedi par. 4.2.3 “modalità di sottoscrizione dei documenti richiesti”</w:t>
            </w:r>
          </w:p>
        </w:tc>
      </w:tr>
      <w:tr w:rsidR="001F1EE3" w:rsidRPr="00AF543C" w14:paraId="3DC4CFF0" w14:textId="77777777" w:rsidTr="00F2509C">
        <w:tc>
          <w:tcPr>
            <w:tcW w:w="4393" w:type="dxa"/>
            <w:gridSpan w:val="3"/>
          </w:tcPr>
          <w:p w14:paraId="62C4C86D" w14:textId="25C9F2A8" w:rsidR="001F1EE3" w:rsidRPr="000E11BD" w:rsidRDefault="001F1EE3" w:rsidP="001F1EE3">
            <w:pPr>
              <w:widowControl w:val="0"/>
              <w:tabs>
                <w:tab w:val="num" w:pos="360"/>
                <w:tab w:val="center" w:pos="4536"/>
                <w:tab w:val="right" w:pos="9072"/>
              </w:tabs>
              <w:jc w:val="both"/>
              <w:rPr>
                <w:rFonts w:cs="Arial"/>
                <w:b/>
                <w:lang w:val="de-DE"/>
              </w:rPr>
            </w:pPr>
            <w:r w:rsidRPr="00D43189">
              <w:rPr>
                <w:rFonts w:cs="Arial"/>
                <w:b/>
                <w:bCs/>
                <w:lang w:val="de-DE"/>
              </w:rPr>
              <w:t xml:space="preserve">6.  </w:t>
            </w:r>
            <w:r w:rsidRPr="00D43189">
              <w:rPr>
                <w:b/>
                <w:bCs/>
                <w:lang w:val="de-DE"/>
              </w:rPr>
              <w:t>Vertrag über die Verbesserung durch Nutzung von Kapazitäten Dritter</w:t>
            </w:r>
          </w:p>
        </w:tc>
        <w:tc>
          <w:tcPr>
            <w:tcW w:w="998" w:type="dxa"/>
          </w:tcPr>
          <w:p w14:paraId="3249F423"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5A27A3D4" w14:textId="4F6EE5DB"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b/>
                <w:bCs/>
                <w:lang w:val="it-IT"/>
              </w:rPr>
              <w:t xml:space="preserve">Contratto di avvalimento migliorativo </w:t>
            </w:r>
          </w:p>
        </w:tc>
      </w:tr>
      <w:tr w:rsidR="001F1EE3" w:rsidRPr="000E11BD" w14:paraId="5E1FF5AA" w14:textId="77777777" w:rsidTr="00F2509C">
        <w:tc>
          <w:tcPr>
            <w:tcW w:w="4393" w:type="dxa"/>
            <w:gridSpan w:val="3"/>
          </w:tcPr>
          <w:p w14:paraId="6C74DFB1" w14:textId="77777777" w:rsidR="001F1EE3" w:rsidRPr="00D43189" w:rsidRDefault="001F1EE3" w:rsidP="001F1EE3">
            <w:pPr>
              <w:jc w:val="both"/>
              <w:rPr>
                <w:rFonts w:cs="Arial"/>
                <w:lang w:val="de-DE"/>
              </w:rPr>
            </w:pPr>
            <w:r w:rsidRPr="00D43189">
              <w:rPr>
                <w:rFonts w:cs="Arial"/>
                <w:lang w:val="de-DE"/>
              </w:rPr>
              <w:t xml:space="preserve">Bei Inanspruchnahme der Verbesserung durch Nutzung von Kapazitäten Dritter gemäß Art. 104 </w:t>
            </w:r>
            <w:proofErr w:type="spellStart"/>
            <w:r w:rsidRPr="00D43189">
              <w:rPr>
                <w:rFonts w:cs="Arial"/>
                <w:lang w:val="de-DE"/>
              </w:rPr>
              <w:t>G.v.D</w:t>
            </w:r>
            <w:proofErr w:type="spellEnd"/>
            <w:r w:rsidRPr="00D43189">
              <w:rPr>
                <w:rFonts w:cs="Arial"/>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92E9FC5" w14:textId="77777777" w:rsidR="001F1EE3" w:rsidRPr="000E11BD" w:rsidRDefault="001F1EE3" w:rsidP="001F1EE3">
            <w:pPr>
              <w:widowControl w:val="0"/>
              <w:tabs>
                <w:tab w:val="num" w:pos="360"/>
                <w:tab w:val="center" w:pos="4536"/>
                <w:tab w:val="right" w:pos="9072"/>
              </w:tabs>
              <w:jc w:val="both"/>
              <w:rPr>
                <w:rFonts w:cs="Arial"/>
                <w:b/>
                <w:lang w:val="de-DE"/>
              </w:rPr>
            </w:pPr>
          </w:p>
        </w:tc>
        <w:tc>
          <w:tcPr>
            <w:tcW w:w="998" w:type="dxa"/>
          </w:tcPr>
          <w:p w14:paraId="4CB4154B"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5AB68109" w14:textId="77777777" w:rsidR="001F1EE3" w:rsidRPr="00D43189" w:rsidRDefault="001F1EE3" w:rsidP="001F1EE3">
            <w:pPr>
              <w:widowControl w:val="0"/>
              <w:ind w:right="22"/>
              <w:jc w:val="both"/>
              <w:rPr>
                <w:rFonts w:cs="Arial"/>
                <w:lang w:val="de-DE"/>
              </w:rPr>
            </w:pPr>
          </w:p>
          <w:p w14:paraId="33A1B816" w14:textId="26811A4D"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F1EE3" w:rsidRPr="000E11BD" w14:paraId="38817EAF" w14:textId="77777777" w:rsidTr="00F2509C">
        <w:tc>
          <w:tcPr>
            <w:tcW w:w="4393" w:type="dxa"/>
            <w:gridSpan w:val="3"/>
          </w:tcPr>
          <w:p w14:paraId="37DC8F07"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8" w:type="dxa"/>
          </w:tcPr>
          <w:p w14:paraId="2367E1B3"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634A67EB" w14:textId="77777777" w:rsidR="001F1EE3" w:rsidRPr="00D43189" w:rsidRDefault="001F1EE3" w:rsidP="001F1EE3">
            <w:pPr>
              <w:widowControl w:val="0"/>
              <w:tabs>
                <w:tab w:val="num" w:pos="313"/>
                <w:tab w:val="center" w:pos="4536"/>
                <w:tab w:val="right" w:pos="9072"/>
              </w:tabs>
              <w:ind w:right="105"/>
              <w:jc w:val="both"/>
              <w:rPr>
                <w:rFonts w:cs="Arial"/>
                <w:b/>
                <w:lang w:val="it-IT"/>
              </w:rPr>
            </w:pPr>
          </w:p>
        </w:tc>
      </w:tr>
      <w:tr w:rsidR="001F1EE3" w:rsidRPr="000E11BD" w14:paraId="2700CF05" w14:textId="77777777" w:rsidTr="00F2509C">
        <w:tc>
          <w:tcPr>
            <w:tcW w:w="4393" w:type="dxa"/>
            <w:gridSpan w:val="3"/>
          </w:tcPr>
          <w:p w14:paraId="41DAC241" w14:textId="77777777" w:rsidR="001F1EE3" w:rsidRPr="00D43189" w:rsidRDefault="001F1EE3" w:rsidP="001F1EE3">
            <w:pPr>
              <w:jc w:val="both"/>
              <w:rPr>
                <w:lang w:val="de-DE"/>
              </w:rPr>
            </w:pPr>
            <w:r w:rsidRPr="00D43189">
              <w:rPr>
                <w:lang w:val="de-DE"/>
              </w:rPr>
              <w:t xml:space="preserve">Für dieses Dokument ist die Anbringung der </w:t>
            </w:r>
            <w:r w:rsidRPr="00D43189">
              <w:rPr>
                <w:b/>
                <w:bCs/>
                <w:lang w:val="de-DE"/>
              </w:rPr>
              <w:t>digitalen Unterschrift</w:t>
            </w:r>
            <w:r w:rsidRPr="00D43189">
              <w:rPr>
                <w:lang w:val="de-DE"/>
              </w:rPr>
              <w:t xml:space="preserve"> sowohl des Hilfsunternehmens als auch </w:t>
            </w:r>
            <w:proofErr w:type="gramStart"/>
            <w:r w:rsidRPr="00D43189">
              <w:rPr>
                <w:lang w:val="de-DE"/>
              </w:rPr>
              <w:t>des zu unterstützendes Unternehmens</w:t>
            </w:r>
            <w:proofErr w:type="gramEnd"/>
            <w:r w:rsidRPr="00D43189">
              <w:rPr>
                <w:lang w:val="de-DE"/>
              </w:rPr>
              <w:t xml:space="preserve"> erforderlich, siehe Abs. 4.2.3 „</w:t>
            </w:r>
            <w:r w:rsidRPr="00D43189">
              <w:rPr>
                <w:rFonts w:cs="Arial"/>
                <w:lang w:val="de-DE"/>
              </w:rPr>
              <w:t>Anleitungen für die Unterzeichnung der erforderlichen Unterlagen</w:t>
            </w:r>
            <w:r w:rsidRPr="00D43189">
              <w:rPr>
                <w:lang w:val="de-DE"/>
              </w:rPr>
              <w:t xml:space="preserve">“. </w:t>
            </w:r>
          </w:p>
          <w:p w14:paraId="0C2ED367" w14:textId="77777777" w:rsidR="001F1EE3" w:rsidRPr="000E11BD" w:rsidRDefault="001F1EE3" w:rsidP="001F1EE3">
            <w:pPr>
              <w:widowControl w:val="0"/>
              <w:tabs>
                <w:tab w:val="num" w:pos="360"/>
                <w:tab w:val="center" w:pos="4536"/>
                <w:tab w:val="right" w:pos="9072"/>
              </w:tabs>
              <w:jc w:val="both"/>
              <w:rPr>
                <w:rFonts w:cs="Arial"/>
                <w:b/>
                <w:lang w:val="de-DE"/>
              </w:rPr>
            </w:pPr>
          </w:p>
        </w:tc>
        <w:tc>
          <w:tcPr>
            <w:tcW w:w="998" w:type="dxa"/>
          </w:tcPr>
          <w:p w14:paraId="7B70D1FC"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323499E6" w14:textId="005B1FF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Per tale documento è richiesta l’apposizione della </w:t>
            </w:r>
            <w:r w:rsidRPr="00D43189">
              <w:rPr>
                <w:rFonts w:cs="Arial"/>
                <w:b/>
                <w:lang w:val="it-IT"/>
              </w:rPr>
              <w:t>firma digitale</w:t>
            </w:r>
            <w:r w:rsidRPr="00D43189">
              <w:rPr>
                <w:rFonts w:cs="Arial"/>
                <w:lang w:val="it-IT"/>
              </w:rPr>
              <w:t xml:space="preserve"> di ausiliaria e </w:t>
            </w:r>
            <w:proofErr w:type="spellStart"/>
            <w:r w:rsidRPr="00D43189">
              <w:rPr>
                <w:rFonts w:cs="Arial"/>
                <w:lang w:val="it-IT"/>
              </w:rPr>
              <w:t>ausiliata</w:t>
            </w:r>
            <w:proofErr w:type="spellEnd"/>
            <w:r w:rsidRPr="00D43189">
              <w:rPr>
                <w:rFonts w:cs="Arial"/>
                <w:lang w:val="it-IT"/>
              </w:rPr>
              <w:t>, vedi par. 4.2.3 “modalità di sottoscrizione dei documenti richiesti”.</w:t>
            </w:r>
          </w:p>
        </w:tc>
      </w:tr>
      <w:tr w:rsidR="001F1EE3" w:rsidRPr="000E11BD" w14:paraId="32E14708" w14:textId="77777777" w:rsidTr="00F2509C">
        <w:tc>
          <w:tcPr>
            <w:tcW w:w="4393" w:type="dxa"/>
            <w:gridSpan w:val="3"/>
          </w:tcPr>
          <w:p w14:paraId="42E707B9" w14:textId="77777777" w:rsidR="001F1EE3" w:rsidRPr="00D43189" w:rsidRDefault="001F1EE3" w:rsidP="001F1EE3">
            <w:pPr>
              <w:jc w:val="both"/>
              <w:rPr>
                <w:lang w:val="de-DE"/>
              </w:rPr>
            </w:pPr>
            <w:r w:rsidRPr="00D43189">
              <w:rPr>
                <w:lang w:val="de-DE"/>
              </w:rPr>
              <w:t xml:space="preserve">Es gelten die Vorschriften des Absatzes 3.6. </w:t>
            </w:r>
          </w:p>
          <w:p w14:paraId="0D8CA854" w14:textId="77777777" w:rsidR="001F1EE3" w:rsidRPr="000E11BD" w:rsidRDefault="001F1EE3" w:rsidP="001F1EE3">
            <w:pPr>
              <w:widowControl w:val="0"/>
              <w:tabs>
                <w:tab w:val="num" w:pos="360"/>
                <w:tab w:val="center" w:pos="4536"/>
                <w:tab w:val="right" w:pos="9072"/>
              </w:tabs>
              <w:jc w:val="both"/>
              <w:rPr>
                <w:rFonts w:cs="Arial"/>
                <w:b/>
                <w:lang w:val="de-DE"/>
              </w:rPr>
            </w:pPr>
          </w:p>
        </w:tc>
        <w:tc>
          <w:tcPr>
            <w:tcW w:w="998" w:type="dxa"/>
          </w:tcPr>
          <w:p w14:paraId="682262A0"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0A2E723D" w14:textId="342023B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Valgono le prescrizioni di cui al paragrafo 3.6. </w:t>
            </w:r>
          </w:p>
        </w:tc>
      </w:tr>
      <w:tr w:rsidR="001F1EE3" w:rsidRPr="000E11BD" w14:paraId="7CD26901" w14:textId="77777777" w:rsidTr="00F2509C">
        <w:tc>
          <w:tcPr>
            <w:tcW w:w="4393" w:type="dxa"/>
            <w:gridSpan w:val="3"/>
          </w:tcPr>
          <w:p w14:paraId="2DB4133E" w14:textId="50080897" w:rsidR="001F1EE3" w:rsidRPr="000E11BD" w:rsidRDefault="001F1EE3" w:rsidP="001F1EE3">
            <w:pPr>
              <w:widowControl w:val="0"/>
              <w:tabs>
                <w:tab w:val="num" w:pos="360"/>
                <w:tab w:val="center" w:pos="4536"/>
                <w:tab w:val="right" w:pos="9072"/>
              </w:tabs>
              <w:jc w:val="both"/>
              <w:rPr>
                <w:rFonts w:cs="Arial"/>
                <w:b/>
                <w:lang w:val="de-DE"/>
              </w:rPr>
            </w:pPr>
            <w:r w:rsidRPr="00D43189">
              <w:rPr>
                <w:lang w:val="de-DE"/>
              </w:rPr>
              <w:t xml:space="preserve">Im Falle eines nichtigen Vertrags (zum Beispiel: keine Angabe der Ressourcen) und falls der Vertrag trotz der Aktivierung des entsprechenden Untersuchungsbeistandes oder bei </w:t>
            </w:r>
            <w:proofErr w:type="gramStart"/>
            <w:r w:rsidRPr="00D43189">
              <w:rPr>
                <w:lang w:val="de-DE"/>
              </w:rPr>
              <w:t>erfolglosem  Untersuchungsbeistand</w:t>
            </w:r>
            <w:proofErr w:type="gramEnd"/>
            <w:r w:rsidRPr="00D43189">
              <w:rPr>
                <w:lang w:val="de-DE"/>
              </w:rPr>
              <w:t xml:space="preserve"> (z.B.: Vertrag über die Verbesserung durch Nutzung von Kapazitäten Dritter ohne ein vor dem Angebotsabgabetermin bestimmtes Datum) nicht vorgelegt wurde, wird die entsprechende Belohnungspunktzahl nicht vergeben.</w:t>
            </w:r>
          </w:p>
        </w:tc>
        <w:tc>
          <w:tcPr>
            <w:tcW w:w="998" w:type="dxa"/>
          </w:tcPr>
          <w:p w14:paraId="7052FA34" w14:textId="77777777" w:rsidR="001F1EE3" w:rsidRPr="000E11BD"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3A557E13" w14:textId="456B2FA5"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In caso di contratto nullo (esempio: mancata indicazione delle risorse) ed in caso di mancata produzione del contratto stesso, nonostante l’attivazione del relativo </w:t>
            </w:r>
            <w:r w:rsidRPr="00D43189">
              <w:rPr>
                <w:rFonts w:cs="Arial"/>
                <w:strike/>
                <w:lang w:val="it-IT"/>
              </w:rPr>
              <w:t>il</w:t>
            </w:r>
            <w:r w:rsidRPr="00D43189">
              <w:rPr>
                <w:rFonts w:cs="Arial"/>
                <w:lang w:val="it-IT"/>
              </w:rPr>
              <w:t xml:space="preserve"> soccorso istruttorio ovvero di soccorso istruttorio non andato a buon fine (es: contratto di avvalimento migliorativo non avente data certa anteriore al termine di presentazione delle offerte) non verrà assegnato il relativo punteggio premiale.</w:t>
            </w:r>
          </w:p>
        </w:tc>
      </w:tr>
      <w:tr w:rsidR="001F1EE3" w:rsidRPr="000E11BD" w14:paraId="0F0F50A1" w14:textId="77777777" w:rsidTr="00F2509C">
        <w:tc>
          <w:tcPr>
            <w:tcW w:w="4393" w:type="dxa"/>
            <w:gridSpan w:val="3"/>
          </w:tcPr>
          <w:p w14:paraId="0B2A5E0A" w14:textId="77777777" w:rsidR="001F1EE3" w:rsidRDefault="001F1EE3" w:rsidP="001F1EE3">
            <w:pPr>
              <w:widowControl w:val="0"/>
              <w:tabs>
                <w:tab w:val="num" w:pos="360"/>
                <w:tab w:val="center" w:pos="4536"/>
                <w:tab w:val="right" w:pos="9072"/>
              </w:tabs>
              <w:jc w:val="both"/>
              <w:rPr>
                <w:rFonts w:cs="Arial"/>
                <w:b/>
                <w:lang w:val="it-IT"/>
              </w:rPr>
            </w:pPr>
          </w:p>
        </w:tc>
        <w:tc>
          <w:tcPr>
            <w:tcW w:w="998" w:type="dxa"/>
          </w:tcPr>
          <w:p w14:paraId="73664DB7"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60" w:type="dxa"/>
            <w:gridSpan w:val="2"/>
          </w:tcPr>
          <w:p w14:paraId="36C06C81" w14:textId="77777777" w:rsidR="001F1EE3" w:rsidRDefault="001F1EE3" w:rsidP="001F1EE3">
            <w:pPr>
              <w:widowControl w:val="0"/>
              <w:tabs>
                <w:tab w:val="num" w:pos="313"/>
                <w:tab w:val="center" w:pos="4536"/>
                <w:tab w:val="right" w:pos="9072"/>
              </w:tabs>
              <w:ind w:right="105"/>
              <w:jc w:val="both"/>
              <w:rPr>
                <w:rFonts w:cs="Arial"/>
                <w:b/>
                <w:lang w:val="it-IT"/>
              </w:rPr>
            </w:pPr>
          </w:p>
        </w:tc>
      </w:tr>
      <w:tr w:rsidR="001F1EE3" w:rsidRPr="000E11BD" w14:paraId="71184FF2" w14:textId="77777777" w:rsidTr="00F2509C">
        <w:tc>
          <w:tcPr>
            <w:tcW w:w="4393" w:type="dxa"/>
            <w:gridSpan w:val="3"/>
          </w:tcPr>
          <w:p w14:paraId="7683C818" w14:textId="0F3FF6C6" w:rsidR="001F1EE3" w:rsidRPr="00211C25" w:rsidRDefault="001F1EE3" w:rsidP="001F1EE3">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8" w:type="dxa"/>
          </w:tcPr>
          <w:p w14:paraId="38A02AF8" w14:textId="77777777" w:rsidR="001F1EE3" w:rsidRPr="00211C25" w:rsidRDefault="001F1EE3" w:rsidP="001F1EE3">
            <w:pPr>
              <w:widowControl w:val="0"/>
              <w:tabs>
                <w:tab w:val="num" w:pos="595"/>
                <w:tab w:val="center" w:pos="4536"/>
                <w:tab w:val="right" w:pos="9072"/>
              </w:tabs>
              <w:ind w:right="105"/>
              <w:jc w:val="both"/>
              <w:rPr>
                <w:rFonts w:cs="Arial"/>
                <w:bCs/>
                <w:color w:val="FF0000"/>
                <w:lang w:val="de-DE"/>
              </w:rPr>
            </w:pPr>
          </w:p>
        </w:tc>
        <w:tc>
          <w:tcPr>
            <w:tcW w:w="4260" w:type="dxa"/>
            <w:gridSpan w:val="2"/>
          </w:tcPr>
          <w:p w14:paraId="739D3572" w14:textId="77777777" w:rsidR="001F1EE3" w:rsidRPr="00211C25" w:rsidRDefault="001F1EE3" w:rsidP="001F1EE3">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1F1EE3" w:rsidRPr="000E11BD" w14:paraId="59C0C24B" w14:textId="77777777" w:rsidTr="00F2509C">
        <w:tc>
          <w:tcPr>
            <w:tcW w:w="4393" w:type="dxa"/>
            <w:gridSpan w:val="3"/>
          </w:tcPr>
          <w:p w14:paraId="4CBFE8BB" w14:textId="77777777" w:rsidR="001F1EE3" w:rsidRPr="00211C25" w:rsidRDefault="001F1EE3" w:rsidP="001F1EE3">
            <w:pPr>
              <w:widowControl w:val="0"/>
              <w:jc w:val="both"/>
              <w:rPr>
                <w:rFonts w:cs="Arial"/>
                <w:color w:val="FF0000"/>
                <w:lang w:val="it-IT"/>
              </w:rPr>
            </w:pPr>
          </w:p>
        </w:tc>
        <w:tc>
          <w:tcPr>
            <w:tcW w:w="998" w:type="dxa"/>
          </w:tcPr>
          <w:p w14:paraId="79502479" w14:textId="77777777" w:rsidR="001F1EE3" w:rsidRPr="00211C25" w:rsidRDefault="001F1EE3" w:rsidP="001F1EE3">
            <w:pPr>
              <w:widowControl w:val="0"/>
              <w:rPr>
                <w:rFonts w:cs="Arial"/>
                <w:color w:val="FF0000"/>
                <w:lang w:val="it-IT"/>
              </w:rPr>
            </w:pPr>
          </w:p>
        </w:tc>
        <w:tc>
          <w:tcPr>
            <w:tcW w:w="4260" w:type="dxa"/>
            <w:gridSpan w:val="2"/>
          </w:tcPr>
          <w:p w14:paraId="12942E4C"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211C25" w14:paraId="7C867285" w14:textId="77777777" w:rsidTr="00F2509C">
        <w:tc>
          <w:tcPr>
            <w:tcW w:w="4393" w:type="dxa"/>
            <w:gridSpan w:val="3"/>
          </w:tcPr>
          <w:p w14:paraId="52EAA949" w14:textId="77777777" w:rsidR="001F1EE3" w:rsidRPr="00211C25" w:rsidRDefault="001F1EE3" w:rsidP="001F1EE3">
            <w:pPr>
              <w:widowControl w:val="0"/>
              <w:autoSpaceDE w:val="0"/>
              <w:autoSpaceDN w:val="0"/>
              <w:adjustRightInd w:val="0"/>
              <w:jc w:val="both"/>
              <w:rPr>
                <w:rFonts w:cs="Arial"/>
                <w:b/>
                <w:color w:val="FF0000"/>
                <w:lang w:val="it-IT"/>
              </w:rPr>
            </w:pPr>
            <w:proofErr w:type="spellStart"/>
            <w:r w:rsidRPr="00211C25">
              <w:rPr>
                <w:rFonts w:cs="Arial"/>
                <w:b/>
                <w:color w:val="FF0000"/>
                <w:lang w:val="it-IT"/>
              </w:rPr>
              <w:t>Muster</w:t>
            </w:r>
            <w:proofErr w:type="spellEnd"/>
            <w:r w:rsidRPr="00211C25">
              <w:rPr>
                <w:rFonts w:cs="Arial"/>
                <w:b/>
                <w:color w:val="FF0000"/>
                <w:lang w:val="it-IT"/>
              </w:rPr>
              <w:t>:</w:t>
            </w:r>
          </w:p>
        </w:tc>
        <w:tc>
          <w:tcPr>
            <w:tcW w:w="998" w:type="dxa"/>
          </w:tcPr>
          <w:p w14:paraId="0F6D40E5" w14:textId="77777777" w:rsidR="001F1EE3" w:rsidRPr="00211C25" w:rsidRDefault="001F1EE3" w:rsidP="001F1EE3">
            <w:pPr>
              <w:widowControl w:val="0"/>
              <w:autoSpaceDE w:val="0"/>
              <w:autoSpaceDN w:val="0"/>
              <w:adjustRightInd w:val="0"/>
              <w:ind w:right="105"/>
              <w:jc w:val="both"/>
              <w:rPr>
                <w:rFonts w:cs="Arial"/>
                <w:b/>
                <w:color w:val="FF0000"/>
                <w:lang w:val="it-IT"/>
              </w:rPr>
            </w:pPr>
          </w:p>
        </w:tc>
        <w:tc>
          <w:tcPr>
            <w:tcW w:w="4260" w:type="dxa"/>
            <w:gridSpan w:val="2"/>
          </w:tcPr>
          <w:p w14:paraId="6D5F4FD4"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1F1EE3" w:rsidRPr="00211C25" w14:paraId="414DC69E" w14:textId="77777777" w:rsidTr="00F2509C">
        <w:tc>
          <w:tcPr>
            <w:tcW w:w="4393" w:type="dxa"/>
            <w:gridSpan w:val="3"/>
          </w:tcPr>
          <w:p w14:paraId="4CE457EB" w14:textId="77777777" w:rsidR="001F1EE3" w:rsidRPr="00211C25" w:rsidRDefault="001F1EE3" w:rsidP="001F1EE3">
            <w:pPr>
              <w:widowControl w:val="0"/>
              <w:jc w:val="both"/>
              <w:rPr>
                <w:rFonts w:cs="Arial"/>
                <w:color w:val="FF0000"/>
                <w:lang w:val="it-IT"/>
              </w:rPr>
            </w:pPr>
          </w:p>
        </w:tc>
        <w:tc>
          <w:tcPr>
            <w:tcW w:w="998" w:type="dxa"/>
          </w:tcPr>
          <w:p w14:paraId="6F0DB918" w14:textId="77777777" w:rsidR="001F1EE3" w:rsidRPr="00211C25" w:rsidRDefault="001F1EE3" w:rsidP="001F1EE3">
            <w:pPr>
              <w:widowControl w:val="0"/>
              <w:rPr>
                <w:rFonts w:cs="Arial"/>
                <w:color w:val="FF0000"/>
                <w:lang w:val="it-IT"/>
              </w:rPr>
            </w:pPr>
          </w:p>
        </w:tc>
        <w:tc>
          <w:tcPr>
            <w:tcW w:w="4260" w:type="dxa"/>
            <w:gridSpan w:val="2"/>
          </w:tcPr>
          <w:p w14:paraId="7C82CF0B"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0E11BD" w14:paraId="62A1D306" w14:textId="77777777" w:rsidTr="00F2509C">
        <w:tc>
          <w:tcPr>
            <w:tcW w:w="4393" w:type="dxa"/>
            <w:gridSpan w:val="3"/>
          </w:tcPr>
          <w:p w14:paraId="5FC96B58" w14:textId="6B63FCAB" w:rsidR="001F1EE3" w:rsidRPr="00211C25" w:rsidRDefault="001F1EE3" w:rsidP="001F1EE3">
            <w:pPr>
              <w:pStyle w:val="Textkrper-Zeileneinzug"/>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8" w:type="dxa"/>
          </w:tcPr>
          <w:p w14:paraId="4D2807E7" w14:textId="77777777" w:rsidR="001F1EE3" w:rsidRPr="00211C25" w:rsidRDefault="001F1EE3" w:rsidP="001F1EE3">
            <w:pPr>
              <w:widowControl w:val="0"/>
              <w:rPr>
                <w:rFonts w:cs="Arial"/>
                <w:b/>
                <w:color w:val="FF0000"/>
                <w:lang w:val="de-DE"/>
              </w:rPr>
            </w:pPr>
          </w:p>
        </w:tc>
        <w:tc>
          <w:tcPr>
            <w:tcW w:w="4260" w:type="dxa"/>
            <w:gridSpan w:val="2"/>
          </w:tcPr>
          <w:p w14:paraId="13C40934" w14:textId="77777777" w:rsidR="001F1EE3" w:rsidRPr="00211C25" w:rsidRDefault="001F1EE3" w:rsidP="001F1EE3">
            <w:pPr>
              <w:pStyle w:val="Textkrper-Zeileneinzug"/>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1F1EE3" w:rsidRPr="000E11BD" w14:paraId="1015344E" w14:textId="77777777" w:rsidTr="00F2509C">
        <w:tc>
          <w:tcPr>
            <w:tcW w:w="4393" w:type="dxa"/>
            <w:gridSpan w:val="3"/>
          </w:tcPr>
          <w:p w14:paraId="752983CA" w14:textId="77777777" w:rsidR="001F1EE3" w:rsidRPr="00211C25" w:rsidRDefault="001F1EE3" w:rsidP="001F1EE3">
            <w:pPr>
              <w:pStyle w:val="Textkrper-Zeileneinzug"/>
              <w:widowControl w:val="0"/>
              <w:tabs>
                <w:tab w:val="left" w:pos="8496"/>
              </w:tabs>
              <w:spacing w:after="0"/>
              <w:ind w:left="0"/>
              <w:jc w:val="both"/>
              <w:rPr>
                <w:rFonts w:cs="Arial"/>
                <w:color w:val="FF0000"/>
                <w:lang w:val="it-IT"/>
              </w:rPr>
            </w:pPr>
          </w:p>
        </w:tc>
        <w:tc>
          <w:tcPr>
            <w:tcW w:w="998" w:type="dxa"/>
          </w:tcPr>
          <w:p w14:paraId="54B1CAD4" w14:textId="77777777" w:rsidR="001F1EE3" w:rsidRPr="00211C25" w:rsidRDefault="001F1EE3" w:rsidP="001F1EE3">
            <w:pPr>
              <w:widowControl w:val="0"/>
              <w:rPr>
                <w:rFonts w:cs="Arial"/>
                <w:color w:val="FF0000"/>
                <w:lang w:val="it-IT"/>
              </w:rPr>
            </w:pPr>
          </w:p>
        </w:tc>
        <w:tc>
          <w:tcPr>
            <w:tcW w:w="4260" w:type="dxa"/>
            <w:gridSpan w:val="2"/>
          </w:tcPr>
          <w:p w14:paraId="43BEF6F7" w14:textId="77777777" w:rsidR="001F1EE3" w:rsidRPr="00211C25" w:rsidRDefault="001F1EE3" w:rsidP="001F1EE3">
            <w:pPr>
              <w:pStyle w:val="Textkrper-Zeileneinzug"/>
              <w:widowControl w:val="0"/>
              <w:tabs>
                <w:tab w:val="left" w:pos="8496"/>
              </w:tabs>
              <w:spacing w:after="0"/>
              <w:ind w:left="0" w:right="105"/>
              <w:jc w:val="both"/>
              <w:rPr>
                <w:rFonts w:cs="Arial"/>
                <w:color w:val="FF0000"/>
                <w:lang w:val="it-IT"/>
              </w:rPr>
            </w:pPr>
          </w:p>
        </w:tc>
      </w:tr>
      <w:tr w:rsidR="001F1EE3" w:rsidRPr="000E11BD" w14:paraId="34F0141A" w14:textId="77777777" w:rsidTr="00F2509C">
        <w:tc>
          <w:tcPr>
            <w:tcW w:w="4393" w:type="dxa"/>
            <w:gridSpan w:val="3"/>
          </w:tcPr>
          <w:p w14:paraId="18844E42" w14:textId="3F743348"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proofErr w:type="spellStart"/>
            <w:r>
              <w:rPr>
                <w:rFonts w:cs="Arial"/>
                <w:bCs/>
                <w:color w:val="FF0000"/>
                <w:lang w:val="de-DE"/>
              </w:rPr>
              <w:t>werdeb</w:t>
            </w:r>
            <w:proofErr w:type="spellEnd"/>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8" w:type="dxa"/>
          </w:tcPr>
          <w:p w14:paraId="26BAFD1D" w14:textId="77777777" w:rsidR="001F1EE3" w:rsidRPr="00211C25" w:rsidRDefault="001F1EE3" w:rsidP="001F1EE3">
            <w:pPr>
              <w:widowControl w:val="0"/>
              <w:rPr>
                <w:rFonts w:cs="Arial"/>
                <w:color w:val="FF0000"/>
                <w:lang w:val="de-DE"/>
              </w:rPr>
            </w:pPr>
          </w:p>
        </w:tc>
        <w:tc>
          <w:tcPr>
            <w:tcW w:w="4260" w:type="dxa"/>
            <w:gridSpan w:val="2"/>
          </w:tcPr>
          <w:p w14:paraId="6E8D11C8"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1F1EE3" w:rsidRPr="000E11BD" w14:paraId="24D5B901" w14:textId="77777777" w:rsidTr="00F2509C">
        <w:tc>
          <w:tcPr>
            <w:tcW w:w="4393" w:type="dxa"/>
            <w:gridSpan w:val="3"/>
          </w:tcPr>
          <w:p w14:paraId="793FF964" w14:textId="77777777" w:rsidR="001F1EE3" w:rsidRPr="00211C25" w:rsidRDefault="001F1EE3" w:rsidP="001F1EE3">
            <w:pPr>
              <w:pStyle w:val="Textkrper-Zeileneinzug"/>
              <w:widowControl w:val="0"/>
              <w:tabs>
                <w:tab w:val="left" w:pos="8496"/>
              </w:tabs>
              <w:spacing w:after="0"/>
              <w:ind w:left="0"/>
              <w:jc w:val="both"/>
              <w:rPr>
                <w:rFonts w:cs="Arial"/>
                <w:bCs/>
                <w:color w:val="FF0000"/>
                <w:lang w:val="it-IT"/>
              </w:rPr>
            </w:pPr>
          </w:p>
        </w:tc>
        <w:tc>
          <w:tcPr>
            <w:tcW w:w="998" w:type="dxa"/>
          </w:tcPr>
          <w:p w14:paraId="264F6A44" w14:textId="77777777" w:rsidR="001F1EE3" w:rsidRPr="00211C25" w:rsidRDefault="001F1EE3" w:rsidP="001F1EE3">
            <w:pPr>
              <w:widowControl w:val="0"/>
              <w:rPr>
                <w:rFonts w:cs="Arial"/>
                <w:color w:val="FF0000"/>
                <w:lang w:val="it-IT"/>
              </w:rPr>
            </w:pPr>
          </w:p>
        </w:tc>
        <w:tc>
          <w:tcPr>
            <w:tcW w:w="4260" w:type="dxa"/>
            <w:gridSpan w:val="2"/>
          </w:tcPr>
          <w:p w14:paraId="4FAC6CC6" w14:textId="77777777" w:rsidR="001F1EE3" w:rsidRPr="00211C25" w:rsidRDefault="001F1EE3" w:rsidP="001F1EE3">
            <w:pPr>
              <w:pStyle w:val="Textkrper-Zeileneinzug"/>
              <w:widowControl w:val="0"/>
              <w:tabs>
                <w:tab w:val="left" w:pos="8496"/>
              </w:tabs>
              <w:spacing w:after="0"/>
              <w:ind w:left="0" w:right="105"/>
              <w:jc w:val="both"/>
              <w:rPr>
                <w:rFonts w:cs="Arial"/>
                <w:color w:val="FF0000"/>
                <w:lang w:val="it-IT"/>
              </w:rPr>
            </w:pPr>
          </w:p>
        </w:tc>
      </w:tr>
      <w:tr w:rsidR="001F1EE3" w:rsidRPr="000E11BD" w14:paraId="1BE09790" w14:textId="77777777" w:rsidTr="00F2509C">
        <w:tc>
          <w:tcPr>
            <w:tcW w:w="4393" w:type="dxa"/>
            <w:gridSpan w:val="3"/>
          </w:tcPr>
          <w:p w14:paraId="2666D686" w14:textId="315EA59B" w:rsidR="001F1EE3" w:rsidRPr="009B6F50" w:rsidRDefault="001F1EE3" w:rsidP="001F1EE3">
            <w:pPr>
              <w:pStyle w:val="Textkrper-Zeileneinzug"/>
              <w:widowControl w:val="0"/>
              <w:tabs>
                <w:tab w:val="left" w:pos="8496"/>
              </w:tabs>
              <w:spacing w:after="0"/>
              <w:ind w:left="0"/>
              <w:jc w:val="both"/>
              <w:rPr>
                <w:rFonts w:cs="Arial"/>
                <w:bCs/>
                <w:color w:val="FF0000"/>
                <w:lang w:val="de-DE"/>
              </w:rPr>
            </w:pPr>
            <w:bookmarkStart w:id="111"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8" w:type="dxa"/>
          </w:tcPr>
          <w:p w14:paraId="5240A4CD" w14:textId="77777777" w:rsidR="001F1EE3" w:rsidRPr="009B6F50" w:rsidRDefault="001F1EE3" w:rsidP="001F1EE3">
            <w:pPr>
              <w:widowControl w:val="0"/>
              <w:jc w:val="both"/>
              <w:rPr>
                <w:rFonts w:cs="Arial"/>
                <w:color w:val="FF0000"/>
                <w:lang w:val="de-DE"/>
              </w:rPr>
            </w:pPr>
          </w:p>
        </w:tc>
        <w:tc>
          <w:tcPr>
            <w:tcW w:w="4260" w:type="dxa"/>
            <w:gridSpan w:val="2"/>
          </w:tcPr>
          <w:p w14:paraId="14FF2950" w14:textId="3FDC5420" w:rsidR="001F1EE3" w:rsidRPr="00211C25" w:rsidRDefault="001F1EE3" w:rsidP="001F1EE3">
            <w:pPr>
              <w:pStyle w:val="Textkrper-Zeileneinzug"/>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11"/>
      <w:tr w:rsidR="001F1EE3" w:rsidRPr="000E11BD" w14:paraId="3F6B555C" w14:textId="77777777" w:rsidTr="00F2509C">
        <w:tc>
          <w:tcPr>
            <w:tcW w:w="4393" w:type="dxa"/>
            <w:gridSpan w:val="3"/>
          </w:tcPr>
          <w:p w14:paraId="3627235F" w14:textId="583AB312"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eastAsia="Calibri" w:cs="Arial"/>
                <w:color w:val="FF0000"/>
                <w:lang w:val="de-DE"/>
              </w:rPr>
              <w:lastRenderedPageBreak/>
              <w:t xml:space="preserve">Das Muster kann mittels Postdienstes, mittels Einschreibens mit </w:t>
            </w:r>
            <w:proofErr w:type="gramStart"/>
            <w:r w:rsidRPr="00211C25">
              <w:rPr>
                <w:rFonts w:eastAsia="Calibri" w:cs="Arial"/>
                <w:color w:val="FF0000"/>
                <w:lang w:val="de-DE"/>
              </w:rPr>
              <w:t>Rückantwort</w:t>
            </w:r>
            <w:proofErr w:type="gramEnd"/>
            <w:r w:rsidRPr="00211C25">
              <w:rPr>
                <w:rFonts w:eastAsia="Calibri" w:cs="Arial"/>
                <w:color w:val="FF0000"/>
                <w:lang w:val="de-DE"/>
              </w:rPr>
              <w:t>, mittels privaten Kurierdienstes oder mittels einer vorschriftsmäßig autorisierten Zustellungsagentur übermittelt werden</w:t>
            </w:r>
          </w:p>
        </w:tc>
        <w:tc>
          <w:tcPr>
            <w:tcW w:w="998" w:type="dxa"/>
          </w:tcPr>
          <w:p w14:paraId="1684BC58" w14:textId="77777777" w:rsidR="001F1EE3" w:rsidRPr="00211C25" w:rsidRDefault="001F1EE3" w:rsidP="001F1EE3">
            <w:pPr>
              <w:widowControl w:val="0"/>
              <w:rPr>
                <w:rFonts w:cs="Arial"/>
                <w:color w:val="FF0000"/>
                <w:lang w:val="de-DE"/>
              </w:rPr>
            </w:pPr>
          </w:p>
        </w:tc>
        <w:tc>
          <w:tcPr>
            <w:tcW w:w="4260" w:type="dxa"/>
            <w:gridSpan w:val="2"/>
          </w:tcPr>
          <w:p w14:paraId="7D3A44B9" w14:textId="77777777" w:rsidR="001F1EE3" w:rsidRPr="00211C25" w:rsidRDefault="001F1EE3" w:rsidP="001F1EE3">
            <w:pPr>
              <w:pStyle w:val="Textkrper-Zeileneinzug"/>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1F1EE3" w:rsidRPr="000E11BD" w14:paraId="10987362" w14:textId="77777777" w:rsidTr="00F2509C">
        <w:tc>
          <w:tcPr>
            <w:tcW w:w="4393" w:type="dxa"/>
            <w:gridSpan w:val="3"/>
          </w:tcPr>
          <w:p w14:paraId="13B6707C" w14:textId="77777777" w:rsidR="001F1EE3" w:rsidRPr="00211C25" w:rsidRDefault="001F1EE3" w:rsidP="001F1EE3">
            <w:pPr>
              <w:pStyle w:val="Textkrper-Zeileneinzug"/>
              <w:widowControl w:val="0"/>
              <w:tabs>
                <w:tab w:val="left" w:pos="8496"/>
              </w:tabs>
              <w:spacing w:after="0"/>
              <w:ind w:left="360" w:hanging="360"/>
              <w:jc w:val="both"/>
              <w:rPr>
                <w:rFonts w:cs="Arial"/>
                <w:bCs/>
                <w:color w:val="FF0000"/>
                <w:lang w:val="it-IT"/>
              </w:rPr>
            </w:pPr>
          </w:p>
        </w:tc>
        <w:tc>
          <w:tcPr>
            <w:tcW w:w="998" w:type="dxa"/>
          </w:tcPr>
          <w:p w14:paraId="5905F227" w14:textId="77777777" w:rsidR="001F1EE3" w:rsidRPr="00211C25" w:rsidRDefault="001F1EE3" w:rsidP="001F1EE3">
            <w:pPr>
              <w:widowControl w:val="0"/>
              <w:rPr>
                <w:rFonts w:cs="Arial"/>
                <w:color w:val="FF0000"/>
                <w:lang w:val="it-IT"/>
              </w:rPr>
            </w:pPr>
          </w:p>
        </w:tc>
        <w:tc>
          <w:tcPr>
            <w:tcW w:w="4260" w:type="dxa"/>
            <w:gridSpan w:val="2"/>
          </w:tcPr>
          <w:p w14:paraId="5427A958" w14:textId="77777777" w:rsidR="001F1EE3" w:rsidRPr="00211C25" w:rsidRDefault="001F1EE3" w:rsidP="001F1EE3">
            <w:pPr>
              <w:pStyle w:val="Textkrper-Zeileneinzug"/>
              <w:widowControl w:val="0"/>
              <w:tabs>
                <w:tab w:val="left" w:pos="8496"/>
              </w:tabs>
              <w:spacing w:after="0"/>
              <w:ind w:left="330" w:right="105" w:hanging="330"/>
              <w:jc w:val="both"/>
              <w:rPr>
                <w:rFonts w:cs="Arial"/>
                <w:bCs/>
                <w:color w:val="FF0000"/>
                <w:lang w:val="it-IT"/>
              </w:rPr>
            </w:pPr>
          </w:p>
        </w:tc>
      </w:tr>
      <w:tr w:rsidR="001F1EE3" w:rsidRPr="00211C25" w14:paraId="3F0F6034" w14:textId="77777777" w:rsidTr="00F2509C">
        <w:tc>
          <w:tcPr>
            <w:tcW w:w="4393" w:type="dxa"/>
            <w:gridSpan w:val="3"/>
          </w:tcPr>
          <w:p w14:paraId="438F24FB" w14:textId="77777777" w:rsidR="001F1EE3" w:rsidRPr="00211C25" w:rsidRDefault="001F1EE3" w:rsidP="001F1EE3">
            <w:pPr>
              <w:pStyle w:val="Textkrper-Zeileneinzug"/>
              <w:widowControl w:val="0"/>
              <w:tabs>
                <w:tab w:val="left" w:pos="8496"/>
              </w:tabs>
              <w:spacing w:after="0"/>
              <w:ind w:left="0"/>
              <w:jc w:val="center"/>
              <w:rPr>
                <w:rFonts w:eastAsia="Calibri" w:cs="Arial"/>
                <w:color w:val="FF0000"/>
                <w:lang w:val="de-DE"/>
              </w:rPr>
            </w:pPr>
            <w:proofErr w:type="spellStart"/>
            <w:r w:rsidRPr="00211C25">
              <w:rPr>
                <w:rFonts w:eastAsia="Calibri" w:cs="Arial"/>
                <w:color w:val="FF0000"/>
                <w:lang w:val="it-IT"/>
              </w:rPr>
              <w:t>oder</w:t>
            </w:r>
            <w:proofErr w:type="spellEnd"/>
          </w:p>
        </w:tc>
        <w:tc>
          <w:tcPr>
            <w:tcW w:w="998" w:type="dxa"/>
          </w:tcPr>
          <w:p w14:paraId="658A9BBB" w14:textId="77777777" w:rsidR="001F1EE3" w:rsidRPr="00211C25" w:rsidRDefault="001F1EE3" w:rsidP="001F1EE3">
            <w:pPr>
              <w:widowControl w:val="0"/>
              <w:jc w:val="center"/>
              <w:rPr>
                <w:rFonts w:cs="Arial"/>
                <w:color w:val="FF0000"/>
                <w:lang w:val="de-DE"/>
              </w:rPr>
            </w:pPr>
          </w:p>
        </w:tc>
        <w:tc>
          <w:tcPr>
            <w:tcW w:w="4260" w:type="dxa"/>
            <w:gridSpan w:val="2"/>
          </w:tcPr>
          <w:p w14:paraId="11853A04" w14:textId="77777777" w:rsidR="001F1EE3" w:rsidRPr="00211C25" w:rsidRDefault="001F1EE3" w:rsidP="001F1EE3">
            <w:pPr>
              <w:widowControl w:val="0"/>
              <w:jc w:val="center"/>
              <w:rPr>
                <w:rFonts w:cs="Arial"/>
                <w:color w:val="FF0000"/>
                <w:lang w:val="it-IT"/>
              </w:rPr>
            </w:pPr>
            <w:r w:rsidRPr="00211C25">
              <w:rPr>
                <w:rFonts w:cs="Arial"/>
                <w:color w:val="FF0000"/>
                <w:lang w:val="it-IT"/>
              </w:rPr>
              <w:t>ovvero</w:t>
            </w:r>
          </w:p>
        </w:tc>
      </w:tr>
      <w:tr w:rsidR="001F1EE3" w:rsidRPr="00211C25" w14:paraId="6080DE59" w14:textId="77777777" w:rsidTr="00F2509C">
        <w:tc>
          <w:tcPr>
            <w:tcW w:w="4393" w:type="dxa"/>
            <w:gridSpan w:val="3"/>
          </w:tcPr>
          <w:p w14:paraId="4BEA7FEF" w14:textId="77777777" w:rsidR="001F1EE3" w:rsidRPr="00211C25" w:rsidRDefault="001F1EE3" w:rsidP="001F1EE3">
            <w:pPr>
              <w:widowControl w:val="0"/>
              <w:jc w:val="both"/>
              <w:rPr>
                <w:rFonts w:cs="Arial"/>
                <w:lang w:val="it-IT" w:eastAsia="it-IT"/>
              </w:rPr>
            </w:pPr>
          </w:p>
        </w:tc>
        <w:tc>
          <w:tcPr>
            <w:tcW w:w="998" w:type="dxa"/>
          </w:tcPr>
          <w:p w14:paraId="7E3AD3E1" w14:textId="77777777" w:rsidR="001F1EE3" w:rsidRPr="00211C25" w:rsidRDefault="001F1EE3" w:rsidP="001F1EE3">
            <w:pPr>
              <w:widowControl w:val="0"/>
              <w:rPr>
                <w:rFonts w:cs="Arial"/>
                <w:b/>
                <w:lang w:val="it-IT"/>
              </w:rPr>
            </w:pPr>
          </w:p>
        </w:tc>
        <w:tc>
          <w:tcPr>
            <w:tcW w:w="4260" w:type="dxa"/>
            <w:gridSpan w:val="2"/>
          </w:tcPr>
          <w:p w14:paraId="31DF59B2" w14:textId="77777777" w:rsidR="001F1EE3" w:rsidRPr="00211C25" w:rsidRDefault="001F1EE3" w:rsidP="001F1EE3">
            <w:pPr>
              <w:widowControl w:val="0"/>
              <w:ind w:right="105"/>
              <w:jc w:val="both"/>
              <w:rPr>
                <w:rFonts w:cs="Arial"/>
                <w:lang w:val="it-IT" w:eastAsia="it-IT"/>
              </w:rPr>
            </w:pPr>
          </w:p>
        </w:tc>
      </w:tr>
      <w:tr w:rsidR="001F1EE3" w:rsidRPr="000E11BD" w14:paraId="0658620A" w14:textId="77777777" w:rsidTr="00F2509C">
        <w:tc>
          <w:tcPr>
            <w:tcW w:w="4393" w:type="dxa"/>
            <w:gridSpan w:val="3"/>
          </w:tcPr>
          <w:p w14:paraId="4ADEF09F" w14:textId="78280F35"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bookmarkStart w:id="112"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12"/>
          </w:p>
        </w:tc>
        <w:tc>
          <w:tcPr>
            <w:tcW w:w="998" w:type="dxa"/>
          </w:tcPr>
          <w:p w14:paraId="65C1DA01" w14:textId="77777777" w:rsidR="001F1EE3" w:rsidRPr="00211C25" w:rsidRDefault="001F1EE3" w:rsidP="001F1EE3">
            <w:pPr>
              <w:widowControl w:val="0"/>
              <w:jc w:val="both"/>
              <w:rPr>
                <w:rFonts w:cs="Arial"/>
                <w:color w:val="FF0000"/>
                <w:lang w:val="de-DE"/>
              </w:rPr>
            </w:pPr>
          </w:p>
        </w:tc>
        <w:tc>
          <w:tcPr>
            <w:tcW w:w="4260" w:type="dxa"/>
            <w:gridSpan w:val="2"/>
          </w:tcPr>
          <w:p w14:paraId="58D534D3"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1F1EE3" w:rsidRPr="000E11BD" w14:paraId="64ECC4DE" w14:textId="77777777" w:rsidTr="00F2509C">
        <w:tc>
          <w:tcPr>
            <w:tcW w:w="4393" w:type="dxa"/>
            <w:gridSpan w:val="3"/>
          </w:tcPr>
          <w:p w14:paraId="07B5D5E1" w14:textId="77777777" w:rsidR="001F1EE3" w:rsidRPr="00211C25" w:rsidRDefault="001F1EE3" w:rsidP="001F1EE3">
            <w:pPr>
              <w:pStyle w:val="Textkrper-Zeileneinzug"/>
              <w:widowControl w:val="0"/>
              <w:tabs>
                <w:tab w:val="left" w:pos="8496"/>
              </w:tabs>
              <w:spacing w:after="0"/>
              <w:ind w:left="0"/>
              <w:jc w:val="center"/>
              <w:rPr>
                <w:rFonts w:cs="Arial"/>
                <w:bCs/>
                <w:caps/>
                <w:color w:val="FF0000"/>
                <w:lang w:val="it-IT"/>
              </w:rPr>
            </w:pPr>
          </w:p>
        </w:tc>
        <w:tc>
          <w:tcPr>
            <w:tcW w:w="998" w:type="dxa"/>
          </w:tcPr>
          <w:p w14:paraId="65DACDB6" w14:textId="77777777" w:rsidR="001F1EE3" w:rsidRPr="00211C25" w:rsidRDefault="001F1EE3" w:rsidP="001F1EE3">
            <w:pPr>
              <w:widowControl w:val="0"/>
              <w:jc w:val="center"/>
              <w:rPr>
                <w:rFonts w:cs="Arial"/>
                <w:color w:val="FF0000"/>
                <w:lang w:val="it-IT"/>
              </w:rPr>
            </w:pPr>
          </w:p>
        </w:tc>
        <w:tc>
          <w:tcPr>
            <w:tcW w:w="4260" w:type="dxa"/>
            <w:gridSpan w:val="2"/>
          </w:tcPr>
          <w:p w14:paraId="1612A912" w14:textId="77777777" w:rsidR="001F1EE3" w:rsidRPr="00211C25" w:rsidRDefault="001F1EE3" w:rsidP="001F1EE3">
            <w:pPr>
              <w:widowControl w:val="0"/>
              <w:jc w:val="both"/>
              <w:rPr>
                <w:rFonts w:cs="Arial"/>
                <w:color w:val="FF0000"/>
                <w:lang w:val="it-IT"/>
              </w:rPr>
            </w:pPr>
          </w:p>
        </w:tc>
      </w:tr>
      <w:tr w:rsidR="001F1EE3" w:rsidRPr="000E11BD" w14:paraId="01A16962" w14:textId="77777777" w:rsidTr="00F2509C">
        <w:tc>
          <w:tcPr>
            <w:tcW w:w="4393" w:type="dxa"/>
            <w:gridSpan w:val="3"/>
          </w:tcPr>
          <w:p w14:paraId="6A4974BA" w14:textId="0D17866B"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8" w:type="dxa"/>
          </w:tcPr>
          <w:p w14:paraId="1F0FFBFB" w14:textId="77777777" w:rsidR="001F1EE3" w:rsidRPr="00211C25" w:rsidRDefault="001F1EE3" w:rsidP="001F1EE3">
            <w:pPr>
              <w:widowControl w:val="0"/>
              <w:jc w:val="center"/>
              <w:rPr>
                <w:rFonts w:cs="Arial"/>
                <w:color w:val="FF0000"/>
                <w:lang w:val="de-DE"/>
              </w:rPr>
            </w:pPr>
          </w:p>
        </w:tc>
        <w:tc>
          <w:tcPr>
            <w:tcW w:w="4260" w:type="dxa"/>
            <w:gridSpan w:val="2"/>
          </w:tcPr>
          <w:p w14:paraId="6E4FACB4" w14:textId="6119CFE9" w:rsidR="001F1EE3" w:rsidRPr="00211C25" w:rsidRDefault="001F1EE3" w:rsidP="001F1EE3">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1F1EE3" w:rsidRPr="000E11BD" w14:paraId="73C592D4" w14:textId="77777777" w:rsidTr="00F2509C">
        <w:tc>
          <w:tcPr>
            <w:tcW w:w="4393" w:type="dxa"/>
            <w:gridSpan w:val="3"/>
          </w:tcPr>
          <w:p w14:paraId="28548EF9" w14:textId="77777777" w:rsidR="001F1EE3" w:rsidRPr="00211C25" w:rsidRDefault="001F1EE3" w:rsidP="001F1EE3">
            <w:pPr>
              <w:pStyle w:val="Textkrper-Zeileneinzug"/>
              <w:widowControl w:val="0"/>
              <w:tabs>
                <w:tab w:val="left" w:pos="8496"/>
              </w:tabs>
              <w:spacing w:after="0"/>
              <w:ind w:left="0"/>
              <w:jc w:val="both"/>
              <w:rPr>
                <w:rFonts w:eastAsia="Calibri" w:cs="Arial"/>
                <w:color w:val="FF0000"/>
                <w:lang w:val="it-IT"/>
              </w:rPr>
            </w:pPr>
          </w:p>
        </w:tc>
        <w:tc>
          <w:tcPr>
            <w:tcW w:w="998" w:type="dxa"/>
          </w:tcPr>
          <w:p w14:paraId="4EFDAD0A" w14:textId="77777777" w:rsidR="001F1EE3" w:rsidRPr="00211C25" w:rsidRDefault="001F1EE3" w:rsidP="001F1EE3">
            <w:pPr>
              <w:widowControl w:val="0"/>
              <w:rPr>
                <w:rFonts w:cs="Arial"/>
                <w:color w:val="FF0000"/>
                <w:lang w:val="it-IT"/>
              </w:rPr>
            </w:pPr>
          </w:p>
        </w:tc>
        <w:tc>
          <w:tcPr>
            <w:tcW w:w="4260" w:type="dxa"/>
            <w:gridSpan w:val="2"/>
          </w:tcPr>
          <w:p w14:paraId="74E44204" w14:textId="77777777" w:rsidR="001F1EE3" w:rsidRPr="00211C25" w:rsidRDefault="001F1EE3" w:rsidP="001F1EE3">
            <w:pPr>
              <w:widowControl w:val="0"/>
              <w:jc w:val="both"/>
              <w:rPr>
                <w:rFonts w:cs="Arial"/>
                <w:color w:val="FF0000"/>
                <w:lang w:val="it-IT"/>
              </w:rPr>
            </w:pPr>
          </w:p>
        </w:tc>
      </w:tr>
      <w:tr w:rsidR="001F1EE3" w:rsidRPr="00211C25" w14:paraId="5867D986" w14:textId="77777777" w:rsidTr="00F2509C">
        <w:tc>
          <w:tcPr>
            <w:tcW w:w="4393" w:type="dxa"/>
            <w:gridSpan w:val="3"/>
          </w:tcPr>
          <w:p w14:paraId="7D9EC71F" w14:textId="77777777" w:rsidR="001F1EE3" w:rsidRPr="00211C25" w:rsidRDefault="001F1EE3" w:rsidP="001F1EE3">
            <w:pPr>
              <w:pStyle w:val="Textkrper-Zeileneinzug"/>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1F1EE3" w:rsidRPr="00211C25" w:rsidRDefault="001F1EE3" w:rsidP="001F1EE3">
            <w:pPr>
              <w:pStyle w:val="Textkrper-Zeileneinzug"/>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1F1EE3" w:rsidRPr="00211C25" w:rsidRDefault="001F1EE3" w:rsidP="001F1EE3">
            <w:pPr>
              <w:pStyle w:val="Textkrper-Zeileneinzug"/>
              <w:widowControl w:val="0"/>
              <w:tabs>
                <w:tab w:val="left" w:pos="8496"/>
              </w:tabs>
              <w:spacing w:after="0"/>
              <w:ind w:left="0"/>
              <w:jc w:val="center"/>
              <w:rPr>
                <w:rFonts w:eastAsia="Calibri" w:cs="Arial"/>
                <w:color w:val="FF0000"/>
                <w:lang w:val="de-DE"/>
              </w:rPr>
            </w:pPr>
          </w:p>
        </w:tc>
        <w:tc>
          <w:tcPr>
            <w:tcW w:w="998" w:type="dxa"/>
          </w:tcPr>
          <w:p w14:paraId="6397CB98" w14:textId="77777777" w:rsidR="001F1EE3" w:rsidRPr="00211C25" w:rsidRDefault="001F1EE3" w:rsidP="001F1EE3">
            <w:pPr>
              <w:widowControl w:val="0"/>
              <w:jc w:val="center"/>
              <w:rPr>
                <w:rFonts w:cs="Arial"/>
                <w:color w:val="FF0000"/>
                <w:lang w:val="de-DE"/>
              </w:rPr>
            </w:pPr>
          </w:p>
        </w:tc>
        <w:tc>
          <w:tcPr>
            <w:tcW w:w="4260" w:type="dxa"/>
            <w:gridSpan w:val="2"/>
          </w:tcPr>
          <w:p w14:paraId="516A7B8E" w14:textId="77777777" w:rsidR="001F1EE3" w:rsidRPr="00211C25" w:rsidRDefault="001F1EE3" w:rsidP="001F1EE3">
            <w:pPr>
              <w:pStyle w:val="Textkrper-Zeileneinzug"/>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1F1EE3" w:rsidRPr="00211C25" w:rsidRDefault="001F1EE3" w:rsidP="001F1EE3">
            <w:pPr>
              <w:pStyle w:val="Textkrper-Zeileneinzug"/>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1F1EE3" w:rsidRPr="000E11BD" w14:paraId="5BCD1265" w14:textId="77777777" w:rsidTr="00F2509C">
        <w:tc>
          <w:tcPr>
            <w:tcW w:w="4393" w:type="dxa"/>
            <w:gridSpan w:val="3"/>
          </w:tcPr>
          <w:p w14:paraId="2310CE4F" w14:textId="64CA6C7F" w:rsidR="001F1EE3" w:rsidRPr="00211C25" w:rsidRDefault="001F1EE3" w:rsidP="001F1EE3">
            <w:pPr>
              <w:pStyle w:val="Textkrper-Zeileneinzug"/>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proofErr w:type="spellStart"/>
            <w:r>
              <w:rPr>
                <w:rFonts w:eastAsia="Calibri" w:cs="Arial"/>
                <w:b/>
                <w:color w:val="FF0000"/>
                <w:lang w:val="de-DE"/>
              </w:rPr>
              <w:t>letzen</w:t>
            </w:r>
            <w:proofErr w:type="spellEnd"/>
            <w:r>
              <w:rPr>
                <w:rFonts w:eastAsia="Calibri" w:cs="Arial"/>
                <w:b/>
                <w:color w:val="FF0000"/>
                <w:lang w:val="de-DE"/>
              </w:rPr>
              <w:t xml:space="preserve">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8" w:type="dxa"/>
          </w:tcPr>
          <w:p w14:paraId="56C7845D" w14:textId="77777777" w:rsidR="001F1EE3" w:rsidRPr="00211C25" w:rsidRDefault="001F1EE3" w:rsidP="001F1EE3">
            <w:pPr>
              <w:widowControl w:val="0"/>
              <w:rPr>
                <w:rFonts w:cs="Arial"/>
                <w:strike/>
                <w:color w:val="FF0000"/>
                <w:lang w:val="de-DE"/>
              </w:rPr>
            </w:pPr>
          </w:p>
        </w:tc>
        <w:tc>
          <w:tcPr>
            <w:tcW w:w="4260" w:type="dxa"/>
            <w:gridSpan w:val="2"/>
          </w:tcPr>
          <w:p w14:paraId="3F2DD18E" w14:textId="77777777" w:rsidR="001F1EE3" w:rsidRPr="00211C25" w:rsidRDefault="001F1EE3" w:rsidP="001F1EE3">
            <w:pPr>
              <w:pStyle w:val="Textkrper-Zeileneinzug"/>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1F1EE3" w:rsidRPr="000E11BD" w14:paraId="2EF7873F" w14:textId="77777777" w:rsidTr="00F2509C">
        <w:tc>
          <w:tcPr>
            <w:tcW w:w="4393" w:type="dxa"/>
            <w:gridSpan w:val="3"/>
          </w:tcPr>
          <w:p w14:paraId="6547966A" w14:textId="77777777" w:rsidR="001F1EE3" w:rsidRPr="00211C25" w:rsidRDefault="001F1EE3" w:rsidP="001F1EE3">
            <w:pPr>
              <w:widowControl w:val="0"/>
              <w:jc w:val="both"/>
              <w:rPr>
                <w:rFonts w:cs="Arial"/>
                <w:lang w:val="it-IT" w:eastAsia="it-IT"/>
              </w:rPr>
            </w:pPr>
          </w:p>
        </w:tc>
        <w:tc>
          <w:tcPr>
            <w:tcW w:w="998" w:type="dxa"/>
          </w:tcPr>
          <w:p w14:paraId="066245AA" w14:textId="77777777" w:rsidR="001F1EE3" w:rsidRPr="00211C25" w:rsidRDefault="001F1EE3" w:rsidP="001F1EE3">
            <w:pPr>
              <w:widowControl w:val="0"/>
              <w:rPr>
                <w:rFonts w:cs="Arial"/>
                <w:b/>
                <w:lang w:val="it-IT"/>
              </w:rPr>
            </w:pPr>
          </w:p>
        </w:tc>
        <w:tc>
          <w:tcPr>
            <w:tcW w:w="4260" w:type="dxa"/>
            <w:gridSpan w:val="2"/>
          </w:tcPr>
          <w:p w14:paraId="0317467B" w14:textId="77777777" w:rsidR="001F1EE3" w:rsidRPr="00211C25" w:rsidRDefault="001F1EE3" w:rsidP="001F1EE3">
            <w:pPr>
              <w:widowControl w:val="0"/>
              <w:ind w:right="105"/>
              <w:jc w:val="both"/>
              <w:rPr>
                <w:rFonts w:cs="Arial"/>
                <w:lang w:val="it-IT" w:eastAsia="it-IT"/>
              </w:rPr>
            </w:pPr>
          </w:p>
        </w:tc>
      </w:tr>
      <w:tr w:rsidR="001F1EE3" w:rsidRPr="000E11BD" w14:paraId="2EBE5EB2" w14:textId="77777777" w:rsidTr="00F2509C">
        <w:tc>
          <w:tcPr>
            <w:tcW w:w="4393" w:type="dxa"/>
            <w:gridSpan w:val="3"/>
          </w:tcPr>
          <w:p w14:paraId="690C35F5" w14:textId="0A9C3D2D"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w:t>
            </w:r>
            <w:proofErr w:type="spellStart"/>
            <w:r w:rsidRPr="00211C25">
              <w:rPr>
                <w:rFonts w:cs="Arial"/>
                <w:color w:val="FF0000"/>
                <w:lang w:val="de-DE" w:eastAsia="de-DE"/>
              </w:rPr>
              <w:t>mit</w:t>
            </w:r>
            <w:proofErr w:type="spellEnd"/>
            <w:r w:rsidRPr="00211C25">
              <w:rPr>
                <w:rFonts w:cs="Arial"/>
                <w:color w:val="FF0000"/>
                <w:lang w:val="de-DE" w:eastAsia="de-DE"/>
              </w:rPr>
              <w:t xml:space="preserve"> der Musterabgabe beauftragten Personen gestellt wird.</w:t>
            </w:r>
          </w:p>
        </w:tc>
        <w:tc>
          <w:tcPr>
            <w:tcW w:w="998" w:type="dxa"/>
          </w:tcPr>
          <w:p w14:paraId="147EE015" w14:textId="77777777" w:rsidR="001F1EE3" w:rsidRPr="00211C25" w:rsidRDefault="001F1EE3" w:rsidP="001F1EE3">
            <w:pPr>
              <w:widowControl w:val="0"/>
              <w:rPr>
                <w:rFonts w:cs="Arial"/>
                <w:color w:val="FF0000"/>
                <w:lang w:val="de-DE"/>
              </w:rPr>
            </w:pPr>
          </w:p>
        </w:tc>
        <w:tc>
          <w:tcPr>
            <w:tcW w:w="4260" w:type="dxa"/>
            <w:gridSpan w:val="2"/>
          </w:tcPr>
          <w:p w14:paraId="62674491" w14:textId="77777777" w:rsidR="001F1EE3" w:rsidRPr="00211C25" w:rsidRDefault="001F1EE3" w:rsidP="001F1EE3">
            <w:pPr>
              <w:pStyle w:val="Textkrper-Zeileneinzug"/>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1F1EE3" w:rsidRPr="000E11BD" w14:paraId="3553A3B0" w14:textId="77777777" w:rsidTr="00F2509C">
        <w:tc>
          <w:tcPr>
            <w:tcW w:w="4393" w:type="dxa"/>
            <w:gridSpan w:val="3"/>
          </w:tcPr>
          <w:p w14:paraId="58439B58" w14:textId="77777777" w:rsidR="001F1EE3" w:rsidRPr="00211C25" w:rsidRDefault="001F1EE3" w:rsidP="001F1EE3">
            <w:pPr>
              <w:pStyle w:val="Textkrper-Zeileneinzug"/>
              <w:widowControl w:val="0"/>
              <w:tabs>
                <w:tab w:val="left" w:pos="8496"/>
              </w:tabs>
              <w:spacing w:after="0"/>
              <w:ind w:left="0"/>
              <w:jc w:val="center"/>
              <w:rPr>
                <w:rFonts w:cs="Arial"/>
                <w:bCs/>
                <w:caps/>
                <w:color w:val="FF0000"/>
                <w:highlight w:val="yellow"/>
                <w:lang w:val="it-IT"/>
              </w:rPr>
            </w:pPr>
          </w:p>
        </w:tc>
        <w:tc>
          <w:tcPr>
            <w:tcW w:w="998" w:type="dxa"/>
          </w:tcPr>
          <w:p w14:paraId="34AB6027" w14:textId="77777777" w:rsidR="001F1EE3" w:rsidRPr="00211C25" w:rsidRDefault="001F1EE3" w:rsidP="001F1EE3">
            <w:pPr>
              <w:widowControl w:val="0"/>
              <w:jc w:val="center"/>
              <w:rPr>
                <w:rFonts w:cs="Arial"/>
                <w:color w:val="FF0000"/>
                <w:highlight w:val="yellow"/>
                <w:lang w:val="it-IT"/>
              </w:rPr>
            </w:pPr>
          </w:p>
        </w:tc>
        <w:tc>
          <w:tcPr>
            <w:tcW w:w="4260" w:type="dxa"/>
            <w:gridSpan w:val="2"/>
          </w:tcPr>
          <w:p w14:paraId="2D948233" w14:textId="77777777" w:rsidR="001F1EE3" w:rsidRPr="00211C25" w:rsidRDefault="001F1EE3" w:rsidP="001F1EE3">
            <w:pPr>
              <w:pStyle w:val="Textkrper-Zeileneinzug"/>
              <w:widowControl w:val="0"/>
              <w:tabs>
                <w:tab w:val="left" w:pos="8496"/>
              </w:tabs>
              <w:spacing w:after="0"/>
              <w:ind w:left="0" w:right="105"/>
              <w:jc w:val="center"/>
              <w:rPr>
                <w:rFonts w:cs="Arial"/>
                <w:bCs/>
                <w:caps/>
                <w:color w:val="FF0000"/>
                <w:highlight w:val="yellow"/>
                <w:lang w:val="it-IT"/>
              </w:rPr>
            </w:pPr>
          </w:p>
        </w:tc>
      </w:tr>
      <w:tr w:rsidR="001F1EE3" w:rsidRPr="000E11BD" w14:paraId="3E337399" w14:textId="77777777" w:rsidTr="00F2509C">
        <w:tc>
          <w:tcPr>
            <w:tcW w:w="4393" w:type="dxa"/>
            <w:gridSpan w:val="3"/>
          </w:tcPr>
          <w:p w14:paraId="64BB6383" w14:textId="06828E01" w:rsidR="001F1EE3" w:rsidRPr="00211C25" w:rsidRDefault="001F1EE3" w:rsidP="001F1EE3">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8" w:type="dxa"/>
          </w:tcPr>
          <w:p w14:paraId="03E58ADC" w14:textId="77777777" w:rsidR="001F1EE3" w:rsidRPr="00211C25" w:rsidRDefault="001F1EE3" w:rsidP="001F1EE3">
            <w:pPr>
              <w:widowControl w:val="0"/>
              <w:rPr>
                <w:rFonts w:cs="Arial"/>
                <w:color w:val="FF0000"/>
                <w:lang w:val="de-DE"/>
              </w:rPr>
            </w:pPr>
          </w:p>
        </w:tc>
        <w:tc>
          <w:tcPr>
            <w:tcW w:w="4260" w:type="dxa"/>
            <w:gridSpan w:val="2"/>
          </w:tcPr>
          <w:p w14:paraId="180CCD7A"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F1EE3" w:rsidRPr="000E11BD" w14:paraId="51C74757" w14:textId="77777777" w:rsidTr="00F2509C">
        <w:tc>
          <w:tcPr>
            <w:tcW w:w="4393" w:type="dxa"/>
            <w:gridSpan w:val="3"/>
          </w:tcPr>
          <w:p w14:paraId="56E689D9" w14:textId="77777777" w:rsidR="001F1EE3" w:rsidRPr="00211C25" w:rsidRDefault="001F1EE3" w:rsidP="001F1EE3">
            <w:pPr>
              <w:pStyle w:val="Textkrper-Zeileneinzug"/>
              <w:widowControl w:val="0"/>
              <w:tabs>
                <w:tab w:val="left" w:pos="8496"/>
              </w:tabs>
              <w:spacing w:after="0"/>
              <w:ind w:left="0"/>
              <w:jc w:val="both"/>
              <w:rPr>
                <w:rFonts w:cs="Arial"/>
                <w:bCs/>
                <w:color w:val="FF0000"/>
                <w:lang w:val="it-IT"/>
              </w:rPr>
            </w:pPr>
          </w:p>
        </w:tc>
        <w:tc>
          <w:tcPr>
            <w:tcW w:w="998" w:type="dxa"/>
          </w:tcPr>
          <w:p w14:paraId="65433ECB" w14:textId="77777777" w:rsidR="001F1EE3" w:rsidRPr="00211C25" w:rsidRDefault="001F1EE3" w:rsidP="001F1EE3">
            <w:pPr>
              <w:widowControl w:val="0"/>
              <w:rPr>
                <w:rFonts w:cs="Arial"/>
                <w:color w:val="FF0000"/>
                <w:lang w:val="it-IT"/>
              </w:rPr>
            </w:pPr>
          </w:p>
        </w:tc>
        <w:tc>
          <w:tcPr>
            <w:tcW w:w="4260" w:type="dxa"/>
            <w:gridSpan w:val="2"/>
          </w:tcPr>
          <w:p w14:paraId="5FCCE057"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p>
        </w:tc>
      </w:tr>
      <w:tr w:rsidR="001F1EE3" w:rsidRPr="000E11BD" w14:paraId="4010FBF5" w14:textId="77777777" w:rsidTr="00F2509C">
        <w:tc>
          <w:tcPr>
            <w:tcW w:w="4393" w:type="dxa"/>
            <w:gridSpan w:val="3"/>
          </w:tcPr>
          <w:p w14:paraId="6508B75C" w14:textId="374C2DB7"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w:t>
            </w:r>
            <w:proofErr w:type="spellStart"/>
            <w:r w:rsidRPr="00211C25">
              <w:rPr>
                <w:rFonts w:eastAsia="Calibri" w:cs="Arial"/>
                <w:color w:val="FF0000"/>
                <w:lang w:val="de-DE"/>
              </w:rPr>
              <w:t>Abgabeausschlusfrist</w:t>
            </w:r>
            <w:proofErr w:type="spellEnd"/>
            <w:r w:rsidRPr="00211C25">
              <w:rPr>
                <w:rFonts w:eastAsia="Calibri" w:cs="Arial"/>
                <w:color w:val="FF0000"/>
                <w:lang w:val="de-DE"/>
              </w:rPr>
              <w:t xml:space="preserve"> eingehen, werden in keinem Fall – auch wenn sie vor der Frist versandt wurden und unabhängig vom Willen des Teilnehmers - berücksichtigt, wobei dies auch für Muster gilt, die mittels Einschreiben mit </w:t>
            </w:r>
            <w:proofErr w:type="gramStart"/>
            <w:r w:rsidRPr="00211C25">
              <w:rPr>
                <w:rFonts w:eastAsia="Calibri" w:cs="Arial"/>
                <w:color w:val="FF0000"/>
                <w:lang w:val="de-DE"/>
              </w:rPr>
              <w:t>Rückantwort</w:t>
            </w:r>
            <w:proofErr w:type="gramEnd"/>
            <w:r w:rsidRPr="00211C25">
              <w:rPr>
                <w:rFonts w:eastAsia="Calibri" w:cs="Arial"/>
                <w:color w:val="FF0000"/>
                <w:lang w:val="de-DE"/>
              </w:rPr>
              <w:t xml:space="preserve"> verschickt wurden, unabhängig von Versendungsdatum laut Poststempel des entgegennehmenden Postamtes. Diese Muster werden von der Bewertungskommission nicht geöffnet und werden wegen der Verspätung als unzulässig erklärt. </w:t>
            </w:r>
          </w:p>
        </w:tc>
        <w:tc>
          <w:tcPr>
            <w:tcW w:w="998" w:type="dxa"/>
          </w:tcPr>
          <w:p w14:paraId="1A6F2DB3" w14:textId="77777777" w:rsidR="001F1EE3" w:rsidRPr="00211C25" w:rsidRDefault="001F1EE3" w:rsidP="001F1EE3">
            <w:pPr>
              <w:widowControl w:val="0"/>
              <w:rPr>
                <w:rFonts w:cs="Arial"/>
                <w:color w:val="FF0000"/>
                <w:lang w:val="de-DE"/>
              </w:rPr>
            </w:pPr>
          </w:p>
        </w:tc>
        <w:tc>
          <w:tcPr>
            <w:tcW w:w="4260" w:type="dxa"/>
            <w:gridSpan w:val="2"/>
          </w:tcPr>
          <w:p w14:paraId="3638E75F" w14:textId="77777777" w:rsidR="001F1EE3" w:rsidRPr="00211C25" w:rsidRDefault="001F1EE3" w:rsidP="001F1EE3">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1F1EE3" w:rsidRPr="000E11BD" w14:paraId="30C50C9C" w14:textId="77777777" w:rsidTr="00F2509C">
        <w:tc>
          <w:tcPr>
            <w:tcW w:w="4393" w:type="dxa"/>
            <w:gridSpan w:val="3"/>
          </w:tcPr>
          <w:p w14:paraId="669EB4AD" w14:textId="77777777" w:rsidR="001F1EE3" w:rsidRPr="00211C25" w:rsidRDefault="001F1EE3" w:rsidP="001F1EE3">
            <w:pPr>
              <w:pStyle w:val="Textkrper-Zeileneinzug"/>
              <w:widowControl w:val="0"/>
              <w:tabs>
                <w:tab w:val="left" w:pos="8496"/>
              </w:tabs>
              <w:spacing w:after="0"/>
              <w:ind w:left="0"/>
              <w:jc w:val="both"/>
              <w:rPr>
                <w:rFonts w:eastAsia="Calibri" w:cs="Arial"/>
                <w:lang w:val="it-IT"/>
              </w:rPr>
            </w:pPr>
          </w:p>
        </w:tc>
        <w:tc>
          <w:tcPr>
            <w:tcW w:w="998" w:type="dxa"/>
          </w:tcPr>
          <w:p w14:paraId="71864668" w14:textId="77777777" w:rsidR="001F1EE3" w:rsidRPr="00211C25" w:rsidRDefault="001F1EE3" w:rsidP="001F1EE3">
            <w:pPr>
              <w:widowControl w:val="0"/>
              <w:jc w:val="both"/>
              <w:rPr>
                <w:rFonts w:cs="Arial"/>
                <w:lang w:val="it-IT"/>
              </w:rPr>
            </w:pPr>
          </w:p>
        </w:tc>
        <w:tc>
          <w:tcPr>
            <w:tcW w:w="4260" w:type="dxa"/>
            <w:gridSpan w:val="2"/>
          </w:tcPr>
          <w:p w14:paraId="474803C2" w14:textId="77777777" w:rsidR="001F1EE3" w:rsidRPr="00211C25" w:rsidRDefault="001F1EE3" w:rsidP="001F1EE3">
            <w:pPr>
              <w:widowControl w:val="0"/>
              <w:jc w:val="both"/>
              <w:rPr>
                <w:rFonts w:cs="Arial"/>
                <w:lang w:val="it-IT"/>
              </w:rPr>
            </w:pPr>
          </w:p>
        </w:tc>
      </w:tr>
      <w:tr w:rsidR="001F1EE3" w:rsidRPr="000E11BD" w14:paraId="1609EC96" w14:textId="77777777" w:rsidTr="00F2509C">
        <w:tc>
          <w:tcPr>
            <w:tcW w:w="4393" w:type="dxa"/>
            <w:gridSpan w:val="3"/>
          </w:tcPr>
          <w:p w14:paraId="12817C10" w14:textId="1F2E9B2E"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Die Sendung der Muster erfolgt gänzlich und ausschließlich auf Risiko des Absenders; ausgeschlossen ist jegliche Verantwortung der Vergabe</w:t>
            </w:r>
            <w:r w:rsidRPr="00211C25">
              <w:rPr>
                <w:rFonts w:eastAsia="Calibri" w:cs="Arial"/>
                <w:color w:val="FF0000"/>
                <w:lang w:val="de-DE"/>
              </w:rPr>
              <w:lastRenderedPageBreak/>
              <w:t xml:space="preserv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8" w:type="dxa"/>
          </w:tcPr>
          <w:p w14:paraId="0C813EEB" w14:textId="77777777" w:rsidR="001F1EE3" w:rsidRPr="00211C25" w:rsidRDefault="001F1EE3" w:rsidP="001F1EE3">
            <w:pPr>
              <w:widowControl w:val="0"/>
              <w:jc w:val="both"/>
              <w:rPr>
                <w:rFonts w:cs="Arial"/>
                <w:color w:val="FF0000"/>
                <w:lang w:val="de-DE"/>
              </w:rPr>
            </w:pPr>
          </w:p>
        </w:tc>
        <w:tc>
          <w:tcPr>
            <w:tcW w:w="4260" w:type="dxa"/>
            <w:gridSpan w:val="2"/>
          </w:tcPr>
          <w:p w14:paraId="55576D53" w14:textId="308F90E3" w:rsidR="001F1EE3" w:rsidRPr="00211C25" w:rsidRDefault="001F1EE3" w:rsidP="001F1EE3">
            <w:pPr>
              <w:widowControl w:val="0"/>
              <w:jc w:val="both"/>
              <w:rPr>
                <w:rFonts w:cs="Arial"/>
                <w:color w:val="FF0000"/>
                <w:lang w:val="it-IT"/>
              </w:rPr>
            </w:pPr>
            <w:r w:rsidRPr="00211C25">
              <w:rPr>
                <w:rFonts w:cs="Arial"/>
                <w:color w:val="FF0000"/>
                <w:lang w:val="it-IT"/>
              </w:rPr>
              <w:t xml:space="preserve">L’invio dei campioni è a totale ed esclusivo rischio del mittente; restando esclusa qualsivoglia responsabilità della stazione appaltante/ente </w:t>
            </w:r>
            <w:r w:rsidRPr="00211C25">
              <w:rPr>
                <w:rFonts w:cs="Arial"/>
                <w:color w:val="FF0000"/>
                <w:lang w:val="it-IT"/>
              </w:rPr>
              <w:lastRenderedPageBreak/>
              <w:t>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F1EE3" w:rsidRPr="000E11BD" w14:paraId="17E6814D" w14:textId="77777777" w:rsidTr="00F2509C">
        <w:tc>
          <w:tcPr>
            <w:tcW w:w="4393" w:type="dxa"/>
            <w:gridSpan w:val="3"/>
          </w:tcPr>
          <w:p w14:paraId="15C5EB65" w14:textId="77777777" w:rsidR="001F1EE3" w:rsidRPr="00211C25" w:rsidRDefault="001F1EE3" w:rsidP="001F1EE3">
            <w:pPr>
              <w:widowControl w:val="0"/>
              <w:jc w:val="both"/>
              <w:rPr>
                <w:rFonts w:cs="Arial"/>
                <w:lang w:val="it-IT" w:eastAsia="it-IT"/>
              </w:rPr>
            </w:pPr>
          </w:p>
        </w:tc>
        <w:tc>
          <w:tcPr>
            <w:tcW w:w="998" w:type="dxa"/>
          </w:tcPr>
          <w:p w14:paraId="64E43E4E" w14:textId="77777777" w:rsidR="001F1EE3" w:rsidRPr="00211C25" w:rsidRDefault="001F1EE3" w:rsidP="001F1EE3">
            <w:pPr>
              <w:widowControl w:val="0"/>
              <w:rPr>
                <w:rFonts w:cs="Arial"/>
                <w:b/>
                <w:lang w:val="it-IT"/>
              </w:rPr>
            </w:pPr>
          </w:p>
        </w:tc>
        <w:tc>
          <w:tcPr>
            <w:tcW w:w="4260" w:type="dxa"/>
            <w:gridSpan w:val="2"/>
          </w:tcPr>
          <w:p w14:paraId="23373484" w14:textId="77777777" w:rsidR="001F1EE3" w:rsidRPr="00211C25" w:rsidRDefault="001F1EE3" w:rsidP="001F1EE3">
            <w:pPr>
              <w:widowControl w:val="0"/>
              <w:ind w:right="105"/>
              <w:jc w:val="both"/>
              <w:rPr>
                <w:rFonts w:cs="Arial"/>
                <w:lang w:val="it-IT" w:eastAsia="it-IT"/>
              </w:rPr>
            </w:pPr>
          </w:p>
        </w:tc>
      </w:tr>
      <w:tr w:rsidR="001F1EE3" w:rsidRPr="000E11BD" w14:paraId="7C89C7C0" w14:textId="77777777" w:rsidTr="00F2509C">
        <w:tc>
          <w:tcPr>
            <w:tcW w:w="4393" w:type="dxa"/>
            <w:gridSpan w:val="3"/>
          </w:tcPr>
          <w:p w14:paraId="00FB162F" w14:textId="2E4FBE06" w:rsidR="001F1EE3" w:rsidRPr="00211C25" w:rsidRDefault="001F1EE3" w:rsidP="001F1EE3">
            <w:pPr>
              <w:pStyle w:val="Textkrper-Zeileneinzug"/>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8" w:type="dxa"/>
          </w:tcPr>
          <w:p w14:paraId="3B8EA6D2" w14:textId="77777777" w:rsidR="001F1EE3" w:rsidRPr="00211C25" w:rsidRDefault="001F1EE3" w:rsidP="001F1EE3">
            <w:pPr>
              <w:widowControl w:val="0"/>
              <w:jc w:val="both"/>
              <w:rPr>
                <w:rFonts w:cs="Arial"/>
                <w:color w:val="FF0000"/>
                <w:lang w:val="de-DE"/>
              </w:rPr>
            </w:pPr>
          </w:p>
        </w:tc>
        <w:tc>
          <w:tcPr>
            <w:tcW w:w="4260" w:type="dxa"/>
            <w:gridSpan w:val="2"/>
          </w:tcPr>
          <w:p w14:paraId="6AA2A466" w14:textId="77777777" w:rsidR="001F1EE3" w:rsidRPr="00211C25" w:rsidRDefault="001F1EE3" w:rsidP="001F1EE3">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1F1EE3" w:rsidRPr="000E11BD" w14:paraId="3E1C7692" w14:textId="77777777" w:rsidTr="00F2509C">
        <w:tc>
          <w:tcPr>
            <w:tcW w:w="4393" w:type="dxa"/>
            <w:gridSpan w:val="3"/>
          </w:tcPr>
          <w:p w14:paraId="4CC103C4" w14:textId="77777777" w:rsidR="001F1EE3" w:rsidRPr="00211C25" w:rsidRDefault="001F1EE3" w:rsidP="001F1EE3">
            <w:pPr>
              <w:pStyle w:val="Textkrper-Zeileneinzug"/>
              <w:widowControl w:val="0"/>
              <w:tabs>
                <w:tab w:val="left" w:pos="8496"/>
              </w:tabs>
              <w:spacing w:after="0"/>
              <w:ind w:left="0"/>
              <w:jc w:val="both"/>
              <w:rPr>
                <w:rFonts w:cs="Arial"/>
                <w:bCs/>
                <w:lang w:val="it-IT"/>
              </w:rPr>
            </w:pPr>
          </w:p>
        </w:tc>
        <w:tc>
          <w:tcPr>
            <w:tcW w:w="998" w:type="dxa"/>
          </w:tcPr>
          <w:p w14:paraId="23BA4927" w14:textId="77777777" w:rsidR="001F1EE3" w:rsidRPr="00211C25" w:rsidRDefault="001F1EE3" w:rsidP="001F1EE3">
            <w:pPr>
              <w:widowControl w:val="0"/>
              <w:rPr>
                <w:rFonts w:cs="Arial"/>
                <w:lang w:val="it-IT"/>
              </w:rPr>
            </w:pPr>
          </w:p>
        </w:tc>
        <w:tc>
          <w:tcPr>
            <w:tcW w:w="4260" w:type="dxa"/>
            <w:gridSpan w:val="2"/>
          </w:tcPr>
          <w:p w14:paraId="3C951391" w14:textId="77777777" w:rsidR="001F1EE3" w:rsidRPr="00211C25" w:rsidRDefault="001F1EE3" w:rsidP="001F1EE3">
            <w:pPr>
              <w:pStyle w:val="Textkrper-Zeileneinzug"/>
              <w:widowControl w:val="0"/>
              <w:tabs>
                <w:tab w:val="left" w:pos="8496"/>
              </w:tabs>
              <w:spacing w:after="0"/>
              <w:ind w:left="4" w:right="105" w:hanging="4"/>
              <w:jc w:val="both"/>
              <w:rPr>
                <w:rFonts w:cs="Arial"/>
                <w:bCs/>
                <w:lang w:val="it-IT"/>
              </w:rPr>
            </w:pPr>
          </w:p>
        </w:tc>
      </w:tr>
      <w:tr w:rsidR="001F1EE3" w:rsidRPr="000E11BD" w14:paraId="284FBB43" w14:textId="77777777" w:rsidTr="00F2509C">
        <w:tc>
          <w:tcPr>
            <w:tcW w:w="4393" w:type="dxa"/>
            <w:gridSpan w:val="3"/>
          </w:tcPr>
          <w:p w14:paraId="64FD9129" w14:textId="4657EB6C" w:rsidR="001F1EE3" w:rsidRPr="00211C25" w:rsidRDefault="001F1EE3" w:rsidP="001F1EE3">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8" w:type="dxa"/>
          </w:tcPr>
          <w:p w14:paraId="6EB6AEBA" w14:textId="77777777" w:rsidR="001F1EE3" w:rsidRPr="00211C25" w:rsidRDefault="001F1EE3" w:rsidP="001F1EE3">
            <w:pPr>
              <w:widowControl w:val="0"/>
              <w:rPr>
                <w:rFonts w:cs="Arial"/>
                <w:color w:val="FF0000"/>
                <w:lang w:val="de-DE"/>
              </w:rPr>
            </w:pPr>
          </w:p>
        </w:tc>
        <w:tc>
          <w:tcPr>
            <w:tcW w:w="4260" w:type="dxa"/>
            <w:gridSpan w:val="2"/>
          </w:tcPr>
          <w:p w14:paraId="715A17CB" w14:textId="77777777" w:rsidR="001F1EE3" w:rsidRPr="00211C25" w:rsidRDefault="001F1EE3" w:rsidP="001F1EE3">
            <w:pPr>
              <w:pStyle w:val="Textkrper-Zeileneinzug"/>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1F1EE3" w:rsidRPr="000E11BD" w14:paraId="3BAA92B9" w14:textId="77777777" w:rsidTr="00F2509C">
        <w:tc>
          <w:tcPr>
            <w:tcW w:w="4393" w:type="dxa"/>
            <w:gridSpan w:val="3"/>
          </w:tcPr>
          <w:p w14:paraId="15CFBE34" w14:textId="77777777" w:rsidR="001F1EE3" w:rsidRPr="00211C25" w:rsidRDefault="001F1EE3" w:rsidP="001F1EE3">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5DC08198" w14:textId="77777777" w:rsidR="001F1EE3" w:rsidRPr="00211C25" w:rsidRDefault="001F1EE3" w:rsidP="001F1EE3">
            <w:pPr>
              <w:widowControl w:val="0"/>
              <w:rPr>
                <w:rFonts w:cs="Arial"/>
                <w:color w:val="FF0000"/>
                <w:lang w:val="it-IT"/>
              </w:rPr>
            </w:pPr>
          </w:p>
        </w:tc>
        <w:tc>
          <w:tcPr>
            <w:tcW w:w="4260" w:type="dxa"/>
            <w:gridSpan w:val="2"/>
          </w:tcPr>
          <w:p w14:paraId="3D38809B"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0E11BD" w14:paraId="57500CF6" w14:textId="77777777" w:rsidTr="00F2509C">
        <w:tc>
          <w:tcPr>
            <w:tcW w:w="4393" w:type="dxa"/>
            <w:gridSpan w:val="3"/>
          </w:tcPr>
          <w:p w14:paraId="19CBA9F0" w14:textId="5BA3CD91" w:rsidR="001F1EE3" w:rsidRPr="00211C25" w:rsidRDefault="001F1EE3" w:rsidP="001F1EE3">
            <w:pPr>
              <w:pStyle w:val="Standard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8" w:type="dxa"/>
          </w:tcPr>
          <w:p w14:paraId="354310CA" w14:textId="77777777" w:rsidR="001F1EE3" w:rsidRPr="00211C25" w:rsidRDefault="001F1EE3" w:rsidP="001F1EE3">
            <w:pPr>
              <w:widowControl w:val="0"/>
              <w:rPr>
                <w:rFonts w:cs="Arial"/>
                <w:color w:val="FF0000"/>
                <w:lang w:val="de-DE"/>
              </w:rPr>
            </w:pPr>
          </w:p>
        </w:tc>
        <w:tc>
          <w:tcPr>
            <w:tcW w:w="4260" w:type="dxa"/>
            <w:gridSpan w:val="2"/>
          </w:tcPr>
          <w:p w14:paraId="68E7DC7D" w14:textId="77777777" w:rsidR="001F1EE3" w:rsidRPr="00211C25" w:rsidRDefault="001F1EE3" w:rsidP="001F1EE3">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211C25" w14:paraId="60D8E5D0" w14:textId="77777777" w:rsidTr="00F2509C">
        <w:tc>
          <w:tcPr>
            <w:tcW w:w="4393" w:type="dxa"/>
            <w:gridSpan w:val="3"/>
          </w:tcPr>
          <w:p w14:paraId="350E1D06" w14:textId="3748515D" w:rsidR="001F1EE3" w:rsidRPr="00211C25" w:rsidRDefault="001F1EE3" w:rsidP="001F1EE3">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1F1EE3" w:rsidRPr="00211C25" w:rsidRDefault="001F1EE3" w:rsidP="001F1EE3">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2DA2F22A" w14:textId="77777777" w:rsidR="001F1EE3" w:rsidRPr="00211C25" w:rsidRDefault="001F1EE3" w:rsidP="001F1EE3">
            <w:pPr>
              <w:pStyle w:val="StandardWeb"/>
              <w:widowControl w:val="0"/>
              <w:tabs>
                <w:tab w:val="center" w:pos="4536"/>
                <w:tab w:val="right" w:pos="9072"/>
              </w:tabs>
              <w:spacing w:before="0" w:after="0"/>
              <w:ind w:right="76"/>
              <w:rPr>
                <w:rFonts w:ascii="Arial" w:hAnsi="Arial" w:cs="Arial"/>
                <w:color w:val="FF0000"/>
                <w:sz w:val="20"/>
                <w:szCs w:val="20"/>
              </w:rPr>
            </w:pPr>
          </w:p>
        </w:tc>
        <w:tc>
          <w:tcPr>
            <w:tcW w:w="4260" w:type="dxa"/>
            <w:gridSpan w:val="2"/>
          </w:tcPr>
          <w:p w14:paraId="5F310E32" w14:textId="77777777" w:rsidR="001F1EE3" w:rsidRPr="00211C25" w:rsidRDefault="001F1EE3" w:rsidP="001F1EE3">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1F1EE3" w:rsidRPr="00211C25" w:rsidRDefault="001F1EE3" w:rsidP="001F1EE3">
            <w:pPr>
              <w:pStyle w:val="StandardWeb"/>
              <w:widowControl w:val="0"/>
              <w:tabs>
                <w:tab w:val="center" w:pos="4536"/>
                <w:tab w:val="right" w:pos="9072"/>
              </w:tabs>
              <w:spacing w:before="0" w:after="0"/>
              <w:ind w:right="76"/>
              <w:rPr>
                <w:rFonts w:ascii="Arial" w:hAnsi="Arial" w:cs="Arial"/>
                <w:color w:val="FF0000"/>
                <w:sz w:val="20"/>
                <w:szCs w:val="20"/>
              </w:rPr>
            </w:pPr>
          </w:p>
        </w:tc>
      </w:tr>
      <w:tr w:rsidR="001F1EE3" w:rsidRPr="000E11BD" w14:paraId="56322009" w14:textId="77777777" w:rsidTr="00F2509C">
        <w:tc>
          <w:tcPr>
            <w:tcW w:w="4393" w:type="dxa"/>
            <w:gridSpan w:val="3"/>
          </w:tcPr>
          <w:p w14:paraId="7BF54CBA" w14:textId="31A66A38" w:rsidR="001F1EE3" w:rsidRPr="00211C25" w:rsidRDefault="001F1EE3" w:rsidP="001F1EE3">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w:t>
            </w:r>
            <w:r>
              <w:rPr>
                <w:rFonts w:cs="Arial"/>
                <w:b/>
                <w:color w:val="FF0000"/>
                <w:sz w:val="20"/>
                <w:szCs w:val="20"/>
                <w:lang w:val="de-DE"/>
              </w:rPr>
              <w:t>Verhandlungsverfahren</w:t>
            </w:r>
            <w:r w:rsidRPr="00211C25">
              <w:rPr>
                <w:rFonts w:cs="Arial"/>
                <w:b/>
                <w:color w:val="FF0000"/>
                <w:sz w:val="20"/>
                <w:szCs w:val="20"/>
                <w:lang w:val="de-DE"/>
              </w:rPr>
              <w:t xml:space="preserve">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8" w:type="dxa"/>
          </w:tcPr>
          <w:p w14:paraId="0C8D788E" w14:textId="77777777" w:rsidR="001F1EE3" w:rsidRPr="00211C25" w:rsidRDefault="001F1EE3" w:rsidP="001F1EE3">
            <w:pPr>
              <w:widowControl w:val="0"/>
              <w:rPr>
                <w:rFonts w:cs="Arial"/>
                <w:color w:val="FF0000"/>
                <w:lang w:val="de-DE"/>
              </w:rPr>
            </w:pPr>
          </w:p>
        </w:tc>
        <w:tc>
          <w:tcPr>
            <w:tcW w:w="4260" w:type="dxa"/>
            <w:gridSpan w:val="2"/>
          </w:tcPr>
          <w:p w14:paraId="2A56922A" w14:textId="2C56C1B3" w:rsidR="001F1EE3" w:rsidRPr="00211C25" w:rsidRDefault="001F1EE3" w:rsidP="001F1EE3">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w:t>
            </w:r>
            <w:r>
              <w:rPr>
                <w:rFonts w:cs="Arial"/>
                <w:b/>
                <w:color w:val="FF0000"/>
                <w:lang w:val="it-IT"/>
              </w:rPr>
              <w:t>negoziata</w:t>
            </w:r>
            <w:r w:rsidRPr="00211C25">
              <w:rPr>
                <w:rFonts w:cs="Arial"/>
                <w:b/>
                <w:color w:val="FF0000"/>
                <w:lang w:val="it-IT"/>
              </w:rPr>
              <w:t xml:space="preserve">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1F1EE3" w:rsidRPr="000E11BD" w14:paraId="4396B7F1" w14:textId="77777777" w:rsidTr="00F2509C">
        <w:tc>
          <w:tcPr>
            <w:tcW w:w="4393" w:type="dxa"/>
            <w:gridSpan w:val="3"/>
          </w:tcPr>
          <w:p w14:paraId="5C03DDBF" w14:textId="77777777" w:rsidR="001F1EE3" w:rsidRPr="00211C25" w:rsidRDefault="001F1EE3" w:rsidP="001F1EE3">
            <w:pPr>
              <w:widowControl w:val="0"/>
              <w:jc w:val="both"/>
              <w:rPr>
                <w:rFonts w:cs="Arial"/>
                <w:color w:val="FF0000"/>
                <w:lang w:val="it-IT" w:eastAsia="it-IT"/>
              </w:rPr>
            </w:pPr>
          </w:p>
        </w:tc>
        <w:tc>
          <w:tcPr>
            <w:tcW w:w="998" w:type="dxa"/>
          </w:tcPr>
          <w:p w14:paraId="1B5ED87B" w14:textId="77777777" w:rsidR="001F1EE3" w:rsidRPr="00211C25" w:rsidRDefault="001F1EE3" w:rsidP="001F1EE3">
            <w:pPr>
              <w:widowControl w:val="0"/>
              <w:rPr>
                <w:rFonts w:cs="Arial"/>
                <w:b/>
                <w:color w:val="FF0000"/>
                <w:lang w:val="it-IT"/>
              </w:rPr>
            </w:pPr>
          </w:p>
        </w:tc>
        <w:tc>
          <w:tcPr>
            <w:tcW w:w="4260" w:type="dxa"/>
            <w:gridSpan w:val="2"/>
          </w:tcPr>
          <w:p w14:paraId="20A3B656" w14:textId="77777777" w:rsidR="001F1EE3" w:rsidRPr="00211C25" w:rsidRDefault="001F1EE3" w:rsidP="001F1EE3">
            <w:pPr>
              <w:widowControl w:val="0"/>
              <w:ind w:right="105"/>
              <w:jc w:val="both"/>
              <w:rPr>
                <w:rFonts w:cs="Arial"/>
                <w:color w:val="FF0000"/>
                <w:lang w:val="it-IT" w:eastAsia="it-IT"/>
              </w:rPr>
            </w:pPr>
          </w:p>
        </w:tc>
      </w:tr>
      <w:tr w:rsidR="001F1EE3" w:rsidRPr="00211C25" w14:paraId="41180DC9" w14:textId="77777777" w:rsidTr="00F2509C">
        <w:tc>
          <w:tcPr>
            <w:tcW w:w="4393" w:type="dxa"/>
            <w:gridSpan w:val="3"/>
          </w:tcPr>
          <w:p w14:paraId="081B62F5" w14:textId="3C658B5C" w:rsidR="001F1EE3" w:rsidRPr="00211C25" w:rsidRDefault="001F1EE3" w:rsidP="001F1EE3">
            <w:pPr>
              <w:pStyle w:val="Textkrper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8" w:type="dxa"/>
          </w:tcPr>
          <w:p w14:paraId="1DB012A5" w14:textId="77777777" w:rsidR="001F1EE3" w:rsidRPr="00211C25" w:rsidRDefault="001F1EE3" w:rsidP="001F1EE3">
            <w:pPr>
              <w:widowControl w:val="0"/>
              <w:jc w:val="both"/>
              <w:rPr>
                <w:rFonts w:cs="Arial"/>
                <w:b/>
                <w:color w:val="FF0000"/>
                <w:lang w:val="de-DE" w:eastAsia="it-IT"/>
              </w:rPr>
            </w:pPr>
          </w:p>
        </w:tc>
        <w:tc>
          <w:tcPr>
            <w:tcW w:w="4260" w:type="dxa"/>
            <w:gridSpan w:val="2"/>
          </w:tcPr>
          <w:p w14:paraId="06C7FBEB" w14:textId="77777777" w:rsidR="001F1EE3" w:rsidRPr="00211C25" w:rsidRDefault="001F1EE3" w:rsidP="001F1EE3">
            <w:pPr>
              <w:pStyle w:val="Textkrper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 xml:space="preserve">il </w:t>
            </w:r>
            <w:proofErr w:type="spellStart"/>
            <w:r w:rsidRPr="00211C25">
              <w:rPr>
                <w:rFonts w:cs="Arial"/>
                <w:b/>
                <w:color w:val="FF0000"/>
                <w:sz w:val="20"/>
                <w:szCs w:val="20"/>
              </w:rPr>
              <w:t>codice</w:t>
            </w:r>
            <w:proofErr w:type="spellEnd"/>
            <w:r w:rsidRPr="00211C25">
              <w:rPr>
                <w:rFonts w:cs="Arial"/>
                <w:b/>
                <w:color w:val="FF0000"/>
                <w:sz w:val="20"/>
                <w:szCs w:val="20"/>
              </w:rPr>
              <w:t xml:space="preserve"> CIG.</w:t>
            </w:r>
          </w:p>
        </w:tc>
      </w:tr>
      <w:tr w:rsidR="001F1EE3" w:rsidRPr="00211C25" w14:paraId="4BE04573" w14:textId="77777777" w:rsidTr="00F2509C">
        <w:trPr>
          <w:trHeight w:val="210"/>
        </w:trPr>
        <w:tc>
          <w:tcPr>
            <w:tcW w:w="4393" w:type="dxa"/>
            <w:gridSpan w:val="3"/>
          </w:tcPr>
          <w:p w14:paraId="52D5A053" w14:textId="77777777" w:rsidR="001F1EE3" w:rsidRPr="00211C25" w:rsidRDefault="001F1EE3" w:rsidP="001F1EE3">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687474DB" w14:textId="77777777" w:rsidR="001F1EE3" w:rsidRPr="00211C25" w:rsidRDefault="001F1EE3" w:rsidP="001F1EE3">
            <w:pPr>
              <w:widowControl w:val="0"/>
              <w:rPr>
                <w:rFonts w:cs="Arial"/>
                <w:color w:val="FF0000"/>
                <w:lang w:val="it-IT"/>
              </w:rPr>
            </w:pPr>
          </w:p>
        </w:tc>
        <w:tc>
          <w:tcPr>
            <w:tcW w:w="4260" w:type="dxa"/>
            <w:gridSpan w:val="2"/>
          </w:tcPr>
          <w:p w14:paraId="56B3D431"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0E11BD" w14:paraId="25069873" w14:textId="77777777" w:rsidTr="00F2509C">
        <w:tc>
          <w:tcPr>
            <w:tcW w:w="4393" w:type="dxa"/>
            <w:gridSpan w:val="3"/>
          </w:tcPr>
          <w:p w14:paraId="75D52AF6" w14:textId="788A0164" w:rsidR="001F1EE3" w:rsidRPr="00211C25" w:rsidRDefault="001F1EE3" w:rsidP="001F1EE3">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8" w:type="dxa"/>
          </w:tcPr>
          <w:p w14:paraId="0DDE0593" w14:textId="77777777" w:rsidR="001F1EE3" w:rsidRPr="00211C25" w:rsidRDefault="001F1EE3" w:rsidP="001F1EE3">
            <w:pPr>
              <w:widowControl w:val="0"/>
              <w:rPr>
                <w:rFonts w:cs="Arial"/>
                <w:color w:val="FF0000"/>
                <w:lang w:val="de-DE"/>
              </w:rPr>
            </w:pPr>
          </w:p>
        </w:tc>
        <w:tc>
          <w:tcPr>
            <w:tcW w:w="4260" w:type="dxa"/>
            <w:gridSpan w:val="2"/>
          </w:tcPr>
          <w:p w14:paraId="19888297" w14:textId="77777777" w:rsidR="001F1EE3" w:rsidRPr="00211C25" w:rsidRDefault="001F1EE3" w:rsidP="001F1EE3">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1F1EE3" w:rsidRPr="000E11BD" w14:paraId="69E447E8" w14:textId="77777777" w:rsidTr="00F2509C">
        <w:tc>
          <w:tcPr>
            <w:tcW w:w="4393" w:type="dxa"/>
            <w:gridSpan w:val="3"/>
          </w:tcPr>
          <w:p w14:paraId="09133318" w14:textId="77777777" w:rsidR="001F1EE3" w:rsidRPr="00211C25" w:rsidRDefault="001F1EE3" w:rsidP="001F1EE3">
            <w:pPr>
              <w:pStyle w:val="Textkrper-Zeileneinzug"/>
              <w:widowControl w:val="0"/>
              <w:tabs>
                <w:tab w:val="left" w:pos="8496"/>
              </w:tabs>
              <w:spacing w:after="0"/>
              <w:ind w:left="0"/>
              <w:jc w:val="both"/>
              <w:rPr>
                <w:rFonts w:cs="Arial"/>
                <w:bCs/>
                <w:color w:val="FF0000"/>
                <w:lang w:val="it-IT"/>
              </w:rPr>
            </w:pPr>
          </w:p>
        </w:tc>
        <w:tc>
          <w:tcPr>
            <w:tcW w:w="998" w:type="dxa"/>
          </w:tcPr>
          <w:p w14:paraId="409BE5DA" w14:textId="77777777" w:rsidR="001F1EE3" w:rsidRPr="00211C25" w:rsidRDefault="001F1EE3" w:rsidP="001F1EE3">
            <w:pPr>
              <w:widowControl w:val="0"/>
              <w:rPr>
                <w:rFonts w:cs="Arial"/>
                <w:color w:val="FF0000"/>
                <w:lang w:val="it-IT"/>
              </w:rPr>
            </w:pPr>
          </w:p>
        </w:tc>
        <w:tc>
          <w:tcPr>
            <w:tcW w:w="4260" w:type="dxa"/>
            <w:gridSpan w:val="2"/>
          </w:tcPr>
          <w:p w14:paraId="37CDB6A2"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p>
        </w:tc>
      </w:tr>
      <w:tr w:rsidR="001F1EE3" w:rsidRPr="000E11BD" w14:paraId="36FA4A88" w14:textId="77777777" w:rsidTr="00F2509C">
        <w:tc>
          <w:tcPr>
            <w:tcW w:w="4393" w:type="dxa"/>
            <w:gridSpan w:val="3"/>
          </w:tcPr>
          <w:p w14:paraId="6D8B60AA" w14:textId="77777777"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 xml:space="preserve">Das Muster des Zuschlagsempfängers wird bis zum Abschluss der Vertragsausführung </w:t>
            </w:r>
            <w:proofErr w:type="spellStart"/>
            <w:r w:rsidRPr="00211C25">
              <w:rPr>
                <w:rFonts w:cs="Arial"/>
                <w:bCs/>
                <w:color w:val="FF0000"/>
                <w:lang w:val="de-DE"/>
              </w:rPr>
              <w:t>aufbe</w:t>
            </w:r>
            <w:proofErr w:type="spellEnd"/>
            <w:r w:rsidRPr="00211C25">
              <w:rPr>
                <w:rFonts w:cs="Arial"/>
                <w:bCs/>
                <w:color w:val="FF0000"/>
                <w:lang w:val="de-DE"/>
              </w:rPr>
              <w:t>-wahrt.</w:t>
            </w:r>
          </w:p>
        </w:tc>
        <w:tc>
          <w:tcPr>
            <w:tcW w:w="998" w:type="dxa"/>
          </w:tcPr>
          <w:p w14:paraId="462A45FF" w14:textId="77777777" w:rsidR="001F1EE3" w:rsidRPr="00211C25" w:rsidRDefault="001F1EE3" w:rsidP="001F1EE3">
            <w:pPr>
              <w:widowControl w:val="0"/>
              <w:rPr>
                <w:rFonts w:cs="Arial"/>
                <w:color w:val="FF0000"/>
                <w:lang w:val="de-DE"/>
              </w:rPr>
            </w:pPr>
          </w:p>
        </w:tc>
        <w:tc>
          <w:tcPr>
            <w:tcW w:w="4260" w:type="dxa"/>
            <w:gridSpan w:val="2"/>
          </w:tcPr>
          <w:p w14:paraId="5ECC2E96"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1F1EE3" w:rsidRPr="000E11BD" w14:paraId="0886C831" w14:textId="77777777" w:rsidTr="00F2509C">
        <w:tc>
          <w:tcPr>
            <w:tcW w:w="4393" w:type="dxa"/>
            <w:gridSpan w:val="3"/>
          </w:tcPr>
          <w:p w14:paraId="3B0A0678" w14:textId="77777777" w:rsidR="001F1EE3" w:rsidRPr="00211C25" w:rsidRDefault="001F1EE3" w:rsidP="001F1EE3">
            <w:pPr>
              <w:pStyle w:val="Textkrper-Zeileneinzug"/>
              <w:widowControl w:val="0"/>
              <w:tabs>
                <w:tab w:val="left" w:pos="8496"/>
              </w:tabs>
              <w:spacing w:after="0"/>
              <w:ind w:left="0"/>
              <w:jc w:val="both"/>
              <w:rPr>
                <w:rFonts w:cs="Arial"/>
                <w:bCs/>
                <w:color w:val="FF0000"/>
                <w:highlight w:val="yellow"/>
                <w:lang w:val="it-IT"/>
              </w:rPr>
            </w:pPr>
          </w:p>
        </w:tc>
        <w:tc>
          <w:tcPr>
            <w:tcW w:w="998" w:type="dxa"/>
          </w:tcPr>
          <w:p w14:paraId="0AA6F2E1" w14:textId="77777777" w:rsidR="001F1EE3" w:rsidRPr="00211C25" w:rsidRDefault="001F1EE3" w:rsidP="001F1EE3">
            <w:pPr>
              <w:widowControl w:val="0"/>
              <w:rPr>
                <w:rFonts w:cs="Arial"/>
                <w:color w:val="FF0000"/>
                <w:highlight w:val="yellow"/>
                <w:lang w:val="it-IT"/>
              </w:rPr>
            </w:pPr>
          </w:p>
        </w:tc>
        <w:tc>
          <w:tcPr>
            <w:tcW w:w="4260" w:type="dxa"/>
            <w:gridSpan w:val="2"/>
          </w:tcPr>
          <w:p w14:paraId="41C04794"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highlight w:val="yellow"/>
                <w:lang w:val="it-IT"/>
              </w:rPr>
            </w:pPr>
          </w:p>
        </w:tc>
      </w:tr>
      <w:tr w:rsidR="001F1EE3" w:rsidRPr="000E11BD" w14:paraId="64ADABF3" w14:textId="77777777" w:rsidTr="00F2509C">
        <w:tc>
          <w:tcPr>
            <w:tcW w:w="4393" w:type="dxa"/>
            <w:gridSpan w:val="3"/>
          </w:tcPr>
          <w:p w14:paraId="35BAC7F5" w14:textId="17CB8633" w:rsidR="001F1EE3" w:rsidRPr="00211C25" w:rsidRDefault="001F1EE3" w:rsidP="001F1EE3">
            <w:pPr>
              <w:pStyle w:val="Textkrper-Zeileneinzug"/>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8" w:type="dxa"/>
          </w:tcPr>
          <w:p w14:paraId="5995D8C5" w14:textId="77777777" w:rsidR="001F1EE3" w:rsidRPr="00211C25" w:rsidRDefault="001F1EE3" w:rsidP="001F1EE3">
            <w:pPr>
              <w:widowControl w:val="0"/>
              <w:rPr>
                <w:rFonts w:cs="Arial"/>
                <w:bCs/>
                <w:color w:val="FF0000"/>
                <w:lang w:val="de-DE"/>
              </w:rPr>
            </w:pPr>
          </w:p>
        </w:tc>
        <w:tc>
          <w:tcPr>
            <w:tcW w:w="4260" w:type="dxa"/>
            <w:gridSpan w:val="2"/>
          </w:tcPr>
          <w:p w14:paraId="64A9E471" w14:textId="77777777" w:rsidR="001F1EE3" w:rsidRPr="00211C25" w:rsidRDefault="001F1EE3" w:rsidP="001F1EE3">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1F1EE3" w:rsidRPr="000E11BD" w14:paraId="4EFFF9BF" w14:textId="77777777" w:rsidTr="00F2509C">
        <w:tc>
          <w:tcPr>
            <w:tcW w:w="4393" w:type="dxa"/>
            <w:gridSpan w:val="3"/>
          </w:tcPr>
          <w:p w14:paraId="75AA6E81" w14:textId="77777777" w:rsidR="001F1EE3" w:rsidRPr="00211C25" w:rsidRDefault="001F1EE3" w:rsidP="001F1EE3">
            <w:pPr>
              <w:pStyle w:val="Textkrper-Zeileneinzug"/>
              <w:widowControl w:val="0"/>
              <w:tabs>
                <w:tab w:val="left" w:pos="8496"/>
              </w:tabs>
              <w:spacing w:after="0"/>
              <w:ind w:left="360" w:hanging="360"/>
              <w:jc w:val="both"/>
              <w:rPr>
                <w:rFonts w:cs="Arial"/>
                <w:b/>
                <w:bCs/>
                <w:color w:val="FF0000"/>
                <w:lang w:val="it-IT"/>
              </w:rPr>
            </w:pPr>
          </w:p>
        </w:tc>
        <w:tc>
          <w:tcPr>
            <w:tcW w:w="998" w:type="dxa"/>
          </w:tcPr>
          <w:p w14:paraId="265E33EA" w14:textId="77777777" w:rsidR="001F1EE3" w:rsidRPr="00211C25" w:rsidRDefault="001F1EE3" w:rsidP="001F1EE3">
            <w:pPr>
              <w:widowControl w:val="0"/>
              <w:rPr>
                <w:rFonts w:cs="Arial"/>
                <w:color w:val="FF0000"/>
                <w:lang w:val="it-IT"/>
              </w:rPr>
            </w:pPr>
          </w:p>
        </w:tc>
        <w:tc>
          <w:tcPr>
            <w:tcW w:w="4260" w:type="dxa"/>
            <w:gridSpan w:val="2"/>
          </w:tcPr>
          <w:p w14:paraId="06FA64F7" w14:textId="77777777" w:rsidR="001F1EE3" w:rsidRPr="00211C25" w:rsidRDefault="001F1EE3" w:rsidP="001F1EE3">
            <w:pPr>
              <w:pStyle w:val="Textkrper-Zeileneinzug"/>
              <w:widowControl w:val="0"/>
              <w:tabs>
                <w:tab w:val="left" w:pos="8496"/>
              </w:tabs>
              <w:spacing w:after="0"/>
              <w:ind w:left="330" w:right="105" w:hanging="330"/>
              <w:jc w:val="both"/>
              <w:rPr>
                <w:rFonts w:cs="Arial"/>
                <w:b/>
                <w:bCs/>
                <w:color w:val="FF0000"/>
                <w:lang w:val="it-IT"/>
              </w:rPr>
            </w:pPr>
          </w:p>
        </w:tc>
      </w:tr>
      <w:tr w:rsidR="001F1EE3" w:rsidRPr="000E11BD" w14:paraId="261BF04D" w14:textId="77777777" w:rsidTr="00F2509C">
        <w:tc>
          <w:tcPr>
            <w:tcW w:w="4393" w:type="dxa"/>
            <w:gridSpan w:val="3"/>
          </w:tcPr>
          <w:p w14:paraId="4CDC14BC" w14:textId="19ACDE4E" w:rsidR="001F1EE3" w:rsidRPr="00211C25" w:rsidRDefault="001F1EE3" w:rsidP="001F1EE3">
            <w:pPr>
              <w:pStyle w:val="Standard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1F1EE3" w:rsidRPr="00211C25" w:rsidRDefault="001F1EE3" w:rsidP="001F1EE3">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1F1EE3" w:rsidRPr="00211C25" w:rsidRDefault="001F1EE3" w:rsidP="001F1EE3">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1F1EE3" w:rsidRPr="00211C25" w:rsidRDefault="001F1EE3" w:rsidP="001F1EE3">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8" w:type="dxa"/>
          </w:tcPr>
          <w:p w14:paraId="36973BBE" w14:textId="77777777" w:rsidR="001F1EE3" w:rsidRPr="00211C25" w:rsidRDefault="001F1EE3" w:rsidP="001F1EE3">
            <w:pPr>
              <w:widowControl w:val="0"/>
              <w:jc w:val="both"/>
              <w:rPr>
                <w:rFonts w:cs="Arial"/>
                <w:bCs/>
                <w:color w:val="FF0000"/>
                <w:lang w:val="de-DE"/>
              </w:rPr>
            </w:pPr>
          </w:p>
        </w:tc>
        <w:tc>
          <w:tcPr>
            <w:tcW w:w="4260" w:type="dxa"/>
            <w:gridSpan w:val="2"/>
          </w:tcPr>
          <w:p w14:paraId="62DBB652" w14:textId="77777777" w:rsidR="001F1EE3" w:rsidRPr="00211C25" w:rsidRDefault="001F1EE3" w:rsidP="001F1EE3">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1F1EE3" w:rsidRPr="000E11BD" w14:paraId="06C4EB8D" w14:textId="77777777" w:rsidTr="00F2509C">
        <w:tc>
          <w:tcPr>
            <w:tcW w:w="4393" w:type="dxa"/>
            <w:gridSpan w:val="3"/>
          </w:tcPr>
          <w:p w14:paraId="18DE7B03" w14:textId="77777777" w:rsidR="001F1EE3" w:rsidRPr="00211C25" w:rsidRDefault="001F1EE3" w:rsidP="001F1EE3">
            <w:pPr>
              <w:pStyle w:val="StandardWeb"/>
              <w:widowControl w:val="0"/>
              <w:tabs>
                <w:tab w:val="center" w:pos="4536"/>
                <w:tab w:val="right" w:pos="9072"/>
              </w:tabs>
              <w:spacing w:before="0" w:after="0"/>
              <w:rPr>
                <w:rFonts w:ascii="Arial" w:hAnsi="Arial" w:cs="Arial"/>
                <w:color w:val="FF0000"/>
                <w:sz w:val="20"/>
                <w:szCs w:val="20"/>
                <w:u w:val="single"/>
              </w:rPr>
            </w:pPr>
          </w:p>
        </w:tc>
        <w:tc>
          <w:tcPr>
            <w:tcW w:w="998" w:type="dxa"/>
          </w:tcPr>
          <w:p w14:paraId="2A21EF0B" w14:textId="77777777" w:rsidR="001F1EE3" w:rsidRPr="00211C25" w:rsidRDefault="001F1EE3" w:rsidP="001F1EE3">
            <w:pPr>
              <w:widowControl w:val="0"/>
              <w:rPr>
                <w:rFonts w:cs="Arial"/>
                <w:bCs/>
                <w:color w:val="FF0000"/>
                <w:lang w:val="it-IT"/>
              </w:rPr>
            </w:pPr>
          </w:p>
        </w:tc>
        <w:tc>
          <w:tcPr>
            <w:tcW w:w="4260" w:type="dxa"/>
            <w:gridSpan w:val="2"/>
          </w:tcPr>
          <w:p w14:paraId="72DC4160" w14:textId="77777777" w:rsidR="001F1EE3" w:rsidRPr="00211C25" w:rsidRDefault="001F1EE3" w:rsidP="001F1EE3">
            <w:pPr>
              <w:widowControl w:val="0"/>
              <w:autoSpaceDE w:val="0"/>
              <w:autoSpaceDN w:val="0"/>
              <w:adjustRightInd w:val="0"/>
              <w:ind w:right="105"/>
              <w:jc w:val="both"/>
              <w:rPr>
                <w:rFonts w:cs="Arial"/>
                <w:color w:val="FF0000"/>
                <w:u w:val="single"/>
                <w:lang w:val="it-IT" w:eastAsia="it-IT"/>
              </w:rPr>
            </w:pPr>
          </w:p>
        </w:tc>
      </w:tr>
      <w:tr w:rsidR="001F1EE3" w:rsidRPr="000E11BD" w14:paraId="78910986" w14:textId="77777777" w:rsidTr="00F2509C">
        <w:tc>
          <w:tcPr>
            <w:tcW w:w="4393" w:type="dxa"/>
            <w:gridSpan w:val="3"/>
          </w:tcPr>
          <w:p w14:paraId="4B8D3473" w14:textId="34302676" w:rsidR="001F1EE3" w:rsidRPr="00C00729" w:rsidRDefault="001F1EE3" w:rsidP="001F1EE3">
            <w:pPr>
              <w:widowControl w:val="0"/>
              <w:jc w:val="both"/>
              <w:rPr>
                <w:rFonts w:cs="Arial"/>
                <w:b/>
                <w:lang w:val="de-DE" w:eastAsia="it-IT"/>
              </w:rPr>
            </w:pPr>
            <w:r w:rsidRPr="00C00729">
              <w:rPr>
                <w:rFonts w:cs="Arial"/>
                <w:b/>
                <w:bCs/>
                <w:lang w:val="de-DE"/>
              </w:rPr>
              <w:t xml:space="preserve">, </w:t>
            </w:r>
            <w:r w:rsidRPr="00C00729">
              <w:rPr>
                <w:b/>
                <w:bCs/>
                <w:lang w:val="de-DE"/>
              </w:rPr>
              <w:t>Falls die technische Dokumentation Mängel aufweist</w:t>
            </w:r>
            <w:r w:rsidRPr="00C00729">
              <w:rPr>
                <w:rFonts w:cs="Arial"/>
                <w:b/>
                <w:bCs/>
                <w:lang w:val="de-DE"/>
              </w:rPr>
              <w:t xml:space="preserve"> oder deren Unterzeichnung fehlt, wird ein Nachforderungsverfahren eingeleitet, wobei die Geheimhaltung des Inhalts und des technischen Angebots gewährleistet werden </w:t>
            </w:r>
            <w:r w:rsidRPr="00C00729">
              <w:rPr>
                <w:rFonts w:cs="Arial"/>
                <w:b/>
                <w:bCs/>
                <w:lang w:val="de-DE"/>
              </w:rPr>
              <w:lastRenderedPageBreak/>
              <w:t>muss.</w:t>
            </w:r>
          </w:p>
        </w:tc>
        <w:tc>
          <w:tcPr>
            <w:tcW w:w="998" w:type="dxa"/>
          </w:tcPr>
          <w:p w14:paraId="0321EA69" w14:textId="77777777" w:rsidR="001F1EE3" w:rsidRPr="00C00729" w:rsidRDefault="001F1EE3" w:rsidP="001F1EE3">
            <w:pPr>
              <w:widowControl w:val="0"/>
              <w:rPr>
                <w:rFonts w:cs="Arial"/>
                <w:b/>
                <w:lang w:val="de-DE"/>
              </w:rPr>
            </w:pPr>
          </w:p>
        </w:tc>
        <w:tc>
          <w:tcPr>
            <w:tcW w:w="4260" w:type="dxa"/>
            <w:gridSpan w:val="2"/>
          </w:tcPr>
          <w:p w14:paraId="41D73820" w14:textId="55AE06CB" w:rsidR="001F1EE3" w:rsidRPr="00211C25" w:rsidRDefault="001F1EE3" w:rsidP="001F1EE3">
            <w:pPr>
              <w:widowControl w:val="0"/>
              <w:ind w:right="105"/>
              <w:jc w:val="both"/>
              <w:rPr>
                <w:rFonts w:cs="Arial"/>
                <w:lang w:val="it-IT" w:eastAsia="it-IT"/>
              </w:rPr>
            </w:pPr>
            <w:r w:rsidRPr="00C00729">
              <w:rPr>
                <w:rFonts w:cs="Arial"/>
                <w:b/>
                <w:bCs/>
                <w:lang w:val="it-IT"/>
              </w:rPr>
              <w:t xml:space="preserve">Si applica il subprocedimento di soccorso istruttorio qualora la documentazione tecnica presenti difetti ovvero manchi la </w:t>
            </w:r>
            <w:r w:rsidRPr="00C00729">
              <w:rPr>
                <w:rFonts w:cs="Arial"/>
                <w:b/>
                <w:bCs/>
                <w:strike/>
                <w:lang w:val="it-IT"/>
              </w:rPr>
              <w:t>d</w:t>
            </w:r>
            <w:r w:rsidRPr="00C00729">
              <w:rPr>
                <w:rFonts w:cs="Arial"/>
                <w:b/>
                <w:bCs/>
                <w:lang w:val="it-IT"/>
              </w:rPr>
              <w:t>i sottoscrizione, ove richiesta</w:t>
            </w:r>
            <w:r w:rsidRPr="00C00729">
              <w:rPr>
                <w:rFonts w:cs="Arial"/>
                <w:b/>
                <w:bCs/>
                <w:strike/>
                <w:lang w:val="it-IT"/>
              </w:rPr>
              <w:t>,</w:t>
            </w:r>
            <w:r w:rsidRPr="00C00729">
              <w:rPr>
                <w:rFonts w:cs="Arial"/>
                <w:b/>
                <w:bCs/>
                <w:lang w:val="it-IT"/>
              </w:rPr>
              <w:t xml:space="preserve"> ferma restando la </w:t>
            </w:r>
            <w:r w:rsidRPr="00C00729">
              <w:rPr>
                <w:rFonts w:cs="Arial"/>
                <w:b/>
                <w:bCs/>
                <w:lang w:val="it-IT"/>
              </w:rPr>
              <w:lastRenderedPageBreak/>
              <w:t>salvaguardia del contenuto e della segretezza dell’offerta tecnica.</w:t>
            </w:r>
          </w:p>
        </w:tc>
      </w:tr>
      <w:tr w:rsidR="001F1EE3" w:rsidRPr="000E11BD" w14:paraId="107EDA06" w14:textId="77777777" w:rsidTr="00F2509C">
        <w:tc>
          <w:tcPr>
            <w:tcW w:w="4393" w:type="dxa"/>
            <w:gridSpan w:val="3"/>
          </w:tcPr>
          <w:p w14:paraId="6F275B14" w14:textId="77777777" w:rsidR="001F1EE3" w:rsidRPr="00211C25" w:rsidRDefault="001F1EE3" w:rsidP="001F1EE3">
            <w:pPr>
              <w:widowControl w:val="0"/>
              <w:ind w:right="76"/>
              <w:jc w:val="both"/>
              <w:rPr>
                <w:rFonts w:cs="Arial"/>
                <w:lang w:val="it-IT"/>
              </w:rPr>
            </w:pPr>
          </w:p>
        </w:tc>
        <w:tc>
          <w:tcPr>
            <w:tcW w:w="998" w:type="dxa"/>
          </w:tcPr>
          <w:p w14:paraId="53DE02C7" w14:textId="77777777" w:rsidR="001F1EE3" w:rsidRPr="00211C25" w:rsidRDefault="001F1EE3" w:rsidP="001F1EE3">
            <w:pPr>
              <w:widowControl w:val="0"/>
              <w:rPr>
                <w:rFonts w:cs="Arial"/>
                <w:lang w:val="it-IT"/>
              </w:rPr>
            </w:pPr>
          </w:p>
        </w:tc>
        <w:tc>
          <w:tcPr>
            <w:tcW w:w="4260" w:type="dxa"/>
            <w:gridSpan w:val="2"/>
          </w:tcPr>
          <w:p w14:paraId="071D7785" w14:textId="77777777" w:rsidR="001F1EE3" w:rsidRPr="00211C25" w:rsidRDefault="001F1EE3" w:rsidP="001F1EE3">
            <w:pPr>
              <w:widowControl w:val="0"/>
              <w:ind w:right="105"/>
              <w:jc w:val="both"/>
              <w:rPr>
                <w:rFonts w:cs="Arial"/>
                <w:lang w:val="it-IT"/>
              </w:rPr>
            </w:pPr>
          </w:p>
        </w:tc>
      </w:tr>
      <w:tr w:rsidR="001F1EE3" w:rsidRPr="00211C25" w14:paraId="345D1CC7" w14:textId="77777777" w:rsidTr="00F2509C">
        <w:tc>
          <w:tcPr>
            <w:tcW w:w="4393" w:type="dxa"/>
            <w:gridSpan w:val="3"/>
          </w:tcPr>
          <w:p w14:paraId="6D7ECE33" w14:textId="77777777" w:rsidR="001F1EE3" w:rsidRPr="00211C25" w:rsidRDefault="001F1EE3" w:rsidP="001F1EE3">
            <w:pPr>
              <w:widowControl w:val="0"/>
              <w:ind w:right="76"/>
              <w:jc w:val="center"/>
              <w:rPr>
                <w:rFonts w:cs="Arial"/>
                <w:b/>
                <w:bCs/>
                <w:lang w:val="de-DE" w:eastAsia="de-DE"/>
              </w:rPr>
            </w:pPr>
            <w:bookmarkStart w:id="113" w:name="_Hlk48206761"/>
            <w:r w:rsidRPr="00211C25">
              <w:rPr>
                <w:rFonts w:cs="Arial"/>
                <w:b/>
                <w:caps/>
                <w:u w:val="single"/>
                <w:lang w:val="de-DE"/>
              </w:rPr>
              <w:t>Wirtschaftliche Dokumentation</w:t>
            </w:r>
          </w:p>
        </w:tc>
        <w:tc>
          <w:tcPr>
            <w:tcW w:w="998" w:type="dxa"/>
          </w:tcPr>
          <w:p w14:paraId="34B9794F" w14:textId="77777777" w:rsidR="001F1EE3" w:rsidRPr="00211C25" w:rsidRDefault="001F1EE3" w:rsidP="001F1EE3">
            <w:pPr>
              <w:widowControl w:val="0"/>
              <w:jc w:val="center"/>
              <w:rPr>
                <w:rFonts w:cs="Arial"/>
                <w:b/>
                <w:lang w:val="de-DE"/>
              </w:rPr>
            </w:pPr>
          </w:p>
        </w:tc>
        <w:tc>
          <w:tcPr>
            <w:tcW w:w="4260" w:type="dxa"/>
            <w:gridSpan w:val="2"/>
          </w:tcPr>
          <w:p w14:paraId="4A6F8C10" w14:textId="77777777" w:rsidR="001F1EE3" w:rsidRPr="00211C25" w:rsidRDefault="001F1EE3" w:rsidP="001F1EE3">
            <w:pPr>
              <w:widowControl w:val="0"/>
              <w:ind w:right="105"/>
              <w:jc w:val="center"/>
              <w:rPr>
                <w:rFonts w:cs="Arial"/>
                <w:b/>
                <w:lang w:val="it-IT"/>
              </w:rPr>
            </w:pPr>
            <w:r w:rsidRPr="00211C25">
              <w:rPr>
                <w:rFonts w:cs="Arial"/>
                <w:b/>
                <w:caps/>
                <w:u w:val="single"/>
                <w:lang w:val="it-IT"/>
              </w:rPr>
              <w:t>Documentazione economica</w:t>
            </w:r>
          </w:p>
        </w:tc>
      </w:tr>
      <w:tr w:rsidR="001F1EE3" w:rsidRPr="00211C25" w14:paraId="2A44B193" w14:textId="77777777" w:rsidTr="00F2509C">
        <w:tc>
          <w:tcPr>
            <w:tcW w:w="4393" w:type="dxa"/>
            <w:gridSpan w:val="3"/>
          </w:tcPr>
          <w:p w14:paraId="7325C566" w14:textId="77777777" w:rsidR="001F1EE3" w:rsidRPr="00211C25" w:rsidRDefault="001F1EE3" w:rsidP="001F1EE3">
            <w:pPr>
              <w:widowControl w:val="0"/>
              <w:jc w:val="center"/>
              <w:rPr>
                <w:rFonts w:cs="Arial"/>
                <w:caps/>
                <w:u w:val="single"/>
                <w:lang w:val="it-IT"/>
              </w:rPr>
            </w:pPr>
          </w:p>
        </w:tc>
        <w:tc>
          <w:tcPr>
            <w:tcW w:w="998" w:type="dxa"/>
          </w:tcPr>
          <w:p w14:paraId="0B12C25C" w14:textId="77777777" w:rsidR="001F1EE3" w:rsidRPr="00211C25" w:rsidRDefault="001F1EE3" w:rsidP="001F1EE3">
            <w:pPr>
              <w:widowControl w:val="0"/>
              <w:rPr>
                <w:rFonts w:cs="Arial"/>
                <w:lang w:val="it-IT"/>
              </w:rPr>
            </w:pPr>
          </w:p>
        </w:tc>
        <w:tc>
          <w:tcPr>
            <w:tcW w:w="4260" w:type="dxa"/>
            <w:gridSpan w:val="2"/>
          </w:tcPr>
          <w:p w14:paraId="69B6F0E7" w14:textId="77777777" w:rsidR="001F1EE3" w:rsidRPr="00211C25" w:rsidRDefault="001F1EE3" w:rsidP="001F1EE3">
            <w:pPr>
              <w:widowControl w:val="0"/>
              <w:ind w:right="105"/>
              <w:jc w:val="center"/>
              <w:rPr>
                <w:rFonts w:cs="Arial"/>
                <w:caps/>
                <w:u w:val="single"/>
                <w:lang w:val="it-IT"/>
              </w:rPr>
            </w:pPr>
          </w:p>
        </w:tc>
      </w:tr>
      <w:tr w:rsidR="001F1EE3" w:rsidRPr="000E11BD" w14:paraId="2F6E876C" w14:textId="77777777" w:rsidTr="00F2509C">
        <w:tc>
          <w:tcPr>
            <w:tcW w:w="4393" w:type="dxa"/>
            <w:gridSpan w:val="3"/>
          </w:tcPr>
          <w:p w14:paraId="285D1E35" w14:textId="5DF2ED05" w:rsidR="001F1EE3" w:rsidRPr="00211C25" w:rsidRDefault="001F1EE3" w:rsidP="001F1EE3">
            <w:pPr>
              <w:pStyle w:val="Textkrper-Zeileneinzug"/>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8" w:type="dxa"/>
          </w:tcPr>
          <w:p w14:paraId="175CADE0" w14:textId="77777777" w:rsidR="001F1EE3" w:rsidRPr="00211C25" w:rsidRDefault="001F1EE3" w:rsidP="001F1EE3">
            <w:pPr>
              <w:widowControl w:val="0"/>
              <w:jc w:val="both"/>
              <w:rPr>
                <w:rFonts w:cs="Arial"/>
                <w:lang w:val="de-DE"/>
              </w:rPr>
            </w:pPr>
          </w:p>
        </w:tc>
        <w:tc>
          <w:tcPr>
            <w:tcW w:w="4260" w:type="dxa"/>
            <w:gridSpan w:val="2"/>
          </w:tcPr>
          <w:p w14:paraId="59871CF3" w14:textId="6341ACAC" w:rsidR="001F1EE3" w:rsidRPr="00211C25" w:rsidRDefault="001F1EE3" w:rsidP="001F048C">
            <w:pPr>
              <w:pStyle w:val="Textkrper-Zeileneinzug"/>
              <w:widowControl w:val="0"/>
              <w:numPr>
                <w:ilvl w:val="0"/>
                <w:numId w:val="29"/>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1F1EE3" w:rsidRPr="000E11BD" w14:paraId="38BF8CF3" w14:textId="77777777" w:rsidTr="00F2509C">
        <w:tc>
          <w:tcPr>
            <w:tcW w:w="4393" w:type="dxa"/>
            <w:gridSpan w:val="3"/>
          </w:tcPr>
          <w:p w14:paraId="3E4DF85A" w14:textId="77777777" w:rsidR="001F1EE3" w:rsidRPr="00211C25" w:rsidRDefault="001F1EE3" w:rsidP="001F1EE3">
            <w:pPr>
              <w:pStyle w:val="Textkrper-Zeileneinzug"/>
              <w:widowControl w:val="0"/>
              <w:tabs>
                <w:tab w:val="left" w:pos="8496"/>
              </w:tabs>
              <w:spacing w:after="0"/>
              <w:ind w:left="426" w:right="76"/>
              <w:jc w:val="both"/>
              <w:rPr>
                <w:rFonts w:cs="Arial"/>
                <w:lang w:val="it-IT"/>
              </w:rPr>
            </w:pPr>
          </w:p>
        </w:tc>
        <w:tc>
          <w:tcPr>
            <w:tcW w:w="998" w:type="dxa"/>
          </w:tcPr>
          <w:p w14:paraId="503D5E6D" w14:textId="77777777" w:rsidR="001F1EE3" w:rsidRPr="00211C25" w:rsidRDefault="001F1EE3" w:rsidP="001F1EE3">
            <w:pPr>
              <w:widowControl w:val="0"/>
              <w:jc w:val="both"/>
              <w:rPr>
                <w:rFonts w:cs="Arial"/>
                <w:lang w:val="it-IT"/>
              </w:rPr>
            </w:pPr>
          </w:p>
        </w:tc>
        <w:tc>
          <w:tcPr>
            <w:tcW w:w="4260" w:type="dxa"/>
            <w:gridSpan w:val="2"/>
          </w:tcPr>
          <w:p w14:paraId="5D5C4B3F" w14:textId="77777777" w:rsidR="001F1EE3" w:rsidRPr="00211C25" w:rsidRDefault="001F1EE3" w:rsidP="001F1EE3">
            <w:pPr>
              <w:pStyle w:val="Textkrper-Zeileneinzug"/>
              <w:widowControl w:val="0"/>
              <w:tabs>
                <w:tab w:val="left" w:pos="8496"/>
              </w:tabs>
              <w:spacing w:after="0"/>
              <w:ind w:left="418" w:right="76"/>
              <w:jc w:val="both"/>
              <w:rPr>
                <w:rFonts w:cs="Arial"/>
                <w:b/>
                <w:bCs/>
                <w:lang w:val="it-IT"/>
              </w:rPr>
            </w:pPr>
          </w:p>
        </w:tc>
      </w:tr>
      <w:tr w:rsidR="001F1EE3" w:rsidRPr="000E11BD" w14:paraId="2661C26B" w14:textId="77777777" w:rsidTr="00F2509C">
        <w:tc>
          <w:tcPr>
            <w:tcW w:w="4393" w:type="dxa"/>
            <w:gridSpan w:val="3"/>
          </w:tcPr>
          <w:p w14:paraId="278F10AF" w14:textId="579E83A4" w:rsidR="001F1EE3" w:rsidRPr="00901E4D" w:rsidRDefault="001F1EE3" w:rsidP="001F1EE3">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8" w:type="dxa"/>
          </w:tcPr>
          <w:p w14:paraId="367FCB36" w14:textId="77777777" w:rsidR="001F1EE3" w:rsidRPr="00901E4D" w:rsidRDefault="001F1EE3" w:rsidP="001F1EE3">
            <w:pPr>
              <w:widowControl w:val="0"/>
              <w:ind w:right="105"/>
              <w:jc w:val="both"/>
              <w:rPr>
                <w:rFonts w:cs="Arial"/>
                <w:lang w:val="de-DE"/>
              </w:rPr>
            </w:pPr>
          </w:p>
        </w:tc>
        <w:tc>
          <w:tcPr>
            <w:tcW w:w="4260" w:type="dxa"/>
            <w:gridSpan w:val="2"/>
          </w:tcPr>
          <w:p w14:paraId="5FA3B4F3" w14:textId="77777777" w:rsidR="001F1EE3" w:rsidRPr="00901E4D" w:rsidRDefault="001F1EE3" w:rsidP="001F1EE3">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1F1EE3" w:rsidRPr="000E11BD" w14:paraId="7E1034A2" w14:textId="77777777" w:rsidTr="00F2509C">
        <w:tc>
          <w:tcPr>
            <w:tcW w:w="4393" w:type="dxa"/>
            <w:gridSpan w:val="3"/>
          </w:tcPr>
          <w:p w14:paraId="1016EEBF" w14:textId="77777777" w:rsidR="001F1EE3" w:rsidRPr="00BC56DC" w:rsidRDefault="001F1EE3" w:rsidP="001F1EE3">
            <w:pPr>
              <w:widowControl w:val="0"/>
              <w:ind w:right="76"/>
              <w:jc w:val="both"/>
              <w:rPr>
                <w:rFonts w:cs="Arial"/>
                <w:lang w:val="it-IT"/>
              </w:rPr>
            </w:pPr>
          </w:p>
        </w:tc>
        <w:tc>
          <w:tcPr>
            <w:tcW w:w="998" w:type="dxa"/>
          </w:tcPr>
          <w:p w14:paraId="5AD1DC91" w14:textId="77777777" w:rsidR="001F1EE3" w:rsidRPr="00BC56DC" w:rsidRDefault="001F1EE3" w:rsidP="001F1EE3">
            <w:pPr>
              <w:widowControl w:val="0"/>
              <w:ind w:right="105"/>
              <w:jc w:val="both"/>
              <w:rPr>
                <w:rFonts w:cs="Arial"/>
                <w:lang w:val="it-IT"/>
              </w:rPr>
            </w:pPr>
          </w:p>
        </w:tc>
        <w:tc>
          <w:tcPr>
            <w:tcW w:w="4260" w:type="dxa"/>
            <w:gridSpan w:val="2"/>
          </w:tcPr>
          <w:p w14:paraId="400795F2" w14:textId="77777777" w:rsidR="001F1EE3" w:rsidRPr="00901E4D" w:rsidRDefault="001F1EE3" w:rsidP="001F1EE3">
            <w:pPr>
              <w:widowControl w:val="0"/>
              <w:ind w:right="105"/>
              <w:jc w:val="both"/>
              <w:rPr>
                <w:rFonts w:cs="Arial"/>
                <w:lang w:val="it-IT"/>
              </w:rPr>
            </w:pPr>
          </w:p>
        </w:tc>
      </w:tr>
      <w:tr w:rsidR="001F1EE3" w:rsidRPr="000E11BD" w14:paraId="39F9EBB5" w14:textId="77777777" w:rsidTr="00F2509C">
        <w:tc>
          <w:tcPr>
            <w:tcW w:w="4393" w:type="dxa"/>
            <w:gridSpan w:val="3"/>
          </w:tcPr>
          <w:p w14:paraId="0E1C74FC" w14:textId="77777777" w:rsidR="001F1EE3" w:rsidRPr="000E11BD" w:rsidRDefault="001F1EE3" w:rsidP="001F1EE3">
            <w:pPr>
              <w:pStyle w:val="Textkrper-Zeileneinzug"/>
              <w:widowControl w:val="0"/>
              <w:tabs>
                <w:tab w:val="left" w:pos="8496"/>
              </w:tabs>
              <w:ind w:left="0" w:right="105"/>
              <w:jc w:val="both"/>
              <w:rPr>
                <w:rFonts w:cs="Arial"/>
                <w:bCs/>
                <w:i/>
                <w:iCs/>
                <w:strike/>
                <w:color w:val="FF0000"/>
                <w:highlight w:val="green"/>
                <w:lang w:val="de-DE"/>
              </w:rPr>
            </w:pPr>
            <w:r w:rsidRPr="000E11BD">
              <w:rPr>
                <w:rFonts w:cs="Arial"/>
                <w:bCs/>
                <w:i/>
                <w:iCs/>
                <w:strike/>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w:t>
            </w:r>
            <w:proofErr w:type="gramStart"/>
            <w:r w:rsidRPr="000E11BD">
              <w:rPr>
                <w:rFonts w:cs="Arial"/>
                <w:bCs/>
                <w:i/>
                <w:iCs/>
                <w:strike/>
                <w:color w:val="FF0000"/>
                <w:highlight w:val="green"/>
                <w:lang w:val="de-DE"/>
              </w:rPr>
              <w:t>und  verhältnismäßig</w:t>
            </w:r>
            <w:proofErr w:type="gramEnd"/>
            <w:r w:rsidRPr="000E11BD">
              <w:rPr>
                <w:rFonts w:cs="Arial"/>
                <w:bCs/>
                <w:i/>
                <w:iCs/>
                <w:strike/>
                <w:color w:val="FF0000"/>
                <w:highlight w:val="green"/>
                <w:lang w:val="de-DE"/>
              </w:rPr>
              <w:t xml:space="preserve"> zu treffen: </w:t>
            </w:r>
            <w:proofErr w:type="spellStart"/>
            <w:r w:rsidRPr="000E11BD">
              <w:rPr>
                <w:rFonts w:cs="Arial"/>
                <w:bCs/>
                <w:i/>
                <w:iCs/>
                <w:strike/>
                <w:color w:val="FF0000"/>
                <w:highlight w:val="green"/>
                <w:lang w:val="de-DE"/>
              </w:rPr>
              <w:t>zB</w:t>
            </w:r>
            <w:proofErr w:type="spellEnd"/>
            <w:r w:rsidRPr="000E11BD">
              <w:rPr>
                <w:rFonts w:cs="Arial"/>
                <w:bCs/>
                <w:i/>
                <w:iCs/>
                <w:strike/>
                <w:color w:val="FF0000"/>
                <w:highlight w:val="green"/>
                <w:lang w:val="de-DE"/>
              </w:rPr>
              <w:t xml:space="preserve"> mit der Wahl von 2 Dezimalstellen wird ein Mindestabschlag von 0,01% verlangt.</w:t>
            </w:r>
          </w:p>
          <w:p w14:paraId="0F6C4B2E" w14:textId="68F9F5BE" w:rsidR="001F1EE3" w:rsidRPr="000E11BD" w:rsidRDefault="001F1EE3" w:rsidP="001F1EE3">
            <w:pPr>
              <w:pStyle w:val="Textkrper-Zeileneinzug"/>
              <w:widowControl w:val="0"/>
              <w:tabs>
                <w:tab w:val="left" w:pos="8496"/>
              </w:tabs>
              <w:ind w:left="0" w:right="105"/>
              <w:jc w:val="both"/>
              <w:rPr>
                <w:rFonts w:cs="Arial"/>
                <w:bCs/>
                <w:i/>
                <w:iCs/>
                <w:strike/>
                <w:color w:val="FF0000"/>
                <w:highlight w:val="green"/>
                <w:lang w:val="de-DE"/>
              </w:rPr>
            </w:pPr>
            <w:r w:rsidRPr="000E11BD">
              <w:rPr>
                <w:rFonts w:cs="Arial"/>
                <w:bCs/>
                <w:i/>
                <w:iCs/>
                <w:strike/>
                <w:color w:val="FF0000"/>
                <w:highlight w:val="green"/>
                <w:lang w:val="de-DE"/>
              </w:rPr>
              <w:t>Bei Ausschreibungen - Südtirol können maximal 8 Dezimalstellen eingefügt werden]</w:t>
            </w:r>
          </w:p>
        </w:tc>
        <w:tc>
          <w:tcPr>
            <w:tcW w:w="998" w:type="dxa"/>
          </w:tcPr>
          <w:p w14:paraId="488CE20D" w14:textId="77777777" w:rsidR="001F1EE3" w:rsidRPr="000E11BD" w:rsidRDefault="001F1EE3" w:rsidP="001F1EE3">
            <w:pPr>
              <w:pStyle w:val="Textkrper-Zeileneinzug"/>
              <w:widowControl w:val="0"/>
              <w:tabs>
                <w:tab w:val="left" w:pos="8496"/>
              </w:tabs>
              <w:ind w:left="0" w:right="105"/>
              <w:jc w:val="both"/>
              <w:rPr>
                <w:rFonts w:cs="Arial"/>
                <w:bCs/>
                <w:i/>
                <w:iCs/>
                <w:strike/>
                <w:color w:val="FF0000"/>
                <w:highlight w:val="green"/>
                <w:lang w:val="de-DE"/>
              </w:rPr>
            </w:pPr>
          </w:p>
        </w:tc>
        <w:tc>
          <w:tcPr>
            <w:tcW w:w="4260" w:type="dxa"/>
            <w:gridSpan w:val="2"/>
          </w:tcPr>
          <w:p w14:paraId="125D2ADC" w14:textId="77777777" w:rsidR="001F1EE3" w:rsidRPr="000E11BD" w:rsidRDefault="001F1EE3" w:rsidP="001F1EE3">
            <w:pPr>
              <w:pStyle w:val="Textkrper-Zeileneinzug"/>
              <w:widowControl w:val="0"/>
              <w:tabs>
                <w:tab w:val="left" w:pos="8496"/>
              </w:tabs>
              <w:ind w:left="0" w:right="105"/>
              <w:jc w:val="both"/>
              <w:rPr>
                <w:rFonts w:cs="Arial"/>
                <w:bCs/>
                <w:i/>
                <w:iCs/>
                <w:strike/>
                <w:color w:val="FF0000"/>
                <w:highlight w:val="green"/>
                <w:lang w:val="it-IT"/>
              </w:rPr>
            </w:pPr>
            <w:r w:rsidRPr="000E11BD">
              <w:rPr>
                <w:rFonts w:cs="Arial"/>
                <w:bCs/>
                <w:i/>
                <w:iCs/>
                <w:strike/>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proofErr w:type="spellStart"/>
            <w:r w:rsidRPr="000E11BD">
              <w:rPr>
                <w:rFonts w:cs="Arial"/>
                <w:bCs/>
                <w:i/>
                <w:iCs/>
                <w:strike/>
                <w:color w:val="FF0000"/>
                <w:highlight w:val="green"/>
                <w:lang w:val="it-IT"/>
              </w:rPr>
              <w:t>andrá</w:t>
            </w:r>
            <w:proofErr w:type="spellEnd"/>
            <w:r w:rsidRPr="000E11BD">
              <w:rPr>
                <w:rFonts w:cs="Arial"/>
                <w:bCs/>
                <w:i/>
                <w:iCs/>
                <w:strike/>
                <w:color w:val="FF0000"/>
                <w:highlight w:val="green"/>
                <w:lang w:val="it-IT"/>
              </w:rPr>
              <w:t xml:space="preserve"> di volta in volta decisa in modo coerente e proporzionato rispetto all’importo a base </w:t>
            </w:r>
            <w:proofErr w:type="gramStart"/>
            <w:r w:rsidRPr="000E11BD">
              <w:rPr>
                <w:rFonts w:cs="Arial"/>
                <w:bCs/>
                <w:i/>
                <w:iCs/>
                <w:strike/>
                <w:color w:val="FF0000"/>
                <w:highlight w:val="green"/>
                <w:lang w:val="it-IT"/>
              </w:rPr>
              <w:t>d’asta:  es.</w:t>
            </w:r>
            <w:proofErr w:type="gramEnd"/>
            <w:r w:rsidRPr="000E11BD">
              <w:rPr>
                <w:rFonts w:cs="Arial"/>
                <w:bCs/>
                <w:i/>
                <w:iCs/>
                <w:strike/>
                <w:color w:val="FF0000"/>
                <w:highlight w:val="green"/>
                <w:lang w:val="it-IT"/>
              </w:rPr>
              <w:t xml:space="preserve"> con la scelta di 2 cifre decimali è richiesto lo 0.01% di ribasso minimo.</w:t>
            </w:r>
          </w:p>
          <w:p w14:paraId="5FC8EB5B" w14:textId="1B41FF4F" w:rsidR="001F1EE3" w:rsidRPr="000E11BD" w:rsidRDefault="001F1EE3" w:rsidP="001F1EE3">
            <w:pPr>
              <w:pStyle w:val="Textkrper-Zeileneinzug"/>
              <w:widowControl w:val="0"/>
              <w:tabs>
                <w:tab w:val="left" w:pos="8496"/>
              </w:tabs>
              <w:ind w:left="0" w:right="105"/>
              <w:jc w:val="both"/>
              <w:rPr>
                <w:rFonts w:cs="Arial"/>
                <w:bCs/>
                <w:i/>
                <w:iCs/>
                <w:strike/>
                <w:color w:val="FF0000"/>
                <w:lang w:val="it-IT"/>
              </w:rPr>
            </w:pPr>
            <w:r w:rsidRPr="000E11BD">
              <w:rPr>
                <w:rFonts w:cs="Arial"/>
                <w:bCs/>
                <w:i/>
                <w:iCs/>
                <w:strike/>
                <w:color w:val="FF0000"/>
                <w:highlight w:val="green"/>
                <w:lang w:val="it-IT"/>
              </w:rPr>
              <w:t xml:space="preserve">Su Bandi Alto Adige possono essere inserite al massimo </w:t>
            </w:r>
            <w:proofErr w:type="gramStart"/>
            <w:r w:rsidRPr="000E11BD">
              <w:rPr>
                <w:rFonts w:cs="Arial"/>
                <w:bCs/>
                <w:i/>
                <w:iCs/>
                <w:strike/>
                <w:color w:val="FF0000"/>
                <w:highlight w:val="green"/>
                <w:lang w:val="it-IT"/>
              </w:rPr>
              <w:t>8</w:t>
            </w:r>
            <w:proofErr w:type="gramEnd"/>
            <w:r w:rsidRPr="000E11BD">
              <w:rPr>
                <w:rFonts w:cs="Arial"/>
                <w:bCs/>
                <w:i/>
                <w:iCs/>
                <w:strike/>
                <w:color w:val="FF0000"/>
                <w:highlight w:val="green"/>
                <w:lang w:val="it-IT"/>
              </w:rPr>
              <w:t xml:space="preserve"> cifre decimali]</w:t>
            </w:r>
          </w:p>
        </w:tc>
      </w:tr>
      <w:tr w:rsidR="001F1EE3" w:rsidRPr="000E11BD" w14:paraId="731BE254" w14:textId="77777777" w:rsidTr="00F2509C">
        <w:tc>
          <w:tcPr>
            <w:tcW w:w="4393" w:type="dxa"/>
            <w:gridSpan w:val="3"/>
          </w:tcPr>
          <w:p w14:paraId="43D45CF0" w14:textId="7999E1EF" w:rsidR="001F1EE3" w:rsidRPr="00C83E73" w:rsidRDefault="001F1EE3" w:rsidP="001F1EE3">
            <w:pPr>
              <w:pStyle w:val="Textkrper-Zeileneinzug"/>
              <w:widowControl w:val="0"/>
              <w:tabs>
                <w:tab w:val="left" w:pos="8496"/>
              </w:tabs>
              <w:spacing w:after="0"/>
              <w:ind w:left="0"/>
              <w:jc w:val="both"/>
              <w:rPr>
                <w:rFonts w:cs="Arial"/>
                <w:bCs/>
                <w:color w:val="000000"/>
                <w:lang w:val="de-DE"/>
              </w:rPr>
            </w:pPr>
            <w:bookmarkStart w:id="114"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8" w:type="dxa"/>
          </w:tcPr>
          <w:p w14:paraId="44FE4964" w14:textId="77777777" w:rsidR="001F1EE3" w:rsidRPr="00C83E73" w:rsidRDefault="001F1EE3" w:rsidP="001F1EE3">
            <w:pPr>
              <w:widowControl w:val="0"/>
              <w:rPr>
                <w:rFonts w:cs="Arial"/>
                <w:lang w:val="de-DE"/>
              </w:rPr>
            </w:pPr>
          </w:p>
        </w:tc>
        <w:tc>
          <w:tcPr>
            <w:tcW w:w="4260" w:type="dxa"/>
            <w:gridSpan w:val="2"/>
          </w:tcPr>
          <w:p w14:paraId="6A5251E0" w14:textId="77777777" w:rsidR="001F1EE3" w:rsidRPr="00211C25" w:rsidRDefault="001F1EE3" w:rsidP="001F1EE3">
            <w:pPr>
              <w:pStyle w:val="Textkrper-Zeileneinzug"/>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proofErr w:type="gramStart"/>
            <w:r w:rsidRPr="00C83E73">
              <w:rPr>
                <w:rFonts w:cs="Arial"/>
                <w:color w:val="FF0000"/>
                <w:lang w:val="it-IT"/>
              </w:rPr>
              <w:t>2</w:t>
            </w:r>
            <w:proofErr w:type="gramEnd"/>
            <w:r w:rsidRPr="00C83E73">
              <w:rPr>
                <w:rFonts w:cs="Arial"/>
                <w:color w:val="FF0000"/>
                <w:lang w:val="it-IT"/>
              </w:rPr>
              <w:t xml:space="preserve"> </w:t>
            </w:r>
            <w:r w:rsidRPr="00C83E73">
              <w:rPr>
                <w:rFonts w:cs="Arial"/>
                <w:lang w:val="it-IT"/>
              </w:rPr>
              <w:t>cifre decimali.</w:t>
            </w:r>
          </w:p>
        </w:tc>
      </w:tr>
      <w:bookmarkEnd w:id="114"/>
      <w:tr w:rsidR="001F1EE3" w:rsidRPr="000E11BD" w14:paraId="0585F14F" w14:textId="77777777" w:rsidTr="00F2509C">
        <w:tc>
          <w:tcPr>
            <w:tcW w:w="4393" w:type="dxa"/>
            <w:gridSpan w:val="3"/>
          </w:tcPr>
          <w:p w14:paraId="0FC69632" w14:textId="77777777" w:rsidR="001F1EE3" w:rsidRPr="00211C25" w:rsidRDefault="001F1EE3" w:rsidP="001F1EE3">
            <w:pPr>
              <w:widowControl w:val="0"/>
              <w:ind w:left="360" w:firstLine="4"/>
              <w:jc w:val="both"/>
              <w:rPr>
                <w:rFonts w:cs="Arial"/>
                <w:lang w:val="it-IT"/>
              </w:rPr>
            </w:pPr>
          </w:p>
        </w:tc>
        <w:tc>
          <w:tcPr>
            <w:tcW w:w="998" w:type="dxa"/>
          </w:tcPr>
          <w:p w14:paraId="507CC25F" w14:textId="77777777" w:rsidR="001F1EE3" w:rsidRPr="00211C25" w:rsidRDefault="001F1EE3" w:rsidP="001F1EE3">
            <w:pPr>
              <w:widowControl w:val="0"/>
              <w:rPr>
                <w:rFonts w:cs="Arial"/>
                <w:lang w:val="it-IT"/>
              </w:rPr>
            </w:pPr>
          </w:p>
        </w:tc>
        <w:tc>
          <w:tcPr>
            <w:tcW w:w="4260" w:type="dxa"/>
            <w:gridSpan w:val="2"/>
          </w:tcPr>
          <w:p w14:paraId="5D3997EB" w14:textId="77777777" w:rsidR="001F1EE3" w:rsidRPr="00211C25" w:rsidRDefault="001F1EE3" w:rsidP="001F1EE3">
            <w:pPr>
              <w:widowControl w:val="0"/>
              <w:ind w:left="284" w:right="105"/>
              <w:jc w:val="both"/>
              <w:rPr>
                <w:rFonts w:cs="Arial"/>
                <w:lang w:val="it-IT"/>
              </w:rPr>
            </w:pPr>
          </w:p>
        </w:tc>
      </w:tr>
      <w:tr w:rsidR="009F2FF5" w:rsidRPr="009F2FF5" w14:paraId="454526E1" w14:textId="77777777" w:rsidTr="00F2509C">
        <w:tc>
          <w:tcPr>
            <w:tcW w:w="4393" w:type="dxa"/>
            <w:gridSpan w:val="3"/>
          </w:tcPr>
          <w:p w14:paraId="55BD812F" w14:textId="19AB6C72" w:rsidR="009F2FF5" w:rsidRPr="009F2FF5" w:rsidRDefault="009F2FF5" w:rsidP="009F2FF5">
            <w:pPr>
              <w:pStyle w:val="Textkrper-Zeileneinzug"/>
              <w:widowControl w:val="0"/>
              <w:tabs>
                <w:tab w:val="left" w:pos="8496"/>
              </w:tabs>
              <w:spacing w:after="0"/>
              <w:ind w:left="0"/>
              <w:jc w:val="both"/>
              <w:rPr>
                <w:rFonts w:cs="Arial"/>
                <w:bCs/>
                <w:color w:val="000000"/>
                <w:lang w:val="de-DE"/>
              </w:rPr>
            </w:pPr>
            <w:r w:rsidRPr="001D1591">
              <w:rPr>
                <w:rFonts w:cs="Arial"/>
                <w:bCs/>
                <w:color w:val="000000"/>
                <w:highlight w:val="yellow"/>
                <w:lang w:val="de-DE"/>
              </w:rPr>
              <w:t xml:space="preserve">Das System generiert ein PDF-Dokument, </w:t>
            </w:r>
            <w:proofErr w:type="spellStart"/>
            <w:r w:rsidRPr="001D1591">
              <w:rPr>
                <w:rFonts w:cs="Arial"/>
                <w:bCs/>
                <w:color w:val="000000"/>
                <w:highlight w:val="yellow"/>
                <w:lang w:val="de-DE"/>
              </w:rPr>
              <w:t>wel-ches</w:t>
            </w:r>
            <w:proofErr w:type="spellEnd"/>
            <w:r w:rsidRPr="001D1591">
              <w:rPr>
                <w:rFonts w:cs="Arial"/>
                <w:bCs/>
                <w:color w:val="000000"/>
                <w:highlight w:val="yellow"/>
                <w:lang w:val="de-DE"/>
              </w:rPr>
              <w:t xml:space="preserve"> bei sonstigem Ausschluss mit digitaler Unterschrift zu unterzeichnen ist – siehe Punkt 4.2.3 „Anleitungen für die Unterzeichnung der angeforderten Unterlagen“.</w:t>
            </w:r>
          </w:p>
        </w:tc>
        <w:tc>
          <w:tcPr>
            <w:tcW w:w="998" w:type="dxa"/>
          </w:tcPr>
          <w:p w14:paraId="6211BFAA" w14:textId="77777777" w:rsidR="009F2FF5" w:rsidRPr="009F2FF5" w:rsidRDefault="009F2FF5" w:rsidP="001F1EE3">
            <w:pPr>
              <w:widowControl w:val="0"/>
              <w:rPr>
                <w:rFonts w:cs="Arial"/>
                <w:lang w:val="de-DE"/>
              </w:rPr>
            </w:pPr>
          </w:p>
        </w:tc>
        <w:tc>
          <w:tcPr>
            <w:tcW w:w="4260" w:type="dxa"/>
            <w:gridSpan w:val="2"/>
          </w:tcPr>
          <w:p w14:paraId="5DF2C38F" w14:textId="322A3E79" w:rsidR="009F2FF5" w:rsidRPr="009F2FF5" w:rsidRDefault="009F2FF5" w:rsidP="009F2FF5">
            <w:pPr>
              <w:pStyle w:val="Textkrper-Zeileneinzug"/>
              <w:widowControl w:val="0"/>
              <w:tabs>
                <w:tab w:val="left" w:pos="2764"/>
                <w:tab w:val="left" w:pos="8496"/>
              </w:tabs>
              <w:spacing w:after="0"/>
              <w:ind w:left="0" w:right="105"/>
              <w:jc w:val="both"/>
              <w:rPr>
                <w:rFonts w:cs="Arial"/>
                <w:lang w:val="it-IT"/>
              </w:rPr>
            </w:pPr>
            <w:r w:rsidRPr="001D1591">
              <w:rPr>
                <w:rFonts w:cs="Arial"/>
                <w:highlight w:val="yellow"/>
                <w:lang w:val="it-IT"/>
              </w:rPr>
              <w:t>Il sistema genererà un documento PDF che dovrà essere sottoscritto a pena di esclusione con firma digitale – vedi par. 4.2.3 “modalità di sottoscrizione dei documenti richiesti”</w:t>
            </w:r>
            <w:r>
              <w:rPr>
                <w:rFonts w:cs="Arial"/>
                <w:lang w:val="it-IT"/>
              </w:rPr>
              <w:t>.</w:t>
            </w:r>
          </w:p>
        </w:tc>
      </w:tr>
      <w:tr w:rsidR="009F2FF5" w:rsidRPr="009F2FF5" w14:paraId="639F2400" w14:textId="77777777" w:rsidTr="00F2509C">
        <w:tc>
          <w:tcPr>
            <w:tcW w:w="4393" w:type="dxa"/>
            <w:gridSpan w:val="3"/>
          </w:tcPr>
          <w:p w14:paraId="4B9928A3" w14:textId="77777777" w:rsidR="009F2FF5" w:rsidRPr="00F40C78" w:rsidRDefault="009F2FF5" w:rsidP="009F2FF5">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5029614" w14:textId="2A1B7A07" w:rsidR="009F2FF5" w:rsidRPr="009F2FF5" w:rsidRDefault="009F2FF5" w:rsidP="009F2FF5">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 xml:space="preserve">Su Bandi Alto Adige possono essere inserite al massimo </w:t>
            </w:r>
            <w:proofErr w:type="gramStart"/>
            <w:r w:rsidRPr="00F40C78">
              <w:rPr>
                <w:rFonts w:cs="Arial"/>
                <w:bCs/>
                <w:i/>
                <w:iCs/>
                <w:color w:val="FF0000"/>
                <w:sz w:val="16"/>
                <w:szCs w:val="16"/>
                <w:highlight w:val="green"/>
                <w:lang w:val="it-IT"/>
              </w:rPr>
              <w:t>8</w:t>
            </w:r>
            <w:proofErr w:type="gramEnd"/>
            <w:r w:rsidRPr="00F40C78">
              <w:rPr>
                <w:rFonts w:cs="Arial"/>
                <w:bCs/>
                <w:i/>
                <w:iCs/>
                <w:color w:val="FF0000"/>
                <w:sz w:val="16"/>
                <w:szCs w:val="16"/>
                <w:highlight w:val="green"/>
                <w:lang w:val="it-IT"/>
              </w:rPr>
              <w:t xml:space="preserve"> cifre decimali]</w:t>
            </w:r>
          </w:p>
        </w:tc>
        <w:tc>
          <w:tcPr>
            <w:tcW w:w="998" w:type="dxa"/>
          </w:tcPr>
          <w:p w14:paraId="7F447286" w14:textId="77777777" w:rsidR="009F2FF5" w:rsidRPr="009F2FF5" w:rsidRDefault="009F2FF5" w:rsidP="001F1EE3">
            <w:pPr>
              <w:widowControl w:val="0"/>
              <w:rPr>
                <w:rFonts w:cs="Arial"/>
                <w:lang w:val="it-IT"/>
              </w:rPr>
            </w:pPr>
          </w:p>
        </w:tc>
        <w:tc>
          <w:tcPr>
            <w:tcW w:w="4260" w:type="dxa"/>
            <w:gridSpan w:val="2"/>
          </w:tcPr>
          <w:p w14:paraId="6959A638" w14:textId="77777777" w:rsidR="009F2FF5" w:rsidRPr="00F40C78" w:rsidRDefault="009F2FF5" w:rsidP="009F2FF5">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FEA8938" w14:textId="57E78938" w:rsidR="009F2FF5" w:rsidRPr="009F2FF5" w:rsidRDefault="009F2FF5" w:rsidP="009F2FF5">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 xml:space="preserve">Su Bandi Alto Adige possono essere inserite al massimo </w:t>
            </w:r>
            <w:proofErr w:type="gramStart"/>
            <w:r w:rsidRPr="00F40C78">
              <w:rPr>
                <w:rFonts w:cs="Arial"/>
                <w:bCs/>
                <w:i/>
                <w:iCs/>
                <w:color w:val="FF0000"/>
                <w:sz w:val="16"/>
                <w:szCs w:val="16"/>
                <w:highlight w:val="green"/>
                <w:lang w:val="it-IT"/>
              </w:rPr>
              <w:t>8</w:t>
            </w:r>
            <w:proofErr w:type="gramEnd"/>
            <w:r w:rsidRPr="00F40C78">
              <w:rPr>
                <w:rFonts w:cs="Arial"/>
                <w:bCs/>
                <w:i/>
                <w:iCs/>
                <w:color w:val="FF0000"/>
                <w:sz w:val="16"/>
                <w:szCs w:val="16"/>
                <w:highlight w:val="green"/>
                <w:lang w:val="it-IT"/>
              </w:rPr>
              <w:t xml:space="preserve"> cifre decimali]</w:t>
            </w:r>
          </w:p>
        </w:tc>
      </w:tr>
      <w:tr w:rsidR="009F2FF5" w:rsidRPr="009F2FF5" w14:paraId="5ADDE527" w14:textId="77777777" w:rsidTr="00F2509C">
        <w:tc>
          <w:tcPr>
            <w:tcW w:w="4393" w:type="dxa"/>
            <w:gridSpan w:val="3"/>
          </w:tcPr>
          <w:p w14:paraId="0A2D6E13" w14:textId="77777777" w:rsidR="009F2FF5" w:rsidRPr="009F2FF5" w:rsidRDefault="009F2FF5" w:rsidP="001F1EE3">
            <w:pPr>
              <w:widowControl w:val="0"/>
              <w:ind w:left="360" w:firstLine="4"/>
              <w:jc w:val="both"/>
              <w:rPr>
                <w:rFonts w:cs="Arial"/>
                <w:lang w:val="it-IT"/>
              </w:rPr>
            </w:pPr>
          </w:p>
        </w:tc>
        <w:tc>
          <w:tcPr>
            <w:tcW w:w="998" w:type="dxa"/>
          </w:tcPr>
          <w:p w14:paraId="0BE47964" w14:textId="77777777" w:rsidR="009F2FF5" w:rsidRPr="009F2FF5" w:rsidRDefault="009F2FF5" w:rsidP="001F1EE3">
            <w:pPr>
              <w:widowControl w:val="0"/>
              <w:rPr>
                <w:rFonts w:cs="Arial"/>
                <w:lang w:val="it-IT"/>
              </w:rPr>
            </w:pPr>
          </w:p>
        </w:tc>
        <w:tc>
          <w:tcPr>
            <w:tcW w:w="4260" w:type="dxa"/>
            <w:gridSpan w:val="2"/>
          </w:tcPr>
          <w:p w14:paraId="5711A46E" w14:textId="77777777" w:rsidR="009F2FF5" w:rsidRPr="009F2FF5" w:rsidRDefault="009F2FF5" w:rsidP="001F1EE3">
            <w:pPr>
              <w:widowControl w:val="0"/>
              <w:ind w:left="284" w:right="105"/>
              <w:jc w:val="both"/>
              <w:rPr>
                <w:rFonts w:cs="Arial"/>
                <w:lang w:val="it-IT"/>
              </w:rPr>
            </w:pPr>
          </w:p>
        </w:tc>
      </w:tr>
      <w:tr w:rsidR="001F1EE3" w:rsidRPr="000E11BD" w14:paraId="792FF5BE" w14:textId="77777777" w:rsidTr="00F2509C">
        <w:tc>
          <w:tcPr>
            <w:tcW w:w="4393" w:type="dxa"/>
            <w:gridSpan w:val="3"/>
          </w:tcPr>
          <w:p w14:paraId="7E871C7E" w14:textId="3118A07E" w:rsidR="001F1EE3" w:rsidRPr="00131725" w:rsidRDefault="001F1EE3" w:rsidP="001F1EE3">
            <w:pPr>
              <w:widowControl w:val="0"/>
              <w:jc w:val="both"/>
              <w:rPr>
                <w:rFonts w:cs="Arial"/>
                <w:lang w:val="de-DE"/>
              </w:rPr>
            </w:pPr>
            <w:r w:rsidRPr="00131725">
              <w:rPr>
                <w:rFonts w:cs="Arial"/>
                <w:lang w:val="de-DE"/>
              </w:rPr>
              <w:t xml:space="preserve">Wirtschaftsteilnehmer mit Niederlassung in </w:t>
            </w:r>
            <w:proofErr w:type="spellStart"/>
            <w:r w:rsidRPr="00131725">
              <w:rPr>
                <w:rFonts w:cs="Arial"/>
                <w:lang w:val="de-DE"/>
              </w:rPr>
              <w:t>an</w:t>
            </w:r>
            <w:r w:rsidRPr="00131725">
              <w:rPr>
                <w:rFonts w:cs="Arial"/>
                <w:lang w:val="de-DE" w:eastAsia="it-IT"/>
              </w:rPr>
              <w:t xml:space="preserve"> </w:t>
            </w:r>
            <w:r w:rsidRPr="00131725">
              <w:rPr>
                <w:rFonts w:cs="Arial"/>
                <w:lang w:val="de-DE" w:eastAsia="it-IT"/>
              </w:rPr>
              <w:softHyphen/>
            </w:r>
            <w:r w:rsidRPr="00131725">
              <w:rPr>
                <w:rFonts w:cs="Arial"/>
                <w:lang w:val="de-DE"/>
              </w:rPr>
              <w:t xml:space="preserve"> deren</w:t>
            </w:r>
            <w:proofErr w:type="spellEnd"/>
            <w:r w:rsidRPr="00131725">
              <w:rPr>
                <w:rFonts w:cs="Arial"/>
                <w:lang w:val="de-DE"/>
              </w:rPr>
              <w:t xml:space="preserve"> Staaten als Italien (gemäß Art. 65 </w:t>
            </w:r>
            <w:proofErr w:type="spellStart"/>
            <w:r w:rsidRPr="00131725">
              <w:rPr>
                <w:rFonts w:cs="Arial"/>
                <w:lang w:val="de-DE"/>
              </w:rPr>
              <w:t>GvD</w:t>
            </w:r>
            <w:proofErr w:type="spellEnd"/>
            <w:r w:rsidRPr="00131725">
              <w:rPr>
                <w:rFonts w:cs="Arial"/>
                <w:lang w:val="de-DE"/>
              </w:rPr>
              <w:t xml:space="preserve"> Nr. 36/2023   müssen die Beträge in Euro angeben.</w:t>
            </w:r>
          </w:p>
        </w:tc>
        <w:tc>
          <w:tcPr>
            <w:tcW w:w="998" w:type="dxa"/>
          </w:tcPr>
          <w:p w14:paraId="205D01D7" w14:textId="77777777" w:rsidR="001F1EE3" w:rsidRPr="00131725" w:rsidRDefault="001F1EE3" w:rsidP="001F1EE3">
            <w:pPr>
              <w:widowControl w:val="0"/>
              <w:rPr>
                <w:rFonts w:cs="Arial"/>
                <w:lang w:val="de-DE"/>
              </w:rPr>
            </w:pPr>
          </w:p>
        </w:tc>
        <w:tc>
          <w:tcPr>
            <w:tcW w:w="4260" w:type="dxa"/>
            <w:gridSpan w:val="2"/>
          </w:tcPr>
          <w:p w14:paraId="2B1C5685" w14:textId="3B4DC202" w:rsidR="001F1EE3" w:rsidRPr="00211C25" w:rsidRDefault="001F1EE3" w:rsidP="001F1EE3">
            <w:pPr>
              <w:widowControl w:val="0"/>
              <w:ind w:right="105"/>
              <w:jc w:val="both"/>
              <w:rPr>
                <w:rFonts w:cs="Arial"/>
                <w:lang w:val="it-IT"/>
              </w:rPr>
            </w:pPr>
            <w:r w:rsidRPr="00131725">
              <w:rPr>
                <w:rFonts w:cs="Arial"/>
                <w:lang w:val="it-IT"/>
              </w:rPr>
              <w:t>Gli importi dichiarati da operatori economici stabiliti in Stati diversi dall’Italia (ex art. 65 d.lgs. 36/2023) devono essere espressi in euro.</w:t>
            </w:r>
          </w:p>
        </w:tc>
      </w:tr>
      <w:tr w:rsidR="002B28B9" w:rsidRPr="000E11BD" w14:paraId="403ED082" w14:textId="77777777" w:rsidTr="00F2509C">
        <w:tc>
          <w:tcPr>
            <w:tcW w:w="4393" w:type="dxa"/>
            <w:gridSpan w:val="3"/>
          </w:tcPr>
          <w:p w14:paraId="58A021F7" w14:textId="77777777" w:rsidR="002B28B9" w:rsidRPr="007641BA" w:rsidRDefault="002B28B9" w:rsidP="001F3F46">
            <w:pPr>
              <w:widowControl w:val="0"/>
              <w:jc w:val="both"/>
              <w:rPr>
                <w:rFonts w:cs="Arial"/>
                <w:highlight w:val="green"/>
                <w:lang w:val="de-DE"/>
              </w:rPr>
            </w:pPr>
            <w:bookmarkStart w:id="115" w:name="_Hlk188620344"/>
            <w:r w:rsidRPr="007641BA">
              <w:rPr>
                <w:rFonts w:cs="Arial"/>
                <w:bCs/>
                <w:i/>
                <w:iCs/>
                <w:color w:val="FF0000"/>
                <w:highlight w:val="green"/>
                <w:lang w:val="de-DE"/>
              </w:rPr>
              <w:t xml:space="preserve">Hinweis: Falls die Vergabestelle beschließt, den Wirtschaftsteilnehmern zu gestatten, einen Preis </w:t>
            </w:r>
            <w:r w:rsidRPr="007641BA">
              <w:rPr>
                <w:rFonts w:cs="Arial"/>
                <w:bCs/>
                <w:i/>
                <w:iCs/>
                <w:color w:val="FF0000"/>
                <w:highlight w:val="green"/>
                <w:lang w:val="de-DE"/>
              </w:rPr>
              <w:lastRenderedPageBreak/>
              <w:t xml:space="preserve">anzubieten, der den Ausschreibungsbetrag übersteigt, gemäß Art. 70 des </w:t>
            </w:r>
            <w:proofErr w:type="spellStart"/>
            <w:r w:rsidRPr="007641BA">
              <w:rPr>
                <w:rFonts w:cs="Arial"/>
                <w:bCs/>
                <w:i/>
                <w:iCs/>
                <w:color w:val="FF0000"/>
                <w:highlight w:val="green"/>
                <w:lang w:val="de-DE"/>
              </w:rPr>
              <w:t>GvD</w:t>
            </w:r>
            <w:proofErr w:type="spellEnd"/>
            <w:r w:rsidRPr="007641BA">
              <w:rPr>
                <w:rFonts w:cs="Arial"/>
                <w:bCs/>
                <w:i/>
                <w:iCs/>
                <w:color w:val="FF0000"/>
                <w:highlight w:val="green"/>
                <w:lang w:val="de-DE"/>
              </w:rPr>
              <w:t xml:space="preserve"> 36/2023, muss sie die Grenzen der Operabilität festlegen und die </w:t>
            </w:r>
            <w:proofErr w:type="spellStart"/>
            <w:r w:rsidRPr="007641BA">
              <w:rPr>
                <w:rFonts w:cs="Arial"/>
                <w:bCs/>
                <w:i/>
                <w:iCs/>
                <w:color w:val="FF0000"/>
                <w:highlight w:val="green"/>
                <w:lang w:val="de-DE"/>
              </w:rPr>
              <w:t>Ausschreibungsbedingugnen</w:t>
            </w:r>
            <w:proofErr w:type="spellEnd"/>
            <w:r w:rsidRPr="007641BA">
              <w:rPr>
                <w:rFonts w:cs="Arial"/>
                <w:bCs/>
                <w:i/>
                <w:iCs/>
                <w:color w:val="FF0000"/>
                <w:highlight w:val="green"/>
                <w:lang w:val="de-DE"/>
              </w:rPr>
              <w:t xml:space="preserve">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1243EC55" w14:textId="77777777" w:rsidR="002B28B9" w:rsidRPr="007641BA" w:rsidRDefault="002B28B9" w:rsidP="001F3F46">
            <w:pPr>
              <w:widowControl w:val="0"/>
              <w:rPr>
                <w:rFonts w:cs="Arial"/>
                <w:highlight w:val="green"/>
                <w:lang w:val="de-DE"/>
              </w:rPr>
            </w:pPr>
          </w:p>
        </w:tc>
        <w:tc>
          <w:tcPr>
            <w:tcW w:w="4260" w:type="dxa"/>
            <w:gridSpan w:val="2"/>
          </w:tcPr>
          <w:p w14:paraId="52CE260F" w14:textId="77777777" w:rsidR="002B28B9" w:rsidRPr="000E11BD" w:rsidRDefault="002B28B9" w:rsidP="001F3F46">
            <w:pPr>
              <w:pStyle w:val="Textkrper-Zeileneinzug"/>
              <w:widowControl w:val="0"/>
              <w:tabs>
                <w:tab w:val="left" w:pos="8496"/>
              </w:tabs>
              <w:ind w:left="0" w:right="105"/>
              <w:jc w:val="both"/>
              <w:rPr>
                <w:rFonts w:cs="Arial"/>
                <w:bCs/>
                <w:i/>
                <w:iCs/>
                <w:color w:val="FF0000"/>
                <w:highlight w:val="green"/>
                <w:lang w:val="it-IT"/>
              </w:rPr>
            </w:pPr>
            <w:r w:rsidRPr="000E11BD">
              <w:rPr>
                <w:rFonts w:cs="Arial"/>
                <w:bCs/>
                <w:i/>
                <w:iCs/>
                <w:color w:val="FF0000"/>
                <w:highlight w:val="green"/>
                <w:lang w:val="it-IT"/>
              </w:rPr>
              <w:t xml:space="preserve">Nota: nel caso in cui la SA decidesse di consentire agli OE di offrire un prezzo che superi l’importo a base d’asta, ai sensi dell’art. 70 del </w:t>
            </w:r>
            <w:proofErr w:type="spellStart"/>
            <w:r w:rsidRPr="000E11BD">
              <w:rPr>
                <w:rFonts w:cs="Arial"/>
                <w:bCs/>
                <w:i/>
                <w:iCs/>
                <w:color w:val="FF0000"/>
                <w:highlight w:val="green"/>
                <w:lang w:val="it-IT"/>
              </w:rPr>
              <w:lastRenderedPageBreak/>
              <w:t>D.lgs</w:t>
            </w:r>
            <w:proofErr w:type="spellEnd"/>
            <w:r w:rsidRPr="000E11BD">
              <w:rPr>
                <w:rFonts w:cs="Arial"/>
                <w:bCs/>
                <w:i/>
                <w:iCs/>
                <w:color w:val="FF0000"/>
                <w:highlight w:val="green"/>
                <w:lang w:val="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4996FB98" w14:textId="77777777" w:rsidR="002B28B9" w:rsidRPr="00093824" w:rsidRDefault="002B28B9" w:rsidP="001F3F46">
            <w:pPr>
              <w:widowControl w:val="0"/>
              <w:ind w:right="105"/>
              <w:jc w:val="both"/>
              <w:rPr>
                <w:rFonts w:cs="Arial"/>
                <w:lang w:val="it-IT"/>
              </w:rPr>
            </w:pPr>
          </w:p>
        </w:tc>
      </w:tr>
      <w:bookmarkEnd w:id="115"/>
      <w:tr w:rsidR="001F1EE3" w:rsidRPr="000E11BD" w14:paraId="6690FB8F" w14:textId="77777777" w:rsidTr="00F2509C">
        <w:tc>
          <w:tcPr>
            <w:tcW w:w="4393" w:type="dxa"/>
            <w:gridSpan w:val="3"/>
          </w:tcPr>
          <w:p w14:paraId="01564F04" w14:textId="77777777" w:rsidR="001F1EE3" w:rsidRPr="00725238" w:rsidRDefault="001F1EE3" w:rsidP="001F1EE3">
            <w:pPr>
              <w:widowControl w:val="0"/>
              <w:jc w:val="both"/>
              <w:rPr>
                <w:rFonts w:cs="Arial"/>
                <w:lang w:val="it-IT"/>
              </w:rPr>
            </w:pPr>
          </w:p>
        </w:tc>
        <w:tc>
          <w:tcPr>
            <w:tcW w:w="998" w:type="dxa"/>
          </w:tcPr>
          <w:p w14:paraId="6721FC41" w14:textId="77777777" w:rsidR="001F1EE3" w:rsidRPr="00725238" w:rsidRDefault="001F1EE3" w:rsidP="001F1EE3">
            <w:pPr>
              <w:widowControl w:val="0"/>
              <w:rPr>
                <w:rFonts w:cs="Arial"/>
                <w:lang w:val="it-IT"/>
              </w:rPr>
            </w:pPr>
          </w:p>
        </w:tc>
        <w:tc>
          <w:tcPr>
            <w:tcW w:w="4260" w:type="dxa"/>
            <w:gridSpan w:val="2"/>
          </w:tcPr>
          <w:p w14:paraId="1DD74579" w14:textId="77777777" w:rsidR="001F1EE3" w:rsidRPr="00211C25" w:rsidRDefault="001F1EE3" w:rsidP="001F1EE3">
            <w:pPr>
              <w:widowControl w:val="0"/>
              <w:ind w:right="105"/>
              <w:jc w:val="both"/>
              <w:rPr>
                <w:rFonts w:cs="Arial"/>
                <w:lang w:val="it-IT"/>
              </w:rPr>
            </w:pPr>
          </w:p>
        </w:tc>
      </w:tr>
      <w:tr w:rsidR="001F1EE3" w:rsidRPr="000E11BD" w14:paraId="15E065A0" w14:textId="77777777" w:rsidTr="00F2509C">
        <w:tc>
          <w:tcPr>
            <w:tcW w:w="4393" w:type="dxa"/>
            <w:gridSpan w:val="3"/>
          </w:tcPr>
          <w:p w14:paraId="34D44516" w14:textId="2457E419"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de-DE"/>
              </w:rPr>
            </w:pPr>
            <w:bookmarkStart w:id="116" w:name="_Hlk48308895"/>
            <w:r w:rsidRPr="00725238">
              <w:rPr>
                <w:rFonts w:cs="Arial"/>
                <w:bCs/>
                <w:i/>
                <w:iCs/>
                <w:color w:val="FF0000"/>
                <w:highlight w:val="green"/>
                <w:lang w:val="de-DE"/>
              </w:rPr>
              <w:t xml:space="preserve">[Im Falle </w:t>
            </w:r>
            <w:proofErr w:type="gramStart"/>
            <w:r w:rsidRPr="00725238">
              <w:rPr>
                <w:rFonts w:cs="Arial"/>
                <w:bCs/>
                <w:i/>
                <w:iCs/>
                <w:color w:val="FF0000"/>
                <w:highlight w:val="green"/>
                <w:lang w:val="de-DE"/>
              </w:rPr>
              <w:t>von  Angeboten</w:t>
            </w:r>
            <w:proofErr w:type="gramEnd"/>
            <w:r w:rsidRPr="00725238">
              <w:rPr>
                <w:rFonts w:cs="Arial"/>
                <w:bCs/>
                <w:i/>
                <w:iCs/>
                <w:color w:val="FF0000"/>
                <w:highlight w:val="green"/>
                <w:lang w:val="de-DE"/>
              </w:rPr>
              <w:t xml:space="preserve">, die </w:t>
            </w:r>
            <w:r w:rsidRPr="003024A1">
              <w:rPr>
                <w:rFonts w:cs="Arial"/>
                <w:b/>
                <w:i/>
                <w:iCs/>
                <w:color w:val="FF0000"/>
                <w:highlight w:val="green"/>
                <w:u w:val="single"/>
                <w:lang w:val="de-DE"/>
              </w:rPr>
              <w:t>mittels Betrag</w:t>
            </w:r>
            <w:r w:rsidRPr="00725238">
              <w:rPr>
                <w:rFonts w:cs="Arial"/>
                <w:bCs/>
                <w:i/>
                <w:iCs/>
                <w:color w:val="FF0000"/>
                <w:highlight w:val="green"/>
                <w:lang w:val="de-DE"/>
              </w:rPr>
              <w:t xml:space="preserve"> erstellt werden; im Portal: Abschlag in Währung]</w:t>
            </w:r>
          </w:p>
        </w:tc>
        <w:tc>
          <w:tcPr>
            <w:tcW w:w="998" w:type="dxa"/>
          </w:tcPr>
          <w:p w14:paraId="4E6B2B84" w14:textId="77777777"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gridSpan w:val="2"/>
          </w:tcPr>
          <w:p w14:paraId="00714E95" w14:textId="56565CE6"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w:t>
            </w:r>
            <w:r w:rsidRPr="003024A1">
              <w:rPr>
                <w:rFonts w:cs="Arial"/>
                <w:b/>
                <w:i/>
                <w:iCs/>
                <w:color w:val="FF0000"/>
                <w:highlight w:val="green"/>
                <w:u w:val="single"/>
                <w:lang w:val="it-IT"/>
              </w:rPr>
              <w:t>mediante importo</w:t>
            </w:r>
            <w:r w:rsidRPr="00725238">
              <w:rPr>
                <w:rFonts w:cs="Arial"/>
                <w:bCs/>
                <w:i/>
                <w:iCs/>
                <w:color w:val="FF0000"/>
                <w:highlight w:val="green"/>
                <w:lang w:val="it-IT"/>
              </w:rPr>
              <w:t>; sul portale: ribasso in valuta]:</w:t>
            </w:r>
          </w:p>
        </w:tc>
      </w:tr>
      <w:tr w:rsidR="001F1EE3" w:rsidRPr="000E11BD" w14:paraId="7583C367" w14:textId="77777777" w:rsidTr="00F2509C">
        <w:tc>
          <w:tcPr>
            <w:tcW w:w="4393" w:type="dxa"/>
            <w:gridSpan w:val="3"/>
          </w:tcPr>
          <w:p w14:paraId="710CC996" w14:textId="678465FA" w:rsidR="001F1EE3" w:rsidRPr="003024A1" w:rsidRDefault="001F1EE3" w:rsidP="001F1EE3">
            <w:pPr>
              <w:widowControl w:val="0"/>
              <w:ind w:right="180"/>
              <w:jc w:val="both"/>
              <w:rPr>
                <w:rFonts w:cs="Arial"/>
                <w:b/>
                <w:color w:val="FF0000"/>
                <w:highlight w:val="yellow"/>
                <w:lang w:val="de-DE"/>
              </w:rPr>
            </w:pPr>
            <w:bookmarkStart w:id="117" w:name="_Hlk11935943"/>
            <w:r w:rsidRPr="003024A1">
              <w:rPr>
                <w:rFonts w:cs="Arial"/>
                <w:b/>
                <w:color w:val="FF0000"/>
                <w:highlight w:val="yellow"/>
                <w:lang w:val="de-DE"/>
              </w:rPr>
              <w:t>Mehrfach-, Alternativangebote, unvollständige Angebote, Angebote mit Bedingungen oder deren Betrag gleich hoch oder höher ist als der Ausschreibungsbetrag, haben den Ausschluss zur Folge.</w:t>
            </w:r>
          </w:p>
        </w:tc>
        <w:tc>
          <w:tcPr>
            <w:tcW w:w="998" w:type="dxa"/>
          </w:tcPr>
          <w:p w14:paraId="129E7BA7" w14:textId="77777777" w:rsidR="001F1EE3" w:rsidRPr="003024A1" w:rsidRDefault="001F1EE3" w:rsidP="001F1EE3">
            <w:pPr>
              <w:widowControl w:val="0"/>
              <w:jc w:val="both"/>
              <w:rPr>
                <w:rFonts w:cs="Arial"/>
                <w:color w:val="FF0000"/>
                <w:highlight w:val="yellow"/>
                <w:lang w:val="de-DE"/>
              </w:rPr>
            </w:pPr>
          </w:p>
        </w:tc>
        <w:tc>
          <w:tcPr>
            <w:tcW w:w="4260" w:type="dxa"/>
            <w:gridSpan w:val="2"/>
          </w:tcPr>
          <w:p w14:paraId="64FA6864" w14:textId="79AC7153" w:rsidR="001F1EE3" w:rsidRPr="003024A1" w:rsidRDefault="001F1EE3" w:rsidP="001F1EE3">
            <w:pPr>
              <w:widowControl w:val="0"/>
              <w:ind w:right="180"/>
              <w:jc w:val="both"/>
              <w:rPr>
                <w:rFonts w:cs="Arial"/>
                <w:b/>
                <w:color w:val="FF0000"/>
                <w:highlight w:val="yellow"/>
                <w:lang w:val="it-IT"/>
              </w:rPr>
            </w:pPr>
            <w:bookmarkStart w:id="118" w:name="_Hlk47687207"/>
            <w:r w:rsidRPr="003024A1">
              <w:rPr>
                <w:rFonts w:cs="Arial"/>
                <w:b/>
                <w:color w:val="FF0000"/>
                <w:highlight w:val="yellow"/>
                <w:lang w:val="it-IT"/>
              </w:rPr>
              <w:t>Verranno escluse le offerte plurime, alternative, incomplete, condizionate ovvero il cui importo è pari o superiore rispetto all’importo posto a base di gara.</w:t>
            </w:r>
            <w:bookmarkEnd w:id="118"/>
          </w:p>
        </w:tc>
      </w:tr>
      <w:tr w:rsidR="001F1EE3" w:rsidRPr="000E11BD" w14:paraId="50B9CF01" w14:textId="77777777" w:rsidTr="00F2509C">
        <w:tc>
          <w:tcPr>
            <w:tcW w:w="4393" w:type="dxa"/>
            <w:gridSpan w:val="3"/>
          </w:tcPr>
          <w:p w14:paraId="051281EE" w14:textId="77777777" w:rsidR="001F1EE3" w:rsidRPr="00725238" w:rsidRDefault="001F1EE3" w:rsidP="001F1EE3">
            <w:pPr>
              <w:widowControl w:val="0"/>
              <w:ind w:right="180"/>
              <w:jc w:val="both"/>
              <w:rPr>
                <w:rFonts w:cs="Arial"/>
                <w:b/>
                <w:highlight w:val="yellow"/>
                <w:lang w:val="it-IT"/>
              </w:rPr>
            </w:pPr>
          </w:p>
        </w:tc>
        <w:tc>
          <w:tcPr>
            <w:tcW w:w="998" w:type="dxa"/>
          </w:tcPr>
          <w:p w14:paraId="320F2954" w14:textId="77777777" w:rsidR="001F1EE3" w:rsidRPr="00725238" w:rsidRDefault="001F1EE3" w:rsidP="001F1EE3">
            <w:pPr>
              <w:widowControl w:val="0"/>
              <w:jc w:val="both"/>
              <w:rPr>
                <w:rFonts w:cs="Arial"/>
                <w:highlight w:val="yellow"/>
                <w:lang w:val="it-IT"/>
              </w:rPr>
            </w:pPr>
          </w:p>
        </w:tc>
        <w:tc>
          <w:tcPr>
            <w:tcW w:w="4260" w:type="dxa"/>
            <w:gridSpan w:val="2"/>
          </w:tcPr>
          <w:p w14:paraId="0AB15941" w14:textId="77777777" w:rsidR="001F1EE3" w:rsidRPr="00C83E73" w:rsidRDefault="001F1EE3" w:rsidP="001F1EE3">
            <w:pPr>
              <w:widowControl w:val="0"/>
              <w:ind w:right="180"/>
              <w:jc w:val="both"/>
              <w:rPr>
                <w:rFonts w:cs="Arial"/>
                <w:b/>
                <w:highlight w:val="yellow"/>
                <w:lang w:val="it-IT"/>
              </w:rPr>
            </w:pPr>
          </w:p>
        </w:tc>
      </w:tr>
      <w:bookmarkEnd w:id="117"/>
      <w:tr w:rsidR="001F1EE3" w:rsidRPr="000E11BD" w14:paraId="3EB19996" w14:textId="77777777" w:rsidTr="00F2509C">
        <w:tc>
          <w:tcPr>
            <w:tcW w:w="4393" w:type="dxa"/>
            <w:gridSpan w:val="3"/>
          </w:tcPr>
          <w:p w14:paraId="3FF37A87" w14:textId="1931D52D"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 xml:space="preserve">[Im Falle von Angeboten </w:t>
            </w:r>
            <w:r w:rsidRPr="003024A1">
              <w:rPr>
                <w:rFonts w:cs="Arial"/>
                <w:b/>
                <w:i/>
                <w:iCs/>
                <w:color w:val="FF0000"/>
                <w:highlight w:val="green"/>
                <w:u w:val="single"/>
                <w:lang w:val="de-DE"/>
              </w:rPr>
              <w:t>mit einem prozentuellen Abschlag</w:t>
            </w:r>
            <w:r w:rsidRPr="00725238">
              <w:rPr>
                <w:rFonts w:cs="Arial"/>
                <w:bCs/>
                <w:i/>
                <w:iCs/>
                <w:color w:val="FF0000"/>
                <w:highlight w:val="green"/>
                <w:lang w:val="de-DE"/>
              </w:rPr>
              <w:t>]</w:t>
            </w:r>
          </w:p>
        </w:tc>
        <w:tc>
          <w:tcPr>
            <w:tcW w:w="998" w:type="dxa"/>
          </w:tcPr>
          <w:p w14:paraId="7AB0544C" w14:textId="77777777"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gridSpan w:val="2"/>
          </w:tcPr>
          <w:p w14:paraId="599EDDD8" w14:textId="5F2A4780" w:rsidR="001F1EE3" w:rsidRPr="00725238" w:rsidRDefault="001F1EE3" w:rsidP="001F1EE3">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w:t>
            </w:r>
            <w:r w:rsidRPr="003024A1">
              <w:rPr>
                <w:rFonts w:cs="Arial"/>
                <w:b/>
                <w:i/>
                <w:iCs/>
                <w:color w:val="FF0000"/>
                <w:highlight w:val="green"/>
                <w:u w:val="single"/>
                <w:lang w:val="it-IT"/>
              </w:rPr>
              <w:t>con ribasso percentuale</w:t>
            </w:r>
            <w:r w:rsidRPr="00725238">
              <w:rPr>
                <w:rFonts w:cs="Arial"/>
                <w:bCs/>
                <w:i/>
                <w:iCs/>
                <w:color w:val="FF0000"/>
                <w:highlight w:val="green"/>
                <w:lang w:val="it-IT"/>
              </w:rPr>
              <w:t>:</w:t>
            </w:r>
          </w:p>
        </w:tc>
      </w:tr>
      <w:tr w:rsidR="001F1EE3" w:rsidRPr="000E11BD" w14:paraId="385562FA" w14:textId="77777777" w:rsidTr="00F2509C">
        <w:tc>
          <w:tcPr>
            <w:tcW w:w="4393" w:type="dxa"/>
            <w:gridSpan w:val="3"/>
          </w:tcPr>
          <w:p w14:paraId="20729218" w14:textId="497F4755" w:rsidR="001F1EE3" w:rsidRPr="00725238" w:rsidRDefault="001F1EE3" w:rsidP="001F1EE3">
            <w:pPr>
              <w:pStyle w:val="Textkrper"/>
              <w:widowControl w:val="0"/>
              <w:spacing w:after="0"/>
              <w:jc w:val="both"/>
              <w:rPr>
                <w:rFonts w:cs="Arial"/>
                <w:lang w:val="de-DE"/>
              </w:rPr>
            </w:pPr>
            <w:bookmarkStart w:id="119" w:name="_Hlk70954360"/>
            <w:r w:rsidRPr="003024A1">
              <w:rPr>
                <w:rFonts w:cs="Arial"/>
                <w:b/>
                <w:bCs/>
                <w:color w:val="FF0000"/>
                <w:highlight w:val="yellow"/>
                <w:lang w:val="de-DE"/>
              </w:rPr>
              <w:t xml:space="preserve">Mehrfach-, Alternativangebote, unvollständige Angebote, Angebote mit Bedingungen oder Angebote mit einem Abschlag unter </w:t>
            </w:r>
            <w:proofErr w:type="gramStart"/>
            <w:r w:rsidRPr="003024A1">
              <w:rPr>
                <w:rFonts w:cs="Arial"/>
                <w:b/>
                <w:bCs/>
                <w:color w:val="FF0000"/>
                <w:highlight w:val="yellow"/>
                <w:lang w:val="de-DE"/>
              </w:rPr>
              <w:t>0,…</w:t>
            </w:r>
            <w:proofErr w:type="gramEnd"/>
            <w:r w:rsidRPr="003024A1">
              <w:rPr>
                <w:rFonts w:cs="Arial"/>
                <w:b/>
                <w:bCs/>
                <w:color w:val="FF0000"/>
                <w:highlight w:val="yellow"/>
                <w:lang w:val="de-DE"/>
              </w:rPr>
              <w:t xml:space="preserve"> % (gleich einem Mindestabschlag von Euro ____) haben den Ausschluss zur Folge</w:t>
            </w:r>
            <w:r w:rsidRPr="00725238">
              <w:rPr>
                <w:rFonts w:cs="Arial"/>
                <w:lang w:val="de-DE"/>
              </w:rPr>
              <w:t xml:space="preserve"> </w:t>
            </w:r>
            <w:bookmarkEnd w:id="119"/>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8" w:type="dxa"/>
          </w:tcPr>
          <w:p w14:paraId="665B543F" w14:textId="77777777" w:rsidR="001F1EE3" w:rsidRPr="00725238" w:rsidRDefault="001F1EE3" w:rsidP="001F1EE3">
            <w:pPr>
              <w:widowControl w:val="0"/>
              <w:rPr>
                <w:rFonts w:cs="Arial"/>
                <w:lang w:val="de-DE"/>
              </w:rPr>
            </w:pPr>
          </w:p>
        </w:tc>
        <w:tc>
          <w:tcPr>
            <w:tcW w:w="4260" w:type="dxa"/>
            <w:gridSpan w:val="2"/>
          </w:tcPr>
          <w:p w14:paraId="58BBD132" w14:textId="2D51C805" w:rsidR="001F1EE3" w:rsidRDefault="001F1EE3" w:rsidP="001F1EE3">
            <w:pPr>
              <w:pStyle w:val="Textkrper"/>
              <w:widowControl w:val="0"/>
              <w:spacing w:after="0"/>
              <w:ind w:right="105"/>
              <w:jc w:val="both"/>
              <w:rPr>
                <w:rFonts w:cs="Arial"/>
                <w:lang w:val="it-IT"/>
              </w:rPr>
            </w:pPr>
            <w:r w:rsidRPr="003024A1">
              <w:rPr>
                <w:rFonts w:cs="Arial"/>
                <w:b/>
                <w:color w:val="FF0000"/>
                <w:highlight w:val="yellow"/>
                <w:lang w:val="it-IT"/>
              </w:rPr>
              <w:t>Verranno escluse</w:t>
            </w:r>
            <w:r w:rsidRPr="003024A1">
              <w:rPr>
                <w:rFonts w:cs="Arial"/>
                <w:color w:val="FF0000"/>
                <w:highlight w:val="yellow"/>
                <w:lang w:val="it-IT"/>
              </w:rPr>
              <w:t xml:space="preserve"> </w:t>
            </w:r>
            <w:r w:rsidRPr="003024A1">
              <w:rPr>
                <w:rFonts w:cs="Arial"/>
                <w:b/>
                <w:bCs/>
                <w:color w:val="FF0000"/>
                <w:highlight w:val="yellow"/>
                <w:lang w:val="it-IT"/>
              </w:rPr>
              <w:t xml:space="preserve">le offerte plurime, alternative, incomplete, condizionate ovvero con ribasso inferiore a </w:t>
            </w:r>
            <w:proofErr w:type="gramStart"/>
            <w:r w:rsidRPr="003024A1">
              <w:rPr>
                <w:rFonts w:cs="Arial"/>
                <w:b/>
                <w:bCs/>
                <w:color w:val="FF0000"/>
                <w:highlight w:val="yellow"/>
                <w:lang w:val="it-IT"/>
              </w:rPr>
              <w:t>0,…</w:t>
            </w:r>
            <w:proofErr w:type="gramEnd"/>
            <w:r w:rsidRPr="003024A1">
              <w:rPr>
                <w:rFonts w:cs="Arial"/>
                <w:b/>
                <w:bCs/>
                <w:color w:val="FF0000"/>
                <w:highlight w:val="yellow"/>
                <w:lang w:val="it-IT"/>
              </w:rPr>
              <w:t xml:space="preserve"> % (pari ad un ribasso minimo di Euro ___)</w:t>
            </w:r>
            <w:r w:rsidRPr="003024A1">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6"/>
      <w:tr w:rsidR="001F1EE3" w:rsidRPr="000E11BD" w14:paraId="3B386232" w14:textId="77777777" w:rsidTr="00F2509C">
        <w:tc>
          <w:tcPr>
            <w:tcW w:w="4393" w:type="dxa"/>
            <w:gridSpan w:val="3"/>
          </w:tcPr>
          <w:p w14:paraId="00A58F1E" w14:textId="77777777" w:rsidR="001F1EE3" w:rsidRPr="00926F55" w:rsidRDefault="001F1EE3" w:rsidP="001F1EE3">
            <w:pPr>
              <w:pStyle w:val="Textkrper"/>
              <w:widowControl w:val="0"/>
              <w:spacing w:after="0"/>
              <w:ind w:left="360" w:firstLine="4"/>
              <w:jc w:val="both"/>
              <w:rPr>
                <w:rFonts w:cs="Arial"/>
                <w:lang w:val="it-IT"/>
              </w:rPr>
            </w:pPr>
          </w:p>
        </w:tc>
        <w:tc>
          <w:tcPr>
            <w:tcW w:w="998" w:type="dxa"/>
          </w:tcPr>
          <w:p w14:paraId="6A701D81" w14:textId="77777777" w:rsidR="001F1EE3" w:rsidRPr="00211C25" w:rsidRDefault="001F1EE3" w:rsidP="001F1EE3">
            <w:pPr>
              <w:widowControl w:val="0"/>
              <w:rPr>
                <w:rFonts w:cs="Arial"/>
                <w:lang w:val="it-IT"/>
              </w:rPr>
            </w:pPr>
          </w:p>
        </w:tc>
        <w:tc>
          <w:tcPr>
            <w:tcW w:w="4260" w:type="dxa"/>
            <w:gridSpan w:val="2"/>
          </w:tcPr>
          <w:p w14:paraId="6A28D320" w14:textId="77777777" w:rsidR="001F1EE3" w:rsidRDefault="001F1EE3" w:rsidP="001F1EE3">
            <w:pPr>
              <w:pStyle w:val="Textkrper"/>
              <w:widowControl w:val="0"/>
              <w:spacing w:after="0"/>
              <w:ind w:right="105"/>
              <w:jc w:val="both"/>
              <w:rPr>
                <w:rFonts w:cs="Arial"/>
                <w:lang w:val="it-IT"/>
              </w:rPr>
            </w:pPr>
          </w:p>
        </w:tc>
      </w:tr>
      <w:tr w:rsidR="001F1EE3" w:rsidRPr="000E11BD" w14:paraId="57363CBF" w14:textId="77777777" w:rsidTr="00F2509C">
        <w:tc>
          <w:tcPr>
            <w:tcW w:w="4393" w:type="dxa"/>
            <w:gridSpan w:val="3"/>
          </w:tcPr>
          <w:p w14:paraId="3E5DDB78" w14:textId="34BF6DE8" w:rsidR="001F1EE3" w:rsidRPr="00926F55" w:rsidRDefault="001F1EE3" w:rsidP="001F1EE3">
            <w:pPr>
              <w:pStyle w:val="Textkrper"/>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8" w:type="dxa"/>
          </w:tcPr>
          <w:p w14:paraId="31B96B7A" w14:textId="77777777" w:rsidR="001F1EE3" w:rsidRPr="00211C25" w:rsidRDefault="001F1EE3" w:rsidP="001F1EE3">
            <w:pPr>
              <w:widowControl w:val="0"/>
              <w:rPr>
                <w:rFonts w:cs="Arial"/>
                <w:lang w:val="de-DE"/>
              </w:rPr>
            </w:pPr>
          </w:p>
        </w:tc>
        <w:tc>
          <w:tcPr>
            <w:tcW w:w="4260" w:type="dxa"/>
            <w:gridSpan w:val="2"/>
          </w:tcPr>
          <w:p w14:paraId="315CFBD7" w14:textId="77777777" w:rsidR="001F1EE3" w:rsidRPr="00211C25" w:rsidRDefault="001F1EE3" w:rsidP="001F1EE3">
            <w:pPr>
              <w:pStyle w:val="Textkrper"/>
              <w:widowControl w:val="0"/>
              <w:spacing w:after="0"/>
              <w:ind w:right="105"/>
              <w:jc w:val="both"/>
              <w:rPr>
                <w:rFonts w:cs="Arial"/>
                <w:lang w:val="it-IT"/>
              </w:rPr>
            </w:pPr>
            <w:r w:rsidRPr="00211C25">
              <w:rPr>
                <w:rFonts w:cs="Arial"/>
                <w:lang w:val="it-IT"/>
              </w:rPr>
              <w:t>L’inserimento a sistema dell’offerta economica avviene in unico esemplare.</w:t>
            </w:r>
          </w:p>
        </w:tc>
      </w:tr>
      <w:tr w:rsidR="001F1EE3" w:rsidRPr="000E11BD" w14:paraId="7BD1959A" w14:textId="77777777" w:rsidTr="00F2509C">
        <w:tc>
          <w:tcPr>
            <w:tcW w:w="4393" w:type="dxa"/>
            <w:gridSpan w:val="3"/>
          </w:tcPr>
          <w:p w14:paraId="56C55CD4" w14:textId="77777777" w:rsidR="001F1EE3" w:rsidRPr="00211C25" w:rsidRDefault="001F1EE3" w:rsidP="001F1EE3">
            <w:pPr>
              <w:widowControl w:val="0"/>
              <w:ind w:left="360" w:firstLine="4"/>
              <w:jc w:val="both"/>
              <w:rPr>
                <w:rFonts w:cs="Arial"/>
                <w:lang w:val="it-IT"/>
              </w:rPr>
            </w:pPr>
          </w:p>
        </w:tc>
        <w:tc>
          <w:tcPr>
            <w:tcW w:w="998" w:type="dxa"/>
          </w:tcPr>
          <w:p w14:paraId="6C870B01" w14:textId="77777777" w:rsidR="001F1EE3" w:rsidRPr="00211C25" w:rsidRDefault="001F1EE3" w:rsidP="001F1EE3">
            <w:pPr>
              <w:widowControl w:val="0"/>
              <w:rPr>
                <w:rFonts w:cs="Arial"/>
                <w:lang w:val="it-IT"/>
              </w:rPr>
            </w:pPr>
          </w:p>
        </w:tc>
        <w:tc>
          <w:tcPr>
            <w:tcW w:w="4260" w:type="dxa"/>
            <w:gridSpan w:val="2"/>
          </w:tcPr>
          <w:p w14:paraId="13BE04FA" w14:textId="77777777" w:rsidR="001F1EE3" w:rsidRPr="00211C25" w:rsidRDefault="001F1EE3" w:rsidP="001F1EE3">
            <w:pPr>
              <w:widowControl w:val="0"/>
              <w:ind w:left="280" w:right="105"/>
              <w:jc w:val="both"/>
              <w:rPr>
                <w:rFonts w:cs="Arial"/>
                <w:lang w:val="it-IT"/>
              </w:rPr>
            </w:pPr>
          </w:p>
        </w:tc>
      </w:tr>
      <w:tr w:rsidR="001F1EE3" w:rsidRPr="000E11BD" w14:paraId="36063564" w14:textId="77777777" w:rsidTr="00F2509C">
        <w:tc>
          <w:tcPr>
            <w:tcW w:w="4393" w:type="dxa"/>
            <w:gridSpan w:val="3"/>
          </w:tcPr>
          <w:p w14:paraId="73437CAE" w14:textId="0865DD06" w:rsidR="001F1EE3" w:rsidRPr="00211C25" w:rsidRDefault="001F1EE3" w:rsidP="001F1EE3">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color w:val="000000"/>
                <w:lang w:val="de-DE"/>
              </w:rPr>
            </w:pPr>
            <w:proofErr w:type="gramStart"/>
            <w:r w:rsidRPr="00211C25">
              <w:rPr>
                <w:rFonts w:cs="Arial"/>
                <w:color w:val="000000"/>
                <w:lang w:val="de-DE"/>
              </w:rPr>
              <w:t>das</w:t>
            </w:r>
            <w:proofErr w:type="gramEnd"/>
            <w:r w:rsidRPr="00211C25">
              <w:rPr>
                <w:rFonts w:cs="Arial"/>
                <w:color w:val="000000"/>
                <w:lang w:val="de-DE"/>
              </w:rPr>
              <w:t xml:space="preserve"> für die Ausschreibung vorgesehene Feld im Portal aufrufen, </w:t>
            </w:r>
          </w:p>
          <w:p w14:paraId="18619D05" w14:textId="3D83FBE4"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1F1EE3" w:rsidRPr="00211C25" w:rsidRDefault="001F1EE3" w:rsidP="001F048C">
            <w:pPr>
              <w:widowControl w:val="0"/>
              <w:numPr>
                <w:ilvl w:val="0"/>
                <w:numId w:val="49"/>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1F1EE3" w:rsidRPr="00211C25" w:rsidRDefault="001F1EE3" w:rsidP="001F1EE3">
            <w:pPr>
              <w:widowControl w:val="0"/>
              <w:jc w:val="both"/>
              <w:rPr>
                <w:rFonts w:cs="Arial"/>
                <w:lang w:val="de-DE"/>
              </w:rPr>
            </w:pPr>
            <w:r w:rsidRPr="00211C25">
              <w:rPr>
                <w:rFonts w:cs="Arial"/>
                <w:color w:val="000000"/>
                <w:lang w:val="de-DE"/>
              </w:rPr>
              <w:t>und es im Portal im dafür vorgesehenen Feld hochladen.</w:t>
            </w:r>
          </w:p>
        </w:tc>
        <w:tc>
          <w:tcPr>
            <w:tcW w:w="998" w:type="dxa"/>
          </w:tcPr>
          <w:p w14:paraId="184C2886" w14:textId="77777777" w:rsidR="001F1EE3" w:rsidRPr="00211C25" w:rsidRDefault="001F1EE3" w:rsidP="001F1EE3">
            <w:pPr>
              <w:widowControl w:val="0"/>
              <w:rPr>
                <w:rFonts w:cs="Arial"/>
                <w:lang w:val="de-DE"/>
              </w:rPr>
            </w:pPr>
          </w:p>
        </w:tc>
        <w:tc>
          <w:tcPr>
            <w:tcW w:w="4260" w:type="dxa"/>
            <w:gridSpan w:val="2"/>
          </w:tcPr>
          <w:p w14:paraId="3CBB5480" w14:textId="77777777" w:rsidR="001F1EE3" w:rsidRPr="00211C25" w:rsidRDefault="001F1EE3" w:rsidP="001F1EE3">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1F1EE3" w:rsidRPr="00211C25" w:rsidRDefault="001F1EE3" w:rsidP="001F1EE3">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1F1EE3" w:rsidRPr="00211C25" w:rsidRDefault="001F1EE3" w:rsidP="001F1EE3">
            <w:pPr>
              <w:pStyle w:val="Textkrper"/>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w:t>
            </w:r>
            <w:proofErr w:type="gramStart"/>
            <w:r w:rsidRPr="00211C25">
              <w:rPr>
                <w:rFonts w:cs="Arial"/>
              </w:rPr>
              <w:t>line;</w:t>
            </w:r>
            <w:proofErr w:type="gramEnd"/>
            <w:r w:rsidRPr="00211C25">
              <w:rPr>
                <w:rFonts w:cs="Arial"/>
              </w:rPr>
              <w:t xml:space="preserve"> </w:t>
            </w:r>
          </w:p>
          <w:p w14:paraId="0CB73838" w14:textId="77777777" w:rsidR="001F1EE3" w:rsidRPr="00211C25" w:rsidRDefault="001F1EE3" w:rsidP="001F1EE3">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1F1EE3" w:rsidRPr="00211C25" w:rsidRDefault="001F1EE3" w:rsidP="001F1EE3">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1F1EE3" w:rsidRPr="00211C25" w:rsidRDefault="001F1EE3" w:rsidP="001F1EE3">
            <w:pPr>
              <w:widowControl w:val="0"/>
              <w:ind w:left="280" w:right="105"/>
              <w:jc w:val="both"/>
              <w:rPr>
                <w:rFonts w:cs="Arial"/>
                <w:lang w:val="it-IT"/>
              </w:rPr>
            </w:pPr>
            <w:r w:rsidRPr="00211C25">
              <w:rPr>
                <w:rFonts w:cs="Arial"/>
                <w:lang w:val="it-IT"/>
              </w:rPr>
              <w:t xml:space="preserve">inserire nell’apposito spazio previsto dal sistema il documento “offerta economica” </w:t>
            </w:r>
            <w:r w:rsidRPr="00C436BC">
              <w:rPr>
                <w:rFonts w:cs="Arial"/>
                <w:strike/>
                <w:highlight w:val="yellow"/>
                <w:lang w:val="it-IT"/>
              </w:rPr>
              <w:t>sottoscritto con firma digitale</w:t>
            </w:r>
            <w:r w:rsidRPr="00211C25">
              <w:rPr>
                <w:rFonts w:cs="Arial"/>
                <w:lang w:val="it-IT"/>
              </w:rPr>
              <w:t>.</w:t>
            </w:r>
          </w:p>
        </w:tc>
      </w:tr>
      <w:tr w:rsidR="001F1EE3" w:rsidRPr="000E11BD" w14:paraId="3B1B97EC" w14:textId="77777777" w:rsidTr="00F2509C">
        <w:tc>
          <w:tcPr>
            <w:tcW w:w="4393" w:type="dxa"/>
            <w:gridSpan w:val="3"/>
          </w:tcPr>
          <w:p w14:paraId="65D80317" w14:textId="77777777" w:rsidR="001F1EE3" w:rsidRPr="00725238" w:rsidRDefault="001F1EE3" w:rsidP="001F1EE3">
            <w:pPr>
              <w:widowControl w:val="0"/>
              <w:ind w:right="22"/>
              <w:jc w:val="both"/>
              <w:rPr>
                <w:rFonts w:cs="Arial"/>
                <w:color w:val="000000"/>
                <w:lang w:val="it-IT"/>
              </w:rPr>
            </w:pPr>
          </w:p>
        </w:tc>
        <w:tc>
          <w:tcPr>
            <w:tcW w:w="998" w:type="dxa"/>
          </w:tcPr>
          <w:p w14:paraId="2AFB71BB" w14:textId="77777777" w:rsidR="001F1EE3" w:rsidRPr="00725238" w:rsidRDefault="001F1EE3" w:rsidP="001F1EE3">
            <w:pPr>
              <w:widowControl w:val="0"/>
              <w:rPr>
                <w:rFonts w:cs="Arial"/>
                <w:lang w:val="it-IT"/>
              </w:rPr>
            </w:pPr>
          </w:p>
        </w:tc>
        <w:tc>
          <w:tcPr>
            <w:tcW w:w="4260" w:type="dxa"/>
            <w:gridSpan w:val="2"/>
          </w:tcPr>
          <w:p w14:paraId="0B46EDC0" w14:textId="77777777" w:rsidR="001F1EE3" w:rsidRPr="00211C25" w:rsidRDefault="001F1EE3" w:rsidP="001F1EE3">
            <w:pPr>
              <w:widowControl w:val="0"/>
              <w:ind w:right="105"/>
              <w:jc w:val="both"/>
              <w:rPr>
                <w:rFonts w:cs="Arial"/>
                <w:lang w:val="it-IT"/>
              </w:rPr>
            </w:pPr>
          </w:p>
        </w:tc>
      </w:tr>
      <w:tr w:rsidR="001F1EE3" w:rsidRPr="000E11BD" w14:paraId="759FD1E3" w14:textId="77777777" w:rsidTr="00F2509C">
        <w:tc>
          <w:tcPr>
            <w:tcW w:w="4393" w:type="dxa"/>
            <w:gridSpan w:val="3"/>
          </w:tcPr>
          <w:p w14:paraId="273AFD78" w14:textId="14502078" w:rsidR="001F1EE3" w:rsidRPr="008E3F64" w:rsidRDefault="001F1EE3" w:rsidP="001F1EE3">
            <w:pPr>
              <w:widowControl w:val="0"/>
              <w:ind w:right="76"/>
              <w:jc w:val="both"/>
              <w:rPr>
                <w:rFonts w:cs="Arial"/>
                <w:strike/>
                <w:lang w:val="de-DE"/>
              </w:rPr>
            </w:pPr>
            <w:bookmarkStart w:id="120" w:name="_Hlk51936660"/>
            <w:r w:rsidRPr="008E3F64">
              <w:rPr>
                <w:rFonts w:cs="Arial"/>
                <w:b/>
                <w:bCs/>
                <w:lang w:val="de-DE"/>
              </w:rPr>
              <w:t>Es ist nicht notwendig, die Stempelmarke auf dem wirtschaftlichen Angebot anzubringen.</w:t>
            </w:r>
          </w:p>
        </w:tc>
        <w:tc>
          <w:tcPr>
            <w:tcW w:w="998" w:type="dxa"/>
          </w:tcPr>
          <w:p w14:paraId="1D1AAAA7" w14:textId="77777777" w:rsidR="001F1EE3" w:rsidRPr="008E3F64" w:rsidRDefault="001F1EE3" w:rsidP="001F1EE3">
            <w:pPr>
              <w:widowControl w:val="0"/>
              <w:rPr>
                <w:rFonts w:cs="Arial"/>
                <w:strike/>
                <w:lang w:val="de-DE"/>
              </w:rPr>
            </w:pPr>
          </w:p>
        </w:tc>
        <w:tc>
          <w:tcPr>
            <w:tcW w:w="4260" w:type="dxa"/>
            <w:gridSpan w:val="2"/>
          </w:tcPr>
          <w:p w14:paraId="23119C24" w14:textId="7CDC5555" w:rsidR="001F1EE3" w:rsidRPr="008E3F64" w:rsidRDefault="001F1EE3" w:rsidP="001F1EE3">
            <w:pPr>
              <w:widowControl w:val="0"/>
              <w:ind w:right="105"/>
              <w:jc w:val="both"/>
              <w:rPr>
                <w:rFonts w:cs="Arial"/>
                <w:strike/>
                <w:lang w:val="it-IT"/>
              </w:rPr>
            </w:pPr>
            <w:r w:rsidRPr="008E3F64">
              <w:rPr>
                <w:rFonts w:cs="Arial"/>
                <w:b/>
                <w:bCs/>
                <w:lang w:val="it-IT"/>
              </w:rPr>
              <w:t>Non è necessaria l’apposizione del bollo sull’offerta economica.</w:t>
            </w:r>
          </w:p>
        </w:tc>
      </w:tr>
      <w:bookmarkEnd w:id="120"/>
      <w:tr w:rsidR="001F1EE3" w:rsidRPr="000E11BD" w14:paraId="45EC312A" w14:textId="77777777" w:rsidTr="00F2509C">
        <w:tc>
          <w:tcPr>
            <w:tcW w:w="4393" w:type="dxa"/>
            <w:gridSpan w:val="3"/>
          </w:tcPr>
          <w:p w14:paraId="2617E8F0" w14:textId="77777777" w:rsidR="001F1EE3" w:rsidRPr="00211C25" w:rsidRDefault="001F1EE3" w:rsidP="001F1EE3">
            <w:pPr>
              <w:widowControl w:val="0"/>
              <w:ind w:right="76"/>
              <w:jc w:val="both"/>
              <w:rPr>
                <w:rFonts w:cs="Arial"/>
                <w:lang w:val="it-IT"/>
              </w:rPr>
            </w:pPr>
          </w:p>
        </w:tc>
        <w:tc>
          <w:tcPr>
            <w:tcW w:w="998" w:type="dxa"/>
          </w:tcPr>
          <w:p w14:paraId="7E4FFA61" w14:textId="77777777" w:rsidR="001F1EE3" w:rsidRPr="00211C25" w:rsidRDefault="001F1EE3" w:rsidP="001F1EE3">
            <w:pPr>
              <w:widowControl w:val="0"/>
              <w:rPr>
                <w:rFonts w:cs="Arial"/>
                <w:lang w:val="it-IT"/>
              </w:rPr>
            </w:pPr>
          </w:p>
        </w:tc>
        <w:tc>
          <w:tcPr>
            <w:tcW w:w="4260" w:type="dxa"/>
            <w:gridSpan w:val="2"/>
          </w:tcPr>
          <w:p w14:paraId="5D45481C" w14:textId="77777777" w:rsidR="001F1EE3" w:rsidRPr="00211C25" w:rsidRDefault="001F1EE3" w:rsidP="001F1EE3">
            <w:pPr>
              <w:widowControl w:val="0"/>
              <w:ind w:right="105"/>
              <w:jc w:val="both"/>
              <w:rPr>
                <w:rFonts w:cs="Arial"/>
                <w:lang w:val="it-IT"/>
              </w:rPr>
            </w:pPr>
          </w:p>
        </w:tc>
      </w:tr>
      <w:tr w:rsidR="001F1EE3" w:rsidRPr="000E11BD" w14:paraId="346EA84F" w14:textId="77777777" w:rsidTr="00F2509C">
        <w:tc>
          <w:tcPr>
            <w:tcW w:w="4393" w:type="dxa"/>
            <w:gridSpan w:val="3"/>
          </w:tcPr>
          <w:p w14:paraId="0F43F63E" w14:textId="332166E2" w:rsidR="001F1EE3" w:rsidRPr="00211C25" w:rsidRDefault="001F1EE3" w:rsidP="001F1EE3">
            <w:pPr>
              <w:pStyle w:val="Textkrper-Zeileneinzug"/>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8" w:type="dxa"/>
          </w:tcPr>
          <w:p w14:paraId="3D4A56E8" w14:textId="77777777" w:rsidR="001F1EE3" w:rsidRPr="00211C25" w:rsidRDefault="001F1EE3" w:rsidP="001F1EE3">
            <w:pPr>
              <w:pStyle w:val="Textkrper-Zeileneinzug"/>
              <w:widowControl w:val="0"/>
              <w:tabs>
                <w:tab w:val="left" w:pos="8496"/>
              </w:tabs>
              <w:spacing w:after="0"/>
              <w:ind w:left="0" w:right="105"/>
              <w:jc w:val="both"/>
              <w:rPr>
                <w:rFonts w:cs="Arial"/>
                <w:i/>
                <w:color w:val="FF0000"/>
                <w:highlight w:val="green"/>
                <w:lang w:val="de-DE"/>
              </w:rPr>
            </w:pPr>
          </w:p>
        </w:tc>
        <w:tc>
          <w:tcPr>
            <w:tcW w:w="4260" w:type="dxa"/>
            <w:gridSpan w:val="2"/>
          </w:tcPr>
          <w:p w14:paraId="67F4C677" w14:textId="77777777" w:rsidR="001F1EE3" w:rsidRPr="00211C25" w:rsidRDefault="001F1EE3" w:rsidP="001F1EE3">
            <w:pPr>
              <w:pStyle w:val="Textkrper-Zeileneinzug"/>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1F1EE3" w:rsidRPr="000E11BD" w14:paraId="2D52F9BE" w14:textId="77777777" w:rsidTr="00F2509C">
        <w:tc>
          <w:tcPr>
            <w:tcW w:w="4393" w:type="dxa"/>
            <w:gridSpan w:val="3"/>
          </w:tcPr>
          <w:p w14:paraId="143BB9D1" w14:textId="77777777" w:rsidR="001F1EE3" w:rsidRPr="00211C25" w:rsidRDefault="001F1EE3" w:rsidP="001F1EE3">
            <w:pPr>
              <w:widowControl w:val="0"/>
              <w:ind w:left="284" w:right="76"/>
              <w:jc w:val="both"/>
              <w:rPr>
                <w:rFonts w:cs="Arial"/>
                <w:color w:val="FF0000"/>
                <w:lang w:val="it-IT"/>
              </w:rPr>
            </w:pPr>
          </w:p>
        </w:tc>
        <w:tc>
          <w:tcPr>
            <w:tcW w:w="998" w:type="dxa"/>
          </w:tcPr>
          <w:p w14:paraId="5254359B" w14:textId="77777777" w:rsidR="001F1EE3" w:rsidRPr="00211C25" w:rsidRDefault="001F1EE3" w:rsidP="001F1EE3">
            <w:pPr>
              <w:widowControl w:val="0"/>
              <w:rPr>
                <w:rFonts w:cs="Arial"/>
                <w:color w:val="FF0000"/>
                <w:lang w:val="it-IT"/>
              </w:rPr>
            </w:pPr>
          </w:p>
        </w:tc>
        <w:tc>
          <w:tcPr>
            <w:tcW w:w="4260" w:type="dxa"/>
            <w:gridSpan w:val="2"/>
          </w:tcPr>
          <w:p w14:paraId="03995B5F" w14:textId="77777777" w:rsidR="001F1EE3" w:rsidRPr="00211C25" w:rsidRDefault="001F1EE3" w:rsidP="001F1EE3">
            <w:pPr>
              <w:widowControl w:val="0"/>
              <w:ind w:right="105"/>
              <w:jc w:val="both"/>
              <w:rPr>
                <w:rFonts w:cs="Arial"/>
                <w:b/>
                <w:bCs/>
                <w:color w:val="FF0000"/>
                <w:highlight w:val="yellow"/>
                <w:lang w:val="it-IT"/>
              </w:rPr>
            </w:pPr>
          </w:p>
        </w:tc>
      </w:tr>
      <w:tr w:rsidR="00C436BC" w:rsidRPr="00527D53" w14:paraId="3461C378" w14:textId="77777777" w:rsidTr="00F50CF9">
        <w:tc>
          <w:tcPr>
            <w:tcW w:w="4393" w:type="dxa"/>
            <w:gridSpan w:val="3"/>
          </w:tcPr>
          <w:p w14:paraId="76B8EC36" w14:textId="77777777" w:rsidR="00C436BC" w:rsidRPr="00527D53" w:rsidRDefault="00C436BC" w:rsidP="00F50CF9">
            <w:pPr>
              <w:widowControl w:val="0"/>
              <w:ind w:right="76"/>
              <w:jc w:val="both"/>
              <w:rPr>
                <w:rFonts w:cs="Arial"/>
                <w:color w:val="FF0000"/>
                <w:highlight w:val="yellow"/>
                <w:lang w:val="de-DE"/>
              </w:rPr>
            </w:pPr>
            <w:r w:rsidRPr="00527D53">
              <w:rPr>
                <w:rFonts w:cs="Arial"/>
                <w:b/>
                <w:color w:val="FF0000"/>
                <w:highlight w:val="yellow"/>
                <w:lang w:val="de-DE"/>
              </w:rPr>
              <w:t xml:space="preserve">2.1. Angebot nach Einheitspreisen –Anlage C1 im </w:t>
            </w:r>
            <w:proofErr w:type="gramStart"/>
            <w:r w:rsidRPr="00527D53">
              <w:rPr>
                <w:rFonts w:cs="Arial"/>
                <w:b/>
                <w:color w:val="FF0000"/>
                <w:highlight w:val="yellow"/>
                <w:lang w:val="de-DE"/>
              </w:rPr>
              <w:t>PDF-Format</w:t>
            </w:r>
            <w:proofErr w:type="gramEnd"/>
          </w:p>
        </w:tc>
        <w:tc>
          <w:tcPr>
            <w:tcW w:w="998" w:type="dxa"/>
          </w:tcPr>
          <w:p w14:paraId="2F4AC031" w14:textId="77777777" w:rsidR="00C436BC" w:rsidRPr="00527D53" w:rsidRDefault="00C436BC" w:rsidP="00F50CF9">
            <w:pPr>
              <w:widowControl w:val="0"/>
              <w:rPr>
                <w:rFonts w:cs="Arial"/>
                <w:color w:val="FF0000"/>
                <w:highlight w:val="yellow"/>
                <w:lang w:val="de-DE"/>
              </w:rPr>
            </w:pPr>
          </w:p>
        </w:tc>
        <w:tc>
          <w:tcPr>
            <w:tcW w:w="4260" w:type="dxa"/>
            <w:gridSpan w:val="2"/>
          </w:tcPr>
          <w:p w14:paraId="7D976745" w14:textId="77777777" w:rsidR="00C436BC" w:rsidRPr="00527D53" w:rsidRDefault="00C436BC" w:rsidP="00F50CF9">
            <w:pPr>
              <w:widowControl w:val="0"/>
              <w:ind w:right="105"/>
              <w:jc w:val="both"/>
              <w:rPr>
                <w:rFonts w:cs="Arial"/>
                <w:b/>
                <w:bCs/>
                <w:color w:val="FF0000"/>
                <w:highlight w:val="yellow"/>
                <w:lang w:val="it-IT"/>
              </w:rPr>
            </w:pPr>
            <w:r w:rsidRPr="00527D53">
              <w:rPr>
                <w:rFonts w:cs="Arial"/>
                <w:b/>
                <w:bCs/>
                <w:color w:val="FF0000"/>
                <w:highlight w:val="yellow"/>
                <w:lang w:val="it-IT"/>
              </w:rPr>
              <w:t>2.1. Offerta prezzi unitari –Allegato C1 in formato.pdf</w:t>
            </w:r>
          </w:p>
        </w:tc>
      </w:tr>
      <w:tr w:rsidR="001F1EE3" w:rsidRPr="000E11BD" w14:paraId="228FFCC5" w14:textId="77777777" w:rsidTr="00F2509C">
        <w:tc>
          <w:tcPr>
            <w:tcW w:w="4393" w:type="dxa"/>
            <w:gridSpan w:val="3"/>
          </w:tcPr>
          <w:p w14:paraId="6343CAA2" w14:textId="36F3D42C" w:rsidR="001F1EE3" w:rsidRPr="00C436BC" w:rsidRDefault="001F1EE3" w:rsidP="001F048C">
            <w:pPr>
              <w:pStyle w:val="Textkrper-Zeileneinzug"/>
              <w:widowControl w:val="0"/>
              <w:numPr>
                <w:ilvl w:val="0"/>
                <w:numId w:val="40"/>
              </w:numPr>
              <w:tabs>
                <w:tab w:val="clear" w:pos="1050"/>
                <w:tab w:val="num" w:pos="851"/>
                <w:tab w:val="left" w:pos="8496"/>
              </w:tabs>
              <w:spacing w:after="0"/>
              <w:ind w:left="284" w:right="76" w:hanging="284"/>
              <w:jc w:val="both"/>
              <w:rPr>
                <w:rFonts w:cs="Arial"/>
                <w:bCs/>
                <w:strike/>
                <w:color w:val="FF0000"/>
                <w:highlight w:val="yellow"/>
                <w:lang w:val="de-DE"/>
              </w:rPr>
            </w:pPr>
            <w:r w:rsidRPr="00C436BC">
              <w:rPr>
                <w:rFonts w:cs="Arial"/>
                <w:b/>
                <w:bCs/>
                <w:strike/>
                <w:color w:val="FF0000"/>
                <w:highlight w:val="yellow"/>
                <w:lang w:val="de-DE"/>
              </w:rPr>
              <w:t xml:space="preserve">Wirtschaftliches Angebot im </w:t>
            </w:r>
            <w:proofErr w:type="gramStart"/>
            <w:r w:rsidRPr="00C436BC">
              <w:rPr>
                <w:rFonts w:cs="Arial"/>
                <w:b/>
                <w:bCs/>
                <w:strike/>
                <w:color w:val="FF0000"/>
                <w:highlight w:val="yellow"/>
                <w:lang w:val="de-DE"/>
              </w:rPr>
              <w:t>PDF-FORMAT</w:t>
            </w:r>
            <w:proofErr w:type="gramEnd"/>
            <w:r w:rsidRPr="00C436BC">
              <w:rPr>
                <w:rFonts w:cs="Arial"/>
                <w:b/>
                <w:bCs/>
                <w:strike/>
                <w:color w:val="FF0000"/>
                <w:highlight w:val="yellow"/>
                <w:lang w:val="de-DE"/>
              </w:rPr>
              <w:t>,</w:t>
            </w:r>
            <w:r w:rsidRPr="00C436BC">
              <w:rPr>
                <w:rFonts w:cs="Arial"/>
                <w:bCs/>
                <w:strike/>
                <w:color w:val="FF0000"/>
                <w:highlight w:val="yellow"/>
                <w:lang w:val="de-DE"/>
              </w:rPr>
              <w:t xml:space="preserve"> auf dem von der Vergabestelle zur Verfügung gestellten Formular </w:t>
            </w:r>
            <w:r w:rsidRPr="00C436BC">
              <w:rPr>
                <w:rFonts w:cs="Arial"/>
                <w:b/>
                <w:bCs/>
                <w:strike/>
                <w:color w:val="FF0000"/>
                <w:highlight w:val="yellow"/>
                <w:lang w:val="de-DE"/>
              </w:rPr>
              <w:t>„Anlage C1“</w:t>
            </w:r>
            <w:r w:rsidRPr="00C436BC">
              <w:rPr>
                <w:rFonts w:cs="Arial"/>
                <w:bCs/>
                <w:strike/>
                <w:color w:val="FF0000"/>
                <w:highlight w:val="yellow"/>
                <w:lang w:val="de-DE"/>
              </w:rPr>
              <w:t xml:space="preserve"> </w:t>
            </w:r>
            <w:r w:rsidRPr="00C436BC">
              <w:rPr>
                <w:rFonts w:cs="Arial"/>
                <w:bCs/>
                <w:strike/>
                <w:color w:val="FF0000"/>
                <w:highlight w:val="yellow"/>
                <w:lang w:val="de-DE"/>
              </w:rPr>
              <w:lastRenderedPageBreak/>
              <w:t>mit der Bezeichnung „spezifisches Angebots</w:t>
            </w:r>
            <w:r w:rsidRPr="00C436BC">
              <w:rPr>
                <w:rFonts w:cs="Arial"/>
                <w:strike/>
                <w:highlight w:val="yellow"/>
                <w:lang w:val="de-DE" w:eastAsia="it-IT"/>
              </w:rPr>
              <w:softHyphen/>
            </w:r>
            <w:r w:rsidRPr="00C436BC">
              <w:rPr>
                <w:rFonts w:cs="Arial"/>
                <w:bCs/>
                <w:strike/>
                <w:color w:val="FF0000"/>
                <w:highlight w:val="yellow"/>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1F1EE3" w:rsidRPr="00C436BC" w:rsidRDefault="001F1EE3" w:rsidP="001F1EE3">
            <w:pPr>
              <w:pStyle w:val="Textkrper-Zeileneinzug"/>
              <w:widowControl w:val="0"/>
              <w:tabs>
                <w:tab w:val="left" w:pos="8496"/>
              </w:tabs>
              <w:spacing w:after="0"/>
              <w:ind w:right="76"/>
              <w:jc w:val="both"/>
              <w:rPr>
                <w:rFonts w:cs="Arial"/>
                <w:strike/>
                <w:highlight w:val="yellow"/>
                <w:lang w:val="de-DE"/>
              </w:rPr>
            </w:pPr>
            <w:r w:rsidRPr="00C436BC">
              <w:rPr>
                <w:rFonts w:cs="Arial"/>
                <w:strike/>
                <w:color w:val="FF0000"/>
                <w:highlight w:val="yellow"/>
                <w:lang w:val="de-DE"/>
              </w:rPr>
              <w:t>Jeder Teilnehmer darf nur ein wirtschaftliches Angebot pro Los, für das er teilnimmt, abgeben.</w:t>
            </w:r>
          </w:p>
        </w:tc>
        <w:tc>
          <w:tcPr>
            <w:tcW w:w="998" w:type="dxa"/>
          </w:tcPr>
          <w:p w14:paraId="077385C8" w14:textId="77777777" w:rsidR="001F1EE3" w:rsidRPr="00C436BC" w:rsidRDefault="001F1EE3" w:rsidP="001F1EE3">
            <w:pPr>
              <w:widowControl w:val="0"/>
              <w:rPr>
                <w:rFonts w:cs="Arial"/>
                <w:strike/>
                <w:highlight w:val="yellow"/>
                <w:lang w:val="de-DE"/>
              </w:rPr>
            </w:pPr>
          </w:p>
        </w:tc>
        <w:tc>
          <w:tcPr>
            <w:tcW w:w="4260" w:type="dxa"/>
            <w:gridSpan w:val="2"/>
          </w:tcPr>
          <w:p w14:paraId="75DFF423" w14:textId="16B72E80" w:rsidR="001F1EE3" w:rsidRPr="00C436BC" w:rsidRDefault="001F1EE3" w:rsidP="001F1EE3">
            <w:pPr>
              <w:pStyle w:val="Textkrper-Zeileneinzug"/>
              <w:widowControl w:val="0"/>
              <w:tabs>
                <w:tab w:val="left" w:pos="8496"/>
              </w:tabs>
              <w:spacing w:after="0"/>
              <w:ind w:left="432" w:right="105" w:hanging="426"/>
              <w:jc w:val="both"/>
              <w:rPr>
                <w:rFonts w:cs="Arial"/>
                <w:bCs/>
                <w:strike/>
                <w:color w:val="FF0000"/>
                <w:highlight w:val="yellow"/>
                <w:lang w:val="it-IT"/>
              </w:rPr>
            </w:pPr>
            <w:r w:rsidRPr="00C436BC">
              <w:rPr>
                <w:rFonts w:cs="Arial"/>
                <w:b/>
                <w:bCs/>
                <w:strike/>
                <w:color w:val="FF0000"/>
                <w:highlight w:val="yellow"/>
                <w:lang w:val="it-IT"/>
              </w:rPr>
              <w:t>2.</w:t>
            </w:r>
            <w:r w:rsidRPr="00C436BC">
              <w:rPr>
                <w:rFonts w:cs="Arial"/>
                <w:b/>
                <w:bCs/>
                <w:strike/>
                <w:highlight w:val="yellow"/>
                <w:lang w:val="it-IT"/>
              </w:rPr>
              <w:t xml:space="preserve"> </w:t>
            </w:r>
            <w:r w:rsidRPr="00C436BC">
              <w:rPr>
                <w:rFonts w:cs="Arial"/>
                <w:b/>
                <w:bCs/>
                <w:strike/>
                <w:color w:val="FF0000"/>
                <w:highlight w:val="yellow"/>
                <w:lang w:val="it-IT"/>
              </w:rPr>
              <w:t xml:space="preserve">IN FORMATO PDF l'offerta economica </w:t>
            </w:r>
            <w:r w:rsidRPr="00C436BC">
              <w:rPr>
                <w:rFonts w:cs="Arial"/>
                <w:bCs/>
                <w:strike/>
                <w:color w:val="FF0000"/>
                <w:highlight w:val="yellow"/>
                <w:lang w:val="it-IT"/>
              </w:rPr>
              <w:t xml:space="preserve">redatta sul modello fornito dalla stazione </w:t>
            </w:r>
            <w:proofErr w:type="gramStart"/>
            <w:r w:rsidRPr="00C436BC">
              <w:rPr>
                <w:rFonts w:cs="Arial"/>
                <w:bCs/>
                <w:strike/>
                <w:color w:val="FF0000"/>
                <w:highlight w:val="yellow"/>
                <w:lang w:val="it-IT"/>
              </w:rPr>
              <w:t xml:space="preserve">appaltante </w:t>
            </w:r>
            <w:r w:rsidRPr="00C436BC">
              <w:rPr>
                <w:rFonts w:cs="Arial"/>
                <w:b/>
                <w:bCs/>
                <w:strike/>
                <w:color w:val="FF0000"/>
                <w:highlight w:val="yellow"/>
                <w:lang w:val="it-IT"/>
              </w:rPr>
              <w:t>”Allegato</w:t>
            </w:r>
            <w:proofErr w:type="gramEnd"/>
            <w:r w:rsidRPr="00C436BC">
              <w:rPr>
                <w:rFonts w:cs="Arial"/>
                <w:b/>
                <w:bCs/>
                <w:strike/>
                <w:color w:val="FF0000"/>
                <w:highlight w:val="yellow"/>
                <w:lang w:val="it-IT"/>
              </w:rPr>
              <w:t xml:space="preserve"> C1</w:t>
            </w:r>
            <w:r w:rsidRPr="00C436BC">
              <w:rPr>
                <w:rFonts w:cs="Arial"/>
                <w:bCs/>
                <w:strike/>
                <w:color w:val="FF0000"/>
                <w:highlight w:val="yellow"/>
                <w:lang w:val="it-IT"/>
              </w:rPr>
              <w:t xml:space="preserve">” titolato “Modulo </w:t>
            </w:r>
            <w:r w:rsidRPr="00C436BC">
              <w:rPr>
                <w:rFonts w:cs="Arial"/>
                <w:bCs/>
                <w:strike/>
                <w:color w:val="FF0000"/>
                <w:highlight w:val="yellow"/>
                <w:lang w:val="it-IT"/>
              </w:rPr>
              <w:lastRenderedPageBreak/>
              <w:t>specifico di offerta economica”, ed in lingua italiana o tedesca, sottoscritta con firma digitale dal legale rappresentante o titolare del concorrente (in caso di concorrente singolo) – vedi par.</w:t>
            </w:r>
            <w:r w:rsidRPr="00C436BC">
              <w:rPr>
                <w:rFonts w:cs="Arial"/>
                <w:b/>
                <w:strike/>
                <w:color w:val="FF0000"/>
                <w:highlight w:val="yellow"/>
                <w:lang w:val="it-IT"/>
              </w:rPr>
              <w:t xml:space="preserve"> </w:t>
            </w:r>
            <w:r w:rsidRPr="00C436BC">
              <w:rPr>
                <w:rFonts w:cs="Arial"/>
                <w:bCs/>
                <w:strike/>
                <w:color w:val="FF0000"/>
                <w:highlight w:val="yellow"/>
                <w:lang w:val="it-IT"/>
              </w:rPr>
              <w:t>4.2.3 “modalità di sottoscrizione dei documenti richiesti”.</w:t>
            </w:r>
          </w:p>
          <w:p w14:paraId="2BA5E28B" w14:textId="77777777" w:rsidR="001F1EE3" w:rsidRPr="00C436BC" w:rsidRDefault="001F1EE3" w:rsidP="001F1EE3">
            <w:pPr>
              <w:pStyle w:val="Textkrper-Zeileneinzug"/>
              <w:widowControl w:val="0"/>
              <w:tabs>
                <w:tab w:val="left" w:pos="8496"/>
              </w:tabs>
              <w:spacing w:after="0"/>
              <w:ind w:left="360" w:right="105"/>
              <w:jc w:val="both"/>
              <w:rPr>
                <w:rFonts w:cs="Arial"/>
                <w:bCs/>
                <w:strike/>
                <w:color w:val="FF0000"/>
                <w:highlight w:val="yellow"/>
                <w:lang w:val="it-IT"/>
              </w:rPr>
            </w:pPr>
          </w:p>
          <w:p w14:paraId="4163891D" w14:textId="7172135D" w:rsidR="001F1EE3" w:rsidRPr="00C436BC" w:rsidRDefault="001F1EE3" w:rsidP="001F1EE3">
            <w:pPr>
              <w:widowControl w:val="0"/>
              <w:ind w:left="419" w:right="105"/>
              <w:jc w:val="both"/>
              <w:rPr>
                <w:rFonts w:cs="Arial"/>
                <w:strike/>
                <w:highlight w:val="yellow"/>
                <w:lang w:val="it-IT"/>
              </w:rPr>
            </w:pPr>
            <w:r w:rsidRPr="00C436BC">
              <w:rPr>
                <w:rFonts w:cs="Arial"/>
                <w:strike/>
                <w:color w:val="FF0000"/>
                <w:highlight w:val="yellow"/>
                <w:lang w:val="it-IT"/>
              </w:rPr>
              <w:t xml:space="preserve">Ciascun concorrente potrà presentare una sola offerta economica per ogni lotto a cui si partecipa. </w:t>
            </w:r>
          </w:p>
        </w:tc>
      </w:tr>
      <w:tr w:rsidR="00E7425A" w:rsidRPr="000E11BD" w14:paraId="740F5DF8" w14:textId="77777777" w:rsidTr="00F2509C">
        <w:tc>
          <w:tcPr>
            <w:tcW w:w="4393" w:type="dxa"/>
            <w:gridSpan w:val="3"/>
          </w:tcPr>
          <w:p w14:paraId="508EF2F3" w14:textId="77777777" w:rsidR="00E7425A" w:rsidRPr="00C436BC" w:rsidRDefault="00E7425A" w:rsidP="00E7425A">
            <w:pPr>
              <w:pStyle w:val="Textkrper-Zeileneinzug"/>
              <w:widowControl w:val="0"/>
              <w:tabs>
                <w:tab w:val="left" w:pos="8496"/>
              </w:tabs>
              <w:spacing w:after="0"/>
              <w:ind w:left="284" w:right="76"/>
              <w:jc w:val="both"/>
              <w:rPr>
                <w:rFonts w:cs="Arial"/>
                <w:b/>
                <w:bCs/>
                <w:strike/>
                <w:color w:val="FF0000"/>
                <w:highlight w:val="yellow"/>
                <w:lang w:val="de-DE"/>
              </w:rPr>
            </w:pPr>
          </w:p>
        </w:tc>
        <w:tc>
          <w:tcPr>
            <w:tcW w:w="998" w:type="dxa"/>
          </w:tcPr>
          <w:p w14:paraId="170B28F3" w14:textId="77777777" w:rsidR="00E7425A" w:rsidRPr="00C436BC" w:rsidRDefault="00E7425A" w:rsidP="001F1EE3">
            <w:pPr>
              <w:widowControl w:val="0"/>
              <w:rPr>
                <w:rFonts w:cs="Arial"/>
                <w:strike/>
                <w:highlight w:val="yellow"/>
                <w:lang w:val="de-DE"/>
              </w:rPr>
            </w:pPr>
          </w:p>
        </w:tc>
        <w:tc>
          <w:tcPr>
            <w:tcW w:w="4260" w:type="dxa"/>
            <w:gridSpan w:val="2"/>
          </w:tcPr>
          <w:p w14:paraId="222EAF7F" w14:textId="77777777" w:rsidR="00E7425A" w:rsidRPr="00C436BC" w:rsidRDefault="00E7425A" w:rsidP="001F1EE3">
            <w:pPr>
              <w:pStyle w:val="Textkrper-Zeileneinzug"/>
              <w:widowControl w:val="0"/>
              <w:tabs>
                <w:tab w:val="left" w:pos="8496"/>
              </w:tabs>
              <w:spacing w:after="0"/>
              <w:ind w:left="432" w:right="105" w:hanging="426"/>
              <w:jc w:val="both"/>
              <w:rPr>
                <w:rFonts w:cs="Arial"/>
                <w:b/>
                <w:bCs/>
                <w:strike/>
                <w:color w:val="FF0000"/>
                <w:highlight w:val="yellow"/>
                <w:lang w:val="it-IT"/>
              </w:rPr>
            </w:pPr>
          </w:p>
        </w:tc>
      </w:tr>
      <w:tr w:rsidR="001F1EE3" w:rsidRPr="000E11BD" w14:paraId="1DABB434" w14:textId="77777777" w:rsidTr="00F2509C">
        <w:tc>
          <w:tcPr>
            <w:tcW w:w="4393" w:type="dxa"/>
            <w:gridSpan w:val="3"/>
          </w:tcPr>
          <w:p w14:paraId="264AC6A8" w14:textId="77777777" w:rsidR="001F1EE3" w:rsidRPr="00725238" w:rsidRDefault="001F1EE3" w:rsidP="001F1EE3">
            <w:pPr>
              <w:pStyle w:val="Textkrper-Zeileneinzug"/>
              <w:widowControl w:val="0"/>
              <w:tabs>
                <w:tab w:val="left" w:pos="8496"/>
              </w:tabs>
              <w:spacing w:after="0"/>
              <w:ind w:left="284" w:right="76"/>
              <w:jc w:val="both"/>
              <w:rPr>
                <w:rFonts w:cs="Arial"/>
                <w:b/>
                <w:bCs/>
                <w:color w:val="FF0000"/>
                <w:lang w:val="it-IT"/>
              </w:rPr>
            </w:pPr>
          </w:p>
        </w:tc>
        <w:tc>
          <w:tcPr>
            <w:tcW w:w="998" w:type="dxa"/>
          </w:tcPr>
          <w:p w14:paraId="1DB3DE18" w14:textId="77777777" w:rsidR="001F1EE3" w:rsidRPr="00725238" w:rsidRDefault="001F1EE3" w:rsidP="001F1EE3">
            <w:pPr>
              <w:widowControl w:val="0"/>
              <w:rPr>
                <w:rFonts w:cs="Arial"/>
                <w:lang w:val="it-IT"/>
              </w:rPr>
            </w:pPr>
          </w:p>
        </w:tc>
        <w:tc>
          <w:tcPr>
            <w:tcW w:w="4260" w:type="dxa"/>
            <w:gridSpan w:val="2"/>
          </w:tcPr>
          <w:p w14:paraId="185C0800" w14:textId="77777777" w:rsidR="001F1EE3" w:rsidRPr="00211C25" w:rsidRDefault="001F1EE3" w:rsidP="001F1EE3">
            <w:pPr>
              <w:pStyle w:val="Textkrper-Zeileneinzug"/>
              <w:widowControl w:val="0"/>
              <w:tabs>
                <w:tab w:val="left" w:pos="8496"/>
              </w:tabs>
              <w:spacing w:after="0"/>
              <w:ind w:left="432" w:right="105" w:hanging="426"/>
              <w:jc w:val="both"/>
              <w:rPr>
                <w:rFonts w:cs="Arial"/>
                <w:b/>
                <w:bCs/>
                <w:color w:val="FF0000"/>
                <w:lang w:val="it-IT"/>
              </w:rPr>
            </w:pPr>
          </w:p>
        </w:tc>
      </w:tr>
      <w:tr w:rsidR="00E7425A" w:rsidRPr="00211C25" w14:paraId="2FA8FD07" w14:textId="77777777" w:rsidTr="00F50CF9">
        <w:tc>
          <w:tcPr>
            <w:tcW w:w="4393" w:type="dxa"/>
            <w:gridSpan w:val="3"/>
          </w:tcPr>
          <w:p w14:paraId="0AF40576" w14:textId="77777777" w:rsidR="00E7425A" w:rsidRDefault="00E7425A" w:rsidP="00F50CF9">
            <w:pPr>
              <w:pStyle w:val="Textkrper-Zeileneinzug"/>
              <w:widowControl w:val="0"/>
              <w:tabs>
                <w:tab w:val="left" w:pos="8496"/>
              </w:tabs>
              <w:spacing w:after="0"/>
              <w:ind w:left="0" w:right="76"/>
              <w:jc w:val="both"/>
              <w:rPr>
                <w:color w:val="FF0000"/>
                <w:lang w:val="de-DE"/>
              </w:rPr>
            </w:pPr>
            <w:r w:rsidRPr="00867AA5">
              <w:rPr>
                <w:rFonts w:cs="Arial"/>
                <w:color w:val="FF0000"/>
                <w:highlight w:val="yellow"/>
                <w:lang w:val="de-DE"/>
              </w:rPr>
              <w:t>►</w:t>
            </w:r>
            <w:r w:rsidRPr="00867AA5">
              <w:rPr>
                <w:b/>
                <w:bCs/>
                <w:color w:val="FF0000"/>
                <w:highlight w:val="yellow"/>
                <w:lang w:val="de-DE"/>
              </w:rPr>
              <w:t>Die „Anlage C1 – Angebot mit Einheitspreisen“ ist, unter Verwendung der von der Vergabestelle zu Verfügung gestellten Vorlage</w:t>
            </w:r>
            <w:r w:rsidRPr="00867AA5">
              <w:rPr>
                <w:color w:val="FF0000"/>
                <w:highlight w:val="yellow"/>
                <w:lang w:val="de-DE"/>
              </w:rPr>
              <w:t>, bei sonstigem Ausschluss vollständig ausgefüllt einzureichen.</w:t>
            </w:r>
          </w:p>
          <w:p w14:paraId="4E822E19" w14:textId="77777777" w:rsidR="00E7425A" w:rsidRDefault="00E7425A" w:rsidP="00F50CF9">
            <w:pPr>
              <w:pStyle w:val="Textkrper-Zeileneinzug"/>
              <w:widowControl w:val="0"/>
              <w:tabs>
                <w:tab w:val="left" w:pos="8496"/>
              </w:tabs>
              <w:spacing w:after="0"/>
              <w:ind w:left="0" w:right="76"/>
              <w:jc w:val="both"/>
              <w:rPr>
                <w:color w:val="FF0000"/>
                <w:lang w:val="de-DE"/>
              </w:rPr>
            </w:pPr>
          </w:p>
          <w:p w14:paraId="732F51B1" w14:textId="77777777" w:rsidR="00E7425A" w:rsidRDefault="00E7425A" w:rsidP="00F50CF9">
            <w:pPr>
              <w:pStyle w:val="Textkrper-Zeileneinzug"/>
              <w:widowControl w:val="0"/>
              <w:tabs>
                <w:tab w:val="left" w:pos="8496"/>
              </w:tabs>
              <w:spacing w:after="0"/>
              <w:ind w:left="0" w:right="76"/>
              <w:jc w:val="both"/>
              <w:rPr>
                <w:color w:val="FF0000"/>
                <w:lang w:val="de-DE"/>
              </w:rPr>
            </w:pPr>
            <w:r w:rsidRPr="00906D3E">
              <w:rPr>
                <w:rFonts w:cs="Arial"/>
                <w:b/>
                <w:i/>
                <w:iCs/>
                <w:color w:val="FF0000"/>
                <w:highlight w:val="green"/>
                <w:u w:val="single"/>
                <w:lang w:val="de-DE" w:eastAsia="it-IT"/>
              </w:rPr>
              <w:t>[</w:t>
            </w:r>
            <w:r>
              <w:rPr>
                <w:rFonts w:cs="Arial"/>
                <w:b/>
                <w:i/>
                <w:iCs/>
                <w:color w:val="FF0000"/>
                <w:highlight w:val="green"/>
                <w:u w:val="single"/>
                <w:lang w:val="de-DE" w:eastAsia="it-IT"/>
              </w:rPr>
              <w:t xml:space="preserve">beizubehalten </w:t>
            </w:r>
            <w:r w:rsidRPr="00867AA5">
              <w:rPr>
                <w:rFonts w:cs="Arial"/>
                <w:b/>
                <w:i/>
                <w:iCs/>
                <w:color w:val="FF0000"/>
                <w:highlight w:val="green"/>
                <w:u w:val="single"/>
                <w:lang w:val="de-DE" w:eastAsia="it-IT"/>
              </w:rPr>
              <w:t>I</w:t>
            </w:r>
            <w:r w:rsidRPr="00906D3E">
              <w:rPr>
                <w:rFonts w:cs="Arial"/>
                <w:b/>
                <w:i/>
                <w:iCs/>
                <w:color w:val="FF0000"/>
                <w:highlight w:val="green"/>
                <w:u w:val="single"/>
                <w:lang w:val="de-DE" w:eastAsia="it-IT"/>
              </w:rPr>
              <w:t>n den Fällen von nicht intellektuellen Dienstleistungen und Lieferungen mit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 streichen</w:t>
            </w:r>
            <w:r w:rsidRPr="00867AA5">
              <w:rPr>
                <w:rFonts w:cs="Arial"/>
                <w:b/>
                <w:i/>
                <w:iCs/>
                <w:color w:val="FF0000"/>
                <w:highlight w:val="green"/>
                <w:u w:val="single"/>
                <w:lang w:val="de-DE" w:eastAsia="it-IT"/>
              </w:rPr>
              <w:t xml:space="preserve"> nur</w:t>
            </w:r>
            <w:r w:rsidRPr="00906D3E">
              <w:rPr>
                <w:rFonts w:cs="Arial"/>
                <w:b/>
                <w:i/>
                <w:iCs/>
                <w:color w:val="FF0000"/>
                <w:highlight w:val="green"/>
                <w:u w:val="single"/>
                <w:lang w:val="de-DE" w:eastAsia="it-IT"/>
              </w:rPr>
              <w:t xml:space="preserve"> im Falle von intellektuellen Dienstleistungen und Lieferungen ohne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w:t>
            </w:r>
          </w:p>
          <w:p w14:paraId="795DE09E" w14:textId="77777777" w:rsidR="00E7425A" w:rsidRDefault="00E7425A" w:rsidP="00F50CF9">
            <w:pPr>
              <w:pStyle w:val="Textkrper-Zeileneinzug"/>
              <w:widowControl w:val="0"/>
              <w:tabs>
                <w:tab w:val="left" w:pos="8496"/>
              </w:tabs>
              <w:spacing w:after="0"/>
              <w:ind w:left="0" w:right="76"/>
              <w:jc w:val="both"/>
              <w:rPr>
                <w:color w:val="FF0000"/>
                <w:lang w:val="de-DE"/>
              </w:rPr>
            </w:pPr>
          </w:p>
          <w:p w14:paraId="217F0E34" w14:textId="77777777" w:rsidR="00E7425A" w:rsidRPr="00867AA5" w:rsidRDefault="00E7425A" w:rsidP="00F50CF9">
            <w:pPr>
              <w:widowControl w:val="0"/>
              <w:spacing w:line="240" w:lineRule="exact"/>
              <w:ind w:right="22"/>
              <w:jc w:val="both"/>
              <w:rPr>
                <w:rFonts w:cs="Arial"/>
                <w:b/>
                <w:bCs/>
                <w:color w:val="FF0000"/>
                <w:highlight w:val="yellow"/>
                <w:lang w:val="de-DE"/>
              </w:rPr>
            </w:pPr>
            <w:r w:rsidRPr="00867AA5">
              <w:rPr>
                <w:rFonts w:cs="Arial"/>
                <w:b/>
                <w:bCs/>
                <w:color w:val="FF0000"/>
                <w:highlight w:val="yellow"/>
                <w:u w:val="single"/>
                <w:lang w:val="de-DE"/>
              </w:rPr>
              <w:t>Bei sonstigem Ausschluss</w:t>
            </w:r>
            <w:r w:rsidRPr="00867AA5">
              <w:rPr>
                <w:rFonts w:cs="Arial"/>
                <w:b/>
                <w:bCs/>
                <w:color w:val="FF0000"/>
                <w:highlight w:val="yellow"/>
                <w:lang w:val="de-DE"/>
              </w:rPr>
              <w:t xml:space="preserve"> muss der Teilnehmer:</w:t>
            </w:r>
          </w:p>
          <w:p w14:paraId="22509DA9" w14:textId="77777777" w:rsidR="00E7425A" w:rsidRPr="00867AA5" w:rsidRDefault="00E7425A" w:rsidP="00F50CF9">
            <w:pPr>
              <w:widowControl w:val="0"/>
              <w:spacing w:line="240" w:lineRule="exact"/>
              <w:ind w:right="22"/>
              <w:jc w:val="both"/>
              <w:rPr>
                <w:rFonts w:cs="Arial"/>
                <w:b/>
                <w:bCs/>
                <w:color w:val="FF0000"/>
                <w:highlight w:val="yellow"/>
                <w:lang w:val="de-DE"/>
              </w:rPr>
            </w:pPr>
            <w:r w:rsidRPr="00867AA5">
              <w:rPr>
                <w:rFonts w:cs="Arial"/>
                <w:b/>
                <w:bCs/>
                <w:color w:val="FF0000"/>
                <w:highlight w:val="yellow"/>
                <w:lang w:val="de-DE"/>
              </w:rPr>
              <w:t xml:space="preserve">- </w:t>
            </w:r>
            <w:r w:rsidRPr="00867AA5">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w:t>
            </w:r>
            <w:r w:rsidRPr="00867AA5">
              <w:rPr>
                <w:rFonts w:cs="Arial"/>
                <w:b/>
                <w:bCs/>
                <w:color w:val="FF0000"/>
                <w:highlight w:val="yellow"/>
                <w:lang w:val="de-DE"/>
              </w:rPr>
              <w:t xml:space="preserve">, in Euro angegeben, für die Erfüllung der Bestimmungen über Gesundheit und Sicherheit am Arbeitsplatz; </w:t>
            </w:r>
          </w:p>
          <w:p w14:paraId="36DFBB1F" w14:textId="3A3DAF6C" w:rsidR="00E7425A" w:rsidRPr="00E7425A" w:rsidRDefault="00E7425A" w:rsidP="00E7425A">
            <w:pPr>
              <w:widowControl w:val="0"/>
              <w:spacing w:line="240" w:lineRule="exact"/>
              <w:ind w:right="22"/>
              <w:jc w:val="both"/>
              <w:rPr>
                <w:rFonts w:cs="Arial"/>
                <w:strike/>
                <w:color w:val="FF0000"/>
                <w:lang w:val="de-DE"/>
              </w:rPr>
            </w:pPr>
            <w:r w:rsidRPr="00867AA5">
              <w:rPr>
                <w:rFonts w:cs="Arial"/>
                <w:b/>
                <w:bCs/>
                <w:color w:val="FF0000"/>
                <w:highlight w:val="yellow"/>
                <w:lang w:val="de-DE"/>
              </w:rPr>
              <w:t>- die eigenen für den Auftrag geschätzten</w:t>
            </w:r>
            <w:r w:rsidRPr="00867AA5">
              <w:rPr>
                <w:rFonts w:cs="Arial"/>
                <w:b/>
                <w:bCs/>
                <w:color w:val="FF0000"/>
                <w:lang w:val="de-DE"/>
              </w:rPr>
              <w:t xml:space="preserve"> </w:t>
            </w:r>
            <w:r w:rsidRPr="00867AA5">
              <w:rPr>
                <w:rFonts w:cs="Arial"/>
                <w:b/>
                <w:bCs/>
                <w:color w:val="FF0000"/>
                <w:highlight w:val="yellow"/>
                <w:lang w:val="de-DE"/>
              </w:rPr>
              <w:t xml:space="preserve">Kosten für </w:t>
            </w:r>
            <w:r w:rsidRPr="00867AA5">
              <w:rPr>
                <w:rFonts w:cs="Arial"/>
                <w:b/>
                <w:bCs/>
                <w:color w:val="FF0000"/>
                <w:highlight w:val="yellow"/>
                <w:u w:val="single"/>
                <w:lang w:val="de-DE"/>
              </w:rPr>
              <w:t>die Arbeitskräfte</w:t>
            </w:r>
            <w:r w:rsidRPr="00867AA5">
              <w:rPr>
                <w:rFonts w:cs="Arial"/>
                <w:b/>
                <w:bCs/>
                <w:color w:val="FF0000"/>
                <w:highlight w:val="yellow"/>
                <w:lang w:val="de-DE"/>
              </w:rPr>
              <w:t>, in Euro angeben</w:t>
            </w:r>
            <w:r w:rsidRPr="00867AA5">
              <w:rPr>
                <w:rFonts w:cs="Arial"/>
                <w:color w:val="FF0000"/>
                <w:highlight w:val="yellow"/>
                <w:lang w:val="de-DE"/>
              </w:rPr>
              <w:t>.</w:t>
            </w:r>
          </w:p>
        </w:tc>
        <w:tc>
          <w:tcPr>
            <w:tcW w:w="998" w:type="dxa"/>
          </w:tcPr>
          <w:p w14:paraId="401A6A94" w14:textId="77777777" w:rsidR="00E7425A" w:rsidRPr="00211C25" w:rsidRDefault="00E7425A" w:rsidP="00F50CF9">
            <w:pPr>
              <w:widowControl w:val="0"/>
              <w:rPr>
                <w:rFonts w:cs="Arial"/>
                <w:lang w:val="de-DE"/>
              </w:rPr>
            </w:pPr>
          </w:p>
        </w:tc>
        <w:tc>
          <w:tcPr>
            <w:tcW w:w="4260" w:type="dxa"/>
            <w:gridSpan w:val="2"/>
          </w:tcPr>
          <w:p w14:paraId="50779332" w14:textId="77777777" w:rsidR="00E7425A" w:rsidRDefault="00E7425A" w:rsidP="00F50CF9">
            <w:pPr>
              <w:widowControl w:val="0"/>
              <w:tabs>
                <w:tab w:val="num" w:pos="426"/>
              </w:tabs>
              <w:spacing w:line="240" w:lineRule="exact"/>
              <w:ind w:right="23"/>
              <w:jc w:val="both"/>
              <w:rPr>
                <w:b/>
                <w:bCs/>
                <w:color w:val="FF0000"/>
                <w:lang w:val="it-IT" w:eastAsia="de-DE"/>
              </w:rPr>
            </w:pPr>
            <w:r w:rsidRPr="001D1591">
              <w:rPr>
                <w:rFonts w:cs="Arial"/>
                <w:color w:val="FF0000"/>
                <w:lang w:val="it-IT"/>
              </w:rPr>
              <w:t>►</w:t>
            </w:r>
            <w:r w:rsidRPr="00527D53">
              <w:rPr>
                <w:color w:val="FF0000"/>
                <w:highlight w:val="yellow"/>
                <w:lang w:val="it-IT"/>
              </w:rPr>
              <w:t xml:space="preserve">Deve essere presentato e </w:t>
            </w:r>
            <w:r w:rsidRPr="00527D53">
              <w:rPr>
                <w:color w:val="FF0000"/>
                <w:highlight w:val="yellow"/>
                <w:u w:val="single"/>
                <w:lang w:val="it-IT"/>
              </w:rPr>
              <w:t>compilato in tutte le sue parti, a pena di esclusione</w:t>
            </w:r>
            <w:r w:rsidRPr="00527D53">
              <w:rPr>
                <w:color w:val="FF0000"/>
                <w:highlight w:val="yellow"/>
                <w:lang w:val="it-IT"/>
              </w:rPr>
              <w:t xml:space="preserve">, </w:t>
            </w:r>
            <w:r w:rsidRPr="00527D53">
              <w:rPr>
                <w:b/>
                <w:bCs/>
                <w:color w:val="FF0000"/>
                <w:highlight w:val="yellow"/>
                <w:lang w:val="it-IT"/>
              </w:rPr>
              <w:t xml:space="preserve">l’”Allegato C1 </w:t>
            </w:r>
            <w:proofErr w:type="gramStart"/>
            <w:r w:rsidRPr="00527D53">
              <w:rPr>
                <w:b/>
                <w:bCs/>
                <w:color w:val="FF0000"/>
                <w:highlight w:val="yellow"/>
                <w:lang w:val="it-IT"/>
              </w:rPr>
              <w:t>–  –</w:t>
            </w:r>
            <w:proofErr w:type="gramEnd"/>
            <w:r w:rsidRPr="00527D53">
              <w:rPr>
                <w:b/>
                <w:bCs/>
                <w:color w:val="FF0000"/>
                <w:highlight w:val="yellow"/>
                <w:lang w:val="it-IT"/>
              </w:rPr>
              <w:t xml:space="preserve"> offerta con prezzi unitari”,</w:t>
            </w:r>
            <w:r w:rsidRPr="00527D53">
              <w:rPr>
                <w:b/>
                <w:bCs/>
                <w:i/>
                <w:iCs/>
                <w:color w:val="FF0000"/>
                <w:highlight w:val="yellow"/>
                <w:lang w:val="it-IT"/>
              </w:rPr>
              <w:t xml:space="preserve"> </w:t>
            </w:r>
            <w:r w:rsidRPr="00527D53">
              <w:rPr>
                <w:b/>
                <w:bCs/>
                <w:color w:val="FF0000"/>
                <w:highlight w:val="yellow"/>
                <w:lang w:val="it-IT" w:eastAsia="de-DE"/>
              </w:rPr>
              <w:t>utilizzando il modello predisposto dalla stazione appaltante</w:t>
            </w:r>
            <w:r w:rsidRPr="00527D53">
              <w:rPr>
                <w:b/>
                <w:bCs/>
                <w:color w:val="FF0000"/>
                <w:lang w:val="it-IT" w:eastAsia="de-DE"/>
              </w:rPr>
              <w:t>.</w:t>
            </w:r>
          </w:p>
          <w:p w14:paraId="1656C06E" w14:textId="77777777" w:rsidR="00E7425A" w:rsidRDefault="00E7425A" w:rsidP="00F50CF9">
            <w:pPr>
              <w:widowControl w:val="0"/>
              <w:tabs>
                <w:tab w:val="num" w:pos="426"/>
              </w:tabs>
              <w:spacing w:line="240" w:lineRule="exact"/>
              <w:ind w:right="23"/>
              <w:jc w:val="both"/>
              <w:rPr>
                <w:b/>
                <w:bCs/>
                <w:i/>
                <w:iCs/>
                <w:color w:val="FF0000"/>
                <w:highlight w:val="green"/>
                <w:lang w:val="it-IT" w:eastAsia="de-DE"/>
              </w:rPr>
            </w:pPr>
          </w:p>
          <w:p w14:paraId="1920F895" w14:textId="77777777" w:rsidR="00E7425A" w:rsidRPr="00867AA5" w:rsidRDefault="00E7425A" w:rsidP="00F50CF9">
            <w:pPr>
              <w:widowControl w:val="0"/>
              <w:tabs>
                <w:tab w:val="num" w:pos="426"/>
              </w:tabs>
              <w:spacing w:line="240" w:lineRule="exact"/>
              <w:ind w:right="23"/>
              <w:jc w:val="both"/>
              <w:rPr>
                <w:rFonts w:cs="Arial"/>
                <w:b/>
                <w:i/>
                <w:iCs/>
                <w:color w:val="FF0000"/>
                <w:highlight w:val="green"/>
                <w:u w:val="single"/>
                <w:lang w:val="it-IT" w:eastAsia="it-IT"/>
              </w:rPr>
            </w:pPr>
            <w:r w:rsidRPr="00906D3E">
              <w:rPr>
                <w:rFonts w:cs="Arial"/>
                <w:b/>
                <w:i/>
                <w:iCs/>
                <w:color w:val="FF0000"/>
                <w:highlight w:val="green"/>
                <w:u w:val="single"/>
                <w:lang w:val="it-IT" w:eastAsia="it-IT"/>
              </w:rPr>
              <w:t>[</w:t>
            </w:r>
            <w:r>
              <w:rPr>
                <w:rFonts w:cs="Arial"/>
                <w:b/>
                <w:i/>
                <w:iCs/>
                <w:color w:val="FF0000"/>
                <w:highlight w:val="green"/>
                <w:u w:val="single"/>
                <w:lang w:val="it-IT" w:eastAsia="it-IT"/>
              </w:rPr>
              <w:t>Lasciare n</w:t>
            </w:r>
            <w:r w:rsidRPr="00906D3E">
              <w:rPr>
                <w:rFonts w:cs="Arial"/>
                <w:b/>
                <w:i/>
                <w:iCs/>
                <w:color w:val="FF0000"/>
                <w:highlight w:val="green"/>
                <w:u w:val="single"/>
                <w:lang w:val="it-IT" w:eastAsia="it-IT"/>
              </w:rPr>
              <w:t xml:space="preserve">ei casi di servizi di natura non intellettuale e di forniture con posa in opera; cancellare </w:t>
            </w:r>
            <w:r w:rsidRPr="00867AA5">
              <w:rPr>
                <w:rFonts w:cs="Arial"/>
                <w:b/>
                <w:i/>
                <w:iCs/>
                <w:color w:val="FF0000"/>
                <w:highlight w:val="green"/>
                <w:u w:val="single"/>
                <w:lang w:val="it-IT" w:eastAsia="it-IT"/>
              </w:rPr>
              <w:t xml:space="preserve">solo </w:t>
            </w:r>
            <w:r w:rsidRPr="00906D3E">
              <w:rPr>
                <w:rFonts w:cs="Arial"/>
                <w:b/>
                <w:i/>
                <w:iCs/>
                <w:color w:val="FF0000"/>
                <w:highlight w:val="green"/>
                <w:u w:val="single"/>
                <w:lang w:val="it-IT" w:eastAsia="it-IT"/>
              </w:rPr>
              <w:t>in caso di</w:t>
            </w:r>
            <w:r w:rsidRPr="00906D3E">
              <w:rPr>
                <w:b/>
                <w:i/>
                <w:iCs/>
                <w:color w:val="FF0000"/>
                <w:highlight w:val="green"/>
                <w:u w:val="single"/>
                <w:lang w:val="it-IT"/>
              </w:rPr>
              <w:t xml:space="preserve"> </w:t>
            </w:r>
            <w:r w:rsidRPr="00906D3E">
              <w:rPr>
                <w:rFonts w:cs="Arial"/>
                <w:b/>
                <w:i/>
                <w:iCs/>
                <w:color w:val="FF0000"/>
                <w:highlight w:val="green"/>
                <w:u w:val="single"/>
                <w:lang w:val="it-IT" w:eastAsia="it-IT"/>
              </w:rPr>
              <w:t>servizi di natura intellettuale e di forniture senza posa in opera]</w:t>
            </w:r>
          </w:p>
          <w:p w14:paraId="20ED1D95" w14:textId="77777777" w:rsidR="00E7425A" w:rsidRDefault="00E7425A" w:rsidP="00F50CF9">
            <w:pPr>
              <w:widowControl w:val="0"/>
              <w:tabs>
                <w:tab w:val="num" w:pos="426"/>
              </w:tabs>
              <w:spacing w:line="240" w:lineRule="exact"/>
              <w:ind w:right="23"/>
              <w:jc w:val="both"/>
              <w:rPr>
                <w:rFonts w:cs="Arial"/>
                <w:b/>
                <w:i/>
                <w:iCs/>
                <w:color w:val="FF0000"/>
                <w:highlight w:val="yellow"/>
                <w:u w:val="single"/>
                <w:lang w:val="it-IT" w:eastAsia="it-IT"/>
              </w:rPr>
            </w:pPr>
          </w:p>
          <w:p w14:paraId="4394B279" w14:textId="77777777" w:rsidR="00E7425A" w:rsidRPr="00527D53" w:rsidRDefault="00E7425A" w:rsidP="00F50CF9">
            <w:pPr>
              <w:widowControl w:val="0"/>
              <w:tabs>
                <w:tab w:val="num" w:pos="426"/>
              </w:tabs>
              <w:spacing w:line="240" w:lineRule="exact"/>
              <w:ind w:right="23"/>
              <w:jc w:val="both"/>
              <w:rPr>
                <w:b/>
                <w:bCs/>
                <w:color w:val="FF0000"/>
                <w:highlight w:val="yellow"/>
                <w:u w:val="single"/>
                <w:lang w:val="it-IT" w:eastAsia="de-DE"/>
              </w:rPr>
            </w:pPr>
            <w:r w:rsidRPr="00527D53">
              <w:rPr>
                <w:b/>
                <w:bCs/>
                <w:color w:val="FF0000"/>
                <w:highlight w:val="yellow"/>
                <w:lang w:val="it-IT" w:eastAsia="de-DE"/>
              </w:rPr>
              <w:t xml:space="preserve">Il concorrente dovrà indicare, </w:t>
            </w:r>
            <w:r w:rsidRPr="00527D53">
              <w:rPr>
                <w:b/>
                <w:bCs/>
                <w:color w:val="FF0000"/>
                <w:highlight w:val="yellow"/>
                <w:u w:val="single"/>
                <w:lang w:val="it-IT" w:eastAsia="de-DE"/>
              </w:rPr>
              <w:t xml:space="preserve">a pena di esclusione: </w:t>
            </w:r>
          </w:p>
          <w:p w14:paraId="3A8FA187" w14:textId="77777777" w:rsidR="00E7425A" w:rsidRPr="00527D53" w:rsidRDefault="00E7425A" w:rsidP="00F50CF9">
            <w:pPr>
              <w:widowControl w:val="0"/>
              <w:tabs>
                <w:tab w:val="num" w:pos="426"/>
              </w:tabs>
              <w:spacing w:line="240" w:lineRule="exact"/>
              <w:ind w:right="23"/>
              <w:jc w:val="both"/>
              <w:rPr>
                <w:b/>
                <w:bCs/>
                <w:color w:val="FF0000"/>
                <w:highlight w:val="yellow"/>
                <w:lang w:val="it-IT" w:eastAsia="de-DE"/>
              </w:rPr>
            </w:pPr>
            <w:r w:rsidRPr="00527D53">
              <w:rPr>
                <w:b/>
                <w:bCs/>
                <w:color w:val="FF0000"/>
                <w:highlight w:val="yellow"/>
                <w:lang w:val="it-IT" w:eastAsia="de-DE"/>
              </w:rPr>
              <w:t xml:space="preserve">- </w:t>
            </w:r>
            <w:r w:rsidRPr="00FB2488">
              <w:rPr>
                <w:b/>
                <w:bCs/>
                <w:color w:val="FF0000"/>
                <w:highlight w:val="yellow"/>
                <w:u w:val="single"/>
                <w:lang w:val="it-IT" w:eastAsia="de-DE"/>
              </w:rPr>
              <w:t>i costi interni aziendali</w:t>
            </w:r>
            <w:r w:rsidRPr="00527D53">
              <w:rPr>
                <w:b/>
                <w:bCs/>
                <w:color w:val="FF0000"/>
                <w:highlight w:val="yellow"/>
                <w:lang w:val="it-IT" w:eastAsia="de-DE"/>
              </w:rPr>
              <w:t>, espressi in euro, concernenti l’adempimento delle disposizioni in materia di salute e sicurezza sui luoghi di lavoro;</w:t>
            </w:r>
          </w:p>
          <w:p w14:paraId="33347C27" w14:textId="77777777" w:rsidR="00E7425A" w:rsidRPr="00527D53" w:rsidRDefault="00E7425A" w:rsidP="00F50CF9">
            <w:pPr>
              <w:widowControl w:val="0"/>
              <w:tabs>
                <w:tab w:val="num" w:pos="426"/>
              </w:tabs>
              <w:spacing w:line="240" w:lineRule="exact"/>
              <w:ind w:right="23"/>
              <w:jc w:val="both"/>
              <w:rPr>
                <w:b/>
                <w:bCs/>
                <w:color w:val="FF0000"/>
                <w:lang w:val="it-IT" w:eastAsia="de-DE"/>
              </w:rPr>
            </w:pPr>
            <w:r w:rsidRPr="00527D53">
              <w:rPr>
                <w:b/>
                <w:bCs/>
                <w:color w:val="FF0000"/>
                <w:highlight w:val="yellow"/>
                <w:lang w:val="it-IT" w:eastAsia="de-DE"/>
              </w:rPr>
              <w:t xml:space="preserve">- i propri </w:t>
            </w:r>
            <w:r w:rsidRPr="00FB2488">
              <w:rPr>
                <w:b/>
                <w:bCs/>
                <w:color w:val="FF0000"/>
                <w:highlight w:val="yellow"/>
                <w:u w:val="single"/>
                <w:lang w:val="it-IT" w:eastAsia="de-DE"/>
              </w:rPr>
              <w:t>costi della manodopera</w:t>
            </w:r>
            <w:r w:rsidRPr="00527D53">
              <w:rPr>
                <w:b/>
                <w:bCs/>
                <w:color w:val="FF0000"/>
                <w:highlight w:val="yellow"/>
                <w:lang w:val="it-IT" w:eastAsia="de-DE"/>
              </w:rPr>
              <w:t>, stimati per l’esecuzione dell’appalto, espressi in euro.</w:t>
            </w:r>
          </w:p>
          <w:p w14:paraId="7F8BC246" w14:textId="77777777" w:rsidR="00E7425A" w:rsidRPr="00211C25" w:rsidRDefault="00E7425A" w:rsidP="00F50CF9">
            <w:pPr>
              <w:pStyle w:val="Textkrper-Zeileneinzug"/>
              <w:widowControl w:val="0"/>
              <w:tabs>
                <w:tab w:val="left" w:pos="8496"/>
              </w:tabs>
              <w:spacing w:after="0"/>
              <w:ind w:left="432" w:right="105" w:hanging="426"/>
              <w:jc w:val="both"/>
              <w:rPr>
                <w:rFonts w:cs="Arial"/>
                <w:b/>
                <w:bCs/>
                <w:color w:val="FF0000"/>
                <w:lang w:val="it-IT"/>
              </w:rPr>
            </w:pPr>
          </w:p>
        </w:tc>
      </w:tr>
      <w:tr w:rsidR="00E7425A" w:rsidRPr="00211C25" w14:paraId="1F79852F" w14:textId="77777777" w:rsidTr="00F50CF9">
        <w:tc>
          <w:tcPr>
            <w:tcW w:w="4393" w:type="dxa"/>
            <w:gridSpan w:val="3"/>
          </w:tcPr>
          <w:p w14:paraId="0646D8C2" w14:textId="77777777" w:rsidR="00E7425A" w:rsidRPr="00867AA5" w:rsidRDefault="00E7425A" w:rsidP="00F50CF9">
            <w:pPr>
              <w:pStyle w:val="Textkrper-Zeileneinzug"/>
              <w:widowControl w:val="0"/>
              <w:tabs>
                <w:tab w:val="left" w:pos="8496"/>
              </w:tabs>
              <w:spacing w:after="0"/>
              <w:ind w:left="0" w:right="76"/>
              <w:jc w:val="both"/>
              <w:rPr>
                <w:rFonts w:cs="Arial"/>
                <w:color w:val="FF0000"/>
                <w:highlight w:val="yellow"/>
                <w:lang w:val="de-DE"/>
              </w:rPr>
            </w:pPr>
          </w:p>
        </w:tc>
        <w:tc>
          <w:tcPr>
            <w:tcW w:w="998" w:type="dxa"/>
          </w:tcPr>
          <w:p w14:paraId="66F63748" w14:textId="77777777" w:rsidR="00E7425A" w:rsidRPr="00211C25" w:rsidRDefault="00E7425A" w:rsidP="00F50CF9">
            <w:pPr>
              <w:widowControl w:val="0"/>
              <w:rPr>
                <w:rFonts w:cs="Arial"/>
                <w:lang w:val="de-DE"/>
              </w:rPr>
            </w:pPr>
          </w:p>
        </w:tc>
        <w:tc>
          <w:tcPr>
            <w:tcW w:w="4260" w:type="dxa"/>
            <w:gridSpan w:val="2"/>
          </w:tcPr>
          <w:p w14:paraId="0EB3B6D3" w14:textId="77777777" w:rsidR="00E7425A" w:rsidRPr="001D1591" w:rsidRDefault="00E7425A" w:rsidP="00F50CF9">
            <w:pPr>
              <w:widowControl w:val="0"/>
              <w:tabs>
                <w:tab w:val="num" w:pos="426"/>
              </w:tabs>
              <w:spacing w:line="240" w:lineRule="exact"/>
              <w:ind w:right="23"/>
              <w:jc w:val="both"/>
              <w:rPr>
                <w:rFonts w:cs="Arial"/>
                <w:color w:val="FF0000"/>
                <w:lang w:val="it-IT"/>
              </w:rPr>
            </w:pPr>
          </w:p>
        </w:tc>
      </w:tr>
      <w:tr w:rsidR="00E7425A" w:rsidRPr="00211C25" w14:paraId="7A4B88F7" w14:textId="77777777" w:rsidTr="00F50CF9">
        <w:tc>
          <w:tcPr>
            <w:tcW w:w="4393" w:type="dxa"/>
            <w:gridSpan w:val="3"/>
          </w:tcPr>
          <w:p w14:paraId="06D06144" w14:textId="77777777" w:rsidR="00E7425A" w:rsidRPr="00867AA5" w:rsidRDefault="00E7425A" w:rsidP="00F50CF9">
            <w:pPr>
              <w:pStyle w:val="Textkrper-Zeileneinzug"/>
              <w:widowControl w:val="0"/>
              <w:tabs>
                <w:tab w:val="left" w:pos="8496"/>
              </w:tabs>
              <w:spacing w:after="0"/>
              <w:ind w:left="0" w:right="76"/>
              <w:jc w:val="both"/>
              <w:rPr>
                <w:rFonts w:cs="Arial"/>
                <w:color w:val="FF0000"/>
                <w:highlight w:val="yellow"/>
                <w:lang w:val="de-DE"/>
              </w:rPr>
            </w:pPr>
          </w:p>
        </w:tc>
        <w:tc>
          <w:tcPr>
            <w:tcW w:w="998" w:type="dxa"/>
          </w:tcPr>
          <w:p w14:paraId="03302E38" w14:textId="77777777" w:rsidR="00E7425A" w:rsidRPr="00211C25" w:rsidRDefault="00E7425A" w:rsidP="00F50CF9">
            <w:pPr>
              <w:widowControl w:val="0"/>
              <w:rPr>
                <w:rFonts w:cs="Arial"/>
                <w:lang w:val="de-DE"/>
              </w:rPr>
            </w:pPr>
          </w:p>
        </w:tc>
        <w:tc>
          <w:tcPr>
            <w:tcW w:w="4260" w:type="dxa"/>
            <w:gridSpan w:val="2"/>
          </w:tcPr>
          <w:p w14:paraId="6A69DCE1" w14:textId="77777777" w:rsidR="00E7425A" w:rsidRPr="001D1591" w:rsidRDefault="00E7425A" w:rsidP="00F50CF9">
            <w:pPr>
              <w:widowControl w:val="0"/>
              <w:tabs>
                <w:tab w:val="num" w:pos="426"/>
              </w:tabs>
              <w:spacing w:line="240" w:lineRule="exact"/>
              <w:ind w:right="23"/>
              <w:jc w:val="both"/>
              <w:rPr>
                <w:rFonts w:cs="Arial"/>
                <w:color w:val="FF0000"/>
                <w:lang w:val="it-IT"/>
              </w:rPr>
            </w:pPr>
          </w:p>
        </w:tc>
      </w:tr>
      <w:tr w:rsidR="004A569A" w:rsidRPr="001D1591" w14:paraId="43E9E355" w14:textId="77777777" w:rsidTr="00F50CF9">
        <w:tc>
          <w:tcPr>
            <w:tcW w:w="4393" w:type="dxa"/>
            <w:gridSpan w:val="3"/>
          </w:tcPr>
          <w:p w14:paraId="4F130AF6" w14:textId="58A3C89B" w:rsidR="004A569A" w:rsidRPr="004A569A" w:rsidRDefault="004A569A" w:rsidP="004A569A">
            <w:pPr>
              <w:widowControl w:val="0"/>
              <w:spacing w:line="240" w:lineRule="exact"/>
              <w:ind w:right="22"/>
              <w:jc w:val="both"/>
              <w:rPr>
                <w:rFonts w:cs="Arial"/>
                <w:strike/>
                <w:color w:val="FF0000"/>
                <w:highlight w:val="yellow"/>
                <w:lang w:val="de-DE"/>
              </w:rPr>
            </w:pPr>
            <w:r w:rsidRPr="00867AA5">
              <w:rPr>
                <w:rFonts w:cs="Arial"/>
                <w:color w:val="FF0000"/>
                <w:highlight w:val="yellow"/>
                <w:u w:val="single"/>
                <w:lang w:val="de-DE"/>
              </w:rPr>
              <w:t>Bei Bietergemeinschaften, Unternehmensnetz</w:t>
            </w:r>
            <w:r w:rsidRPr="00867AA5">
              <w:rPr>
                <w:color w:val="FF0000"/>
                <w:highlight w:val="yellow"/>
                <w:lang w:val="de-DE" w:eastAsia="it-IT"/>
              </w:rPr>
              <w:softHyphen/>
            </w:r>
            <w:r w:rsidRPr="00867AA5">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67AA5">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 und die Arbeitskräfte bezieht, aus einem einzigen Dokument bestehen, in dem alle Mitglieder</w:t>
            </w:r>
            <w:r w:rsidRPr="00867AA5">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289859CF" w14:textId="77777777" w:rsidR="004A569A" w:rsidRPr="00867AA5" w:rsidRDefault="004A569A" w:rsidP="00F50CF9">
            <w:pPr>
              <w:widowControl w:val="0"/>
              <w:rPr>
                <w:rFonts w:cs="Arial"/>
                <w:highlight w:val="yellow"/>
                <w:lang w:val="de-DE"/>
              </w:rPr>
            </w:pPr>
          </w:p>
        </w:tc>
        <w:tc>
          <w:tcPr>
            <w:tcW w:w="4260" w:type="dxa"/>
            <w:gridSpan w:val="2"/>
          </w:tcPr>
          <w:p w14:paraId="77BA16E3" w14:textId="77777777" w:rsidR="004A569A" w:rsidRPr="00867AA5" w:rsidRDefault="004A569A" w:rsidP="00F50CF9">
            <w:pPr>
              <w:widowControl w:val="0"/>
              <w:spacing w:line="240" w:lineRule="exact"/>
              <w:ind w:right="72"/>
              <w:jc w:val="both"/>
              <w:rPr>
                <w:rFonts w:cs="Arial"/>
                <w:color w:val="FF0000"/>
                <w:lang w:val="it-IT"/>
              </w:rPr>
            </w:pPr>
            <w:r w:rsidRPr="00867AA5">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 </w:t>
            </w:r>
            <w:r w:rsidRPr="00867AA5">
              <w:rPr>
                <w:rFonts w:cs="Arial"/>
                <w:b/>
                <w:bCs/>
                <w:color w:val="FF0000"/>
                <w:highlight w:val="yellow"/>
                <w:u w:val="single"/>
                <w:lang w:val="it-IT"/>
              </w:rPr>
              <w:t xml:space="preserve">l’importo relativo ai costi </w:t>
            </w:r>
            <w:r>
              <w:rPr>
                <w:rFonts w:cs="Arial"/>
                <w:b/>
                <w:bCs/>
                <w:color w:val="FF0000"/>
                <w:highlight w:val="yellow"/>
                <w:u w:val="single"/>
                <w:lang w:val="it-IT"/>
              </w:rPr>
              <w:t xml:space="preserve">interni </w:t>
            </w:r>
            <w:r w:rsidRPr="00867AA5">
              <w:rPr>
                <w:rFonts w:cs="Arial"/>
                <w:b/>
                <w:bCs/>
                <w:color w:val="FF0000"/>
                <w:highlight w:val="yellow"/>
                <w:u w:val="single"/>
                <w:lang w:val="it-IT"/>
              </w:rPr>
              <w:t>aziendali e ai costi della manodopera</w:t>
            </w:r>
            <w:r w:rsidRPr="00867AA5">
              <w:rPr>
                <w:rFonts w:cs="Arial"/>
                <w:color w:val="FF0000"/>
                <w:highlight w:val="yellow"/>
                <w:u w:val="single"/>
                <w:lang w:val="it-IT"/>
              </w:rPr>
              <w:t xml:space="preserve"> </w:t>
            </w:r>
            <w:r w:rsidRPr="00867AA5">
              <w:rPr>
                <w:rFonts w:cs="Arial"/>
                <w:b/>
                <w:bCs/>
                <w:color w:val="FF0000"/>
                <w:highlight w:val="yellow"/>
                <w:u w:val="single"/>
                <w:lang w:val="it-IT"/>
              </w:rPr>
              <w:t>deve essere unico e riguardare tutte le imprese</w:t>
            </w:r>
            <w:r w:rsidRPr="00867AA5">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w:t>
            </w:r>
          </w:p>
          <w:p w14:paraId="390D079D" w14:textId="77777777" w:rsidR="004A569A" w:rsidRPr="001D1591" w:rsidRDefault="004A569A" w:rsidP="00F50CF9">
            <w:pPr>
              <w:widowControl w:val="0"/>
              <w:tabs>
                <w:tab w:val="num" w:pos="426"/>
              </w:tabs>
              <w:spacing w:line="240" w:lineRule="exact"/>
              <w:ind w:right="23"/>
              <w:jc w:val="both"/>
              <w:rPr>
                <w:rFonts w:cs="Arial"/>
                <w:color w:val="FF0000"/>
                <w:lang w:val="it-IT"/>
              </w:rPr>
            </w:pPr>
          </w:p>
        </w:tc>
      </w:tr>
      <w:tr w:rsidR="004A569A" w:rsidRPr="001D1591" w14:paraId="2897F861" w14:textId="77777777" w:rsidTr="00F50CF9">
        <w:tc>
          <w:tcPr>
            <w:tcW w:w="4393" w:type="dxa"/>
            <w:gridSpan w:val="3"/>
          </w:tcPr>
          <w:p w14:paraId="7EC310C9" w14:textId="77777777" w:rsidR="004A569A" w:rsidRPr="00867AA5" w:rsidRDefault="004A569A" w:rsidP="00F50CF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1C67F837" w14:textId="77777777" w:rsidR="004A569A" w:rsidRPr="00867AA5" w:rsidRDefault="004A569A" w:rsidP="00F50CF9">
            <w:pPr>
              <w:widowControl w:val="0"/>
              <w:rPr>
                <w:rFonts w:cs="Arial"/>
                <w:lang w:val="it-IT"/>
              </w:rPr>
            </w:pPr>
          </w:p>
        </w:tc>
        <w:tc>
          <w:tcPr>
            <w:tcW w:w="4260" w:type="dxa"/>
            <w:gridSpan w:val="2"/>
          </w:tcPr>
          <w:p w14:paraId="5BAA1FEF" w14:textId="77777777" w:rsidR="004A569A" w:rsidRPr="001D1591" w:rsidRDefault="004A569A" w:rsidP="00F50CF9">
            <w:pPr>
              <w:widowControl w:val="0"/>
              <w:tabs>
                <w:tab w:val="num" w:pos="426"/>
              </w:tabs>
              <w:spacing w:line="240" w:lineRule="exact"/>
              <w:ind w:right="23"/>
              <w:jc w:val="both"/>
              <w:rPr>
                <w:rFonts w:cs="Arial"/>
                <w:color w:val="FF0000"/>
                <w:lang w:val="it-IT"/>
              </w:rPr>
            </w:pPr>
          </w:p>
        </w:tc>
      </w:tr>
      <w:tr w:rsidR="004A569A" w:rsidRPr="001D1591" w14:paraId="13150A42" w14:textId="77777777" w:rsidTr="00F50CF9">
        <w:tc>
          <w:tcPr>
            <w:tcW w:w="4393" w:type="dxa"/>
            <w:gridSpan w:val="3"/>
          </w:tcPr>
          <w:p w14:paraId="692071EF" w14:textId="77777777" w:rsidR="004A569A" w:rsidRPr="00FB2488" w:rsidRDefault="004A569A" w:rsidP="00F50CF9">
            <w:pPr>
              <w:pStyle w:val="Textkrper-Zeileneinzug"/>
              <w:widowControl w:val="0"/>
              <w:tabs>
                <w:tab w:val="left" w:pos="8496"/>
              </w:tabs>
              <w:spacing w:after="0"/>
              <w:ind w:left="0" w:right="76"/>
              <w:jc w:val="both"/>
              <w:rPr>
                <w:rFonts w:cs="Arial"/>
                <w:color w:val="FF0000"/>
                <w:highlight w:val="yellow"/>
                <w:lang w:val="de-DE"/>
              </w:rPr>
            </w:pPr>
            <w:r w:rsidRPr="00867AA5">
              <w:rPr>
                <w:rFonts w:cs="Arial"/>
                <w:color w:val="FF0000"/>
                <w:highlight w:val="yellow"/>
                <w:lang w:val="de-DE"/>
              </w:rPr>
              <w:t xml:space="preserve">Unter Einzigartigkeit ist zu verstehen, dass </w:t>
            </w:r>
            <w:r w:rsidRPr="00867AA5">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internen </w:t>
            </w:r>
            <w:r w:rsidRPr="00867AA5">
              <w:rPr>
                <w:rFonts w:cs="Arial"/>
                <w:b/>
                <w:bCs/>
                <w:color w:val="FF0000"/>
                <w:highlight w:val="yellow"/>
                <w:lang w:val="de-DE"/>
              </w:rPr>
              <w:t xml:space="preserve">Betriebskosten und Arbeitskräfte </w:t>
            </w:r>
            <w:r w:rsidRPr="00867AA5">
              <w:rPr>
                <w:rFonts w:cs="Arial"/>
                <w:color w:val="FF0000"/>
                <w:highlight w:val="yellow"/>
                <w:lang w:val="de-DE"/>
              </w:rPr>
              <w:t xml:space="preserve">– in einem einzigen Dokument bestehen muss, das im Rahmen des Vergabeverfahrens vorgelegt wird und sich vollständig auf den Teilnehmer bezieht, </w:t>
            </w:r>
            <w:r w:rsidRPr="00867AA5">
              <w:rPr>
                <w:rFonts w:cs="Arial"/>
                <w:color w:val="FF0000"/>
                <w:highlight w:val="yellow"/>
                <w:u w:val="single"/>
                <w:lang w:val="de-DE"/>
              </w:rPr>
              <w:t>unabhängig von der Rechtsform des Bieters</w:t>
            </w:r>
            <w:r w:rsidRPr="00867AA5">
              <w:rPr>
                <w:rFonts w:cs="Arial"/>
                <w:color w:val="FF0000"/>
                <w:highlight w:val="yellow"/>
                <w:lang w:val="de-DE"/>
              </w:rPr>
              <w:t xml:space="preserve">. </w:t>
            </w:r>
            <w:r w:rsidRPr="00867AA5">
              <w:rPr>
                <w:rFonts w:cs="Arial"/>
                <w:color w:val="FF0000"/>
                <w:highlight w:val="yellow"/>
                <w:u w:val="single"/>
                <w:lang w:val="de-DE"/>
              </w:rPr>
              <w:t>Das Wirtschaftsangebot darf daher nicht aufgeteilt werden.</w:t>
            </w:r>
          </w:p>
        </w:tc>
        <w:tc>
          <w:tcPr>
            <w:tcW w:w="998" w:type="dxa"/>
          </w:tcPr>
          <w:p w14:paraId="1CBFCFB8" w14:textId="77777777" w:rsidR="004A569A" w:rsidRPr="00FB2488" w:rsidRDefault="004A569A" w:rsidP="00F50CF9">
            <w:pPr>
              <w:widowControl w:val="0"/>
              <w:rPr>
                <w:rFonts w:cs="Arial"/>
                <w:highlight w:val="yellow"/>
                <w:lang w:val="de-DE"/>
              </w:rPr>
            </w:pPr>
          </w:p>
        </w:tc>
        <w:tc>
          <w:tcPr>
            <w:tcW w:w="4260" w:type="dxa"/>
            <w:gridSpan w:val="2"/>
          </w:tcPr>
          <w:p w14:paraId="05907CEC" w14:textId="77777777" w:rsidR="004A569A" w:rsidRPr="001D1591" w:rsidRDefault="004A569A" w:rsidP="00F50CF9">
            <w:pPr>
              <w:widowControl w:val="0"/>
              <w:tabs>
                <w:tab w:val="num" w:pos="426"/>
              </w:tabs>
              <w:spacing w:line="240" w:lineRule="exact"/>
              <w:ind w:right="23"/>
              <w:jc w:val="both"/>
              <w:rPr>
                <w:rFonts w:cs="Arial"/>
                <w:color w:val="FF0000"/>
                <w:lang w:val="it-IT"/>
              </w:rPr>
            </w:pPr>
            <w:r w:rsidRPr="00867AA5">
              <w:rPr>
                <w:rFonts w:cs="Arial"/>
                <w:color w:val="FF0000"/>
                <w:highlight w:val="yellow"/>
                <w:lang w:val="it-IT"/>
              </w:rPr>
              <w:t>Per unicità si intende che l’</w:t>
            </w:r>
            <w:r w:rsidRPr="00867AA5">
              <w:rPr>
                <w:rFonts w:cs="Arial"/>
                <w:b/>
                <w:bCs/>
                <w:color w:val="FF0000"/>
                <w:highlight w:val="yellow"/>
                <w:lang w:val="it-IT"/>
              </w:rPr>
              <w:t xml:space="preserve">offerta economica, comprensiva dell’importo relativo ai costi </w:t>
            </w:r>
            <w:r>
              <w:rPr>
                <w:rFonts w:cs="Arial"/>
                <w:b/>
                <w:bCs/>
                <w:color w:val="FF0000"/>
                <w:highlight w:val="yellow"/>
                <w:lang w:val="it-IT"/>
              </w:rPr>
              <w:t xml:space="preserve">interni aziendali </w:t>
            </w:r>
            <w:r w:rsidRPr="00867AA5">
              <w:rPr>
                <w:rFonts w:cs="Arial"/>
                <w:b/>
                <w:bCs/>
                <w:color w:val="FF0000"/>
                <w:highlight w:val="yellow"/>
                <w:lang w:val="it-IT"/>
              </w:rPr>
              <w:t>e ai costi della manodopera</w:t>
            </w:r>
            <w:r w:rsidRPr="00867AA5">
              <w:rPr>
                <w:rFonts w:cs="Arial"/>
                <w:color w:val="FF0000"/>
                <w:highlight w:val="yellow"/>
                <w:lang w:val="it-IT"/>
              </w:rPr>
              <w:t xml:space="preserve">, deve essere formata da un solo documento, prodotto in gara e riferito al </w:t>
            </w:r>
            <w:r w:rsidRPr="00867AA5">
              <w:rPr>
                <w:rFonts w:cs="Arial"/>
                <w:b/>
                <w:bCs/>
                <w:color w:val="FF0000"/>
                <w:highlight w:val="yellow"/>
                <w:lang w:val="it-IT"/>
              </w:rPr>
              <w:t>soggetto concorrente nella sua interezza</w:t>
            </w:r>
            <w:r w:rsidRPr="00867AA5">
              <w:rPr>
                <w:rFonts w:cs="Arial"/>
                <w:color w:val="FF0000"/>
                <w:highlight w:val="yellow"/>
                <w:lang w:val="it-IT"/>
              </w:rPr>
              <w:t xml:space="preserve">, </w:t>
            </w:r>
            <w:r w:rsidRPr="00867AA5">
              <w:rPr>
                <w:rFonts w:cs="Arial"/>
                <w:color w:val="FF0000"/>
                <w:highlight w:val="yellow"/>
                <w:u w:val="single"/>
                <w:lang w:val="it-IT"/>
              </w:rPr>
              <w:t>indipendentemente dalla forma giuridica del soggetto concorrente</w:t>
            </w:r>
            <w:r w:rsidRPr="00867AA5">
              <w:rPr>
                <w:rFonts w:cs="Arial"/>
                <w:color w:val="FF0000"/>
                <w:highlight w:val="yellow"/>
                <w:lang w:val="it-IT"/>
              </w:rPr>
              <w:t xml:space="preserve"> e quindi l’offerta economica </w:t>
            </w:r>
            <w:r w:rsidRPr="00867AA5">
              <w:rPr>
                <w:rFonts w:cs="Arial"/>
                <w:color w:val="FF0000"/>
                <w:highlight w:val="yellow"/>
                <w:u w:val="single"/>
                <w:lang w:val="it-IT"/>
              </w:rPr>
              <w:t>non può essere frazionata</w:t>
            </w:r>
            <w:r w:rsidRPr="00867AA5">
              <w:rPr>
                <w:rFonts w:cs="Arial"/>
                <w:color w:val="FF0000"/>
                <w:highlight w:val="yellow"/>
                <w:lang w:val="it-IT"/>
              </w:rPr>
              <w:t>.</w:t>
            </w:r>
          </w:p>
        </w:tc>
      </w:tr>
      <w:tr w:rsidR="004A569A" w:rsidRPr="001D1591" w14:paraId="781D096D" w14:textId="77777777" w:rsidTr="00F50CF9">
        <w:tc>
          <w:tcPr>
            <w:tcW w:w="4393" w:type="dxa"/>
            <w:gridSpan w:val="3"/>
          </w:tcPr>
          <w:p w14:paraId="29373303" w14:textId="77777777" w:rsidR="004A569A" w:rsidRPr="00867AA5" w:rsidRDefault="004A569A" w:rsidP="00F50CF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45ACB3EF" w14:textId="77777777" w:rsidR="004A569A" w:rsidRPr="00867AA5" w:rsidRDefault="004A569A" w:rsidP="00F50CF9">
            <w:pPr>
              <w:widowControl w:val="0"/>
              <w:rPr>
                <w:rFonts w:cs="Arial"/>
                <w:lang w:val="it-IT"/>
              </w:rPr>
            </w:pPr>
          </w:p>
        </w:tc>
        <w:tc>
          <w:tcPr>
            <w:tcW w:w="4260" w:type="dxa"/>
            <w:gridSpan w:val="2"/>
          </w:tcPr>
          <w:p w14:paraId="0D7FBA5C" w14:textId="77777777" w:rsidR="004A569A" w:rsidRPr="001D1591" w:rsidRDefault="004A569A" w:rsidP="00F50CF9">
            <w:pPr>
              <w:widowControl w:val="0"/>
              <w:tabs>
                <w:tab w:val="num" w:pos="426"/>
              </w:tabs>
              <w:spacing w:line="240" w:lineRule="exact"/>
              <w:ind w:right="23"/>
              <w:jc w:val="both"/>
              <w:rPr>
                <w:rFonts w:cs="Arial"/>
                <w:color w:val="FF0000"/>
                <w:lang w:val="it-IT"/>
              </w:rPr>
            </w:pPr>
          </w:p>
        </w:tc>
      </w:tr>
      <w:tr w:rsidR="004A569A" w:rsidRPr="00211C25" w14:paraId="4B35026D" w14:textId="77777777" w:rsidTr="00F50CF9">
        <w:tc>
          <w:tcPr>
            <w:tcW w:w="4393" w:type="dxa"/>
            <w:gridSpan w:val="3"/>
          </w:tcPr>
          <w:p w14:paraId="0CFF88AC" w14:textId="77777777" w:rsidR="004A569A" w:rsidRPr="006C3B00" w:rsidRDefault="004A569A" w:rsidP="00F50CF9">
            <w:pPr>
              <w:pStyle w:val="Textkrper-Zeileneinzug"/>
              <w:widowControl w:val="0"/>
              <w:tabs>
                <w:tab w:val="left" w:pos="8496"/>
              </w:tabs>
              <w:spacing w:after="0"/>
              <w:ind w:left="0" w:right="76"/>
              <w:jc w:val="both"/>
              <w:rPr>
                <w:rFonts w:cs="Arial"/>
                <w:b/>
                <w:bCs/>
                <w:color w:val="FF0000"/>
                <w:highlight w:val="yellow"/>
                <w:lang w:val="de-DE"/>
              </w:rPr>
            </w:pPr>
            <w:r w:rsidRPr="006C3B00">
              <w:rPr>
                <w:rFonts w:cs="Arial"/>
                <w:b/>
                <w:bCs/>
                <w:color w:val="FF0000"/>
                <w:highlight w:val="yellow"/>
                <w:lang w:val="de-DE"/>
              </w:rPr>
              <w:t>Die „Anlage C1 – Angebot mit Einheitsprei-</w:t>
            </w:r>
            <w:proofErr w:type="spellStart"/>
            <w:r w:rsidRPr="006C3B00">
              <w:rPr>
                <w:rFonts w:cs="Arial"/>
                <w:b/>
                <w:bCs/>
                <w:color w:val="FF0000"/>
                <w:highlight w:val="yellow"/>
                <w:lang w:val="de-DE"/>
              </w:rPr>
              <w:t>sen</w:t>
            </w:r>
            <w:proofErr w:type="spellEnd"/>
            <w:r w:rsidRPr="006C3B00">
              <w:rPr>
                <w:rFonts w:cs="Arial"/>
                <w:b/>
                <w:bCs/>
                <w:color w:val="FF0000"/>
                <w:highlight w:val="yellow"/>
                <w:lang w:val="de-DE"/>
              </w:rPr>
              <w:t xml:space="preserve">“ </w:t>
            </w:r>
            <w:r w:rsidRPr="006C3B00">
              <w:rPr>
                <w:rFonts w:cs="Arial"/>
                <w:b/>
                <w:bCs/>
                <w:color w:val="FF0000"/>
                <w:highlight w:val="yellow"/>
                <w:u w:val="single"/>
                <w:lang w:val="de-DE"/>
              </w:rPr>
              <w:t xml:space="preserve">im </w:t>
            </w:r>
            <w:proofErr w:type="gramStart"/>
            <w:r w:rsidRPr="006C3B00">
              <w:rPr>
                <w:rFonts w:cs="Arial"/>
                <w:b/>
                <w:bCs/>
                <w:color w:val="FF0000"/>
                <w:highlight w:val="yellow"/>
                <w:u w:val="single"/>
                <w:lang w:val="de-DE"/>
              </w:rPr>
              <w:t>PDF-Format</w:t>
            </w:r>
            <w:proofErr w:type="gramEnd"/>
            <w:r w:rsidRPr="006C3B00">
              <w:rPr>
                <w:rFonts w:cs="Arial"/>
                <w:b/>
                <w:bCs/>
                <w:color w:val="FF0000"/>
                <w:highlight w:val="yellow"/>
                <w:lang w:val="de-DE"/>
              </w:rPr>
              <w:t xml:space="preserve"> </w:t>
            </w:r>
            <w:r w:rsidRPr="006C3B00">
              <w:rPr>
                <w:rFonts w:cs="Arial"/>
                <w:color w:val="FF0000"/>
                <w:highlight w:val="yellow"/>
                <w:lang w:val="de-DE"/>
              </w:rPr>
              <w:t>ist</w:t>
            </w:r>
            <w:r w:rsidRPr="006C3B00">
              <w:rPr>
                <w:rFonts w:cs="Arial"/>
                <w:b/>
                <w:bCs/>
                <w:color w:val="FF0000"/>
                <w:highlight w:val="yellow"/>
                <w:lang w:val="de-DE"/>
              </w:rPr>
              <w:t xml:space="preserve"> </w:t>
            </w:r>
            <w:r w:rsidRPr="006C3B00">
              <w:rPr>
                <w:rFonts w:cs="Arial"/>
                <w:b/>
                <w:bCs/>
                <w:color w:val="FF0000"/>
                <w:highlight w:val="yellow"/>
                <w:u w:val="single"/>
                <w:lang w:val="de-DE"/>
              </w:rPr>
              <w:t>bei sonstigem Aus-schluss mit digitaler Unterschrift zu unter-zeichnen</w:t>
            </w:r>
            <w:r w:rsidRPr="006C3B00">
              <w:rPr>
                <w:rFonts w:cs="Arial"/>
                <w:b/>
                <w:bCs/>
                <w:color w:val="FF0000"/>
                <w:highlight w:val="yellow"/>
                <w:lang w:val="de-DE"/>
              </w:rPr>
              <w:t xml:space="preserve"> - </w:t>
            </w:r>
            <w:r w:rsidRPr="006C3B00">
              <w:rPr>
                <w:rFonts w:cs="Arial"/>
                <w:color w:val="FF0000"/>
                <w:highlight w:val="yellow"/>
                <w:lang w:val="de-DE"/>
              </w:rPr>
              <w:t>siehe Punkt 4.2.3 „Anleitungen für die Unterzeichnung der angeforderten Unterlagen.</w:t>
            </w:r>
          </w:p>
        </w:tc>
        <w:tc>
          <w:tcPr>
            <w:tcW w:w="998" w:type="dxa"/>
          </w:tcPr>
          <w:p w14:paraId="422ADB84" w14:textId="77777777" w:rsidR="004A569A" w:rsidRPr="006C3B00" w:rsidRDefault="004A569A" w:rsidP="00F50CF9">
            <w:pPr>
              <w:widowControl w:val="0"/>
              <w:rPr>
                <w:rFonts w:cs="Arial"/>
                <w:highlight w:val="yellow"/>
                <w:lang w:val="de-DE"/>
              </w:rPr>
            </w:pPr>
          </w:p>
        </w:tc>
        <w:tc>
          <w:tcPr>
            <w:tcW w:w="4260" w:type="dxa"/>
            <w:gridSpan w:val="2"/>
          </w:tcPr>
          <w:p w14:paraId="0134372A" w14:textId="77777777" w:rsidR="004A569A" w:rsidRPr="00211C25" w:rsidRDefault="004A569A" w:rsidP="00F50CF9">
            <w:pPr>
              <w:pStyle w:val="Textkrper-Zeileneinzug"/>
              <w:widowControl w:val="0"/>
              <w:tabs>
                <w:tab w:val="left" w:pos="8496"/>
              </w:tabs>
              <w:spacing w:after="0"/>
              <w:ind w:left="3" w:firstLine="3"/>
              <w:jc w:val="both"/>
              <w:rPr>
                <w:rFonts w:cs="Arial"/>
                <w:b/>
                <w:bCs/>
                <w:color w:val="FF0000"/>
                <w:lang w:val="it-IT"/>
              </w:rPr>
            </w:pPr>
            <w:r w:rsidRPr="006C3B00">
              <w:rPr>
                <w:rFonts w:cs="Arial"/>
                <w:b/>
                <w:bCs/>
                <w:color w:val="FF0000"/>
                <w:highlight w:val="yellow"/>
                <w:lang w:val="it-IT"/>
              </w:rPr>
              <w:t>L</w:t>
            </w:r>
            <w:r w:rsidRPr="00527D53">
              <w:rPr>
                <w:b/>
                <w:bCs/>
                <w:color w:val="FF0000"/>
                <w:highlight w:val="yellow"/>
                <w:lang w:val="it-IT"/>
              </w:rPr>
              <w:t>’</w:t>
            </w:r>
            <w:r w:rsidRPr="006C3B00">
              <w:rPr>
                <w:rFonts w:cs="Arial"/>
                <w:b/>
                <w:bCs/>
                <w:color w:val="FF0000"/>
                <w:highlight w:val="yellow"/>
                <w:lang w:val="it-IT"/>
              </w:rPr>
              <w:t xml:space="preserve">Allegato C1 – offerta con prezzi unitari”, </w:t>
            </w:r>
            <w:r w:rsidRPr="006C3B00">
              <w:rPr>
                <w:rFonts w:cs="Arial"/>
                <w:b/>
                <w:bCs/>
                <w:color w:val="FF0000"/>
                <w:highlight w:val="yellow"/>
                <w:u w:val="single"/>
                <w:lang w:val="it-IT"/>
              </w:rPr>
              <w:t>in formato.pdf</w:t>
            </w:r>
            <w:r w:rsidRPr="006C3B00">
              <w:rPr>
                <w:rFonts w:cs="Arial"/>
                <w:b/>
                <w:bCs/>
                <w:color w:val="FF0000"/>
                <w:highlight w:val="yellow"/>
                <w:lang w:val="it-IT"/>
              </w:rPr>
              <w:t xml:space="preserve">, </w:t>
            </w:r>
            <w:r w:rsidRPr="006C3B00">
              <w:rPr>
                <w:rFonts w:cs="Arial"/>
                <w:color w:val="FF0000"/>
                <w:highlight w:val="yellow"/>
                <w:lang w:val="it-IT"/>
              </w:rPr>
              <w:t>deve essere</w:t>
            </w:r>
            <w:r w:rsidRPr="006C3B00">
              <w:rPr>
                <w:rFonts w:cs="Arial"/>
                <w:b/>
                <w:bCs/>
                <w:color w:val="FF0000"/>
                <w:highlight w:val="yellow"/>
                <w:lang w:val="it-IT"/>
              </w:rPr>
              <w:t xml:space="preserve"> </w:t>
            </w:r>
            <w:r w:rsidRPr="006C3B00">
              <w:rPr>
                <w:rFonts w:cs="Arial"/>
                <w:b/>
                <w:bCs/>
                <w:color w:val="FF0000"/>
                <w:highlight w:val="yellow"/>
                <w:u w:val="single"/>
                <w:lang w:val="it-IT"/>
              </w:rPr>
              <w:t>sottoscritto con firma digitale, a pena di esclusione</w:t>
            </w:r>
            <w:r w:rsidRPr="006C3B00">
              <w:rPr>
                <w:rFonts w:cs="Arial"/>
                <w:b/>
                <w:bCs/>
                <w:color w:val="FF0000"/>
                <w:highlight w:val="yellow"/>
                <w:lang w:val="it-IT"/>
              </w:rPr>
              <w:t xml:space="preserve"> – </w:t>
            </w:r>
            <w:r w:rsidRPr="006C3B00">
              <w:rPr>
                <w:rFonts w:cs="Arial"/>
                <w:color w:val="FF0000"/>
                <w:highlight w:val="yellow"/>
                <w:lang w:val="it-IT"/>
              </w:rPr>
              <w:t>vedi par. 4.2.3 “modalità di sottoscrizione dei documenti richiesti</w:t>
            </w:r>
          </w:p>
        </w:tc>
      </w:tr>
      <w:tr w:rsidR="00E7425A" w:rsidRPr="000E11BD" w14:paraId="1425D89F" w14:textId="77777777" w:rsidTr="00F2509C">
        <w:tc>
          <w:tcPr>
            <w:tcW w:w="4393" w:type="dxa"/>
            <w:gridSpan w:val="3"/>
          </w:tcPr>
          <w:p w14:paraId="15659BDF" w14:textId="77777777" w:rsidR="00E7425A" w:rsidRPr="00725238" w:rsidRDefault="00E7425A" w:rsidP="001F1EE3">
            <w:pPr>
              <w:pStyle w:val="Textkrper-Zeileneinzug"/>
              <w:widowControl w:val="0"/>
              <w:tabs>
                <w:tab w:val="left" w:pos="8496"/>
              </w:tabs>
              <w:spacing w:after="0"/>
              <w:ind w:left="284" w:right="76"/>
              <w:jc w:val="both"/>
              <w:rPr>
                <w:rFonts w:cs="Arial"/>
                <w:b/>
                <w:bCs/>
                <w:color w:val="FF0000"/>
                <w:lang w:val="it-IT"/>
              </w:rPr>
            </w:pPr>
          </w:p>
        </w:tc>
        <w:tc>
          <w:tcPr>
            <w:tcW w:w="998" w:type="dxa"/>
          </w:tcPr>
          <w:p w14:paraId="761978B9" w14:textId="77777777" w:rsidR="00E7425A" w:rsidRPr="00725238" w:rsidRDefault="00E7425A" w:rsidP="001F1EE3">
            <w:pPr>
              <w:widowControl w:val="0"/>
              <w:rPr>
                <w:rFonts w:cs="Arial"/>
                <w:lang w:val="it-IT"/>
              </w:rPr>
            </w:pPr>
          </w:p>
        </w:tc>
        <w:tc>
          <w:tcPr>
            <w:tcW w:w="4260" w:type="dxa"/>
            <w:gridSpan w:val="2"/>
          </w:tcPr>
          <w:p w14:paraId="4A3952AF" w14:textId="77777777" w:rsidR="00E7425A" w:rsidRPr="00211C25" w:rsidRDefault="00E7425A" w:rsidP="001F1EE3">
            <w:pPr>
              <w:pStyle w:val="Textkrper-Zeileneinzug"/>
              <w:widowControl w:val="0"/>
              <w:tabs>
                <w:tab w:val="left" w:pos="8496"/>
              </w:tabs>
              <w:spacing w:after="0"/>
              <w:ind w:left="432" w:right="105" w:hanging="426"/>
              <w:jc w:val="both"/>
              <w:rPr>
                <w:rFonts w:cs="Arial"/>
                <w:b/>
                <w:bCs/>
                <w:color w:val="FF0000"/>
                <w:lang w:val="it-IT"/>
              </w:rPr>
            </w:pPr>
          </w:p>
        </w:tc>
      </w:tr>
      <w:tr w:rsidR="001F1EE3" w:rsidRPr="000E11BD" w14:paraId="0C91F312" w14:textId="77777777" w:rsidTr="00F2509C">
        <w:tc>
          <w:tcPr>
            <w:tcW w:w="4393" w:type="dxa"/>
            <w:gridSpan w:val="3"/>
          </w:tcPr>
          <w:p w14:paraId="5F2CFE50" w14:textId="7BC91598" w:rsidR="001F1EE3" w:rsidRPr="00BC56DC" w:rsidRDefault="001F1EE3" w:rsidP="001F1EE3">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proofErr w:type="gramStart"/>
            <w:r w:rsidRPr="00BC56DC">
              <w:rPr>
                <w:rFonts w:cs="Arial"/>
                <w:color w:val="FF0000"/>
                <w:lang w:val="de-DE"/>
              </w:rPr>
              <w:t>mittels Betrag</w:t>
            </w:r>
            <w:proofErr w:type="gramEnd"/>
            <w:r w:rsidRPr="00BC56DC">
              <w:rPr>
                <w:rFonts w:cs="Arial"/>
                <w:color w:val="FF0000"/>
                <w:lang w:val="de-DE"/>
              </w:rPr>
              <w:t xml:space="preserve"> erstellt wird, ist der eventuelle, prozentuelle Abschlag, der vom Teilnehmer in der Anlage C1 angegeben wird, als rein indikativ anzusehen.</w:t>
            </w:r>
          </w:p>
        </w:tc>
        <w:tc>
          <w:tcPr>
            <w:tcW w:w="998" w:type="dxa"/>
          </w:tcPr>
          <w:p w14:paraId="5C253195" w14:textId="77777777" w:rsidR="001F1EE3" w:rsidRPr="00BC56DC" w:rsidRDefault="001F1EE3" w:rsidP="001F1EE3">
            <w:pPr>
              <w:widowControl w:val="0"/>
              <w:ind w:right="76"/>
              <w:jc w:val="both"/>
              <w:rPr>
                <w:rFonts w:cs="Arial"/>
                <w:color w:val="FF0000"/>
                <w:lang w:val="de-DE"/>
              </w:rPr>
            </w:pPr>
          </w:p>
        </w:tc>
        <w:tc>
          <w:tcPr>
            <w:tcW w:w="4260" w:type="dxa"/>
            <w:gridSpan w:val="2"/>
          </w:tcPr>
          <w:p w14:paraId="19EBF7E6" w14:textId="13A97A79" w:rsidR="001F1EE3" w:rsidRPr="00AC3EC8" w:rsidRDefault="001F1EE3" w:rsidP="001F1EE3">
            <w:pPr>
              <w:widowControl w:val="0"/>
              <w:ind w:right="76"/>
              <w:jc w:val="both"/>
              <w:rPr>
                <w:rFonts w:cs="Arial"/>
                <w:color w:val="FF0000"/>
                <w:lang w:val="it-IT"/>
              </w:rPr>
            </w:pPr>
            <w:bookmarkStart w:id="121" w:name="_Hlk47687192"/>
            <w:r w:rsidRPr="00AC3EC8">
              <w:rPr>
                <w:rFonts w:cs="Arial"/>
                <w:color w:val="FF0000"/>
                <w:lang w:val="it-IT"/>
              </w:rPr>
              <w:t>In caso di gara ad importo, l’eventuale ribasso percentuale indicato dal concorrente nell’allegato C1 assume funzione meramente indicativa.</w:t>
            </w:r>
            <w:bookmarkEnd w:id="121"/>
          </w:p>
        </w:tc>
      </w:tr>
      <w:tr w:rsidR="001F1EE3" w:rsidRPr="000E11BD" w14:paraId="3DA176A4" w14:textId="77777777" w:rsidTr="00F2509C">
        <w:tc>
          <w:tcPr>
            <w:tcW w:w="4393" w:type="dxa"/>
            <w:gridSpan w:val="3"/>
          </w:tcPr>
          <w:p w14:paraId="08E0E63D" w14:textId="77777777" w:rsidR="001F1EE3" w:rsidRPr="00211C25" w:rsidRDefault="001F1EE3" w:rsidP="001F1EE3">
            <w:pPr>
              <w:pStyle w:val="Textkrper-Zeileneinzug"/>
              <w:widowControl w:val="0"/>
              <w:tabs>
                <w:tab w:val="left" w:pos="8496"/>
              </w:tabs>
              <w:spacing w:after="0"/>
              <w:ind w:left="0" w:right="76"/>
              <w:jc w:val="both"/>
              <w:rPr>
                <w:rFonts w:cs="Arial"/>
                <w:bCs/>
                <w:lang w:val="it-IT"/>
              </w:rPr>
            </w:pPr>
          </w:p>
        </w:tc>
        <w:tc>
          <w:tcPr>
            <w:tcW w:w="998" w:type="dxa"/>
          </w:tcPr>
          <w:p w14:paraId="36ED6F61" w14:textId="77777777" w:rsidR="001F1EE3" w:rsidRPr="00211C25" w:rsidRDefault="001F1EE3" w:rsidP="001F1EE3">
            <w:pPr>
              <w:widowControl w:val="0"/>
              <w:rPr>
                <w:rFonts w:cs="Arial"/>
                <w:lang w:val="it-IT"/>
              </w:rPr>
            </w:pPr>
          </w:p>
        </w:tc>
        <w:tc>
          <w:tcPr>
            <w:tcW w:w="4260" w:type="dxa"/>
            <w:gridSpan w:val="2"/>
          </w:tcPr>
          <w:p w14:paraId="4DD69F13" w14:textId="77777777" w:rsidR="001F1EE3" w:rsidRPr="00211C25" w:rsidRDefault="001F1EE3" w:rsidP="001F1EE3">
            <w:pPr>
              <w:pStyle w:val="Textkrper-Zeileneinzug"/>
              <w:widowControl w:val="0"/>
              <w:tabs>
                <w:tab w:val="left" w:pos="8496"/>
              </w:tabs>
              <w:spacing w:after="0"/>
              <w:ind w:left="0" w:right="105"/>
              <w:jc w:val="both"/>
              <w:rPr>
                <w:rFonts w:cs="Arial"/>
                <w:bCs/>
                <w:lang w:val="it-IT"/>
              </w:rPr>
            </w:pPr>
          </w:p>
        </w:tc>
      </w:tr>
      <w:tr w:rsidR="001F1EE3" w:rsidRPr="000E11BD" w14:paraId="1DD1D91E" w14:textId="77777777" w:rsidTr="00F2509C">
        <w:tc>
          <w:tcPr>
            <w:tcW w:w="4393" w:type="dxa"/>
            <w:gridSpan w:val="3"/>
          </w:tcPr>
          <w:p w14:paraId="76514A24" w14:textId="720114FF" w:rsidR="001F1EE3" w:rsidRPr="004A569A" w:rsidRDefault="001F1EE3" w:rsidP="001F1EE3">
            <w:pPr>
              <w:widowControl w:val="0"/>
              <w:ind w:right="105"/>
              <w:jc w:val="both"/>
              <w:rPr>
                <w:rFonts w:cs="Arial"/>
                <w:b/>
                <w:bCs/>
                <w:strike/>
                <w:color w:val="FF0000"/>
                <w:u w:val="single"/>
                <w:lang w:val="de-DE"/>
              </w:rPr>
            </w:pPr>
            <w:r w:rsidRPr="004A569A">
              <w:rPr>
                <w:rFonts w:cs="Arial"/>
                <w:i/>
                <w:strike/>
                <w:color w:val="FF0000"/>
                <w:highlight w:val="green"/>
                <w:lang w:val="de-DE"/>
              </w:rPr>
              <w:t>[Bei Angeboten nach Einheitspreisen ist es ratsam, der Anlage C1 Vorrang zu geben und bei Nichtübereinstimmung die Rangordnung außerhalb des Portals neu zu berechnen.]</w:t>
            </w:r>
          </w:p>
        </w:tc>
        <w:tc>
          <w:tcPr>
            <w:tcW w:w="998" w:type="dxa"/>
          </w:tcPr>
          <w:p w14:paraId="27963BBE" w14:textId="77777777" w:rsidR="001F1EE3" w:rsidRPr="004A569A" w:rsidRDefault="001F1EE3" w:rsidP="001F1EE3">
            <w:pPr>
              <w:widowControl w:val="0"/>
              <w:jc w:val="both"/>
              <w:rPr>
                <w:rFonts w:cs="Arial"/>
                <w:strike/>
                <w:color w:val="FF0000"/>
                <w:lang w:val="de-DE"/>
              </w:rPr>
            </w:pPr>
          </w:p>
        </w:tc>
        <w:tc>
          <w:tcPr>
            <w:tcW w:w="4260" w:type="dxa"/>
            <w:gridSpan w:val="2"/>
          </w:tcPr>
          <w:p w14:paraId="497EBAD2" w14:textId="353ECADC" w:rsidR="001F1EE3" w:rsidRPr="004A569A" w:rsidRDefault="001F1EE3" w:rsidP="001F1EE3">
            <w:pPr>
              <w:pStyle w:val="Textkrper-Zeileneinzug"/>
              <w:widowControl w:val="0"/>
              <w:tabs>
                <w:tab w:val="left" w:pos="8496"/>
              </w:tabs>
              <w:spacing w:after="0"/>
              <w:ind w:left="-6" w:right="105" w:firstLine="6"/>
              <w:jc w:val="both"/>
              <w:rPr>
                <w:rFonts w:cs="Arial"/>
                <w:b/>
                <w:bCs/>
                <w:strike/>
                <w:color w:val="FF0000"/>
                <w:lang w:val="it-IT"/>
              </w:rPr>
            </w:pPr>
            <w:r w:rsidRPr="004A569A">
              <w:rPr>
                <w:rFonts w:cs="Arial"/>
                <w:i/>
                <w:strike/>
                <w:color w:val="FF0000"/>
                <w:highlight w:val="green"/>
                <w:lang w:val="it-IT"/>
              </w:rPr>
              <w:t>[In caso di offerta a prezzi unitari si consiglia di far prevalere l’allegato C1 ed in caso di discordanza con l’allegato C ricalcolare la graduatoria fuori portale]</w:t>
            </w:r>
          </w:p>
        </w:tc>
      </w:tr>
      <w:tr w:rsidR="001F1EE3" w:rsidRPr="000E11BD" w14:paraId="49BD2966" w14:textId="77777777" w:rsidTr="00F2509C">
        <w:tc>
          <w:tcPr>
            <w:tcW w:w="4393" w:type="dxa"/>
            <w:gridSpan w:val="3"/>
          </w:tcPr>
          <w:p w14:paraId="16830AAD" w14:textId="77777777" w:rsidR="001F1EE3" w:rsidRPr="00211C25" w:rsidRDefault="001F1EE3" w:rsidP="001F1EE3">
            <w:pPr>
              <w:widowControl w:val="0"/>
              <w:ind w:left="360" w:right="76"/>
              <w:jc w:val="both"/>
              <w:rPr>
                <w:rFonts w:cs="Arial"/>
                <w:highlight w:val="yellow"/>
                <w:lang w:val="it-IT" w:eastAsia="it-IT"/>
              </w:rPr>
            </w:pPr>
          </w:p>
        </w:tc>
        <w:tc>
          <w:tcPr>
            <w:tcW w:w="998" w:type="dxa"/>
          </w:tcPr>
          <w:p w14:paraId="3C3D39DB" w14:textId="77777777" w:rsidR="001F1EE3" w:rsidRPr="00211C25" w:rsidRDefault="001F1EE3" w:rsidP="001F1EE3">
            <w:pPr>
              <w:widowControl w:val="0"/>
              <w:rPr>
                <w:rFonts w:cs="Arial"/>
                <w:b/>
                <w:highlight w:val="yellow"/>
                <w:lang w:val="it-IT"/>
              </w:rPr>
            </w:pPr>
          </w:p>
        </w:tc>
        <w:tc>
          <w:tcPr>
            <w:tcW w:w="4260" w:type="dxa"/>
            <w:gridSpan w:val="2"/>
          </w:tcPr>
          <w:p w14:paraId="13E16A71" w14:textId="77777777" w:rsidR="001F1EE3" w:rsidRPr="00211C25" w:rsidRDefault="001F1EE3" w:rsidP="001F1EE3">
            <w:pPr>
              <w:widowControl w:val="0"/>
              <w:ind w:left="360" w:right="105"/>
              <w:jc w:val="both"/>
              <w:rPr>
                <w:rFonts w:cs="Arial"/>
                <w:b/>
                <w:highlight w:val="yellow"/>
                <w:lang w:val="it-IT"/>
              </w:rPr>
            </w:pPr>
          </w:p>
        </w:tc>
      </w:tr>
      <w:tr w:rsidR="001F1EE3" w:rsidRPr="000E11BD" w14:paraId="61F9B3DF" w14:textId="77777777" w:rsidTr="00F2509C">
        <w:tc>
          <w:tcPr>
            <w:tcW w:w="4393" w:type="dxa"/>
            <w:gridSpan w:val="3"/>
          </w:tcPr>
          <w:p w14:paraId="42E7C8C3" w14:textId="6BB2E2DB" w:rsidR="001F1EE3" w:rsidRPr="004A569A" w:rsidRDefault="001F1EE3" w:rsidP="001F1EE3">
            <w:pPr>
              <w:widowControl w:val="0"/>
              <w:ind w:right="76"/>
              <w:jc w:val="both"/>
              <w:rPr>
                <w:rFonts w:cs="Arial"/>
                <w:b/>
                <w:bCs/>
                <w:i/>
                <w:color w:val="FF0000"/>
                <w:highlight w:val="green"/>
                <w:lang w:val="de-DE"/>
              </w:rPr>
            </w:pPr>
            <w:bookmarkStart w:id="122" w:name="_Hlk530048830"/>
            <w:r w:rsidRPr="004A569A">
              <w:rPr>
                <w:rFonts w:cs="Arial"/>
                <w:b/>
                <w:bCs/>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w:t>
            </w:r>
            <w:r w:rsidRPr="004A569A">
              <w:rPr>
                <w:rFonts w:cs="Arial"/>
                <w:b/>
                <w:bCs/>
                <w:strike/>
                <w:color w:val="FF0000"/>
                <w:highlight w:val="yellow"/>
                <w:lang w:val="de-DE"/>
              </w:rPr>
              <w:t>gemäß Anlage C/</w:t>
            </w:r>
            <w:r w:rsidRPr="004A569A">
              <w:rPr>
                <w:rFonts w:cs="Arial"/>
                <w:b/>
                <w:bCs/>
                <w:color w:val="FF0000"/>
                <w:lang w:val="de-DE"/>
              </w:rPr>
              <w:t xml:space="preserve">gemäß Anlage C1 hervorgeht. </w:t>
            </w:r>
          </w:p>
        </w:tc>
        <w:tc>
          <w:tcPr>
            <w:tcW w:w="998" w:type="dxa"/>
          </w:tcPr>
          <w:p w14:paraId="510DC791" w14:textId="77777777" w:rsidR="001F1EE3" w:rsidRPr="004A569A" w:rsidRDefault="001F1EE3" w:rsidP="001F1EE3">
            <w:pPr>
              <w:widowControl w:val="0"/>
              <w:ind w:right="105"/>
              <w:jc w:val="both"/>
              <w:rPr>
                <w:rFonts w:cs="Arial"/>
                <w:b/>
                <w:bCs/>
                <w:i/>
                <w:color w:val="FF0000"/>
                <w:highlight w:val="green"/>
                <w:lang w:val="de-DE"/>
              </w:rPr>
            </w:pPr>
          </w:p>
        </w:tc>
        <w:tc>
          <w:tcPr>
            <w:tcW w:w="4260" w:type="dxa"/>
            <w:gridSpan w:val="2"/>
          </w:tcPr>
          <w:p w14:paraId="618FBAAF" w14:textId="7C07DC1B" w:rsidR="001F1EE3" w:rsidRPr="004A569A" w:rsidRDefault="001F1EE3" w:rsidP="001F1EE3">
            <w:pPr>
              <w:widowControl w:val="0"/>
              <w:ind w:right="105"/>
              <w:jc w:val="both"/>
              <w:rPr>
                <w:rFonts w:cs="Arial"/>
                <w:b/>
                <w:bCs/>
                <w:color w:val="FF0000"/>
                <w:lang w:val="it-IT"/>
              </w:rPr>
            </w:pPr>
            <w:r w:rsidRPr="004A569A">
              <w:rPr>
                <w:rFonts w:cs="Arial"/>
                <w:b/>
                <w:bCs/>
                <w:color w:val="FF0000"/>
                <w:lang w:val="it-IT"/>
              </w:rPr>
              <w:t xml:space="preserve">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w:t>
            </w:r>
            <w:r w:rsidRPr="004A569A">
              <w:rPr>
                <w:rFonts w:cs="Arial"/>
                <w:b/>
                <w:bCs/>
                <w:strike/>
                <w:color w:val="FF0000"/>
                <w:highlight w:val="yellow"/>
                <w:lang w:val="it-IT"/>
              </w:rPr>
              <w:t>"Allegato C"/</w:t>
            </w:r>
            <w:r w:rsidRPr="004A569A">
              <w:rPr>
                <w:rFonts w:cs="Arial"/>
                <w:b/>
                <w:bCs/>
                <w:color w:val="FF0000"/>
                <w:lang w:val="it-IT"/>
              </w:rPr>
              <w:t xml:space="preserve"> “Allegato C1”.</w:t>
            </w:r>
          </w:p>
        </w:tc>
      </w:tr>
      <w:tr w:rsidR="004A569A" w:rsidRPr="000E11BD" w14:paraId="2B8EFAF3" w14:textId="77777777" w:rsidTr="00F2509C">
        <w:tc>
          <w:tcPr>
            <w:tcW w:w="4393" w:type="dxa"/>
            <w:gridSpan w:val="3"/>
          </w:tcPr>
          <w:p w14:paraId="37246E83" w14:textId="77777777" w:rsidR="004A569A" w:rsidRPr="004A569A" w:rsidRDefault="004A569A" w:rsidP="001F1EE3">
            <w:pPr>
              <w:widowControl w:val="0"/>
              <w:ind w:right="76"/>
              <w:jc w:val="both"/>
              <w:rPr>
                <w:rFonts w:cs="Arial"/>
                <w:b/>
                <w:bCs/>
                <w:color w:val="FF0000"/>
                <w:lang w:val="de-DE"/>
              </w:rPr>
            </w:pPr>
          </w:p>
        </w:tc>
        <w:tc>
          <w:tcPr>
            <w:tcW w:w="998" w:type="dxa"/>
          </w:tcPr>
          <w:p w14:paraId="0BB077CD" w14:textId="77777777" w:rsidR="004A569A" w:rsidRPr="004A569A" w:rsidRDefault="004A569A" w:rsidP="001F1EE3">
            <w:pPr>
              <w:widowControl w:val="0"/>
              <w:ind w:right="105"/>
              <w:jc w:val="both"/>
              <w:rPr>
                <w:rFonts w:cs="Arial"/>
                <w:b/>
                <w:bCs/>
                <w:i/>
                <w:color w:val="FF0000"/>
                <w:highlight w:val="green"/>
                <w:lang w:val="de-DE"/>
              </w:rPr>
            </w:pPr>
          </w:p>
        </w:tc>
        <w:tc>
          <w:tcPr>
            <w:tcW w:w="4260" w:type="dxa"/>
            <w:gridSpan w:val="2"/>
          </w:tcPr>
          <w:p w14:paraId="0BF0AFA5" w14:textId="77777777" w:rsidR="004A569A" w:rsidRPr="004A569A" w:rsidRDefault="004A569A" w:rsidP="001F1EE3">
            <w:pPr>
              <w:widowControl w:val="0"/>
              <w:ind w:right="105"/>
              <w:jc w:val="both"/>
              <w:rPr>
                <w:rFonts w:cs="Arial"/>
                <w:b/>
                <w:bCs/>
                <w:color w:val="FF0000"/>
                <w:lang w:val="it-IT"/>
              </w:rPr>
            </w:pPr>
          </w:p>
        </w:tc>
      </w:tr>
      <w:tr w:rsidR="004A569A" w:rsidRPr="00867AA5" w14:paraId="6FF0A0B9" w14:textId="77777777" w:rsidTr="00F50CF9">
        <w:tc>
          <w:tcPr>
            <w:tcW w:w="4393" w:type="dxa"/>
            <w:gridSpan w:val="3"/>
          </w:tcPr>
          <w:p w14:paraId="5097D204" w14:textId="77777777" w:rsidR="004A569A" w:rsidRPr="00867AA5" w:rsidRDefault="004A569A" w:rsidP="00F50CF9">
            <w:pPr>
              <w:widowControl w:val="0"/>
              <w:ind w:right="76"/>
              <w:jc w:val="both"/>
              <w:rPr>
                <w:rFonts w:cs="Arial"/>
                <w:b/>
                <w:bCs/>
                <w:i/>
                <w:iCs/>
                <w:color w:val="FF0000"/>
                <w:highlight w:val="yellow"/>
                <w:lang w:val="de-DE"/>
              </w:rPr>
            </w:pPr>
            <w:r w:rsidRPr="00867AA5">
              <w:rPr>
                <w:rFonts w:cs="Arial"/>
                <w:b/>
                <w:bCs/>
                <w:i/>
                <w:iCs/>
                <w:color w:val="FF0000"/>
                <w:highlight w:val="yellow"/>
                <w:lang w:val="de-DE"/>
              </w:rPr>
              <w:t>(Achtung! Bei Nichtübereinstimmung zwischen C und C1 und bei Vorrang von C1 ist die Rangordnung des Portals aufgrund der in C1 angegebenen Werte anzupassen.)</w:t>
            </w:r>
          </w:p>
        </w:tc>
        <w:tc>
          <w:tcPr>
            <w:tcW w:w="998" w:type="dxa"/>
          </w:tcPr>
          <w:p w14:paraId="6B60B725" w14:textId="77777777" w:rsidR="004A569A" w:rsidRPr="00867AA5" w:rsidRDefault="004A569A" w:rsidP="00F50CF9">
            <w:pPr>
              <w:widowControl w:val="0"/>
              <w:ind w:right="105"/>
              <w:jc w:val="both"/>
              <w:rPr>
                <w:rFonts w:cs="Arial"/>
                <w:b/>
                <w:bCs/>
                <w:i/>
                <w:color w:val="FF0000"/>
                <w:highlight w:val="yellow"/>
                <w:lang w:val="de-DE"/>
              </w:rPr>
            </w:pPr>
          </w:p>
        </w:tc>
        <w:tc>
          <w:tcPr>
            <w:tcW w:w="4260" w:type="dxa"/>
            <w:gridSpan w:val="2"/>
          </w:tcPr>
          <w:p w14:paraId="785F0285" w14:textId="77777777" w:rsidR="004A569A" w:rsidRPr="00867AA5" w:rsidRDefault="004A569A" w:rsidP="00F50CF9">
            <w:pPr>
              <w:widowControl w:val="0"/>
              <w:ind w:right="105"/>
              <w:jc w:val="both"/>
              <w:rPr>
                <w:rFonts w:cs="Arial"/>
                <w:b/>
                <w:bCs/>
                <w:i/>
                <w:iCs/>
                <w:color w:val="FF0000"/>
                <w:lang w:val="it-IT"/>
              </w:rPr>
            </w:pPr>
            <w:r w:rsidRPr="00867AA5">
              <w:rPr>
                <w:rFonts w:cs="Arial"/>
                <w:b/>
                <w:bCs/>
                <w:i/>
                <w:iCs/>
                <w:color w:val="FF0000"/>
                <w:highlight w:val="yellow"/>
                <w:lang w:val="it-IT"/>
              </w:rPr>
              <w:t>(Attenzione! In caso di discordanza tra C e C1 e prevalenza del C1 la graduatoria del portale è da ricalcolare con i dati inseriti nel C1)</w:t>
            </w:r>
          </w:p>
        </w:tc>
      </w:tr>
      <w:tr w:rsidR="004A569A" w:rsidRPr="000E11BD" w14:paraId="56DFA6A0" w14:textId="77777777" w:rsidTr="00F2509C">
        <w:tc>
          <w:tcPr>
            <w:tcW w:w="4393" w:type="dxa"/>
            <w:gridSpan w:val="3"/>
          </w:tcPr>
          <w:p w14:paraId="01254B1E" w14:textId="77777777" w:rsidR="004A569A" w:rsidRPr="004A569A" w:rsidRDefault="004A569A" w:rsidP="001F1EE3">
            <w:pPr>
              <w:widowControl w:val="0"/>
              <w:ind w:right="76"/>
              <w:jc w:val="both"/>
              <w:rPr>
                <w:rFonts w:cs="Arial"/>
                <w:b/>
                <w:bCs/>
                <w:color w:val="FF0000"/>
                <w:lang w:val="it-IT"/>
              </w:rPr>
            </w:pPr>
          </w:p>
        </w:tc>
        <w:tc>
          <w:tcPr>
            <w:tcW w:w="998" w:type="dxa"/>
          </w:tcPr>
          <w:p w14:paraId="0EBF7593" w14:textId="77777777" w:rsidR="004A569A" w:rsidRPr="004A569A" w:rsidRDefault="004A569A" w:rsidP="001F1EE3">
            <w:pPr>
              <w:widowControl w:val="0"/>
              <w:ind w:right="105"/>
              <w:jc w:val="both"/>
              <w:rPr>
                <w:rFonts w:cs="Arial"/>
                <w:b/>
                <w:bCs/>
                <w:i/>
                <w:color w:val="FF0000"/>
                <w:highlight w:val="green"/>
                <w:lang w:val="it-IT"/>
              </w:rPr>
            </w:pPr>
          </w:p>
        </w:tc>
        <w:tc>
          <w:tcPr>
            <w:tcW w:w="4260" w:type="dxa"/>
            <w:gridSpan w:val="2"/>
          </w:tcPr>
          <w:p w14:paraId="620E3A4E" w14:textId="77777777" w:rsidR="004A569A" w:rsidRPr="004A569A" w:rsidRDefault="004A569A" w:rsidP="001F1EE3">
            <w:pPr>
              <w:widowControl w:val="0"/>
              <w:ind w:right="105"/>
              <w:jc w:val="both"/>
              <w:rPr>
                <w:rFonts w:cs="Arial"/>
                <w:b/>
                <w:bCs/>
                <w:color w:val="FF0000"/>
                <w:lang w:val="it-IT"/>
              </w:rPr>
            </w:pPr>
          </w:p>
        </w:tc>
      </w:tr>
      <w:tr w:rsidR="001F1EE3" w:rsidRPr="000E11BD" w14:paraId="60345E74" w14:textId="77777777" w:rsidTr="00F2509C">
        <w:tc>
          <w:tcPr>
            <w:tcW w:w="4393" w:type="dxa"/>
            <w:gridSpan w:val="3"/>
          </w:tcPr>
          <w:p w14:paraId="43766C38" w14:textId="4A78B4A8" w:rsidR="001F1EE3" w:rsidRPr="004A569A" w:rsidRDefault="001F1EE3" w:rsidP="001F1EE3">
            <w:pPr>
              <w:widowControl w:val="0"/>
              <w:ind w:right="105"/>
              <w:jc w:val="both"/>
              <w:rPr>
                <w:rFonts w:cs="Arial"/>
                <w:strike/>
                <w:color w:val="FF0000"/>
                <w:lang w:val="de-DE"/>
              </w:rPr>
            </w:pPr>
            <w:bookmarkStart w:id="123" w:name="_Hlk23863272"/>
            <w:r w:rsidRPr="004A569A">
              <w:rPr>
                <w:rFonts w:cs="Arial"/>
                <w:i/>
                <w:strike/>
                <w:color w:val="FF0000"/>
                <w:highlight w:val="green"/>
                <w:lang w:val="de-DE"/>
              </w:rPr>
              <w:t>[</w:t>
            </w:r>
            <w:proofErr w:type="gramStart"/>
            <w:r w:rsidRPr="004A569A">
              <w:rPr>
                <w:rFonts w:cs="Arial"/>
                <w:i/>
                <w:strike/>
                <w:color w:val="FF0000"/>
                <w:highlight w:val="green"/>
                <w:lang w:val="de-DE"/>
              </w:rPr>
              <w:t>Beizubehalten</w:t>
            </w:r>
            <w:proofErr w:type="gramEnd"/>
            <w:r w:rsidRPr="004A569A">
              <w:rPr>
                <w:rFonts w:cs="Arial"/>
                <w:i/>
                <w:strike/>
                <w:color w:val="FF0000"/>
                <w:highlight w:val="green"/>
                <w:lang w:val="de-DE"/>
              </w:rPr>
              <w:t>, wenn nur die Anlage C vorgesehen ist:]</w:t>
            </w:r>
          </w:p>
        </w:tc>
        <w:tc>
          <w:tcPr>
            <w:tcW w:w="998" w:type="dxa"/>
          </w:tcPr>
          <w:p w14:paraId="31228400" w14:textId="77777777" w:rsidR="001F1EE3" w:rsidRPr="004A569A" w:rsidRDefault="001F1EE3" w:rsidP="001F1EE3">
            <w:pPr>
              <w:widowControl w:val="0"/>
              <w:ind w:right="105"/>
              <w:jc w:val="both"/>
              <w:rPr>
                <w:rFonts w:cs="Arial"/>
                <w:i/>
                <w:strike/>
                <w:color w:val="FF0000"/>
                <w:highlight w:val="green"/>
                <w:lang w:val="de-DE"/>
              </w:rPr>
            </w:pPr>
          </w:p>
        </w:tc>
        <w:tc>
          <w:tcPr>
            <w:tcW w:w="4260" w:type="dxa"/>
            <w:gridSpan w:val="2"/>
          </w:tcPr>
          <w:p w14:paraId="142EBDCF" w14:textId="77777777" w:rsidR="001F1EE3" w:rsidRPr="004A569A" w:rsidRDefault="001F1EE3" w:rsidP="001F1EE3">
            <w:pPr>
              <w:widowControl w:val="0"/>
              <w:ind w:right="181"/>
              <w:jc w:val="both"/>
              <w:rPr>
                <w:rFonts w:cs="Arial"/>
                <w:strike/>
                <w:color w:val="FF0000"/>
                <w:lang w:val="it-IT"/>
              </w:rPr>
            </w:pPr>
            <w:r w:rsidRPr="004A569A">
              <w:rPr>
                <w:rFonts w:cs="Arial"/>
                <w:i/>
                <w:strike/>
                <w:color w:val="FF0000"/>
                <w:highlight w:val="green"/>
                <w:lang w:val="it-IT"/>
              </w:rPr>
              <w:t>[lasciare quando è previsto unicamente l’allegato C]</w:t>
            </w:r>
          </w:p>
        </w:tc>
      </w:tr>
      <w:tr w:rsidR="001F1EE3" w:rsidRPr="000E11BD" w14:paraId="65807B11" w14:textId="77777777" w:rsidTr="00F2509C">
        <w:tc>
          <w:tcPr>
            <w:tcW w:w="4393" w:type="dxa"/>
            <w:gridSpan w:val="3"/>
          </w:tcPr>
          <w:p w14:paraId="54186114" w14:textId="77777777" w:rsidR="001F1EE3" w:rsidRPr="0084063F" w:rsidRDefault="001F1EE3" w:rsidP="001F1EE3">
            <w:pPr>
              <w:widowControl w:val="0"/>
              <w:ind w:right="105"/>
              <w:jc w:val="both"/>
              <w:rPr>
                <w:rFonts w:cs="Arial"/>
                <w:i/>
                <w:color w:val="FF0000"/>
                <w:lang w:val="it-IT"/>
              </w:rPr>
            </w:pPr>
          </w:p>
        </w:tc>
        <w:tc>
          <w:tcPr>
            <w:tcW w:w="998" w:type="dxa"/>
          </w:tcPr>
          <w:p w14:paraId="46512D68" w14:textId="77777777" w:rsidR="001F1EE3" w:rsidRPr="00211C25" w:rsidRDefault="001F1EE3" w:rsidP="001F1EE3">
            <w:pPr>
              <w:widowControl w:val="0"/>
              <w:ind w:right="105"/>
              <w:jc w:val="both"/>
              <w:rPr>
                <w:rFonts w:cs="Arial"/>
                <w:i/>
                <w:color w:val="FF0000"/>
                <w:highlight w:val="green"/>
                <w:lang w:val="it-IT"/>
              </w:rPr>
            </w:pPr>
          </w:p>
        </w:tc>
        <w:tc>
          <w:tcPr>
            <w:tcW w:w="4260" w:type="dxa"/>
            <w:gridSpan w:val="2"/>
          </w:tcPr>
          <w:p w14:paraId="3347D343" w14:textId="77777777" w:rsidR="001F1EE3" w:rsidRPr="00211C25" w:rsidRDefault="001F1EE3" w:rsidP="001F1EE3">
            <w:pPr>
              <w:widowControl w:val="0"/>
              <w:ind w:right="181"/>
              <w:jc w:val="both"/>
              <w:rPr>
                <w:rFonts w:cs="Arial"/>
                <w:b/>
                <w:i/>
                <w:color w:val="0070C0"/>
                <w:highlight w:val="yellow"/>
                <w:lang w:val="it-IT"/>
              </w:rPr>
            </w:pPr>
          </w:p>
        </w:tc>
      </w:tr>
      <w:tr w:rsidR="004A569A" w:rsidRPr="000E11BD" w14:paraId="4C192899" w14:textId="77777777" w:rsidTr="00F2509C">
        <w:tc>
          <w:tcPr>
            <w:tcW w:w="4393" w:type="dxa"/>
            <w:gridSpan w:val="3"/>
          </w:tcPr>
          <w:p w14:paraId="2E1E1042" w14:textId="77777777" w:rsidR="004A569A" w:rsidRPr="0084063F" w:rsidRDefault="004A569A" w:rsidP="001F1EE3">
            <w:pPr>
              <w:widowControl w:val="0"/>
              <w:ind w:right="105"/>
              <w:jc w:val="both"/>
              <w:rPr>
                <w:rFonts w:cs="Arial"/>
                <w:i/>
                <w:color w:val="FF0000"/>
                <w:lang w:val="it-IT"/>
              </w:rPr>
            </w:pPr>
          </w:p>
        </w:tc>
        <w:tc>
          <w:tcPr>
            <w:tcW w:w="998" w:type="dxa"/>
          </w:tcPr>
          <w:p w14:paraId="52626FEB" w14:textId="77777777" w:rsidR="004A569A" w:rsidRPr="00211C25" w:rsidRDefault="004A569A" w:rsidP="001F1EE3">
            <w:pPr>
              <w:widowControl w:val="0"/>
              <w:ind w:right="105"/>
              <w:jc w:val="both"/>
              <w:rPr>
                <w:rFonts w:cs="Arial"/>
                <w:i/>
                <w:color w:val="FF0000"/>
                <w:highlight w:val="green"/>
                <w:lang w:val="it-IT"/>
              </w:rPr>
            </w:pPr>
          </w:p>
        </w:tc>
        <w:tc>
          <w:tcPr>
            <w:tcW w:w="4260" w:type="dxa"/>
            <w:gridSpan w:val="2"/>
          </w:tcPr>
          <w:p w14:paraId="256C7033" w14:textId="77777777" w:rsidR="004A569A" w:rsidRPr="00211C25" w:rsidRDefault="004A569A" w:rsidP="001F1EE3">
            <w:pPr>
              <w:widowControl w:val="0"/>
              <w:ind w:right="181"/>
              <w:jc w:val="both"/>
              <w:rPr>
                <w:rFonts w:cs="Arial"/>
                <w:b/>
                <w:i/>
                <w:color w:val="0070C0"/>
                <w:highlight w:val="yellow"/>
                <w:lang w:val="it-IT"/>
              </w:rPr>
            </w:pPr>
          </w:p>
        </w:tc>
      </w:tr>
      <w:tr w:rsidR="004A569A" w:rsidRPr="00C22DCA" w14:paraId="151FD5F6" w14:textId="77777777" w:rsidTr="00F50CF9">
        <w:tc>
          <w:tcPr>
            <w:tcW w:w="4393" w:type="dxa"/>
            <w:gridSpan w:val="3"/>
          </w:tcPr>
          <w:p w14:paraId="41262CC5" w14:textId="77777777" w:rsidR="004A569A" w:rsidRPr="00C22DCA" w:rsidRDefault="004A569A" w:rsidP="00F50CF9">
            <w:pPr>
              <w:widowControl w:val="0"/>
              <w:ind w:right="105"/>
              <w:jc w:val="both"/>
              <w:rPr>
                <w:rFonts w:cs="Arial"/>
                <w:b/>
                <w:bCs/>
                <w:i/>
                <w:color w:val="FF0000"/>
                <w:highlight w:val="green"/>
                <w:lang w:val="de-DE"/>
              </w:rPr>
            </w:pPr>
            <w:r w:rsidRPr="00C22DCA">
              <w:rPr>
                <w:rFonts w:cs="Arial"/>
                <w:b/>
                <w:bCs/>
                <w:i/>
                <w:color w:val="FF0000"/>
                <w:highlight w:val="green"/>
                <w:lang w:val="de-DE"/>
              </w:rPr>
              <w:t xml:space="preserve">[beizubehalten, wenn </w:t>
            </w:r>
            <w:proofErr w:type="gramStart"/>
            <w:r w:rsidRPr="00C22DCA">
              <w:rPr>
                <w:rFonts w:cs="Arial"/>
                <w:b/>
                <w:bCs/>
                <w:i/>
                <w:color w:val="FF0000"/>
                <w:highlight w:val="green"/>
                <w:lang w:val="de-DE"/>
              </w:rPr>
              <w:t>keine Einheitspreisen</w:t>
            </w:r>
            <w:proofErr w:type="gramEnd"/>
            <w:r w:rsidRPr="00C22DCA">
              <w:rPr>
                <w:rFonts w:cs="Arial"/>
                <w:b/>
                <w:bCs/>
                <w:i/>
                <w:color w:val="FF0000"/>
                <w:highlight w:val="green"/>
                <w:lang w:val="de-DE"/>
              </w:rPr>
              <w:t xml:space="preserve"> anzugeben sind und daher nur die Anlage C vorgesehen ist]</w:t>
            </w:r>
          </w:p>
        </w:tc>
        <w:tc>
          <w:tcPr>
            <w:tcW w:w="998" w:type="dxa"/>
          </w:tcPr>
          <w:p w14:paraId="70905017" w14:textId="77777777" w:rsidR="004A569A" w:rsidRPr="00C22DCA" w:rsidRDefault="004A569A" w:rsidP="00F50CF9">
            <w:pPr>
              <w:widowControl w:val="0"/>
              <w:ind w:right="105"/>
              <w:jc w:val="both"/>
              <w:rPr>
                <w:rFonts w:cs="Arial"/>
                <w:i/>
                <w:color w:val="FF0000"/>
                <w:highlight w:val="green"/>
                <w:lang w:val="de-DE"/>
              </w:rPr>
            </w:pPr>
          </w:p>
        </w:tc>
        <w:tc>
          <w:tcPr>
            <w:tcW w:w="4260" w:type="dxa"/>
            <w:gridSpan w:val="2"/>
          </w:tcPr>
          <w:p w14:paraId="6B5D69FB" w14:textId="77777777" w:rsidR="004A569A" w:rsidRPr="00C22DCA" w:rsidRDefault="004A569A" w:rsidP="00F50CF9">
            <w:pPr>
              <w:widowControl w:val="0"/>
              <w:ind w:right="181"/>
              <w:jc w:val="both"/>
              <w:rPr>
                <w:rFonts w:cs="Arial"/>
                <w:b/>
                <w:bCs/>
                <w:i/>
                <w:color w:val="FF0000"/>
                <w:highlight w:val="green"/>
                <w:lang w:val="it-IT"/>
              </w:rPr>
            </w:pPr>
            <w:r w:rsidRPr="00C22DCA">
              <w:rPr>
                <w:rFonts w:cs="Arial"/>
                <w:b/>
                <w:bCs/>
                <w:i/>
                <w:color w:val="FF0000"/>
                <w:highlight w:val="green"/>
                <w:lang w:val="it-IT"/>
              </w:rPr>
              <w:t>[lasciare quando non devono essere indicati prezzi unitari ed è pertanto previsto unicamente l’allegato C - offerte con ribasso percentuale]</w:t>
            </w:r>
          </w:p>
          <w:p w14:paraId="79B7A41D" w14:textId="77777777" w:rsidR="004A569A" w:rsidRPr="00C22DCA" w:rsidRDefault="004A569A" w:rsidP="00F50CF9">
            <w:pPr>
              <w:widowControl w:val="0"/>
              <w:ind w:right="181"/>
              <w:jc w:val="both"/>
              <w:rPr>
                <w:rFonts w:cs="Arial"/>
                <w:b/>
                <w:bCs/>
                <w:i/>
                <w:color w:val="FF0000"/>
                <w:highlight w:val="green"/>
                <w:lang w:val="it-IT"/>
              </w:rPr>
            </w:pPr>
          </w:p>
        </w:tc>
      </w:tr>
      <w:tr w:rsidR="004A569A" w:rsidRPr="008E3FB8" w14:paraId="0A113B7F" w14:textId="77777777" w:rsidTr="00F50CF9">
        <w:tc>
          <w:tcPr>
            <w:tcW w:w="4393" w:type="dxa"/>
            <w:gridSpan w:val="3"/>
          </w:tcPr>
          <w:p w14:paraId="016007BA" w14:textId="77777777" w:rsidR="004A569A" w:rsidRPr="008E3FB8" w:rsidRDefault="004A569A" w:rsidP="00F50CF9">
            <w:pPr>
              <w:widowControl w:val="0"/>
              <w:ind w:right="105"/>
              <w:jc w:val="both"/>
              <w:rPr>
                <w:rFonts w:cs="Arial"/>
                <w:i/>
                <w:strike/>
                <w:color w:val="FF0000"/>
                <w:highlight w:val="yellow"/>
                <w:lang w:val="de-DE"/>
              </w:rPr>
            </w:pPr>
            <w:r w:rsidRPr="008E3FB8">
              <w:rPr>
                <w:rFonts w:cs="Arial"/>
                <w:b/>
                <w:bCs/>
                <w:i/>
                <w:color w:val="FF0000"/>
                <w:highlight w:val="yellow"/>
                <w:lang w:val="de-DE"/>
              </w:rPr>
              <w:t>2.2.</w:t>
            </w:r>
            <w:r w:rsidRPr="008E3FB8">
              <w:rPr>
                <w:rFonts w:cs="Arial"/>
                <w:i/>
                <w:color w:val="FF0000"/>
                <w:highlight w:val="yellow"/>
                <w:lang w:val="de-DE"/>
              </w:rPr>
              <w:t xml:space="preserve"> </w:t>
            </w:r>
            <w:r w:rsidRPr="008E3FB8">
              <w:rPr>
                <w:rFonts w:cs="Arial"/>
                <w:b/>
                <w:color w:val="FF0000"/>
                <w:highlight w:val="yellow"/>
                <w:lang w:val="de-DE"/>
              </w:rPr>
              <w:t xml:space="preserve">Angebot mit einem prozentuellen Abschlag – Anlage C im </w:t>
            </w:r>
            <w:proofErr w:type="gramStart"/>
            <w:r w:rsidRPr="008E3FB8">
              <w:rPr>
                <w:rFonts w:cs="Arial"/>
                <w:b/>
                <w:color w:val="FF0000"/>
                <w:highlight w:val="yellow"/>
                <w:lang w:val="de-DE"/>
              </w:rPr>
              <w:t>PDF-Format</w:t>
            </w:r>
            <w:proofErr w:type="gramEnd"/>
            <w:r w:rsidRPr="008E3FB8">
              <w:rPr>
                <w:rFonts w:cs="Arial"/>
                <w:b/>
                <w:color w:val="FF0000"/>
                <w:highlight w:val="yellow"/>
                <w:lang w:val="de-DE"/>
              </w:rPr>
              <w:t xml:space="preserve"> und Anlage „Erklärung der Arbeitskräfte und der </w:t>
            </w:r>
            <w:r>
              <w:rPr>
                <w:rFonts w:cs="Arial"/>
                <w:b/>
                <w:color w:val="FF0000"/>
                <w:highlight w:val="yellow"/>
                <w:lang w:val="de-DE"/>
              </w:rPr>
              <w:t xml:space="preserve">internen </w:t>
            </w:r>
            <w:r w:rsidRPr="008E3FB8">
              <w:rPr>
                <w:rFonts w:cs="Arial"/>
                <w:b/>
                <w:color w:val="FF0000"/>
                <w:highlight w:val="yellow"/>
                <w:lang w:val="de-DE"/>
              </w:rPr>
              <w:t>Betriebskosten“</w:t>
            </w:r>
          </w:p>
        </w:tc>
        <w:tc>
          <w:tcPr>
            <w:tcW w:w="998" w:type="dxa"/>
          </w:tcPr>
          <w:p w14:paraId="5C151760" w14:textId="77777777" w:rsidR="004A569A" w:rsidRPr="008E3FB8" w:rsidRDefault="004A569A" w:rsidP="00F50CF9">
            <w:pPr>
              <w:widowControl w:val="0"/>
              <w:ind w:right="105"/>
              <w:jc w:val="both"/>
              <w:rPr>
                <w:rFonts w:cs="Arial"/>
                <w:i/>
                <w:strike/>
                <w:color w:val="FF0000"/>
                <w:highlight w:val="yellow"/>
                <w:lang w:val="de-DE"/>
              </w:rPr>
            </w:pPr>
          </w:p>
        </w:tc>
        <w:tc>
          <w:tcPr>
            <w:tcW w:w="4260" w:type="dxa"/>
            <w:gridSpan w:val="2"/>
          </w:tcPr>
          <w:p w14:paraId="302EAF8B" w14:textId="77777777" w:rsidR="004A569A" w:rsidRPr="008E3FB8" w:rsidRDefault="004A569A" w:rsidP="00F50CF9">
            <w:pPr>
              <w:widowControl w:val="0"/>
              <w:ind w:right="181"/>
              <w:jc w:val="both"/>
              <w:rPr>
                <w:rFonts w:cs="Arial"/>
                <w:b/>
                <w:bCs/>
                <w:iCs/>
                <w:color w:val="FF0000"/>
                <w:highlight w:val="yellow"/>
                <w:lang w:val="it-IT"/>
              </w:rPr>
            </w:pPr>
            <w:r w:rsidRPr="008E3FB8">
              <w:rPr>
                <w:rFonts w:cs="Arial"/>
                <w:b/>
                <w:bCs/>
                <w:iCs/>
                <w:color w:val="FF0000"/>
                <w:highlight w:val="yellow"/>
                <w:lang w:val="it-IT"/>
              </w:rPr>
              <w:t xml:space="preserve">2.2. Offerta a ribasso percentuale - Allegato C in formato .pdf e Allegato “Dichiarazione costo della manodopera e </w:t>
            </w:r>
            <w:r>
              <w:rPr>
                <w:rFonts w:cs="Arial"/>
                <w:b/>
                <w:bCs/>
                <w:iCs/>
                <w:color w:val="FF0000"/>
                <w:highlight w:val="yellow"/>
                <w:lang w:val="it-IT"/>
              </w:rPr>
              <w:t>oneri interni</w:t>
            </w:r>
            <w:r w:rsidRPr="008E3FB8">
              <w:rPr>
                <w:rFonts w:cs="Arial"/>
                <w:b/>
                <w:bCs/>
                <w:iCs/>
                <w:color w:val="FF0000"/>
                <w:highlight w:val="yellow"/>
                <w:lang w:val="it-IT"/>
              </w:rPr>
              <w:t xml:space="preserve"> aziendal</w:t>
            </w:r>
            <w:r>
              <w:rPr>
                <w:rFonts w:cs="Arial"/>
                <w:b/>
                <w:bCs/>
                <w:iCs/>
                <w:color w:val="FF0000"/>
                <w:highlight w:val="yellow"/>
                <w:lang w:val="it-IT"/>
              </w:rPr>
              <w:t>i</w:t>
            </w:r>
            <w:r w:rsidRPr="008E3FB8">
              <w:rPr>
                <w:rFonts w:cs="Arial"/>
                <w:b/>
                <w:bCs/>
                <w:iCs/>
                <w:color w:val="FF0000"/>
                <w:highlight w:val="yellow"/>
                <w:lang w:val="it-IT"/>
              </w:rPr>
              <w:t>”</w:t>
            </w:r>
          </w:p>
        </w:tc>
      </w:tr>
      <w:tr w:rsidR="004A569A" w:rsidRPr="00C22DCA" w14:paraId="2A72A121" w14:textId="77777777" w:rsidTr="00F50CF9">
        <w:tc>
          <w:tcPr>
            <w:tcW w:w="4393" w:type="dxa"/>
            <w:gridSpan w:val="3"/>
          </w:tcPr>
          <w:p w14:paraId="52241C00" w14:textId="77777777" w:rsidR="004A569A" w:rsidRPr="00E32AC6" w:rsidRDefault="004A569A" w:rsidP="00F50CF9">
            <w:pPr>
              <w:widowControl w:val="0"/>
              <w:ind w:right="105"/>
              <w:jc w:val="both"/>
              <w:rPr>
                <w:rFonts w:cs="Arial"/>
                <w:i/>
                <w:strike/>
                <w:color w:val="FF0000"/>
                <w:highlight w:val="green"/>
                <w:lang w:val="it-IT"/>
              </w:rPr>
            </w:pPr>
          </w:p>
        </w:tc>
        <w:tc>
          <w:tcPr>
            <w:tcW w:w="998" w:type="dxa"/>
          </w:tcPr>
          <w:p w14:paraId="4E5313ED" w14:textId="77777777" w:rsidR="004A569A" w:rsidRPr="00E32AC6" w:rsidRDefault="004A569A" w:rsidP="00F50CF9">
            <w:pPr>
              <w:widowControl w:val="0"/>
              <w:ind w:right="105"/>
              <w:jc w:val="both"/>
              <w:rPr>
                <w:rFonts w:cs="Arial"/>
                <w:i/>
                <w:strike/>
                <w:color w:val="FF0000"/>
                <w:highlight w:val="green"/>
                <w:lang w:val="it-IT"/>
              </w:rPr>
            </w:pPr>
          </w:p>
        </w:tc>
        <w:tc>
          <w:tcPr>
            <w:tcW w:w="4260" w:type="dxa"/>
            <w:gridSpan w:val="2"/>
          </w:tcPr>
          <w:p w14:paraId="64304276" w14:textId="77777777" w:rsidR="004A569A" w:rsidRPr="00C22DCA" w:rsidRDefault="004A569A" w:rsidP="00F50CF9">
            <w:pPr>
              <w:widowControl w:val="0"/>
              <w:ind w:right="181"/>
              <w:jc w:val="both"/>
              <w:rPr>
                <w:rFonts w:cs="Arial"/>
                <w:b/>
                <w:bCs/>
                <w:iCs/>
                <w:color w:val="FF0000"/>
                <w:highlight w:val="yellow"/>
                <w:lang w:val="it-IT"/>
              </w:rPr>
            </w:pPr>
          </w:p>
        </w:tc>
      </w:tr>
      <w:tr w:rsidR="004A569A" w:rsidRPr="00C22DCA" w14:paraId="5F8FFE96" w14:textId="77777777" w:rsidTr="00F50CF9">
        <w:tc>
          <w:tcPr>
            <w:tcW w:w="4393" w:type="dxa"/>
            <w:gridSpan w:val="3"/>
          </w:tcPr>
          <w:p w14:paraId="0A9C36EC" w14:textId="77777777" w:rsidR="004A569A" w:rsidRPr="00867AA5" w:rsidRDefault="004A569A" w:rsidP="00F50CF9">
            <w:pPr>
              <w:widowControl w:val="0"/>
              <w:ind w:right="105"/>
              <w:jc w:val="both"/>
              <w:rPr>
                <w:rFonts w:cs="Arial"/>
                <w:i/>
                <w:strike/>
                <w:color w:val="FF0000"/>
                <w:highlight w:val="green"/>
                <w:lang w:val="de-DE"/>
              </w:rPr>
            </w:pPr>
            <w:r w:rsidRPr="008E3FB8">
              <w:rPr>
                <w:rFonts w:cs="Arial"/>
                <w:b/>
                <w:color w:val="FF0000"/>
                <w:highlight w:val="yellow"/>
                <w:lang w:val="de-DE" w:eastAsia="de-DE"/>
              </w:rPr>
              <w:t>In Hinblick auf den Zuschlag,</w:t>
            </w:r>
            <w:r w:rsidRPr="008E3FB8">
              <w:rPr>
                <w:rFonts w:cs="Arial"/>
                <w:b/>
                <w:color w:val="FF0000"/>
                <w:lang w:val="de-DE" w:eastAsia="de-DE"/>
              </w:rPr>
              <w:t xml:space="preserve"> </w:t>
            </w:r>
            <w:r>
              <w:rPr>
                <w:rFonts w:cs="Arial"/>
                <w:color w:val="FF0000"/>
                <w:lang w:val="de-DE"/>
              </w:rPr>
              <w:t>b</w:t>
            </w:r>
            <w:r w:rsidRPr="0084063F">
              <w:rPr>
                <w:rFonts w:cs="Arial"/>
                <w:color w:val="FF0000"/>
                <w:lang w:val="de-DE"/>
              </w:rPr>
              <w:t xml:space="preserve">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8" w:type="dxa"/>
          </w:tcPr>
          <w:p w14:paraId="25F3BD99" w14:textId="77777777" w:rsidR="004A569A" w:rsidRPr="00867AA5" w:rsidRDefault="004A569A" w:rsidP="00F50CF9">
            <w:pPr>
              <w:widowControl w:val="0"/>
              <w:ind w:right="105"/>
              <w:jc w:val="both"/>
              <w:rPr>
                <w:rFonts w:cs="Arial"/>
                <w:i/>
                <w:strike/>
                <w:color w:val="FF0000"/>
                <w:highlight w:val="green"/>
                <w:lang w:val="de-DE"/>
              </w:rPr>
            </w:pPr>
          </w:p>
        </w:tc>
        <w:tc>
          <w:tcPr>
            <w:tcW w:w="4260" w:type="dxa"/>
            <w:gridSpan w:val="2"/>
          </w:tcPr>
          <w:p w14:paraId="12BD6376" w14:textId="77777777" w:rsidR="004A569A" w:rsidRDefault="004A569A" w:rsidP="00F50CF9">
            <w:pPr>
              <w:widowControl w:val="0"/>
              <w:ind w:right="76"/>
              <w:jc w:val="both"/>
              <w:rPr>
                <w:rFonts w:cs="Arial"/>
                <w:b/>
                <w:color w:val="FF0000"/>
                <w:lang w:val="it-IT"/>
              </w:rPr>
            </w:pPr>
            <w:r w:rsidRPr="008E3FB8">
              <w:rPr>
                <w:rFonts w:cs="Arial"/>
                <w:b/>
                <w:color w:val="FF0000"/>
                <w:szCs w:val="24"/>
                <w:highlight w:val="yellow"/>
                <w:lang w:val="it-IT" w:eastAsia="de-DE"/>
              </w:rPr>
              <w:t>Ai fini dell'aggiudicazione</w:t>
            </w:r>
            <w:r w:rsidRPr="00211C25">
              <w:rPr>
                <w:rFonts w:cs="Arial"/>
                <w:color w:val="FF0000"/>
                <w:lang w:val="it-IT"/>
              </w:rPr>
              <w:t xml:space="preserve"> </w:t>
            </w:r>
            <w:r>
              <w:rPr>
                <w:rFonts w:cs="Arial"/>
                <w:color w:val="FF0000"/>
                <w:lang w:val="it-IT"/>
              </w:rPr>
              <w:t>i</w:t>
            </w:r>
            <w:r w:rsidRPr="00211C25">
              <w:rPr>
                <w:rFonts w:cs="Arial"/>
                <w:color w:val="FF0000"/>
                <w:lang w:val="it-IT"/>
              </w:rPr>
              <w:t xml:space="preserve">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069D6749" w14:textId="77777777" w:rsidR="004A569A" w:rsidRPr="00C22DCA" w:rsidRDefault="004A569A" w:rsidP="00F50CF9">
            <w:pPr>
              <w:widowControl w:val="0"/>
              <w:ind w:right="181"/>
              <w:jc w:val="both"/>
              <w:rPr>
                <w:rFonts w:cs="Arial"/>
                <w:b/>
                <w:bCs/>
                <w:iCs/>
                <w:color w:val="FF0000"/>
                <w:highlight w:val="yellow"/>
                <w:lang w:val="it-IT"/>
              </w:rPr>
            </w:pPr>
          </w:p>
        </w:tc>
      </w:tr>
      <w:tr w:rsidR="00902465" w:rsidRPr="000E11BD" w14:paraId="0D8D9122" w14:textId="77777777" w:rsidTr="00F2509C">
        <w:tc>
          <w:tcPr>
            <w:tcW w:w="4393" w:type="dxa"/>
            <w:gridSpan w:val="3"/>
          </w:tcPr>
          <w:p w14:paraId="7CA81992" w14:textId="77777777" w:rsidR="00902465" w:rsidRPr="0084063F" w:rsidRDefault="00902465" w:rsidP="001F1EE3">
            <w:pPr>
              <w:widowControl w:val="0"/>
              <w:ind w:right="105"/>
              <w:jc w:val="both"/>
              <w:rPr>
                <w:rFonts w:cs="Arial"/>
                <w:i/>
                <w:color w:val="FF0000"/>
                <w:lang w:val="it-IT"/>
              </w:rPr>
            </w:pPr>
          </w:p>
        </w:tc>
        <w:tc>
          <w:tcPr>
            <w:tcW w:w="998" w:type="dxa"/>
          </w:tcPr>
          <w:p w14:paraId="57E9F26B" w14:textId="77777777" w:rsidR="00902465" w:rsidRPr="00211C25" w:rsidRDefault="00902465" w:rsidP="001F1EE3">
            <w:pPr>
              <w:widowControl w:val="0"/>
              <w:ind w:right="105"/>
              <w:jc w:val="both"/>
              <w:rPr>
                <w:rFonts w:cs="Arial"/>
                <w:i/>
                <w:color w:val="FF0000"/>
                <w:highlight w:val="green"/>
                <w:lang w:val="it-IT"/>
              </w:rPr>
            </w:pPr>
          </w:p>
        </w:tc>
        <w:tc>
          <w:tcPr>
            <w:tcW w:w="4260" w:type="dxa"/>
            <w:gridSpan w:val="2"/>
          </w:tcPr>
          <w:p w14:paraId="4505E0CA" w14:textId="77777777" w:rsidR="00902465" w:rsidRPr="00211C25" w:rsidRDefault="00902465" w:rsidP="001F1EE3">
            <w:pPr>
              <w:widowControl w:val="0"/>
              <w:ind w:right="181"/>
              <w:jc w:val="both"/>
              <w:rPr>
                <w:rFonts w:cs="Arial"/>
                <w:b/>
                <w:i/>
                <w:color w:val="0070C0"/>
                <w:highlight w:val="yellow"/>
                <w:lang w:val="it-IT"/>
              </w:rPr>
            </w:pPr>
          </w:p>
        </w:tc>
      </w:tr>
      <w:tr w:rsidR="00902465" w:rsidRPr="008E3FB8" w14:paraId="6656C0E1" w14:textId="77777777" w:rsidTr="00F50CF9">
        <w:tc>
          <w:tcPr>
            <w:tcW w:w="4393" w:type="dxa"/>
            <w:gridSpan w:val="3"/>
          </w:tcPr>
          <w:p w14:paraId="55E8F2F7" w14:textId="77777777" w:rsidR="00902465" w:rsidRPr="00902465" w:rsidRDefault="00902465" w:rsidP="00F50CF9">
            <w:pPr>
              <w:pStyle w:val="Textkrper-Zeileneinzug"/>
              <w:widowControl w:val="0"/>
              <w:tabs>
                <w:tab w:val="left" w:pos="8496"/>
              </w:tabs>
              <w:spacing w:after="0"/>
              <w:ind w:left="0" w:right="76"/>
              <w:jc w:val="both"/>
              <w:rPr>
                <w:color w:val="FF0000"/>
                <w:highlight w:val="green"/>
                <w:lang w:val="de-DE"/>
              </w:rPr>
            </w:pPr>
            <w:r w:rsidRPr="00902465">
              <w:rPr>
                <w:rFonts w:cs="Arial"/>
                <w:b/>
                <w:i/>
                <w:iCs/>
                <w:color w:val="FF0000"/>
                <w:highlight w:val="green"/>
                <w:u w:val="single"/>
                <w:lang w:val="de-DE" w:eastAsia="it-IT"/>
              </w:rPr>
              <w:t xml:space="preserve">[beizubehalten in den Fällen von nicht intellektuellen Dienstleistungen und Lieferungen mit Verlegearbeiten; streichen nur im Falle </w:t>
            </w:r>
            <w:r w:rsidRPr="00902465">
              <w:rPr>
                <w:rFonts w:cs="Arial"/>
                <w:b/>
                <w:i/>
                <w:iCs/>
                <w:color w:val="FF0000"/>
                <w:highlight w:val="green"/>
                <w:u w:val="single"/>
                <w:lang w:val="de-DE" w:eastAsia="it-IT"/>
              </w:rPr>
              <w:lastRenderedPageBreak/>
              <w:t>von intellektuellen Dienstleistungen und Lieferungen ohne Verlegearbeiten]</w:t>
            </w:r>
          </w:p>
          <w:p w14:paraId="64BDD32E" w14:textId="77777777" w:rsidR="00902465" w:rsidRPr="00902465" w:rsidRDefault="00902465" w:rsidP="00F50CF9">
            <w:pPr>
              <w:widowControl w:val="0"/>
              <w:ind w:right="105"/>
              <w:jc w:val="both"/>
              <w:rPr>
                <w:rFonts w:cs="Arial"/>
                <w:i/>
                <w:strike/>
                <w:color w:val="FF0000"/>
                <w:highlight w:val="green"/>
                <w:lang w:val="de-DE"/>
              </w:rPr>
            </w:pPr>
          </w:p>
        </w:tc>
        <w:tc>
          <w:tcPr>
            <w:tcW w:w="998" w:type="dxa"/>
          </w:tcPr>
          <w:p w14:paraId="615B89AA" w14:textId="77777777" w:rsidR="00902465" w:rsidRPr="00902465" w:rsidRDefault="00902465" w:rsidP="00F50CF9">
            <w:pPr>
              <w:widowControl w:val="0"/>
              <w:ind w:right="105"/>
              <w:jc w:val="both"/>
              <w:rPr>
                <w:rFonts w:cs="Arial"/>
                <w:i/>
                <w:strike/>
                <w:color w:val="FF0000"/>
                <w:highlight w:val="green"/>
                <w:lang w:val="de-DE"/>
              </w:rPr>
            </w:pPr>
          </w:p>
        </w:tc>
        <w:tc>
          <w:tcPr>
            <w:tcW w:w="4260" w:type="dxa"/>
            <w:gridSpan w:val="2"/>
          </w:tcPr>
          <w:p w14:paraId="0FBD2590" w14:textId="77777777" w:rsidR="00902465" w:rsidRPr="00902465" w:rsidRDefault="00902465" w:rsidP="00F50CF9">
            <w:pPr>
              <w:widowControl w:val="0"/>
              <w:ind w:right="181"/>
              <w:jc w:val="both"/>
              <w:rPr>
                <w:rFonts w:cs="Arial"/>
                <w:i/>
                <w:strike/>
                <w:color w:val="FF0000"/>
                <w:highlight w:val="green"/>
                <w:u w:val="single"/>
                <w:lang w:val="it-IT"/>
              </w:rPr>
            </w:pPr>
            <w:r w:rsidRPr="00902465">
              <w:rPr>
                <w:rFonts w:cs="Arial"/>
                <w:b/>
                <w:bCs/>
                <w:i/>
                <w:color w:val="FF0000"/>
                <w:highlight w:val="green"/>
                <w:u w:val="single"/>
                <w:lang w:val="it-IT"/>
              </w:rPr>
              <w:t xml:space="preserve">[Lasciare nei casi di servizi di natura non intellettuale e di forniture con posa in opera; cancellare solo in caso di servizi di </w:t>
            </w:r>
            <w:r w:rsidRPr="00902465">
              <w:rPr>
                <w:rFonts w:cs="Arial"/>
                <w:b/>
                <w:bCs/>
                <w:i/>
                <w:color w:val="FF0000"/>
                <w:highlight w:val="green"/>
                <w:u w:val="single"/>
                <w:lang w:val="it-IT"/>
              </w:rPr>
              <w:lastRenderedPageBreak/>
              <w:t>natura intellettuale e di forniture senza posa in opera]</w:t>
            </w:r>
          </w:p>
        </w:tc>
      </w:tr>
      <w:tr w:rsidR="00902465" w:rsidRPr="00211C25" w14:paraId="4F39404C" w14:textId="77777777" w:rsidTr="00F50CF9">
        <w:trPr>
          <w:trHeight w:val="1696"/>
        </w:trPr>
        <w:tc>
          <w:tcPr>
            <w:tcW w:w="4393" w:type="dxa"/>
            <w:gridSpan w:val="3"/>
          </w:tcPr>
          <w:p w14:paraId="29326117" w14:textId="77777777" w:rsidR="00902465" w:rsidRPr="008E3FB8" w:rsidRDefault="00902465" w:rsidP="00F50CF9">
            <w:pPr>
              <w:widowControl w:val="0"/>
              <w:spacing w:line="240" w:lineRule="exact"/>
              <w:ind w:right="22"/>
              <w:jc w:val="both"/>
              <w:rPr>
                <w:rFonts w:cs="Arial"/>
                <w:b/>
                <w:bCs/>
                <w:color w:val="FF0000"/>
                <w:highlight w:val="yellow"/>
                <w:lang w:val="de-DE"/>
              </w:rPr>
            </w:pPr>
            <w:r w:rsidRPr="008E3FB8">
              <w:rPr>
                <w:rFonts w:cs="Arial"/>
                <w:color w:val="FF0000"/>
                <w:highlight w:val="yellow"/>
                <w:lang w:val="de-DE" w:eastAsia="it-IT"/>
              </w:rPr>
              <w:lastRenderedPageBreak/>
              <w:t>►</w:t>
            </w:r>
            <w:r w:rsidRPr="008E3FB8">
              <w:rPr>
                <w:rFonts w:cs="Arial"/>
                <w:b/>
                <w:bCs/>
                <w:color w:val="FF0000"/>
                <w:highlight w:val="yellow"/>
                <w:u w:val="single"/>
                <w:lang w:val="de-DE"/>
              </w:rPr>
              <w:t>Bei sonstigem Ausschluss</w:t>
            </w:r>
            <w:r w:rsidRPr="008E3FB8">
              <w:rPr>
                <w:rFonts w:cs="Arial"/>
                <w:b/>
                <w:bCs/>
                <w:color w:val="FF0000"/>
                <w:highlight w:val="yellow"/>
                <w:lang w:val="de-DE"/>
              </w:rPr>
              <w:t xml:space="preserve"> muss der Teilnehmer, von der Vergabestelle bereitgestellten Vorlage mit der Bezeichnung </w:t>
            </w:r>
            <w:r w:rsidRPr="008E3FB8">
              <w:rPr>
                <w:rFonts w:cs="Arial"/>
                <w:b/>
                <w:color w:val="FF0000"/>
                <w:highlight w:val="yellow"/>
                <w:lang w:val="de-DE"/>
              </w:rPr>
              <w:t>„</w:t>
            </w:r>
            <w:r w:rsidRPr="008E3FB8">
              <w:rPr>
                <w:rFonts w:cs="Arial"/>
                <w:b/>
                <w:i/>
                <w:iCs/>
                <w:color w:val="FF0000"/>
                <w:highlight w:val="yellow"/>
                <w:lang w:val="de-DE"/>
              </w:rPr>
              <w:t xml:space="preserve">Erklärung der Arbeitskräfte und der </w:t>
            </w:r>
            <w:r>
              <w:rPr>
                <w:rFonts w:cs="Arial"/>
                <w:b/>
                <w:i/>
                <w:iCs/>
                <w:color w:val="FF0000"/>
                <w:highlight w:val="yellow"/>
                <w:lang w:val="de-DE"/>
              </w:rPr>
              <w:t xml:space="preserve">internen </w:t>
            </w:r>
            <w:r w:rsidRPr="008E3FB8">
              <w:rPr>
                <w:rFonts w:cs="Arial"/>
                <w:b/>
                <w:i/>
                <w:iCs/>
                <w:color w:val="FF0000"/>
                <w:highlight w:val="yellow"/>
                <w:lang w:val="de-DE"/>
              </w:rPr>
              <w:t>Betriebskosten</w:t>
            </w:r>
            <w:r w:rsidRPr="008E3FB8">
              <w:rPr>
                <w:rFonts w:cs="Arial"/>
                <w:b/>
                <w:color w:val="FF0000"/>
                <w:highlight w:val="yellow"/>
                <w:lang w:val="de-DE"/>
              </w:rPr>
              <w:t>“</w:t>
            </w:r>
            <w:r w:rsidRPr="008E3FB8">
              <w:rPr>
                <w:rFonts w:cs="Arial"/>
                <w:b/>
                <w:bCs/>
                <w:color w:val="FF0000"/>
                <w:highlight w:val="yellow"/>
                <w:lang w:val="de-DE"/>
              </w:rPr>
              <w:t>:</w:t>
            </w:r>
          </w:p>
          <w:p w14:paraId="0CC371AC" w14:textId="77777777" w:rsidR="00902465" w:rsidRPr="008E3FB8" w:rsidRDefault="00902465" w:rsidP="00F50CF9">
            <w:pPr>
              <w:widowControl w:val="0"/>
              <w:spacing w:line="240" w:lineRule="exact"/>
              <w:ind w:right="22"/>
              <w:jc w:val="both"/>
              <w:rPr>
                <w:rFonts w:cs="Arial"/>
                <w:b/>
                <w:bCs/>
                <w:color w:val="FF0000"/>
                <w:highlight w:val="yellow"/>
                <w:lang w:val="de-DE"/>
              </w:rPr>
            </w:pPr>
            <w:r w:rsidRPr="008E3FB8">
              <w:rPr>
                <w:rFonts w:cs="Arial"/>
                <w:b/>
                <w:bCs/>
                <w:color w:val="FF0000"/>
                <w:highlight w:val="yellow"/>
                <w:lang w:val="de-DE"/>
              </w:rPr>
              <w:t xml:space="preserve">- </w:t>
            </w:r>
            <w:r w:rsidRPr="008E3FB8">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w:t>
            </w:r>
            <w:r w:rsidRPr="008E3FB8">
              <w:rPr>
                <w:rFonts w:cs="Arial"/>
                <w:b/>
                <w:bCs/>
                <w:color w:val="FF0000"/>
                <w:highlight w:val="yellow"/>
                <w:lang w:val="de-DE"/>
              </w:rPr>
              <w:t xml:space="preserve"> in Euro angegeben, für die Erfüllung der Bestimmungen über Gesundheit und Sicherheit am Arbeitsplatz; </w:t>
            </w:r>
          </w:p>
          <w:p w14:paraId="40EC7D72" w14:textId="77777777" w:rsidR="00902465" w:rsidRPr="008E3FB8" w:rsidRDefault="00902465" w:rsidP="00F50CF9">
            <w:pPr>
              <w:widowControl w:val="0"/>
              <w:spacing w:line="240" w:lineRule="exact"/>
              <w:ind w:right="22"/>
              <w:jc w:val="both"/>
              <w:rPr>
                <w:rFonts w:cs="Arial"/>
                <w:strike/>
                <w:color w:val="FF0000"/>
                <w:highlight w:val="yellow"/>
                <w:lang w:val="de-DE"/>
              </w:rPr>
            </w:pPr>
            <w:r w:rsidRPr="008E3FB8">
              <w:rPr>
                <w:rFonts w:cs="Arial"/>
                <w:b/>
                <w:bCs/>
                <w:color w:val="FF0000"/>
                <w:highlight w:val="yellow"/>
                <w:lang w:val="de-DE"/>
              </w:rPr>
              <w:t xml:space="preserve">- die eigenen für den Auftrag geschätzten Kosten für </w:t>
            </w:r>
            <w:r w:rsidRPr="008E3FB8">
              <w:rPr>
                <w:rFonts w:cs="Arial"/>
                <w:b/>
                <w:bCs/>
                <w:color w:val="FF0000"/>
                <w:highlight w:val="yellow"/>
                <w:u w:val="single"/>
                <w:lang w:val="de-DE"/>
              </w:rPr>
              <w:t>die Arbeitskräfte</w:t>
            </w:r>
            <w:r w:rsidRPr="008E3FB8">
              <w:rPr>
                <w:rFonts w:cs="Arial"/>
                <w:b/>
                <w:bCs/>
                <w:color w:val="FF0000"/>
                <w:highlight w:val="yellow"/>
                <w:lang w:val="de-DE"/>
              </w:rPr>
              <w:t>, in Euro angeben</w:t>
            </w:r>
            <w:r w:rsidRPr="008E3FB8">
              <w:rPr>
                <w:rFonts w:cs="Arial"/>
                <w:color w:val="FF0000"/>
                <w:highlight w:val="yellow"/>
                <w:lang w:val="de-DE"/>
              </w:rPr>
              <w:t>.</w:t>
            </w:r>
          </w:p>
          <w:p w14:paraId="4B954D77" w14:textId="77777777" w:rsidR="00902465" w:rsidRPr="008E3FB8" w:rsidRDefault="00902465" w:rsidP="00F50CF9">
            <w:pPr>
              <w:widowControl w:val="0"/>
              <w:ind w:right="76"/>
              <w:jc w:val="both"/>
              <w:rPr>
                <w:rFonts w:cs="Arial"/>
                <w:b/>
                <w:color w:val="FF0000"/>
                <w:highlight w:val="yellow"/>
                <w:lang w:val="de-DE"/>
              </w:rPr>
            </w:pPr>
          </w:p>
        </w:tc>
        <w:tc>
          <w:tcPr>
            <w:tcW w:w="998" w:type="dxa"/>
          </w:tcPr>
          <w:p w14:paraId="39C999E9" w14:textId="77777777" w:rsidR="00902465" w:rsidRPr="008E3FB8" w:rsidRDefault="00902465" w:rsidP="00F50CF9">
            <w:pPr>
              <w:widowControl w:val="0"/>
              <w:rPr>
                <w:rFonts w:cs="Arial"/>
                <w:highlight w:val="yellow"/>
                <w:lang w:val="de-DE"/>
              </w:rPr>
            </w:pPr>
          </w:p>
        </w:tc>
        <w:tc>
          <w:tcPr>
            <w:tcW w:w="4260" w:type="dxa"/>
            <w:gridSpan w:val="2"/>
          </w:tcPr>
          <w:p w14:paraId="062244A8" w14:textId="77777777" w:rsidR="00902465" w:rsidRPr="008E3FB8" w:rsidRDefault="00902465" w:rsidP="00F50CF9">
            <w:pPr>
              <w:widowControl w:val="0"/>
              <w:tabs>
                <w:tab w:val="num" w:pos="426"/>
              </w:tabs>
              <w:spacing w:line="240" w:lineRule="exact"/>
              <w:ind w:right="23"/>
              <w:jc w:val="both"/>
              <w:rPr>
                <w:b/>
                <w:bCs/>
                <w:color w:val="FF0000"/>
                <w:highlight w:val="yellow"/>
                <w:lang w:val="it-IT" w:eastAsia="de-DE"/>
              </w:rPr>
            </w:pPr>
            <w:r w:rsidRPr="008E3FB8">
              <w:rPr>
                <w:rFonts w:cs="Arial"/>
                <w:color w:val="FF0000"/>
                <w:highlight w:val="yellow"/>
                <w:lang w:val="it-IT" w:eastAsia="it-IT"/>
              </w:rPr>
              <w:t xml:space="preserve">► </w:t>
            </w:r>
            <w:r w:rsidRPr="008E3FB8">
              <w:rPr>
                <w:b/>
                <w:bCs/>
                <w:color w:val="FF0000"/>
                <w:highlight w:val="yellow"/>
                <w:u w:val="single"/>
                <w:lang w:val="it-IT" w:eastAsia="de-DE"/>
              </w:rPr>
              <w:t>A pena di esclusione</w:t>
            </w:r>
            <w:r w:rsidRPr="008E3FB8">
              <w:rPr>
                <w:b/>
                <w:bCs/>
                <w:color w:val="FF0000"/>
                <w:highlight w:val="yellow"/>
                <w:lang w:val="it-IT" w:eastAsia="de-DE"/>
              </w:rPr>
              <w:t xml:space="preserve"> il concorrente dovrà indicare nel modulo predisposto dalla stazione appaltante, denominato “</w:t>
            </w:r>
            <w:r w:rsidRPr="008E3FB8">
              <w:rPr>
                <w:b/>
                <w:bCs/>
                <w:i/>
                <w:iCs/>
                <w:color w:val="FF0000"/>
                <w:highlight w:val="yellow"/>
                <w:lang w:val="it-IT" w:eastAsia="de-DE"/>
              </w:rPr>
              <w:t xml:space="preserve">Dichiarazione costo della manodopera e </w:t>
            </w:r>
            <w:r>
              <w:rPr>
                <w:b/>
                <w:bCs/>
                <w:i/>
                <w:iCs/>
                <w:color w:val="FF0000"/>
                <w:highlight w:val="yellow"/>
                <w:lang w:val="it-IT" w:eastAsia="de-DE"/>
              </w:rPr>
              <w:t>oneri interni aziendali</w:t>
            </w:r>
            <w:r w:rsidRPr="008E3FB8">
              <w:rPr>
                <w:b/>
                <w:bCs/>
                <w:color w:val="FF0000"/>
                <w:highlight w:val="yellow"/>
                <w:lang w:val="it-IT" w:eastAsia="de-DE"/>
              </w:rPr>
              <w:t xml:space="preserve">”: </w:t>
            </w:r>
          </w:p>
          <w:p w14:paraId="6BB09FAB" w14:textId="77777777" w:rsidR="00902465" w:rsidRPr="008E3FB8" w:rsidRDefault="00902465" w:rsidP="00F50CF9">
            <w:pPr>
              <w:widowControl w:val="0"/>
              <w:tabs>
                <w:tab w:val="num" w:pos="426"/>
              </w:tabs>
              <w:spacing w:line="240" w:lineRule="exact"/>
              <w:ind w:right="23"/>
              <w:jc w:val="both"/>
              <w:rPr>
                <w:b/>
                <w:bCs/>
                <w:color w:val="FF0000"/>
                <w:highlight w:val="yellow"/>
                <w:lang w:val="it-IT" w:eastAsia="de-DE"/>
              </w:rPr>
            </w:pPr>
            <w:r w:rsidRPr="008E3FB8">
              <w:rPr>
                <w:b/>
                <w:bCs/>
                <w:color w:val="FF0000"/>
                <w:highlight w:val="yellow"/>
                <w:lang w:val="it-IT" w:eastAsia="de-DE"/>
              </w:rPr>
              <w:t xml:space="preserve">- i </w:t>
            </w:r>
            <w:r w:rsidRPr="008E3FB8">
              <w:rPr>
                <w:b/>
                <w:bCs/>
                <w:color w:val="FF0000"/>
                <w:highlight w:val="yellow"/>
                <w:u w:val="single"/>
                <w:lang w:val="it-IT" w:eastAsia="de-DE"/>
              </w:rPr>
              <w:t xml:space="preserve">costi </w:t>
            </w:r>
            <w:r>
              <w:rPr>
                <w:b/>
                <w:bCs/>
                <w:color w:val="FF0000"/>
                <w:highlight w:val="yellow"/>
                <w:u w:val="single"/>
                <w:lang w:val="it-IT" w:eastAsia="de-DE"/>
              </w:rPr>
              <w:t xml:space="preserve">interni </w:t>
            </w:r>
            <w:r w:rsidRPr="008E3FB8">
              <w:rPr>
                <w:b/>
                <w:bCs/>
                <w:color w:val="FF0000"/>
                <w:highlight w:val="yellow"/>
                <w:u w:val="single"/>
                <w:lang w:val="it-IT" w:eastAsia="de-DE"/>
              </w:rPr>
              <w:t>aziendali</w:t>
            </w:r>
            <w:r w:rsidRPr="008E3FB8">
              <w:rPr>
                <w:b/>
                <w:bCs/>
                <w:color w:val="FF0000"/>
                <w:highlight w:val="yellow"/>
                <w:lang w:val="it-IT" w:eastAsia="de-DE"/>
              </w:rPr>
              <w:t>, espressi in euro, concernenti l’adempimento delle disposizioni in materia di salute e sicurezza sui luoghi di lavoro;</w:t>
            </w:r>
          </w:p>
          <w:p w14:paraId="71EA5DA0" w14:textId="77777777" w:rsidR="00902465" w:rsidRPr="008A0DB6" w:rsidRDefault="00902465" w:rsidP="00F50CF9">
            <w:pPr>
              <w:rPr>
                <w:lang w:val="it-IT"/>
              </w:rPr>
            </w:pPr>
            <w:r w:rsidRPr="008E3FB8">
              <w:rPr>
                <w:b/>
                <w:bCs/>
                <w:color w:val="FF0000"/>
                <w:highlight w:val="yellow"/>
                <w:lang w:val="it-IT" w:eastAsia="de-DE"/>
              </w:rPr>
              <w:t xml:space="preserve">- i propri </w:t>
            </w:r>
            <w:r w:rsidRPr="008E3FB8">
              <w:rPr>
                <w:b/>
                <w:bCs/>
                <w:color w:val="FF0000"/>
                <w:highlight w:val="yellow"/>
                <w:u w:val="single"/>
                <w:lang w:val="it-IT" w:eastAsia="de-DE"/>
              </w:rPr>
              <w:t>costi della manodopera</w:t>
            </w:r>
            <w:r w:rsidRPr="008E3FB8">
              <w:rPr>
                <w:b/>
                <w:bCs/>
                <w:color w:val="FF0000"/>
                <w:highlight w:val="yellow"/>
                <w:lang w:val="it-IT" w:eastAsia="de-DE"/>
              </w:rPr>
              <w:t>, stimati per l’esecuzione dell’appalto, espressi in euro.</w:t>
            </w:r>
          </w:p>
          <w:p w14:paraId="4716C2BA" w14:textId="77777777" w:rsidR="00902465" w:rsidRPr="00211C25" w:rsidRDefault="00902465" w:rsidP="00F50CF9">
            <w:pPr>
              <w:widowControl w:val="0"/>
              <w:ind w:right="181"/>
              <w:rPr>
                <w:rFonts w:cs="Arial"/>
                <w:color w:val="FF0000"/>
                <w:lang w:val="it-IT"/>
              </w:rPr>
            </w:pPr>
          </w:p>
        </w:tc>
      </w:tr>
      <w:tr w:rsidR="00902465" w:rsidRPr="008E3FB8" w14:paraId="75AC7810" w14:textId="77777777" w:rsidTr="00F50CF9">
        <w:trPr>
          <w:trHeight w:val="1696"/>
        </w:trPr>
        <w:tc>
          <w:tcPr>
            <w:tcW w:w="4393" w:type="dxa"/>
            <w:gridSpan w:val="3"/>
          </w:tcPr>
          <w:p w14:paraId="62647E92" w14:textId="77777777" w:rsidR="00902465" w:rsidRPr="008E3FB8" w:rsidRDefault="00902465" w:rsidP="00F50CF9">
            <w:pPr>
              <w:widowControl w:val="0"/>
              <w:spacing w:line="240" w:lineRule="exact"/>
              <w:ind w:right="22"/>
              <w:jc w:val="both"/>
              <w:rPr>
                <w:rFonts w:cs="Arial"/>
                <w:strike/>
                <w:color w:val="FF0000"/>
                <w:highlight w:val="yellow"/>
                <w:lang w:val="de-DE"/>
              </w:rPr>
            </w:pPr>
            <w:r w:rsidRPr="008E3FB8">
              <w:rPr>
                <w:rFonts w:cs="Arial"/>
                <w:color w:val="FF0000"/>
                <w:highlight w:val="yellow"/>
                <w:u w:val="single"/>
                <w:lang w:val="de-DE"/>
              </w:rPr>
              <w:t>Bei Bietergemeinschaften, Unternehmensnetz</w:t>
            </w:r>
            <w:r w:rsidRPr="008E3FB8">
              <w:rPr>
                <w:color w:val="FF0000"/>
                <w:highlight w:val="yellow"/>
                <w:lang w:val="de-DE" w:eastAsia="it-IT"/>
              </w:rPr>
              <w:softHyphen/>
            </w:r>
            <w:r w:rsidRPr="008E3FB8">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E3FB8">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 und die Arbeitskräfte bezieht, aus einem einzigen Dokument bestehen, in dem alle Mitglieder</w:t>
            </w:r>
            <w:r w:rsidRPr="008E3FB8">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p w14:paraId="44589482" w14:textId="77777777" w:rsidR="00902465" w:rsidRPr="008E3FB8" w:rsidRDefault="00902465" w:rsidP="00F50CF9">
            <w:pPr>
              <w:widowControl w:val="0"/>
              <w:spacing w:line="240" w:lineRule="exact"/>
              <w:ind w:right="22"/>
              <w:jc w:val="both"/>
              <w:rPr>
                <w:rFonts w:cs="Arial"/>
                <w:color w:val="FF0000"/>
                <w:highlight w:val="yellow"/>
                <w:lang w:val="de-DE" w:eastAsia="it-IT"/>
              </w:rPr>
            </w:pPr>
          </w:p>
        </w:tc>
        <w:tc>
          <w:tcPr>
            <w:tcW w:w="998" w:type="dxa"/>
          </w:tcPr>
          <w:p w14:paraId="15462788" w14:textId="77777777" w:rsidR="00902465" w:rsidRPr="008E3FB8" w:rsidRDefault="00902465" w:rsidP="00F50CF9">
            <w:pPr>
              <w:widowControl w:val="0"/>
              <w:rPr>
                <w:rFonts w:cs="Arial"/>
                <w:highlight w:val="yellow"/>
                <w:lang w:val="de-DE"/>
              </w:rPr>
            </w:pPr>
          </w:p>
        </w:tc>
        <w:tc>
          <w:tcPr>
            <w:tcW w:w="4260" w:type="dxa"/>
            <w:gridSpan w:val="2"/>
          </w:tcPr>
          <w:p w14:paraId="3F6739E3" w14:textId="77777777" w:rsidR="00902465" w:rsidRPr="008E3FB8" w:rsidRDefault="00902465" w:rsidP="00F50CF9">
            <w:pPr>
              <w:widowControl w:val="0"/>
              <w:spacing w:line="240" w:lineRule="exact"/>
              <w:ind w:right="72"/>
              <w:jc w:val="both"/>
              <w:rPr>
                <w:rFonts w:cs="Arial"/>
                <w:color w:val="FF0000"/>
                <w:highlight w:val="yellow"/>
                <w:lang w:val="it-IT"/>
              </w:rPr>
            </w:pPr>
            <w:r w:rsidRPr="008E3FB8">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 </w:t>
            </w:r>
            <w:r w:rsidRPr="008E3FB8">
              <w:rPr>
                <w:rFonts w:cs="Arial"/>
                <w:b/>
                <w:bCs/>
                <w:color w:val="FF0000"/>
                <w:highlight w:val="yellow"/>
                <w:u w:val="single"/>
                <w:lang w:val="it-IT"/>
              </w:rPr>
              <w:t>l’importo relativo a</w:t>
            </w:r>
            <w:r>
              <w:rPr>
                <w:rFonts w:cs="Arial"/>
                <w:b/>
                <w:bCs/>
                <w:color w:val="FF0000"/>
                <w:highlight w:val="yellow"/>
                <w:u w:val="single"/>
                <w:lang w:val="it-IT"/>
              </w:rPr>
              <w:t>gli oneri</w:t>
            </w:r>
            <w:r w:rsidRPr="008E3FB8">
              <w:rPr>
                <w:rFonts w:cs="Arial"/>
                <w:b/>
                <w:bCs/>
                <w:color w:val="FF0000"/>
                <w:highlight w:val="yellow"/>
                <w:u w:val="single"/>
                <w:lang w:val="it-IT"/>
              </w:rPr>
              <w:t xml:space="preserve"> </w:t>
            </w:r>
            <w:r>
              <w:rPr>
                <w:rFonts w:cs="Arial"/>
                <w:b/>
                <w:bCs/>
                <w:color w:val="FF0000"/>
                <w:highlight w:val="yellow"/>
                <w:u w:val="single"/>
                <w:lang w:val="it-IT"/>
              </w:rPr>
              <w:t xml:space="preserve">interni </w:t>
            </w:r>
            <w:r w:rsidRPr="008E3FB8">
              <w:rPr>
                <w:rFonts w:cs="Arial"/>
                <w:b/>
                <w:bCs/>
                <w:color w:val="FF0000"/>
                <w:highlight w:val="yellow"/>
                <w:u w:val="single"/>
                <w:lang w:val="it-IT"/>
              </w:rPr>
              <w:t>aziendali e ai costi della manodopera</w:t>
            </w:r>
            <w:r w:rsidRPr="008E3FB8">
              <w:rPr>
                <w:rFonts w:cs="Arial"/>
                <w:color w:val="FF0000"/>
                <w:highlight w:val="yellow"/>
                <w:u w:val="single"/>
                <w:lang w:val="it-IT"/>
              </w:rPr>
              <w:t xml:space="preserve"> </w:t>
            </w:r>
            <w:r w:rsidRPr="008E3FB8">
              <w:rPr>
                <w:rFonts w:cs="Arial"/>
                <w:b/>
                <w:bCs/>
                <w:color w:val="FF0000"/>
                <w:highlight w:val="yellow"/>
                <w:u w:val="single"/>
                <w:lang w:val="it-IT"/>
              </w:rPr>
              <w:t>deve essere unico e riguardare tutte le imprese</w:t>
            </w:r>
            <w:r w:rsidRPr="008E3FB8">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w:t>
            </w:r>
          </w:p>
          <w:p w14:paraId="76249D1E" w14:textId="77777777" w:rsidR="00902465" w:rsidRPr="008E3FB8" w:rsidRDefault="00902465" w:rsidP="00F50CF9">
            <w:pPr>
              <w:widowControl w:val="0"/>
              <w:tabs>
                <w:tab w:val="num" w:pos="426"/>
              </w:tabs>
              <w:spacing w:line="240" w:lineRule="exact"/>
              <w:ind w:right="23"/>
              <w:jc w:val="both"/>
              <w:rPr>
                <w:rFonts w:cs="Arial"/>
                <w:color w:val="FF0000"/>
                <w:highlight w:val="yellow"/>
                <w:lang w:val="it-IT" w:eastAsia="it-IT"/>
              </w:rPr>
            </w:pPr>
          </w:p>
        </w:tc>
      </w:tr>
      <w:tr w:rsidR="00902465" w:rsidRPr="00211C25" w14:paraId="106F9082" w14:textId="77777777" w:rsidTr="00F50CF9">
        <w:tc>
          <w:tcPr>
            <w:tcW w:w="4393" w:type="dxa"/>
            <w:gridSpan w:val="3"/>
          </w:tcPr>
          <w:p w14:paraId="7486FADD" w14:textId="77777777" w:rsidR="00902465" w:rsidRDefault="00902465" w:rsidP="00F50CF9">
            <w:pPr>
              <w:widowControl w:val="0"/>
              <w:spacing w:line="240" w:lineRule="exact"/>
              <w:ind w:right="22"/>
              <w:jc w:val="both"/>
              <w:rPr>
                <w:rFonts w:cs="Arial"/>
                <w:color w:val="FF0000"/>
                <w:highlight w:val="yellow"/>
                <w:u w:val="single"/>
                <w:lang w:val="de-DE"/>
              </w:rPr>
            </w:pPr>
            <w:r w:rsidRPr="008E3FB8">
              <w:rPr>
                <w:rFonts w:cs="Arial"/>
                <w:color w:val="FF0000"/>
                <w:highlight w:val="yellow"/>
                <w:lang w:val="de-DE"/>
              </w:rPr>
              <w:t xml:space="preserve">Unter Einzigartigkeit ist zu verstehen, dass </w:t>
            </w:r>
            <w:r w:rsidRPr="008E3FB8">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die internen </w:t>
            </w:r>
            <w:r w:rsidRPr="008E3FB8">
              <w:rPr>
                <w:rFonts w:cs="Arial"/>
                <w:b/>
                <w:bCs/>
                <w:color w:val="FF0000"/>
                <w:highlight w:val="yellow"/>
                <w:lang w:val="de-DE"/>
              </w:rPr>
              <w:t xml:space="preserve">Betriebskosten und Arbeitskräfte </w:t>
            </w:r>
            <w:r w:rsidRPr="008E3FB8">
              <w:rPr>
                <w:rFonts w:cs="Arial"/>
                <w:color w:val="FF0000"/>
                <w:highlight w:val="yellow"/>
                <w:lang w:val="de-DE"/>
              </w:rPr>
              <w:t xml:space="preserve">– in einem einzigen Dokument bestehen muss, das im Rahmen des Vergabeverfahrens vorgelegt wird und sich vollständig auf den Teilnehmer bezieht, </w:t>
            </w:r>
            <w:r w:rsidRPr="008E3FB8">
              <w:rPr>
                <w:rFonts w:cs="Arial"/>
                <w:color w:val="FF0000"/>
                <w:highlight w:val="yellow"/>
                <w:u w:val="single"/>
                <w:lang w:val="de-DE"/>
              </w:rPr>
              <w:t>unabhängig von der Rechtsform des Bieters</w:t>
            </w:r>
            <w:r w:rsidRPr="008E3FB8">
              <w:rPr>
                <w:rFonts w:cs="Arial"/>
                <w:color w:val="FF0000"/>
                <w:highlight w:val="yellow"/>
                <w:lang w:val="de-DE"/>
              </w:rPr>
              <w:t xml:space="preserve">. </w:t>
            </w:r>
            <w:r w:rsidRPr="008E3FB8">
              <w:rPr>
                <w:rFonts w:cs="Arial"/>
                <w:color w:val="FF0000"/>
                <w:highlight w:val="yellow"/>
                <w:u w:val="single"/>
                <w:lang w:val="de-DE"/>
              </w:rPr>
              <w:t>Das Wirtschaftsangebot darf daher nicht aufgeteilt werden.</w:t>
            </w:r>
          </w:p>
          <w:p w14:paraId="7952F6A1" w14:textId="77777777" w:rsidR="00902465" w:rsidRPr="00E769A6" w:rsidRDefault="00902465" w:rsidP="00F50CF9">
            <w:pPr>
              <w:widowControl w:val="0"/>
              <w:ind w:right="76"/>
              <w:jc w:val="both"/>
              <w:rPr>
                <w:rFonts w:cs="Arial"/>
                <w:highlight w:val="yellow"/>
                <w:lang w:val="de-DE"/>
              </w:rPr>
            </w:pPr>
          </w:p>
        </w:tc>
        <w:tc>
          <w:tcPr>
            <w:tcW w:w="998" w:type="dxa"/>
          </w:tcPr>
          <w:p w14:paraId="7ECC728C" w14:textId="77777777" w:rsidR="00902465" w:rsidRPr="00E769A6" w:rsidRDefault="00902465" w:rsidP="00F50CF9">
            <w:pPr>
              <w:widowControl w:val="0"/>
              <w:jc w:val="both"/>
              <w:rPr>
                <w:rFonts w:cs="Arial"/>
                <w:color w:val="FF0000"/>
                <w:highlight w:val="yellow"/>
                <w:lang w:val="de-DE"/>
              </w:rPr>
            </w:pPr>
          </w:p>
        </w:tc>
        <w:tc>
          <w:tcPr>
            <w:tcW w:w="4260" w:type="dxa"/>
            <w:gridSpan w:val="2"/>
          </w:tcPr>
          <w:p w14:paraId="04537301" w14:textId="77777777" w:rsidR="00902465" w:rsidRPr="00211C25" w:rsidRDefault="00902465" w:rsidP="00F50CF9">
            <w:pPr>
              <w:widowControl w:val="0"/>
              <w:ind w:right="105"/>
              <w:jc w:val="both"/>
              <w:rPr>
                <w:rFonts w:cs="Arial"/>
                <w:highlight w:val="yellow"/>
                <w:lang w:val="it-IT"/>
              </w:rPr>
            </w:pPr>
            <w:r w:rsidRPr="008E3FB8">
              <w:rPr>
                <w:rFonts w:cs="Arial"/>
                <w:color w:val="FF0000"/>
                <w:highlight w:val="yellow"/>
                <w:lang w:val="it-IT"/>
              </w:rPr>
              <w:t>Per unicità si intende che l’</w:t>
            </w:r>
            <w:r w:rsidRPr="008E3FB8">
              <w:rPr>
                <w:rFonts w:cs="Arial"/>
                <w:b/>
                <w:bCs/>
                <w:color w:val="FF0000"/>
                <w:highlight w:val="yellow"/>
                <w:lang w:val="it-IT"/>
              </w:rPr>
              <w:t>offerta economica, comprensiva dell’importo relativo a</w:t>
            </w:r>
            <w:r>
              <w:rPr>
                <w:rFonts w:cs="Arial"/>
                <w:b/>
                <w:bCs/>
                <w:color w:val="FF0000"/>
                <w:highlight w:val="yellow"/>
                <w:lang w:val="it-IT"/>
              </w:rPr>
              <w:t>gli oneri</w:t>
            </w:r>
            <w:r w:rsidRPr="008E3FB8">
              <w:rPr>
                <w:rFonts w:cs="Arial"/>
                <w:b/>
                <w:bCs/>
                <w:color w:val="FF0000"/>
                <w:highlight w:val="yellow"/>
                <w:lang w:val="it-IT"/>
              </w:rPr>
              <w:t xml:space="preserve"> </w:t>
            </w:r>
            <w:r>
              <w:rPr>
                <w:rFonts w:cs="Arial"/>
                <w:b/>
                <w:bCs/>
                <w:color w:val="FF0000"/>
                <w:highlight w:val="yellow"/>
                <w:lang w:val="it-IT"/>
              </w:rPr>
              <w:t>interni aziendali</w:t>
            </w:r>
            <w:r w:rsidRPr="008E3FB8">
              <w:rPr>
                <w:rFonts w:cs="Arial"/>
                <w:b/>
                <w:bCs/>
                <w:color w:val="FF0000"/>
                <w:highlight w:val="yellow"/>
                <w:lang w:val="it-IT"/>
              </w:rPr>
              <w:t xml:space="preserve"> e ai costi della manodopera</w:t>
            </w:r>
            <w:r w:rsidRPr="008E3FB8">
              <w:rPr>
                <w:rFonts w:cs="Arial"/>
                <w:color w:val="FF0000"/>
                <w:highlight w:val="yellow"/>
                <w:lang w:val="it-IT"/>
              </w:rPr>
              <w:t xml:space="preserve">, deve essere formata da un solo documento, prodotto in gara e riferito al </w:t>
            </w:r>
            <w:r w:rsidRPr="008E3FB8">
              <w:rPr>
                <w:rFonts w:cs="Arial"/>
                <w:b/>
                <w:bCs/>
                <w:color w:val="FF0000"/>
                <w:highlight w:val="yellow"/>
                <w:lang w:val="it-IT"/>
              </w:rPr>
              <w:t>soggetto concorrente nella sua interezza</w:t>
            </w:r>
            <w:r w:rsidRPr="008E3FB8">
              <w:rPr>
                <w:rFonts w:cs="Arial"/>
                <w:color w:val="FF0000"/>
                <w:highlight w:val="yellow"/>
                <w:lang w:val="it-IT"/>
              </w:rPr>
              <w:t xml:space="preserve">, </w:t>
            </w:r>
            <w:r w:rsidRPr="008E3FB8">
              <w:rPr>
                <w:rFonts w:cs="Arial"/>
                <w:color w:val="FF0000"/>
                <w:highlight w:val="yellow"/>
                <w:u w:val="single"/>
                <w:lang w:val="it-IT"/>
              </w:rPr>
              <w:t>indipendentemente dalla forma giuridica del soggetto concorrente</w:t>
            </w:r>
            <w:r w:rsidRPr="008E3FB8">
              <w:rPr>
                <w:rFonts w:cs="Arial"/>
                <w:color w:val="FF0000"/>
                <w:highlight w:val="yellow"/>
                <w:lang w:val="it-IT"/>
              </w:rPr>
              <w:t xml:space="preserve"> e quindi l’offerta economica </w:t>
            </w:r>
            <w:r w:rsidRPr="008E3FB8">
              <w:rPr>
                <w:rFonts w:cs="Arial"/>
                <w:color w:val="FF0000"/>
                <w:highlight w:val="yellow"/>
                <w:u w:val="single"/>
                <w:lang w:val="it-IT"/>
              </w:rPr>
              <w:t>non può essere frazionata</w:t>
            </w:r>
            <w:r w:rsidRPr="008E3FB8">
              <w:rPr>
                <w:rFonts w:cs="Arial"/>
                <w:color w:val="FF0000"/>
                <w:highlight w:val="yellow"/>
                <w:lang w:val="it-IT"/>
              </w:rPr>
              <w:t>.</w:t>
            </w:r>
          </w:p>
        </w:tc>
      </w:tr>
      <w:tr w:rsidR="00902465" w:rsidRPr="00E769A6" w14:paraId="69FC9F80" w14:textId="77777777" w:rsidTr="00F50CF9">
        <w:tc>
          <w:tcPr>
            <w:tcW w:w="4393" w:type="dxa"/>
            <w:gridSpan w:val="3"/>
          </w:tcPr>
          <w:p w14:paraId="230785F9" w14:textId="77777777" w:rsidR="00902465" w:rsidRPr="00E769A6" w:rsidRDefault="00902465" w:rsidP="00F50CF9">
            <w:pPr>
              <w:pStyle w:val="Textkrper-Zeileneinzug"/>
              <w:widowControl w:val="0"/>
              <w:tabs>
                <w:tab w:val="left" w:pos="8496"/>
              </w:tabs>
              <w:spacing w:after="0"/>
              <w:ind w:left="0"/>
              <w:jc w:val="both"/>
              <w:rPr>
                <w:rFonts w:cs="Arial"/>
                <w:bCs/>
                <w:color w:val="FF0000"/>
                <w:highlight w:val="yellow"/>
                <w:lang w:val="de-DE"/>
              </w:rPr>
            </w:pPr>
            <w:r w:rsidRPr="00E769A6">
              <w:rPr>
                <w:rFonts w:cs="Arial"/>
                <w:b/>
                <w:color w:val="FF0000"/>
                <w:highlight w:val="yellow"/>
                <w:lang w:val="de-DE"/>
              </w:rPr>
              <w:t>►</w:t>
            </w:r>
            <w:r w:rsidRPr="00E769A6">
              <w:rPr>
                <w:rFonts w:cs="Arial"/>
                <w:color w:val="FF0000"/>
                <w:highlight w:val="yellow"/>
                <w:lang w:val="de-DE"/>
              </w:rPr>
              <w:t xml:space="preserve">Die </w:t>
            </w:r>
            <w:r w:rsidRPr="00E769A6">
              <w:rPr>
                <w:rFonts w:cs="Arial"/>
                <w:b/>
                <w:color w:val="FF0000"/>
                <w:highlight w:val="yellow"/>
                <w:lang w:val="de-DE"/>
              </w:rPr>
              <w:t>Anlage</w:t>
            </w:r>
            <w:r w:rsidRPr="00E769A6">
              <w:rPr>
                <w:rFonts w:cs="Arial"/>
                <w:b/>
                <w:i/>
                <w:color w:val="FF0000"/>
                <w:highlight w:val="yellow"/>
                <w:lang w:val="de-DE"/>
              </w:rPr>
              <w:t xml:space="preserve"> </w:t>
            </w:r>
            <w:r w:rsidRPr="00E769A6">
              <w:rPr>
                <w:rFonts w:cs="Arial"/>
                <w:b/>
                <w:color w:val="FF0000"/>
                <w:highlight w:val="yellow"/>
                <w:lang w:val="de-DE"/>
              </w:rPr>
              <w:t>„</w:t>
            </w:r>
            <w:r w:rsidRPr="00E769A6">
              <w:rPr>
                <w:rFonts w:cs="Arial"/>
                <w:b/>
                <w:i/>
                <w:iCs/>
                <w:color w:val="FF0000"/>
                <w:highlight w:val="yellow"/>
                <w:lang w:val="de-DE"/>
              </w:rPr>
              <w:t xml:space="preserve">Erklärung der Kosten für die Arbeitskräfte und der </w:t>
            </w:r>
            <w:r>
              <w:rPr>
                <w:rFonts w:cs="Arial"/>
                <w:b/>
                <w:i/>
                <w:iCs/>
                <w:color w:val="FF0000"/>
                <w:highlight w:val="yellow"/>
                <w:lang w:val="de-DE"/>
              </w:rPr>
              <w:t xml:space="preserve">internen </w:t>
            </w:r>
            <w:r w:rsidRPr="00E769A6">
              <w:rPr>
                <w:rFonts w:cs="Arial"/>
                <w:b/>
                <w:i/>
                <w:iCs/>
                <w:color w:val="FF0000"/>
                <w:highlight w:val="yellow"/>
                <w:lang w:val="de-DE"/>
              </w:rPr>
              <w:t>Betriebskosten</w:t>
            </w:r>
            <w:r w:rsidRPr="00E769A6">
              <w:rPr>
                <w:rFonts w:cs="Arial"/>
                <w:b/>
                <w:color w:val="FF0000"/>
                <w:highlight w:val="yellow"/>
                <w:lang w:val="de-DE"/>
              </w:rPr>
              <w:t>“</w:t>
            </w:r>
            <w:r w:rsidRPr="00E769A6">
              <w:rPr>
                <w:rFonts w:cs="Arial"/>
                <w:b/>
                <w:i/>
                <w:color w:val="FF0000"/>
                <w:highlight w:val="yellow"/>
                <w:lang w:val="de-DE"/>
              </w:rPr>
              <w:t xml:space="preserve"> </w:t>
            </w:r>
            <w:r w:rsidRPr="00E769A6">
              <w:rPr>
                <w:rFonts w:cs="Arial"/>
                <w:color w:val="FF0000"/>
                <w:highlight w:val="yellow"/>
                <w:lang w:val="de-DE"/>
              </w:rPr>
              <w:t xml:space="preserve">im </w:t>
            </w:r>
            <w:proofErr w:type="gramStart"/>
            <w:r w:rsidRPr="00E769A6">
              <w:rPr>
                <w:rFonts w:cs="Arial"/>
                <w:b/>
                <w:bCs/>
                <w:iCs/>
                <w:color w:val="FF0000"/>
                <w:highlight w:val="yellow"/>
                <w:u w:val="single"/>
                <w:lang w:val="de-DE" w:eastAsia="de-DE"/>
              </w:rPr>
              <w:t>PDF</w:t>
            </w:r>
            <w:r w:rsidRPr="00E769A6">
              <w:rPr>
                <w:rFonts w:cs="Arial"/>
                <w:b/>
                <w:color w:val="FF0000"/>
                <w:highlight w:val="yellow"/>
                <w:u w:val="single"/>
                <w:lang w:val="de-DE"/>
              </w:rPr>
              <w:t>-Format</w:t>
            </w:r>
            <w:proofErr w:type="gramEnd"/>
            <w:r w:rsidRPr="00E769A6">
              <w:rPr>
                <w:rFonts w:cs="Arial"/>
                <w:color w:val="FF0000"/>
                <w:highlight w:val="yellow"/>
                <w:lang w:val="de-DE"/>
              </w:rPr>
              <w:t xml:space="preserve"> ist </w:t>
            </w:r>
            <w:r w:rsidRPr="00E769A6">
              <w:rPr>
                <w:rFonts w:cs="Arial"/>
                <w:b/>
                <w:color w:val="FF0000"/>
                <w:highlight w:val="yellow"/>
                <w:u w:val="single"/>
                <w:lang w:val="de-DE"/>
              </w:rPr>
              <w:t>bei sonstigem Ausschluss mit digitaler Unterschrift zu unterzeichnen</w:t>
            </w:r>
            <w:r w:rsidRPr="00E769A6">
              <w:rPr>
                <w:rFonts w:cs="Arial"/>
                <w:color w:val="FF0000"/>
                <w:highlight w:val="yellow"/>
                <w:lang w:val="de-DE"/>
              </w:rPr>
              <w:t xml:space="preserve"> - siehe</w:t>
            </w:r>
            <w:r w:rsidRPr="00E769A6">
              <w:rPr>
                <w:rFonts w:cs="Arial"/>
                <w:bCs/>
                <w:color w:val="FF0000"/>
                <w:highlight w:val="yellow"/>
                <w:lang w:val="de-DE"/>
              </w:rPr>
              <w:t xml:space="preserve"> Punkt 4.2.3 „Anleitungen für die Unterzeichnung der angeforderten Unterlagen“.</w:t>
            </w:r>
          </w:p>
          <w:p w14:paraId="72AB6484" w14:textId="77777777" w:rsidR="00902465" w:rsidRPr="00E769A6" w:rsidRDefault="00902465" w:rsidP="00F50CF9">
            <w:pPr>
              <w:widowControl w:val="0"/>
              <w:ind w:right="76"/>
              <w:jc w:val="both"/>
              <w:rPr>
                <w:rFonts w:cs="Arial"/>
                <w:highlight w:val="yellow"/>
                <w:lang w:val="de-DE"/>
              </w:rPr>
            </w:pPr>
            <w:r w:rsidRPr="00E769A6">
              <w:rPr>
                <w:rFonts w:cs="Arial"/>
                <w:color w:val="FF0000"/>
                <w:highlight w:val="yellow"/>
                <w:lang w:val="de-DE"/>
              </w:rPr>
              <w:t>.</w:t>
            </w:r>
          </w:p>
        </w:tc>
        <w:tc>
          <w:tcPr>
            <w:tcW w:w="998" w:type="dxa"/>
          </w:tcPr>
          <w:p w14:paraId="343C0B99" w14:textId="77777777" w:rsidR="00902465" w:rsidRPr="00E769A6" w:rsidRDefault="00902465" w:rsidP="00F50CF9">
            <w:pPr>
              <w:widowControl w:val="0"/>
              <w:jc w:val="both"/>
              <w:rPr>
                <w:rFonts w:cs="Arial"/>
                <w:color w:val="FF0000"/>
                <w:highlight w:val="yellow"/>
                <w:lang w:val="de-DE"/>
              </w:rPr>
            </w:pPr>
          </w:p>
        </w:tc>
        <w:tc>
          <w:tcPr>
            <w:tcW w:w="4260" w:type="dxa"/>
            <w:gridSpan w:val="2"/>
          </w:tcPr>
          <w:p w14:paraId="7E95B8EE" w14:textId="77777777" w:rsidR="00902465" w:rsidRPr="00E769A6" w:rsidRDefault="00902465" w:rsidP="00F50CF9">
            <w:pPr>
              <w:pStyle w:val="Textkrper-Zeileneinzug"/>
              <w:widowControl w:val="0"/>
              <w:tabs>
                <w:tab w:val="left" w:pos="2764"/>
                <w:tab w:val="left" w:pos="8496"/>
              </w:tabs>
              <w:spacing w:after="0"/>
              <w:ind w:left="0" w:right="105"/>
              <w:jc w:val="both"/>
              <w:rPr>
                <w:rFonts w:cs="Arial"/>
                <w:color w:val="FF0000"/>
                <w:highlight w:val="yellow"/>
                <w:lang w:val="it-IT"/>
              </w:rPr>
            </w:pPr>
            <w:r w:rsidRPr="00E769A6">
              <w:rPr>
                <w:rFonts w:cs="Arial"/>
                <w:color w:val="FF0000"/>
                <w:highlight w:val="yellow"/>
                <w:lang w:val="it-IT"/>
              </w:rPr>
              <w:t>►</w:t>
            </w:r>
            <w:r w:rsidRPr="00E769A6">
              <w:rPr>
                <w:rFonts w:cs="Arial"/>
                <w:color w:val="FF0000"/>
                <w:highlight w:val="yellow"/>
                <w:lang w:val="it-IT" w:eastAsia="de-DE"/>
              </w:rPr>
              <w:t>L’</w:t>
            </w:r>
            <w:r w:rsidRPr="00E769A6">
              <w:rPr>
                <w:rFonts w:cs="Arial"/>
                <w:b/>
                <w:color w:val="FF0000"/>
                <w:highlight w:val="yellow"/>
                <w:lang w:val="it-IT" w:eastAsia="de-DE"/>
              </w:rPr>
              <w:t xml:space="preserve">Allegato </w:t>
            </w:r>
            <w:r w:rsidRPr="00E769A6">
              <w:rPr>
                <w:rFonts w:cs="Arial"/>
                <w:b/>
                <w:color w:val="FF0000"/>
                <w:highlight w:val="yellow"/>
                <w:lang w:val="it-IT"/>
              </w:rPr>
              <w:t>“</w:t>
            </w:r>
            <w:r w:rsidRPr="00E769A6">
              <w:rPr>
                <w:rFonts w:cs="Arial"/>
                <w:b/>
                <w:i/>
                <w:iCs/>
                <w:color w:val="FF0000"/>
                <w:highlight w:val="yellow"/>
                <w:lang w:val="it-IT"/>
              </w:rPr>
              <w:t xml:space="preserve">Dichiarazione costo della manodopera e </w:t>
            </w:r>
            <w:r>
              <w:rPr>
                <w:rFonts w:cs="Arial"/>
                <w:b/>
                <w:i/>
                <w:iCs/>
                <w:color w:val="FF0000"/>
                <w:highlight w:val="yellow"/>
                <w:lang w:val="it-IT"/>
              </w:rPr>
              <w:t>oneri interni</w:t>
            </w:r>
            <w:r w:rsidRPr="00E769A6">
              <w:rPr>
                <w:rFonts w:cs="Arial"/>
                <w:b/>
                <w:i/>
                <w:iCs/>
                <w:color w:val="FF0000"/>
                <w:highlight w:val="yellow"/>
                <w:lang w:val="it-IT"/>
              </w:rPr>
              <w:t xml:space="preserve"> aziendal</w:t>
            </w:r>
            <w:r>
              <w:rPr>
                <w:rFonts w:cs="Arial"/>
                <w:b/>
                <w:i/>
                <w:iCs/>
                <w:color w:val="FF0000"/>
                <w:highlight w:val="yellow"/>
                <w:lang w:val="it-IT"/>
              </w:rPr>
              <w:t>i</w:t>
            </w:r>
            <w:r w:rsidRPr="00E769A6">
              <w:rPr>
                <w:rFonts w:cs="Arial"/>
                <w:b/>
                <w:color w:val="FF0000"/>
                <w:highlight w:val="yellow"/>
                <w:lang w:val="it-IT"/>
              </w:rPr>
              <w:t>”</w:t>
            </w:r>
            <w:r w:rsidRPr="00E769A6">
              <w:rPr>
                <w:rFonts w:cs="Arial"/>
                <w:b/>
                <w:color w:val="FF0000"/>
                <w:highlight w:val="yellow"/>
                <w:lang w:val="it-IT" w:eastAsia="de-DE"/>
              </w:rPr>
              <w:t>,</w:t>
            </w:r>
            <w:r w:rsidRPr="00E769A6">
              <w:rPr>
                <w:rFonts w:cs="Arial"/>
                <w:b/>
                <w:bCs/>
                <w:iCs/>
                <w:color w:val="FF0000"/>
                <w:highlight w:val="yellow"/>
                <w:lang w:val="it-IT" w:eastAsia="de-DE"/>
              </w:rPr>
              <w:t xml:space="preserve"> in </w:t>
            </w:r>
            <w:r w:rsidRPr="00E769A6">
              <w:rPr>
                <w:rFonts w:cs="Arial"/>
                <w:b/>
                <w:bCs/>
                <w:iCs/>
                <w:color w:val="FF0000"/>
                <w:highlight w:val="yellow"/>
                <w:u w:val="single"/>
                <w:lang w:val="it-IT" w:eastAsia="de-DE"/>
              </w:rPr>
              <w:t>formato .pdf</w:t>
            </w:r>
            <w:r w:rsidRPr="00E769A6">
              <w:rPr>
                <w:rFonts w:cs="Arial"/>
                <w:bCs/>
                <w:iCs/>
                <w:color w:val="FF0000"/>
                <w:highlight w:val="yellow"/>
                <w:lang w:val="it-IT" w:eastAsia="de-DE"/>
              </w:rPr>
              <w:t>,</w:t>
            </w:r>
            <w:r w:rsidRPr="00E769A6">
              <w:rPr>
                <w:rFonts w:cs="Arial"/>
                <w:color w:val="FF0000"/>
                <w:highlight w:val="yellow"/>
                <w:lang w:val="it-IT" w:eastAsia="de-DE"/>
              </w:rPr>
              <w:t xml:space="preserve"> deve essere </w:t>
            </w:r>
            <w:r w:rsidRPr="00E769A6">
              <w:rPr>
                <w:rFonts w:cs="Arial"/>
                <w:b/>
                <w:color w:val="FF0000"/>
                <w:highlight w:val="yellow"/>
                <w:u w:val="single"/>
                <w:lang w:val="it-IT" w:eastAsia="de-DE"/>
              </w:rPr>
              <w:t>sottoscritto con firma digitale, a pena di esclusione</w:t>
            </w:r>
            <w:r w:rsidRPr="00E769A6">
              <w:rPr>
                <w:rFonts w:cs="Arial"/>
                <w:color w:val="FF0000"/>
                <w:highlight w:val="yellow"/>
                <w:lang w:val="it-IT" w:eastAsia="de-DE"/>
              </w:rPr>
              <w:t xml:space="preserve"> </w:t>
            </w:r>
            <w:r w:rsidRPr="00E769A6">
              <w:rPr>
                <w:rFonts w:cs="Arial"/>
                <w:bCs/>
                <w:color w:val="FF0000"/>
                <w:highlight w:val="yellow"/>
                <w:lang w:val="it-IT" w:eastAsia="de-DE"/>
              </w:rPr>
              <w:t xml:space="preserve">– </w:t>
            </w:r>
            <w:r w:rsidRPr="00E769A6">
              <w:rPr>
                <w:rFonts w:cs="Arial"/>
                <w:color w:val="FF0000"/>
                <w:highlight w:val="yellow"/>
                <w:lang w:val="it-IT"/>
              </w:rPr>
              <w:t>vedi par. 4.2.3 “modalità di sottoscrizione dei documenti richiesti”.</w:t>
            </w:r>
          </w:p>
          <w:p w14:paraId="50E4862F" w14:textId="77777777" w:rsidR="00902465" w:rsidRPr="00E769A6" w:rsidRDefault="00902465" w:rsidP="00F50CF9">
            <w:pPr>
              <w:widowControl w:val="0"/>
              <w:ind w:right="105"/>
              <w:jc w:val="both"/>
              <w:rPr>
                <w:rFonts w:cs="Arial"/>
                <w:highlight w:val="yellow"/>
                <w:lang w:val="it-IT"/>
              </w:rPr>
            </w:pPr>
          </w:p>
        </w:tc>
      </w:tr>
      <w:tr w:rsidR="00902465" w:rsidRPr="000E11BD" w14:paraId="3B1E9320" w14:textId="77777777" w:rsidTr="00F2509C">
        <w:tc>
          <w:tcPr>
            <w:tcW w:w="4393" w:type="dxa"/>
            <w:gridSpan w:val="3"/>
          </w:tcPr>
          <w:p w14:paraId="0090B8EA" w14:textId="77777777" w:rsidR="00902465" w:rsidRPr="0084063F" w:rsidRDefault="00902465" w:rsidP="001F1EE3">
            <w:pPr>
              <w:widowControl w:val="0"/>
              <w:ind w:right="105"/>
              <w:jc w:val="both"/>
              <w:rPr>
                <w:rFonts w:cs="Arial"/>
                <w:i/>
                <w:color w:val="FF0000"/>
                <w:lang w:val="it-IT"/>
              </w:rPr>
            </w:pPr>
          </w:p>
        </w:tc>
        <w:tc>
          <w:tcPr>
            <w:tcW w:w="998" w:type="dxa"/>
          </w:tcPr>
          <w:p w14:paraId="4B12A51A" w14:textId="77777777" w:rsidR="00902465" w:rsidRPr="00211C25" w:rsidRDefault="00902465" w:rsidP="001F1EE3">
            <w:pPr>
              <w:widowControl w:val="0"/>
              <w:ind w:right="105"/>
              <w:jc w:val="both"/>
              <w:rPr>
                <w:rFonts w:cs="Arial"/>
                <w:i/>
                <w:color w:val="FF0000"/>
                <w:highlight w:val="green"/>
                <w:lang w:val="it-IT"/>
              </w:rPr>
            </w:pPr>
          </w:p>
        </w:tc>
        <w:tc>
          <w:tcPr>
            <w:tcW w:w="4260" w:type="dxa"/>
            <w:gridSpan w:val="2"/>
          </w:tcPr>
          <w:p w14:paraId="2554A3D9" w14:textId="77777777" w:rsidR="00902465" w:rsidRPr="00211C25" w:rsidRDefault="00902465" w:rsidP="001F1EE3">
            <w:pPr>
              <w:widowControl w:val="0"/>
              <w:ind w:right="181"/>
              <w:jc w:val="both"/>
              <w:rPr>
                <w:rFonts w:cs="Arial"/>
                <w:b/>
                <w:i/>
                <w:color w:val="0070C0"/>
                <w:highlight w:val="yellow"/>
                <w:lang w:val="it-IT"/>
              </w:rPr>
            </w:pPr>
          </w:p>
        </w:tc>
      </w:tr>
      <w:bookmarkEnd w:id="123"/>
      <w:tr w:rsidR="001F1EE3" w:rsidRPr="000E11BD" w14:paraId="3EDCAE5E" w14:textId="77777777" w:rsidTr="00F2509C">
        <w:tc>
          <w:tcPr>
            <w:tcW w:w="4393" w:type="dxa"/>
            <w:gridSpan w:val="3"/>
          </w:tcPr>
          <w:p w14:paraId="10FDB2B2" w14:textId="34E2207A" w:rsidR="001F1EE3" w:rsidRPr="00211C25" w:rsidRDefault="001F1EE3" w:rsidP="001F1EE3">
            <w:pPr>
              <w:widowControl w:val="0"/>
              <w:ind w:right="76"/>
              <w:jc w:val="both"/>
              <w:rPr>
                <w:rFonts w:cs="Arial"/>
                <w:color w:val="FF0000"/>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8" w:type="dxa"/>
          </w:tcPr>
          <w:p w14:paraId="6FBD1860" w14:textId="77777777" w:rsidR="001F1EE3" w:rsidRPr="00211C25" w:rsidRDefault="001F1EE3" w:rsidP="001F1EE3">
            <w:pPr>
              <w:widowControl w:val="0"/>
              <w:jc w:val="both"/>
              <w:rPr>
                <w:rFonts w:cs="Arial"/>
                <w:color w:val="FF0000"/>
                <w:lang w:val="de-DE"/>
              </w:rPr>
            </w:pPr>
          </w:p>
        </w:tc>
        <w:tc>
          <w:tcPr>
            <w:tcW w:w="4260" w:type="dxa"/>
            <w:gridSpan w:val="2"/>
          </w:tcPr>
          <w:p w14:paraId="445D002E" w14:textId="77777777" w:rsidR="001F1EE3" w:rsidRPr="00211C25" w:rsidRDefault="001F1EE3" w:rsidP="001F1EE3">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22"/>
      <w:tr w:rsidR="001F1EE3" w:rsidRPr="000E11BD" w14:paraId="7BA0E31B" w14:textId="77777777" w:rsidTr="00F2509C">
        <w:tc>
          <w:tcPr>
            <w:tcW w:w="4393" w:type="dxa"/>
            <w:gridSpan w:val="3"/>
          </w:tcPr>
          <w:p w14:paraId="331A14D4" w14:textId="77777777" w:rsidR="001F1EE3" w:rsidRPr="00211C25" w:rsidRDefault="001F1EE3" w:rsidP="001F1EE3">
            <w:pPr>
              <w:widowControl w:val="0"/>
              <w:ind w:right="76"/>
              <w:jc w:val="both"/>
              <w:rPr>
                <w:rFonts w:cs="Arial"/>
                <w:lang w:val="it-IT" w:eastAsia="it-IT"/>
              </w:rPr>
            </w:pPr>
          </w:p>
        </w:tc>
        <w:tc>
          <w:tcPr>
            <w:tcW w:w="998" w:type="dxa"/>
          </w:tcPr>
          <w:p w14:paraId="0A9DEA34" w14:textId="77777777" w:rsidR="001F1EE3" w:rsidRPr="00211C25" w:rsidRDefault="001F1EE3" w:rsidP="001F1EE3">
            <w:pPr>
              <w:widowControl w:val="0"/>
              <w:rPr>
                <w:rFonts w:cs="Arial"/>
                <w:b/>
                <w:lang w:val="it-IT"/>
              </w:rPr>
            </w:pPr>
          </w:p>
        </w:tc>
        <w:tc>
          <w:tcPr>
            <w:tcW w:w="4260" w:type="dxa"/>
            <w:gridSpan w:val="2"/>
          </w:tcPr>
          <w:p w14:paraId="672E708E" w14:textId="77777777" w:rsidR="001F1EE3" w:rsidRPr="00211C25" w:rsidRDefault="001F1EE3" w:rsidP="001F1EE3">
            <w:pPr>
              <w:widowControl w:val="0"/>
              <w:ind w:right="105"/>
              <w:jc w:val="both"/>
              <w:rPr>
                <w:rFonts w:cs="Arial"/>
                <w:lang w:val="it-IT" w:eastAsia="it-IT"/>
              </w:rPr>
            </w:pPr>
          </w:p>
        </w:tc>
      </w:tr>
      <w:tr w:rsidR="00902465" w:rsidRPr="00ED02CE" w14:paraId="3A46A775" w14:textId="77777777" w:rsidTr="00F50CF9">
        <w:tc>
          <w:tcPr>
            <w:tcW w:w="4393" w:type="dxa"/>
            <w:gridSpan w:val="3"/>
          </w:tcPr>
          <w:p w14:paraId="435F11D8" w14:textId="77777777" w:rsidR="00902465" w:rsidRPr="00ED02CE" w:rsidRDefault="00902465" w:rsidP="00F50CF9">
            <w:pPr>
              <w:widowControl w:val="0"/>
              <w:ind w:right="76"/>
              <w:jc w:val="both"/>
              <w:rPr>
                <w:rFonts w:cs="Arial"/>
                <w:lang w:val="de-DE" w:eastAsia="it-IT"/>
              </w:rPr>
            </w:pPr>
            <w:r w:rsidRPr="00ED02CE">
              <w:rPr>
                <w:rFonts w:cs="Arial"/>
                <w:b/>
                <w:bCs/>
                <w:highlight w:val="yellow"/>
                <w:u w:val="single"/>
                <w:lang w:val="de-DE" w:eastAsia="it-IT"/>
              </w:rPr>
              <w:t>►Die fehlende Angabe der Kosten für die Ar-</w:t>
            </w:r>
            <w:proofErr w:type="spellStart"/>
            <w:r w:rsidRPr="00ED02CE">
              <w:rPr>
                <w:rFonts w:cs="Arial"/>
                <w:b/>
                <w:bCs/>
                <w:highlight w:val="yellow"/>
                <w:u w:val="single"/>
                <w:lang w:val="de-DE" w:eastAsia="it-IT"/>
              </w:rPr>
              <w:t>beitskräfte</w:t>
            </w:r>
            <w:proofErr w:type="spellEnd"/>
            <w:r w:rsidRPr="00ED02CE">
              <w:rPr>
                <w:rFonts w:cs="Arial"/>
                <w:b/>
                <w:bCs/>
                <w:highlight w:val="yellow"/>
                <w:u w:val="single"/>
                <w:lang w:val="de-DE" w:eastAsia="it-IT"/>
              </w:rPr>
              <w:t xml:space="preserve"> und der Betriebskosten für die Er-füllung der Bestimmungen über Gesundheit und Sicherheit am Arbeitsplatz gemäß Art. 108 Absatz 9 </w:t>
            </w:r>
            <w:proofErr w:type="spellStart"/>
            <w:r w:rsidRPr="00ED02CE">
              <w:rPr>
                <w:rFonts w:cs="Arial"/>
                <w:b/>
                <w:bCs/>
                <w:highlight w:val="yellow"/>
                <w:u w:val="single"/>
                <w:lang w:val="de-DE" w:eastAsia="it-IT"/>
              </w:rPr>
              <w:t>GvD</w:t>
            </w:r>
            <w:proofErr w:type="spellEnd"/>
            <w:r w:rsidRPr="00ED02CE">
              <w:rPr>
                <w:rFonts w:cs="Arial"/>
                <w:b/>
                <w:bCs/>
                <w:highlight w:val="yellow"/>
                <w:u w:val="single"/>
                <w:lang w:val="de-DE" w:eastAsia="it-IT"/>
              </w:rPr>
              <w:t xml:space="preserve"> 36/2023 im wirtschaftlichen </w:t>
            </w:r>
            <w:r w:rsidRPr="00ED02CE">
              <w:rPr>
                <w:rFonts w:cs="Arial"/>
                <w:b/>
                <w:bCs/>
                <w:highlight w:val="yellow"/>
                <w:u w:val="single"/>
                <w:lang w:val="de-DE" w:eastAsia="it-IT"/>
              </w:rPr>
              <w:lastRenderedPageBreak/>
              <w:t>An-gebot, stellt einen nicht behebbaren Aus-</w:t>
            </w:r>
            <w:proofErr w:type="spellStart"/>
            <w:r w:rsidRPr="00ED02CE">
              <w:rPr>
                <w:rFonts w:cs="Arial"/>
                <w:b/>
                <w:bCs/>
                <w:highlight w:val="yellow"/>
                <w:u w:val="single"/>
                <w:lang w:val="de-DE" w:eastAsia="it-IT"/>
              </w:rPr>
              <w:t>schlussgrund</w:t>
            </w:r>
            <w:proofErr w:type="spellEnd"/>
            <w:r w:rsidRPr="00ED02CE">
              <w:rPr>
                <w:rFonts w:cs="Arial"/>
                <w:b/>
                <w:bCs/>
                <w:highlight w:val="yellow"/>
                <w:u w:val="single"/>
                <w:lang w:val="de-DE" w:eastAsia="it-IT"/>
              </w:rPr>
              <w:t xml:space="preserve"> dar, ausgenommen bei Lieferungen ohne Verleg</w:t>
            </w:r>
            <w:r>
              <w:rPr>
                <w:rFonts w:cs="Arial"/>
                <w:b/>
                <w:bCs/>
                <w:highlight w:val="yellow"/>
                <w:u w:val="single"/>
                <w:lang w:val="de-DE" w:eastAsia="it-IT"/>
              </w:rPr>
              <w:t>earbeiten</w:t>
            </w:r>
            <w:r w:rsidRPr="00ED02CE">
              <w:rPr>
                <w:rFonts w:cs="Arial"/>
                <w:b/>
                <w:bCs/>
                <w:highlight w:val="yellow"/>
                <w:u w:val="single"/>
                <w:lang w:val="de-DE" w:eastAsia="it-IT"/>
              </w:rPr>
              <w:t xml:space="preserve"> und bei Dienstleistungen intellektueller Natur.</w:t>
            </w:r>
          </w:p>
        </w:tc>
        <w:tc>
          <w:tcPr>
            <w:tcW w:w="998" w:type="dxa"/>
          </w:tcPr>
          <w:p w14:paraId="313C5739" w14:textId="77777777" w:rsidR="00902465" w:rsidRPr="00ED02CE" w:rsidRDefault="00902465" w:rsidP="00F50CF9">
            <w:pPr>
              <w:widowControl w:val="0"/>
              <w:rPr>
                <w:rFonts w:cs="Arial"/>
                <w:b/>
                <w:lang w:val="de-DE"/>
              </w:rPr>
            </w:pPr>
          </w:p>
        </w:tc>
        <w:tc>
          <w:tcPr>
            <w:tcW w:w="4260" w:type="dxa"/>
            <w:gridSpan w:val="2"/>
          </w:tcPr>
          <w:p w14:paraId="72EAF1AE" w14:textId="77777777" w:rsidR="00902465" w:rsidRPr="00ED02CE" w:rsidRDefault="00902465" w:rsidP="00F50CF9">
            <w:pPr>
              <w:widowControl w:val="0"/>
              <w:ind w:right="105"/>
              <w:jc w:val="both"/>
              <w:rPr>
                <w:rFonts w:cs="Arial"/>
                <w:b/>
                <w:bCs/>
                <w:u w:val="single"/>
                <w:lang w:val="it-IT" w:eastAsia="it-IT"/>
              </w:rPr>
            </w:pPr>
            <w:r w:rsidRPr="00ED02CE">
              <w:rPr>
                <w:rFonts w:cs="Arial"/>
                <w:b/>
                <w:bCs/>
                <w:highlight w:val="yellow"/>
                <w:u w:val="single"/>
                <w:lang w:val="it-IT" w:eastAsia="it-IT"/>
              </w:rPr>
              <w:t xml:space="preserve">►È causa di esclusione non sanabile la mancata indicazione nell’offerta economica dei costi della manodopera e dei costi aziendali relativi alla salute ed alla sicurezza sui luoghi di lavoro ai sensi dell'art. 108 comma </w:t>
            </w:r>
            <w:r w:rsidRPr="00ED02CE">
              <w:rPr>
                <w:rFonts w:cs="Arial"/>
                <w:b/>
                <w:bCs/>
                <w:highlight w:val="yellow"/>
                <w:u w:val="single"/>
                <w:lang w:val="it-IT" w:eastAsia="it-IT"/>
              </w:rPr>
              <w:lastRenderedPageBreak/>
              <w:t>9 del D.lgs. 36/2023, eccetto che nelle forniture senza posa in opera e nei servizi di natura intellettuale.</w:t>
            </w:r>
          </w:p>
        </w:tc>
      </w:tr>
      <w:tr w:rsidR="00902465" w:rsidRPr="00ED02CE" w14:paraId="44EB2AA4" w14:textId="77777777" w:rsidTr="00F50CF9">
        <w:tc>
          <w:tcPr>
            <w:tcW w:w="4393" w:type="dxa"/>
            <w:gridSpan w:val="3"/>
          </w:tcPr>
          <w:p w14:paraId="75609326" w14:textId="77777777" w:rsidR="00902465" w:rsidRPr="00ED02CE" w:rsidRDefault="00902465" w:rsidP="00F50CF9">
            <w:pPr>
              <w:widowControl w:val="0"/>
              <w:ind w:right="76"/>
              <w:jc w:val="both"/>
              <w:rPr>
                <w:rFonts w:cs="Arial"/>
                <w:b/>
                <w:bCs/>
                <w:highlight w:val="yellow"/>
                <w:u w:val="single"/>
                <w:lang w:val="de-DE" w:eastAsia="it-IT"/>
              </w:rPr>
            </w:pPr>
          </w:p>
        </w:tc>
        <w:tc>
          <w:tcPr>
            <w:tcW w:w="998" w:type="dxa"/>
          </w:tcPr>
          <w:p w14:paraId="14FA0E98" w14:textId="77777777" w:rsidR="00902465" w:rsidRPr="00ED02CE" w:rsidRDefault="00902465" w:rsidP="00F50CF9">
            <w:pPr>
              <w:widowControl w:val="0"/>
              <w:rPr>
                <w:rFonts w:cs="Arial"/>
                <w:b/>
                <w:lang w:val="de-DE"/>
              </w:rPr>
            </w:pPr>
          </w:p>
        </w:tc>
        <w:tc>
          <w:tcPr>
            <w:tcW w:w="4260" w:type="dxa"/>
            <w:gridSpan w:val="2"/>
          </w:tcPr>
          <w:p w14:paraId="580EA560" w14:textId="77777777" w:rsidR="00902465" w:rsidRPr="00ED02CE" w:rsidRDefault="00902465" w:rsidP="00F50CF9">
            <w:pPr>
              <w:widowControl w:val="0"/>
              <w:ind w:right="105"/>
              <w:jc w:val="both"/>
              <w:rPr>
                <w:rFonts w:cs="Arial"/>
                <w:b/>
                <w:bCs/>
                <w:highlight w:val="yellow"/>
                <w:u w:val="single"/>
                <w:lang w:val="it-IT" w:eastAsia="it-IT"/>
              </w:rPr>
            </w:pPr>
          </w:p>
        </w:tc>
      </w:tr>
      <w:tr w:rsidR="001F1EE3" w:rsidRPr="000E11BD" w14:paraId="57D5828D" w14:textId="77777777" w:rsidTr="00F2509C">
        <w:tc>
          <w:tcPr>
            <w:tcW w:w="4393" w:type="dxa"/>
            <w:gridSpan w:val="3"/>
          </w:tcPr>
          <w:p w14:paraId="663575BF" w14:textId="4EA3ABA4" w:rsidR="001F1EE3" w:rsidRPr="00211C25" w:rsidRDefault="001F1EE3" w:rsidP="001F1EE3">
            <w:pPr>
              <w:widowControl w:val="0"/>
              <w:ind w:right="76"/>
              <w:jc w:val="both"/>
              <w:rPr>
                <w:rFonts w:cs="Arial"/>
                <w:b/>
                <w:u w:val="single"/>
                <w:lang w:val="de-DE"/>
              </w:rPr>
            </w:pPr>
            <w:r w:rsidRPr="00211C25">
              <w:rPr>
                <w:rFonts w:cs="Arial"/>
                <w:b/>
                <w:lang w:val="de-DE"/>
              </w:rPr>
              <w:t xml:space="preserve">Sind die wirtschaftlichen Unterlagen nicht </w:t>
            </w:r>
            <w:proofErr w:type="gramStart"/>
            <w:r w:rsidRPr="00211C25">
              <w:rPr>
                <w:rFonts w:cs="Arial"/>
                <w:b/>
                <w:lang w:val="de-DE"/>
              </w:rPr>
              <w:t>unterschrieben</w:t>
            </w:r>
            <w:proofErr w:type="gramEnd"/>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8" w:type="dxa"/>
          </w:tcPr>
          <w:p w14:paraId="2BF312CE" w14:textId="77777777" w:rsidR="001F1EE3" w:rsidRPr="00211C25" w:rsidRDefault="001F1EE3" w:rsidP="001F1EE3">
            <w:pPr>
              <w:widowControl w:val="0"/>
              <w:rPr>
                <w:rFonts w:cs="Arial"/>
                <w:b/>
                <w:u w:val="single"/>
                <w:lang w:val="de-DE"/>
              </w:rPr>
            </w:pPr>
          </w:p>
        </w:tc>
        <w:tc>
          <w:tcPr>
            <w:tcW w:w="4260" w:type="dxa"/>
            <w:gridSpan w:val="2"/>
          </w:tcPr>
          <w:p w14:paraId="27252A53" w14:textId="77777777" w:rsidR="001F1EE3" w:rsidRPr="00211C25" w:rsidRDefault="001F1EE3" w:rsidP="001F1EE3">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1F1EE3" w:rsidRPr="000E11BD" w14:paraId="4C94CA92" w14:textId="77777777" w:rsidTr="00F2509C">
        <w:tc>
          <w:tcPr>
            <w:tcW w:w="4393" w:type="dxa"/>
            <w:gridSpan w:val="3"/>
          </w:tcPr>
          <w:p w14:paraId="34FE313E" w14:textId="77777777" w:rsidR="001F1EE3" w:rsidRPr="00211C25" w:rsidRDefault="001F1EE3" w:rsidP="001F1EE3">
            <w:pPr>
              <w:widowControl w:val="0"/>
              <w:ind w:right="76"/>
              <w:jc w:val="both"/>
              <w:rPr>
                <w:rFonts w:cs="Arial"/>
                <w:lang w:val="it-IT"/>
              </w:rPr>
            </w:pPr>
          </w:p>
        </w:tc>
        <w:tc>
          <w:tcPr>
            <w:tcW w:w="998" w:type="dxa"/>
          </w:tcPr>
          <w:p w14:paraId="16B3DF15" w14:textId="77777777" w:rsidR="001F1EE3" w:rsidRPr="00211C25" w:rsidRDefault="001F1EE3" w:rsidP="001F1EE3">
            <w:pPr>
              <w:widowControl w:val="0"/>
              <w:rPr>
                <w:rFonts w:cs="Arial"/>
                <w:lang w:val="it-IT"/>
              </w:rPr>
            </w:pPr>
          </w:p>
        </w:tc>
        <w:tc>
          <w:tcPr>
            <w:tcW w:w="4260" w:type="dxa"/>
            <w:gridSpan w:val="2"/>
          </w:tcPr>
          <w:p w14:paraId="0D81EE04" w14:textId="77777777" w:rsidR="001F1EE3" w:rsidRPr="00211C25" w:rsidRDefault="001F1EE3" w:rsidP="001F1EE3">
            <w:pPr>
              <w:widowControl w:val="0"/>
              <w:ind w:right="105"/>
              <w:jc w:val="both"/>
              <w:rPr>
                <w:rFonts w:cs="Arial"/>
                <w:lang w:val="it-IT"/>
              </w:rPr>
            </w:pPr>
          </w:p>
        </w:tc>
      </w:tr>
      <w:bookmarkEnd w:id="113"/>
      <w:tr w:rsidR="001F1EE3" w:rsidRPr="00211C25" w14:paraId="490B1BA5" w14:textId="77777777" w:rsidTr="00F2509C">
        <w:tc>
          <w:tcPr>
            <w:tcW w:w="4393" w:type="dxa"/>
            <w:gridSpan w:val="3"/>
          </w:tcPr>
          <w:p w14:paraId="032C28F2" w14:textId="77777777" w:rsidR="001F1EE3" w:rsidRPr="00211C25" w:rsidRDefault="001F1EE3" w:rsidP="001F1EE3">
            <w:pPr>
              <w:widowControl w:val="0"/>
              <w:ind w:right="76"/>
              <w:jc w:val="both"/>
              <w:rPr>
                <w:rFonts w:cs="Arial"/>
                <w:b/>
                <w:bCs/>
                <w:lang w:val="de-DE" w:eastAsia="de-DE"/>
              </w:rPr>
            </w:pPr>
            <w:r w:rsidRPr="00211C25">
              <w:rPr>
                <w:rFonts w:cs="Arial"/>
                <w:b/>
                <w:lang w:val="de-DE" w:eastAsia="it-IT"/>
              </w:rPr>
              <w:t>4.3 Hinweise</w:t>
            </w:r>
          </w:p>
        </w:tc>
        <w:tc>
          <w:tcPr>
            <w:tcW w:w="998" w:type="dxa"/>
          </w:tcPr>
          <w:p w14:paraId="502B8097" w14:textId="77777777" w:rsidR="001F1EE3" w:rsidRPr="00211C25" w:rsidRDefault="001F1EE3" w:rsidP="001F1EE3">
            <w:pPr>
              <w:widowControl w:val="0"/>
              <w:rPr>
                <w:rFonts w:cs="Arial"/>
                <w:b/>
                <w:lang w:val="de-DE"/>
              </w:rPr>
            </w:pPr>
          </w:p>
        </w:tc>
        <w:tc>
          <w:tcPr>
            <w:tcW w:w="4260" w:type="dxa"/>
            <w:gridSpan w:val="2"/>
          </w:tcPr>
          <w:p w14:paraId="2FF0EEEF" w14:textId="77777777" w:rsidR="001F1EE3" w:rsidRPr="00211C25" w:rsidRDefault="001F1EE3" w:rsidP="001F1EE3">
            <w:pPr>
              <w:widowControl w:val="0"/>
              <w:ind w:right="105"/>
              <w:jc w:val="both"/>
              <w:rPr>
                <w:rFonts w:cs="Arial"/>
                <w:b/>
                <w:lang w:val="it-IT"/>
              </w:rPr>
            </w:pPr>
            <w:r w:rsidRPr="00211C25">
              <w:rPr>
                <w:rFonts w:cs="Arial"/>
                <w:b/>
                <w:bCs/>
                <w:lang w:val="it-IT" w:eastAsia="it-IT"/>
              </w:rPr>
              <w:t>4.3 Avvertenze</w:t>
            </w:r>
          </w:p>
        </w:tc>
      </w:tr>
      <w:tr w:rsidR="001F1EE3" w:rsidRPr="00211C25" w14:paraId="5AB601C3" w14:textId="77777777" w:rsidTr="00F2509C">
        <w:tc>
          <w:tcPr>
            <w:tcW w:w="4393" w:type="dxa"/>
            <w:gridSpan w:val="3"/>
          </w:tcPr>
          <w:p w14:paraId="4A305418" w14:textId="77777777" w:rsidR="001F1EE3" w:rsidRPr="00211C25" w:rsidRDefault="001F1EE3" w:rsidP="001F1EE3">
            <w:pPr>
              <w:widowControl w:val="0"/>
              <w:ind w:right="76"/>
              <w:rPr>
                <w:rFonts w:cs="Arial"/>
                <w:bCs/>
                <w:lang w:val="it-IT" w:eastAsia="it-IT"/>
              </w:rPr>
            </w:pPr>
          </w:p>
        </w:tc>
        <w:tc>
          <w:tcPr>
            <w:tcW w:w="998" w:type="dxa"/>
          </w:tcPr>
          <w:p w14:paraId="3B16FDAD" w14:textId="77777777" w:rsidR="001F1EE3" w:rsidRPr="00211C25" w:rsidRDefault="001F1EE3" w:rsidP="001F1EE3">
            <w:pPr>
              <w:widowControl w:val="0"/>
              <w:rPr>
                <w:rFonts w:cs="Arial"/>
                <w:lang w:val="it-IT"/>
              </w:rPr>
            </w:pPr>
          </w:p>
        </w:tc>
        <w:tc>
          <w:tcPr>
            <w:tcW w:w="4260" w:type="dxa"/>
            <w:gridSpan w:val="2"/>
          </w:tcPr>
          <w:p w14:paraId="7C0EB155" w14:textId="77777777" w:rsidR="001F1EE3" w:rsidRPr="00211C25" w:rsidRDefault="001F1EE3" w:rsidP="001F1EE3">
            <w:pPr>
              <w:pStyle w:val="Textkrper-Zeileneinzug"/>
              <w:widowControl w:val="0"/>
              <w:tabs>
                <w:tab w:val="left" w:pos="8496"/>
              </w:tabs>
              <w:spacing w:after="0"/>
              <w:ind w:left="330" w:right="105" w:hanging="330"/>
              <w:jc w:val="both"/>
              <w:rPr>
                <w:rFonts w:cs="Arial"/>
                <w:bCs/>
                <w:lang w:val="it-IT" w:eastAsia="it-IT"/>
              </w:rPr>
            </w:pPr>
          </w:p>
        </w:tc>
      </w:tr>
      <w:tr w:rsidR="001F1EE3" w:rsidRPr="000E11BD" w14:paraId="2E571029" w14:textId="77777777" w:rsidTr="00F2509C">
        <w:tc>
          <w:tcPr>
            <w:tcW w:w="4393" w:type="dxa"/>
            <w:gridSpan w:val="3"/>
          </w:tcPr>
          <w:p w14:paraId="2B07477E" w14:textId="77777777" w:rsidR="001F1EE3" w:rsidRPr="00211C25" w:rsidRDefault="001F1EE3" w:rsidP="001F1EE3">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1F1EE3" w:rsidRPr="00211C25" w:rsidRDefault="001F1EE3" w:rsidP="001F1EE3">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1F1EE3" w:rsidRPr="00211C25" w:rsidRDefault="001F1EE3" w:rsidP="001F1EE3">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1F1EE3" w:rsidRPr="00211C25" w:rsidRDefault="001F1EE3" w:rsidP="001F1EE3">
            <w:pPr>
              <w:widowControl w:val="0"/>
              <w:rPr>
                <w:rFonts w:cs="Arial"/>
                <w:b/>
                <w:lang w:val="de-DE"/>
              </w:rPr>
            </w:pPr>
          </w:p>
        </w:tc>
        <w:tc>
          <w:tcPr>
            <w:tcW w:w="4260" w:type="dxa"/>
            <w:gridSpan w:val="2"/>
          </w:tcPr>
          <w:p w14:paraId="0AB4C328"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1F1EE3" w:rsidRPr="00211C25" w:rsidRDefault="001F1EE3" w:rsidP="001F1EE3">
            <w:pPr>
              <w:pStyle w:val="Textkrper-Zeileneinzug"/>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1F1EE3" w:rsidRPr="000E11BD" w14:paraId="1F617A4E" w14:textId="77777777" w:rsidTr="00F2509C">
        <w:tc>
          <w:tcPr>
            <w:tcW w:w="4393" w:type="dxa"/>
            <w:gridSpan w:val="3"/>
          </w:tcPr>
          <w:p w14:paraId="5D13C4C4" w14:textId="77777777" w:rsidR="001F1EE3" w:rsidRPr="00211C25" w:rsidRDefault="001F1EE3" w:rsidP="001F1EE3">
            <w:pPr>
              <w:widowControl w:val="0"/>
              <w:ind w:right="76"/>
              <w:rPr>
                <w:rFonts w:cs="Arial"/>
                <w:b/>
                <w:lang w:val="it-IT" w:eastAsia="it-IT"/>
              </w:rPr>
            </w:pPr>
          </w:p>
        </w:tc>
        <w:tc>
          <w:tcPr>
            <w:tcW w:w="998" w:type="dxa"/>
          </w:tcPr>
          <w:p w14:paraId="5A70852B" w14:textId="77777777" w:rsidR="001F1EE3" w:rsidRPr="00211C25" w:rsidRDefault="001F1EE3" w:rsidP="001F1EE3">
            <w:pPr>
              <w:widowControl w:val="0"/>
              <w:rPr>
                <w:rFonts w:cs="Arial"/>
                <w:b/>
                <w:lang w:val="it-IT"/>
              </w:rPr>
            </w:pPr>
          </w:p>
        </w:tc>
        <w:tc>
          <w:tcPr>
            <w:tcW w:w="4260" w:type="dxa"/>
            <w:gridSpan w:val="2"/>
          </w:tcPr>
          <w:p w14:paraId="29B1A707" w14:textId="77777777" w:rsidR="001F1EE3" w:rsidRPr="00211C25" w:rsidRDefault="001F1EE3" w:rsidP="001F1EE3">
            <w:pPr>
              <w:pStyle w:val="Textkrper-Zeileneinzug"/>
              <w:widowControl w:val="0"/>
              <w:tabs>
                <w:tab w:val="left" w:pos="8496"/>
              </w:tabs>
              <w:spacing w:after="0"/>
              <w:ind w:left="330" w:right="105" w:hanging="330"/>
              <w:jc w:val="both"/>
              <w:rPr>
                <w:rFonts w:cs="Arial"/>
                <w:b/>
                <w:bCs/>
                <w:lang w:val="it-IT" w:eastAsia="it-IT"/>
              </w:rPr>
            </w:pPr>
          </w:p>
        </w:tc>
      </w:tr>
      <w:tr w:rsidR="001F1EE3" w:rsidRPr="000E11BD" w14:paraId="174D6F71" w14:textId="77777777" w:rsidTr="00F2509C">
        <w:tc>
          <w:tcPr>
            <w:tcW w:w="4393" w:type="dxa"/>
            <w:gridSpan w:val="3"/>
          </w:tcPr>
          <w:p w14:paraId="799DD61A" w14:textId="44C1A669" w:rsidR="001F1EE3" w:rsidRPr="00FB2E0D" w:rsidRDefault="001F1EE3" w:rsidP="001F1EE3">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1F1EE3" w:rsidRPr="00FB2E0D" w:rsidRDefault="001F1EE3" w:rsidP="001F1EE3">
            <w:pPr>
              <w:widowControl w:val="0"/>
              <w:ind w:right="180"/>
              <w:rPr>
                <w:rFonts w:cs="Arial"/>
                <w:lang w:val="de-DE"/>
              </w:rPr>
            </w:pPr>
          </w:p>
        </w:tc>
        <w:tc>
          <w:tcPr>
            <w:tcW w:w="4260" w:type="dxa"/>
            <w:gridSpan w:val="2"/>
          </w:tcPr>
          <w:p w14:paraId="143A2FEE" w14:textId="2A030D22" w:rsidR="001F1EE3" w:rsidRPr="00FB2E0D" w:rsidRDefault="001F1EE3" w:rsidP="001F1EE3">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1F1EE3" w:rsidRPr="000E11BD" w14:paraId="606D3F41" w14:textId="77777777" w:rsidTr="00F2509C">
        <w:tc>
          <w:tcPr>
            <w:tcW w:w="4393" w:type="dxa"/>
            <w:gridSpan w:val="3"/>
          </w:tcPr>
          <w:p w14:paraId="10B8FB73" w14:textId="77777777" w:rsidR="001F1EE3" w:rsidRPr="00211C25" w:rsidRDefault="001F1EE3" w:rsidP="001F1EE3">
            <w:pPr>
              <w:pStyle w:val="Default"/>
              <w:widowControl w:val="0"/>
              <w:ind w:right="76"/>
              <w:jc w:val="both"/>
              <w:rPr>
                <w:rFonts w:cs="Arial"/>
                <w:color w:val="auto"/>
                <w:sz w:val="20"/>
                <w:szCs w:val="20"/>
              </w:rPr>
            </w:pPr>
          </w:p>
        </w:tc>
        <w:tc>
          <w:tcPr>
            <w:tcW w:w="998" w:type="dxa"/>
          </w:tcPr>
          <w:p w14:paraId="23932380" w14:textId="77777777" w:rsidR="001F1EE3" w:rsidRPr="00211C25" w:rsidRDefault="001F1EE3" w:rsidP="001F1EE3">
            <w:pPr>
              <w:widowControl w:val="0"/>
              <w:ind w:right="180"/>
              <w:rPr>
                <w:rFonts w:cs="Arial"/>
                <w:lang w:val="it-IT"/>
              </w:rPr>
            </w:pPr>
          </w:p>
        </w:tc>
        <w:tc>
          <w:tcPr>
            <w:tcW w:w="4260" w:type="dxa"/>
            <w:gridSpan w:val="2"/>
          </w:tcPr>
          <w:p w14:paraId="5EC5AC3B" w14:textId="77777777" w:rsidR="001F1EE3" w:rsidRPr="00211C25" w:rsidRDefault="001F1EE3" w:rsidP="001F1EE3">
            <w:pPr>
              <w:pStyle w:val="Default"/>
              <w:widowControl w:val="0"/>
              <w:ind w:right="105"/>
              <w:jc w:val="both"/>
              <w:rPr>
                <w:rFonts w:cs="Arial"/>
                <w:color w:val="auto"/>
                <w:sz w:val="20"/>
                <w:szCs w:val="20"/>
              </w:rPr>
            </w:pPr>
          </w:p>
        </w:tc>
      </w:tr>
      <w:tr w:rsidR="001F1EE3" w:rsidRPr="000E11BD" w14:paraId="59375767" w14:textId="77777777" w:rsidTr="00F2509C">
        <w:tc>
          <w:tcPr>
            <w:tcW w:w="4393" w:type="dxa"/>
            <w:gridSpan w:val="3"/>
          </w:tcPr>
          <w:p w14:paraId="5A208910" w14:textId="3A86B84A" w:rsidR="001F1EE3" w:rsidRPr="00211C25" w:rsidRDefault="001F1EE3" w:rsidP="001F1EE3">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1F1EE3" w:rsidRPr="00211C25" w:rsidRDefault="001F1EE3" w:rsidP="001F1EE3">
            <w:pPr>
              <w:pStyle w:val="Default"/>
              <w:widowControl w:val="0"/>
              <w:ind w:right="76"/>
              <w:jc w:val="both"/>
              <w:rPr>
                <w:rFonts w:cs="Arial"/>
                <w:color w:val="auto"/>
                <w:sz w:val="20"/>
                <w:szCs w:val="20"/>
                <w:lang w:val="de-DE"/>
              </w:rPr>
            </w:pPr>
          </w:p>
        </w:tc>
        <w:tc>
          <w:tcPr>
            <w:tcW w:w="4260" w:type="dxa"/>
            <w:gridSpan w:val="2"/>
          </w:tcPr>
          <w:p w14:paraId="33EAFEA2" w14:textId="77777777" w:rsidR="001F1EE3" w:rsidRPr="00211C25" w:rsidRDefault="001F1EE3" w:rsidP="001F1EE3">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1F1EE3" w:rsidRPr="000E11BD" w14:paraId="3F54BCED" w14:textId="77777777" w:rsidTr="00F2509C">
        <w:tc>
          <w:tcPr>
            <w:tcW w:w="4393" w:type="dxa"/>
            <w:gridSpan w:val="3"/>
          </w:tcPr>
          <w:p w14:paraId="3B21005B" w14:textId="77777777" w:rsidR="001F1EE3" w:rsidRPr="00211C25" w:rsidRDefault="001F1EE3" w:rsidP="001F1EE3">
            <w:pPr>
              <w:pStyle w:val="Default"/>
              <w:widowControl w:val="0"/>
              <w:ind w:right="76"/>
              <w:jc w:val="both"/>
              <w:rPr>
                <w:rFonts w:cs="Arial"/>
                <w:color w:val="FF0000"/>
                <w:sz w:val="20"/>
                <w:szCs w:val="20"/>
              </w:rPr>
            </w:pPr>
          </w:p>
        </w:tc>
        <w:tc>
          <w:tcPr>
            <w:tcW w:w="998" w:type="dxa"/>
          </w:tcPr>
          <w:p w14:paraId="7C177926" w14:textId="77777777" w:rsidR="001F1EE3" w:rsidRPr="00211C25" w:rsidRDefault="001F1EE3" w:rsidP="001F1EE3">
            <w:pPr>
              <w:widowControl w:val="0"/>
              <w:rPr>
                <w:rFonts w:cs="Arial"/>
                <w:color w:val="FF0000"/>
                <w:lang w:val="it-IT"/>
              </w:rPr>
            </w:pPr>
          </w:p>
        </w:tc>
        <w:tc>
          <w:tcPr>
            <w:tcW w:w="4260" w:type="dxa"/>
            <w:gridSpan w:val="2"/>
          </w:tcPr>
          <w:p w14:paraId="2B8F9BB2" w14:textId="77777777" w:rsidR="001F1EE3" w:rsidRPr="00211C25" w:rsidRDefault="001F1EE3" w:rsidP="001F1EE3">
            <w:pPr>
              <w:pStyle w:val="Default"/>
              <w:widowControl w:val="0"/>
              <w:ind w:right="105"/>
              <w:jc w:val="both"/>
              <w:rPr>
                <w:rFonts w:cs="Arial"/>
                <w:color w:val="FF0000"/>
                <w:sz w:val="20"/>
                <w:szCs w:val="20"/>
              </w:rPr>
            </w:pPr>
          </w:p>
        </w:tc>
      </w:tr>
      <w:tr w:rsidR="001F1EE3" w:rsidRPr="000E11BD" w14:paraId="010992FD" w14:textId="77777777" w:rsidTr="00F2509C">
        <w:tc>
          <w:tcPr>
            <w:tcW w:w="4393" w:type="dxa"/>
            <w:gridSpan w:val="3"/>
          </w:tcPr>
          <w:p w14:paraId="30E0B1F5" w14:textId="3E39D916" w:rsidR="001F1EE3" w:rsidRPr="007009D2" w:rsidRDefault="001F1EE3" w:rsidP="001F1EE3">
            <w:pPr>
              <w:widowControl w:val="0"/>
              <w:ind w:right="76"/>
              <w:jc w:val="both"/>
              <w:rPr>
                <w:rFonts w:cs="Arial"/>
                <w:lang w:val="de-DE" w:eastAsia="it-IT"/>
              </w:rPr>
            </w:pPr>
            <w:r w:rsidRPr="007009D2">
              <w:rPr>
                <w:rFonts w:cs="Arial"/>
                <w:lang w:val="de-DE" w:eastAsia="it-IT"/>
              </w:rPr>
              <w:t xml:space="preserve">Die Vergabestelle und/oder die aufraggebende </w:t>
            </w:r>
            <w:proofErr w:type="gramStart"/>
            <w:r w:rsidRPr="007009D2">
              <w:rPr>
                <w:rFonts w:cs="Arial"/>
                <w:lang w:val="de-DE" w:eastAsia="it-IT"/>
              </w:rPr>
              <w:t>Körperschaft  behält</w:t>
            </w:r>
            <w:proofErr w:type="gramEnd"/>
            <w:r w:rsidRPr="007009D2">
              <w:rPr>
                <w:rFonts w:cs="Arial"/>
                <w:lang w:val="de-DE" w:eastAsia="it-IT"/>
              </w:rPr>
              <w:t xml:space="preserve"> sich vor, die Teilnehmer aufzufordern, den Inhalt der vorgelegten Unterlagen und Erklärungen gemäß den geltenden gesetzlichen Bestimmungen zu ergänzen oder zu erläutern. Das Einreichen des Angebots entspricht der </w:t>
            </w:r>
            <w:r w:rsidRPr="007009D2">
              <w:rPr>
                <w:rFonts w:cs="Arial"/>
                <w:lang w:val="de-DE" w:eastAsia="it-IT"/>
              </w:rPr>
              <w:lastRenderedPageBreak/>
              <w:t>unbedingten Annahme der Klauseln dieser Ausschreibungsbedingungen mit Verzicht auf jeglichen Einwand.</w:t>
            </w:r>
          </w:p>
        </w:tc>
        <w:tc>
          <w:tcPr>
            <w:tcW w:w="998" w:type="dxa"/>
          </w:tcPr>
          <w:p w14:paraId="3717C006" w14:textId="77777777" w:rsidR="001F1EE3" w:rsidRPr="007009D2" w:rsidRDefault="001F1EE3" w:rsidP="001F1EE3">
            <w:pPr>
              <w:widowControl w:val="0"/>
              <w:rPr>
                <w:rFonts w:cs="Arial"/>
                <w:lang w:val="de-DE"/>
              </w:rPr>
            </w:pPr>
          </w:p>
        </w:tc>
        <w:tc>
          <w:tcPr>
            <w:tcW w:w="4260" w:type="dxa"/>
            <w:gridSpan w:val="2"/>
          </w:tcPr>
          <w:p w14:paraId="252E6C9D" w14:textId="7D351B8F" w:rsidR="001F1EE3" w:rsidRPr="00211C25" w:rsidRDefault="001F1EE3" w:rsidP="001F1EE3">
            <w:pPr>
              <w:pStyle w:val="Textkrper-Zeileneinzug"/>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w:t>
            </w:r>
            <w:r w:rsidRPr="007009D2">
              <w:rPr>
                <w:rFonts w:cs="Arial"/>
                <w:lang w:val="it-IT" w:eastAsia="it-IT"/>
              </w:rPr>
              <w:lastRenderedPageBreak/>
              <w:t>zioni di legge. La presentazione dell'offerta costituisce accettazione incondizionata delle clausole contenute nel presente disciplinare con rinuncia ad ogni eccezione.</w:t>
            </w:r>
          </w:p>
        </w:tc>
      </w:tr>
      <w:tr w:rsidR="001F1EE3" w:rsidRPr="000E11BD" w14:paraId="7A144113" w14:textId="77777777" w:rsidTr="00F2509C">
        <w:tc>
          <w:tcPr>
            <w:tcW w:w="4393" w:type="dxa"/>
            <w:gridSpan w:val="3"/>
          </w:tcPr>
          <w:p w14:paraId="6758A01E"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8" w:type="dxa"/>
          </w:tcPr>
          <w:p w14:paraId="4E037F2F" w14:textId="77777777" w:rsidR="001F1EE3" w:rsidRPr="00211C25" w:rsidRDefault="001F1EE3" w:rsidP="001F1EE3">
            <w:pPr>
              <w:widowControl w:val="0"/>
              <w:rPr>
                <w:rFonts w:cs="Arial"/>
                <w:lang w:val="it-IT"/>
              </w:rPr>
            </w:pPr>
          </w:p>
        </w:tc>
        <w:tc>
          <w:tcPr>
            <w:tcW w:w="4260" w:type="dxa"/>
            <w:gridSpan w:val="2"/>
          </w:tcPr>
          <w:p w14:paraId="7732FCAC" w14:textId="77777777" w:rsidR="001F1EE3" w:rsidRPr="00211C25" w:rsidRDefault="001F1EE3" w:rsidP="001F1EE3">
            <w:pPr>
              <w:pStyle w:val="Textkrper-Zeileneinzug"/>
              <w:widowControl w:val="0"/>
              <w:tabs>
                <w:tab w:val="left" w:pos="8496"/>
              </w:tabs>
              <w:spacing w:after="0"/>
              <w:ind w:left="0" w:right="105"/>
              <w:jc w:val="both"/>
              <w:rPr>
                <w:rFonts w:cs="Arial"/>
                <w:color w:val="FF0000"/>
                <w:lang w:val="it-IT" w:eastAsia="it-IT"/>
              </w:rPr>
            </w:pPr>
          </w:p>
        </w:tc>
      </w:tr>
      <w:tr w:rsidR="001F1EE3" w:rsidRPr="000E11BD" w14:paraId="7ED4366E" w14:textId="77777777" w:rsidTr="00F2509C">
        <w:tc>
          <w:tcPr>
            <w:tcW w:w="4393" w:type="dxa"/>
            <w:gridSpan w:val="3"/>
          </w:tcPr>
          <w:p w14:paraId="761179FF" w14:textId="01D07D15" w:rsidR="001F1EE3" w:rsidRPr="009C0DC6" w:rsidRDefault="001F1EE3" w:rsidP="001F1EE3">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1F1EE3" w:rsidRPr="009C0DC6" w:rsidRDefault="001F1EE3" w:rsidP="001F1EE3">
            <w:pPr>
              <w:widowControl w:val="0"/>
              <w:rPr>
                <w:rFonts w:cs="Arial"/>
                <w:lang w:val="de-DE"/>
              </w:rPr>
            </w:pPr>
          </w:p>
        </w:tc>
        <w:tc>
          <w:tcPr>
            <w:tcW w:w="4260" w:type="dxa"/>
            <w:gridSpan w:val="2"/>
          </w:tcPr>
          <w:p w14:paraId="79319954" w14:textId="77777777" w:rsidR="001F1EE3" w:rsidRPr="009C0DC6" w:rsidRDefault="001F1EE3" w:rsidP="001F1EE3">
            <w:pPr>
              <w:pStyle w:val="Textkrper-Zeileneinzug"/>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1F1EE3" w:rsidRPr="000E11BD" w14:paraId="44DA5FFB" w14:textId="77777777" w:rsidTr="00F2509C">
        <w:tc>
          <w:tcPr>
            <w:tcW w:w="4393" w:type="dxa"/>
            <w:gridSpan w:val="3"/>
          </w:tcPr>
          <w:p w14:paraId="2E39112C" w14:textId="77777777" w:rsidR="001F1EE3" w:rsidRPr="009C0DC6" w:rsidRDefault="001F1EE3" w:rsidP="001F1EE3">
            <w:pPr>
              <w:widowControl w:val="0"/>
              <w:autoSpaceDE w:val="0"/>
              <w:autoSpaceDN w:val="0"/>
              <w:adjustRightInd w:val="0"/>
              <w:ind w:right="76"/>
              <w:jc w:val="both"/>
              <w:rPr>
                <w:rFonts w:cs="Arial"/>
                <w:color w:val="FF0000"/>
                <w:lang w:val="it-IT" w:eastAsia="it-IT"/>
              </w:rPr>
            </w:pPr>
          </w:p>
        </w:tc>
        <w:tc>
          <w:tcPr>
            <w:tcW w:w="998" w:type="dxa"/>
          </w:tcPr>
          <w:p w14:paraId="5E549E86" w14:textId="77777777" w:rsidR="001F1EE3" w:rsidRPr="009C0DC6" w:rsidRDefault="001F1EE3" w:rsidP="001F1EE3">
            <w:pPr>
              <w:widowControl w:val="0"/>
              <w:rPr>
                <w:rFonts w:cs="Arial"/>
                <w:lang w:val="it-IT"/>
              </w:rPr>
            </w:pPr>
          </w:p>
        </w:tc>
        <w:tc>
          <w:tcPr>
            <w:tcW w:w="4260" w:type="dxa"/>
            <w:gridSpan w:val="2"/>
          </w:tcPr>
          <w:p w14:paraId="6F5256D7" w14:textId="77777777" w:rsidR="001F1EE3" w:rsidRPr="009C0DC6" w:rsidRDefault="001F1EE3" w:rsidP="001F1EE3">
            <w:pPr>
              <w:pStyle w:val="Textkrper-Zeileneinzug"/>
              <w:widowControl w:val="0"/>
              <w:tabs>
                <w:tab w:val="left" w:pos="8496"/>
              </w:tabs>
              <w:spacing w:after="0"/>
              <w:ind w:left="0" w:right="105"/>
              <w:jc w:val="both"/>
              <w:rPr>
                <w:rFonts w:cs="Arial"/>
                <w:color w:val="FF0000"/>
                <w:lang w:val="it-IT" w:eastAsia="it-IT"/>
              </w:rPr>
            </w:pPr>
          </w:p>
        </w:tc>
      </w:tr>
      <w:tr w:rsidR="001F1EE3" w:rsidRPr="000E11BD" w14:paraId="61BA4A6F" w14:textId="77777777" w:rsidTr="00F2509C">
        <w:tc>
          <w:tcPr>
            <w:tcW w:w="4393" w:type="dxa"/>
            <w:gridSpan w:val="3"/>
          </w:tcPr>
          <w:p w14:paraId="08A0ECFD" w14:textId="2873D1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8" w:type="dxa"/>
          </w:tcPr>
          <w:p w14:paraId="20B0605B" w14:textId="77777777" w:rsidR="001F1EE3" w:rsidRPr="00211C25" w:rsidRDefault="001F1EE3" w:rsidP="001F1EE3">
            <w:pPr>
              <w:widowControl w:val="0"/>
              <w:rPr>
                <w:rFonts w:cs="Arial"/>
                <w:lang w:val="de-DE"/>
              </w:rPr>
            </w:pPr>
          </w:p>
        </w:tc>
        <w:tc>
          <w:tcPr>
            <w:tcW w:w="4260" w:type="dxa"/>
            <w:gridSpan w:val="2"/>
          </w:tcPr>
          <w:p w14:paraId="296D509C" w14:textId="77777777" w:rsidR="001F1EE3" w:rsidRPr="00211C25" w:rsidRDefault="001F1EE3" w:rsidP="001F1EE3">
            <w:pPr>
              <w:pStyle w:val="Textkrper-Zeileneinzug"/>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1F1EE3" w:rsidRPr="000E11BD" w14:paraId="30A50148" w14:textId="77777777" w:rsidTr="00F2509C">
        <w:tc>
          <w:tcPr>
            <w:tcW w:w="4393" w:type="dxa"/>
            <w:gridSpan w:val="3"/>
          </w:tcPr>
          <w:p w14:paraId="42C67564"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8" w:type="dxa"/>
          </w:tcPr>
          <w:p w14:paraId="52925AD6" w14:textId="77777777" w:rsidR="001F1EE3" w:rsidRPr="00211C25" w:rsidRDefault="001F1EE3" w:rsidP="001F1EE3">
            <w:pPr>
              <w:widowControl w:val="0"/>
              <w:rPr>
                <w:rFonts w:cs="Arial"/>
                <w:lang w:val="it-IT"/>
              </w:rPr>
            </w:pPr>
          </w:p>
        </w:tc>
        <w:tc>
          <w:tcPr>
            <w:tcW w:w="4260" w:type="dxa"/>
            <w:gridSpan w:val="2"/>
          </w:tcPr>
          <w:p w14:paraId="53B3B7F5" w14:textId="77777777" w:rsidR="001F1EE3" w:rsidRPr="00211C25" w:rsidRDefault="001F1EE3" w:rsidP="001F1EE3">
            <w:pPr>
              <w:pStyle w:val="Textkrper-Zeileneinzug"/>
              <w:widowControl w:val="0"/>
              <w:tabs>
                <w:tab w:val="left" w:pos="8496"/>
              </w:tabs>
              <w:spacing w:after="0"/>
              <w:ind w:left="0" w:right="105"/>
              <w:jc w:val="both"/>
              <w:rPr>
                <w:rFonts w:cs="Arial"/>
                <w:color w:val="FF0000"/>
                <w:lang w:val="it-IT" w:eastAsia="it-IT"/>
              </w:rPr>
            </w:pPr>
          </w:p>
        </w:tc>
      </w:tr>
      <w:tr w:rsidR="001F1EE3" w:rsidRPr="000E11BD" w14:paraId="3F404303" w14:textId="77777777" w:rsidTr="00F2509C">
        <w:tc>
          <w:tcPr>
            <w:tcW w:w="4393" w:type="dxa"/>
            <w:gridSpan w:val="3"/>
          </w:tcPr>
          <w:p w14:paraId="452EE160" w14:textId="09525A43"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8" w:type="dxa"/>
          </w:tcPr>
          <w:p w14:paraId="3288FEE3" w14:textId="77777777" w:rsidR="001F1EE3" w:rsidRPr="00211C25" w:rsidRDefault="001F1EE3" w:rsidP="001F1EE3">
            <w:pPr>
              <w:widowControl w:val="0"/>
              <w:rPr>
                <w:rFonts w:cs="Arial"/>
                <w:lang w:val="de-DE"/>
              </w:rPr>
            </w:pPr>
          </w:p>
        </w:tc>
        <w:tc>
          <w:tcPr>
            <w:tcW w:w="4260" w:type="dxa"/>
            <w:gridSpan w:val="2"/>
          </w:tcPr>
          <w:p w14:paraId="4CA70A3A" w14:textId="77777777" w:rsidR="001F1EE3" w:rsidRPr="00211C25" w:rsidRDefault="001F1EE3" w:rsidP="001F1EE3">
            <w:pPr>
              <w:pStyle w:val="Textkrper-Zeileneinzug"/>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1F1EE3" w:rsidRPr="000E11BD" w14:paraId="22C2E5C7" w14:textId="77777777" w:rsidTr="00F2509C">
        <w:tc>
          <w:tcPr>
            <w:tcW w:w="4393" w:type="dxa"/>
            <w:gridSpan w:val="3"/>
          </w:tcPr>
          <w:p w14:paraId="1F57B22B"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025ADA91" w14:textId="77777777" w:rsidR="001F1EE3" w:rsidRPr="00211C25" w:rsidRDefault="001F1EE3" w:rsidP="001F1EE3">
            <w:pPr>
              <w:widowControl w:val="0"/>
              <w:rPr>
                <w:rFonts w:cs="Arial"/>
                <w:lang w:val="it-IT"/>
              </w:rPr>
            </w:pPr>
          </w:p>
        </w:tc>
        <w:tc>
          <w:tcPr>
            <w:tcW w:w="4260" w:type="dxa"/>
            <w:gridSpan w:val="2"/>
          </w:tcPr>
          <w:p w14:paraId="727F8FF7" w14:textId="77777777" w:rsidR="001F1EE3" w:rsidRPr="00211C25" w:rsidRDefault="001F1EE3" w:rsidP="001F1EE3">
            <w:pPr>
              <w:widowControl w:val="0"/>
              <w:tabs>
                <w:tab w:val="center" w:pos="4536"/>
                <w:tab w:val="right" w:pos="9072"/>
              </w:tabs>
              <w:ind w:left="180" w:right="105"/>
              <w:jc w:val="both"/>
              <w:rPr>
                <w:rFonts w:cs="Arial"/>
                <w:color w:val="FF0000"/>
                <w:lang w:val="it-IT" w:eastAsia="it-IT"/>
              </w:rPr>
            </w:pPr>
          </w:p>
        </w:tc>
      </w:tr>
      <w:tr w:rsidR="001F1EE3" w:rsidRPr="000E11BD" w14:paraId="3A29E7C6" w14:textId="77777777" w:rsidTr="00F2509C">
        <w:tc>
          <w:tcPr>
            <w:tcW w:w="4393" w:type="dxa"/>
            <w:gridSpan w:val="3"/>
          </w:tcPr>
          <w:p w14:paraId="29F5D531" w14:textId="14E31E2C"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8" w:type="dxa"/>
          </w:tcPr>
          <w:p w14:paraId="570080BB" w14:textId="77777777" w:rsidR="001F1EE3" w:rsidRPr="00211C25" w:rsidRDefault="001F1EE3" w:rsidP="001F1EE3">
            <w:pPr>
              <w:widowControl w:val="0"/>
              <w:rPr>
                <w:rFonts w:cs="Arial"/>
                <w:lang w:val="de-DE"/>
              </w:rPr>
            </w:pPr>
          </w:p>
        </w:tc>
        <w:tc>
          <w:tcPr>
            <w:tcW w:w="4260" w:type="dxa"/>
            <w:gridSpan w:val="2"/>
          </w:tcPr>
          <w:p w14:paraId="49576E29"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1F1EE3" w:rsidRPr="000E11BD" w14:paraId="18DB3559" w14:textId="77777777" w:rsidTr="00F2509C">
        <w:tc>
          <w:tcPr>
            <w:tcW w:w="4393" w:type="dxa"/>
            <w:gridSpan w:val="3"/>
          </w:tcPr>
          <w:p w14:paraId="74AD5857"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3922F166" w14:textId="77777777" w:rsidR="001F1EE3" w:rsidRPr="00211C25" w:rsidRDefault="001F1EE3" w:rsidP="001F1EE3">
            <w:pPr>
              <w:widowControl w:val="0"/>
              <w:rPr>
                <w:rFonts w:cs="Arial"/>
                <w:lang w:val="it-IT"/>
              </w:rPr>
            </w:pPr>
          </w:p>
        </w:tc>
        <w:tc>
          <w:tcPr>
            <w:tcW w:w="4260" w:type="dxa"/>
            <w:gridSpan w:val="2"/>
          </w:tcPr>
          <w:p w14:paraId="0C93B032" w14:textId="77777777" w:rsidR="001F1EE3" w:rsidRPr="00211C25" w:rsidRDefault="001F1EE3" w:rsidP="001F1EE3">
            <w:pPr>
              <w:pStyle w:val="Textkrper-Zeileneinzug"/>
              <w:widowControl w:val="0"/>
              <w:tabs>
                <w:tab w:val="left" w:pos="8496"/>
              </w:tabs>
              <w:spacing w:after="0"/>
              <w:ind w:left="0" w:right="105"/>
              <w:jc w:val="both"/>
              <w:rPr>
                <w:rFonts w:cs="Arial"/>
                <w:lang w:val="it-IT" w:eastAsia="it-IT"/>
              </w:rPr>
            </w:pPr>
          </w:p>
        </w:tc>
      </w:tr>
      <w:tr w:rsidR="001F1EE3" w:rsidRPr="00211C25" w14:paraId="4B8103A2" w14:textId="77777777" w:rsidTr="00F2509C">
        <w:tc>
          <w:tcPr>
            <w:tcW w:w="4393" w:type="dxa"/>
            <w:gridSpan w:val="3"/>
          </w:tcPr>
          <w:p w14:paraId="2C9A603D" w14:textId="777777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8" w:type="dxa"/>
          </w:tcPr>
          <w:p w14:paraId="396AD3E2" w14:textId="77777777" w:rsidR="001F1EE3" w:rsidRPr="00211C25" w:rsidRDefault="001F1EE3" w:rsidP="001F1EE3">
            <w:pPr>
              <w:widowControl w:val="0"/>
              <w:rPr>
                <w:rFonts w:cs="Arial"/>
                <w:lang w:val="de-DE"/>
              </w:rPr>
            </w:pPr>
          </w:p>
        </w:tc>
        <w:tc>
          <w:tcPr>
            <w:tcW w:w="4260" w:type="dxa"/>
            <w:gridSpan w:val="2"/>
          </w:tcPr>
          <w:p w14:paraId="524F6921" w14:textId="77777777" w:rsidR="001F1EE3" w:rsidRPr="00211C25" w:rsidRDefault="001F1EE3" w:rsidP="001F1EE3">
            <w:pPr>
              <w:pStyle w:val="Textkrper-Zeileneinzug"/>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1F1EE3" w:rsidRPr="00211C25" w14:paraId="4F4AF7C2" w14:textId="77777777" w:rsidTr="00F2509C">
        <w:tc>
          <w:tcPr>
            <w:tcW w:w="4393" w:type="dxa"/>
            <w:gridSpan w:val="3"/>
          </w:tcPr>
          <w:p w14:paraId="59F2FF00" w14:textId="464EE0AB" w:rsidR="001F1EE3" w:rsidRPr="005B14AF" w:rsidRDefault="001F1EE3" w:rsidP="001F1EE3">
            <w:pPr>
              <w:widowControl w:val="0"/>
              <w:autoSpaceDE w:val="0"/>
              <w:autoSpaceDN w:val="0"/>
              <w:adjustRightInd w:val="0"/>
              <w:ind w:right="76"/>
              <w:jc w:val="both"/>
              <w:rPr>
                <w:rFonts w:cs="Arial"/>
                <w:b/>
                <w:lang w:val="de-DE" w:eastAsia="it-IT"/>
              </w:rPr>
            </w:pPr>
          </w:p>
        </w:tc>
        <w:tc>
          <w:tcPr>
            <w:tcW w:w="998" w:type="dxa"/>
          </w:tcPr>
          <w:p w14:paraId="5A2D769E" w14:textId="77777777" w:rsidR="001F1EE3" w:rsidRPr="005B14AF" w:rsidRDefault="001F1EE3" w:rsidP="001F1EE3">
            <w:pPr>
              <w:widowControl w:val="0"/>
              <w:rPr>
                <w:rFonts w:cs="Arial"/>
                <w:lang w:val="de-DE"/>
              </w:rPr>
            </w:pPr>
          </w:p>
        </w:tc>
        <w:tc>
          <w:tcPr>
            <w:tcW w:w="4260" w:type="dxa"/>
            <w:gridSpan w:val="2"/>
          </w:tcPr>
          <w:p w14:paraId="1D2C8084" w14:textId="3A2F5EA6" w:rsidR="001F1EE3" w:rsidRPr="00211C25" w:rsidRDefault="001F1EE3" w:rsidP="001F1EE3">
            <w:pPr>
              <w:pStyle w:val="Textkrper-Zeileneinzug"/>
              <w:widowControl w:val="0"/>
              <w:tabs>
                <w:tab w:val="left" w:pos="8496"/>
              </w:tabs>
              <w:spacing w:after="0"/>
              <w:ind w:left="0" w:right="105"/>
              <w:jc w:val="both"/>
              <w:rPr>
                <w:rFonts w:cs="Arial"/>
                <w:b/>
                <w:lang w:val="it-IT" w:eastAsia="it-IT"/>
              </w:rPr>
            </w:pPr>
          </w:p>
        </w:tc>
      </w:tr>
      <w:tr w:rsidR="00C56C7A" w:rsidRPr="000E11BD" w14:paraId="6272AFFC" w14:textId="77777777" w:rsidTr="00F2509C">
        <w:tblPrEx>
          <w:tblLook w:val="04A0" w:firstRow="1" w:lastRow="0" w:firstColumn="1" w:lastColumn="0" w:noHBand="0" w:noVBand="1"/>
        </w:tblPrEx>
        <w:tc>
          <w:tcPr>
            <w:tcW w:w="4393" w:type="dxa"/>
            <w:gridSpan w:val="3"/>
            <w:hideMark/>
          </w:tcPr>
          <w:p w14:paraId="76BF9B0C" w14:textId="77777777" w:rsidR="00C56C7A" w:rsidRPr="000E11BD" w:rsidRDefault="00C56C7A">
            <w:pPr>
              <w:widowControl w:val="0"/>
              <w:autoSpaceDE w:val="0"/>
              <w:autoSpaceDN w:val="0"/>
              <w:adjustRightInd w:val="0"/>
              <w:ind w:right="76"/>
              <w:jc w:val="both"/>
              <w:rPr>
                <w:rFonts w:cs="Arial"/>
                <w:noProof/>
                <w:lang w:val="de-DE" w:eastAsia="it-IT"/>
              </w:rPr>
            </w:pPr>
            <w:bookmarkStart w:id="124" w:name="_Hlk173227204"/>
            <w:r w:rsidRPr="000E11BD">
              <w:rPr>
                <w:rFonts w:cs="Arial"/>
                <w:noProof/>
                <w:lang w:val="de-DE" w:eastAsia="it-IT"/>
              </w:rPr>
              <w:t xml:space="preserve">Der Zugang zu den Ausschreibungsunterlagen wird durch die Funktionalitäten des Portals </w:t>
            </w:r>
            <w:hyperlink r:id="rId60" w:history="1">
              <w:r w:rsidRPr="000E11BD">
                <w:rPr>
                  <w:rStyle w:val="Hyperlink"/>
                  <w:rFonts w:cs="Arial"/>
                  <w:noProof/>
                  <w:lang w:val="de-DE"/>
                </w:rPr>
                <w:t>www.bandi-altoadige.it</w:t>
              </w:r>
            </w:hyperlink>
            <w:r w:rsidRPr="000E11BD">
              <w:rPr>
                <w:rFonts w:cs="Arial"/>
                <w:noProof/>
                <w:lang w:val="de-DE" w:eastAsia="it-IT"/>
              </w:rPr>
              <w:t xml:space="preserve"> / </w:t>
            </w:r>
            <w:hyperlink r:id="rId61" w:history="1">
              <w:r w:rsidRPr="000E11BD">
                <w:rPr>
                  <w:rStyle w:val="Hyperlink"/>
                  <w:rFonts w:cs="Arial"/>
                  <w:noProof/>
                  <w:lang w:val="de-DE"/>
                </w:rPr>
                <w:t>www.ausschreibungen-suedtirol.it</w:t>
              </w:r>
            </w:hyperlink>
            <w:r w:rsidRPr="000E11BD">
              <w:rPr>
                <w:rFonts w:cs="Arial"/>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2FAC0BAE" w14:textId="77777777" w:rsidR="00C56C7A" w:rsidRPr="000E11BD" w:rsidRDefault="00C56C7A">
            <w:pPr>
              <w:widowControl w:val="0"/>
              <w:autoSpaceDE w:val="0"/>
              <w:autoSpaceDN w:val="0"/>
              <w:adjustRightInd w:val="0"/>
              <w:ind w:right="76"/>
              <w:jc w:val="both"/>
              <w:rPr>
                <w:rFonts w:cs="Arial"/>
                <w:noProof/>
                <w:lang w:val="de-DE" w:eastAsia="it-IT"/>
              </w:rPr>
            </w:pPr>
          </w:p>
        </w:tc>
        <w:tc>
          <w:tcPr>
            <w:tcW w:w="4260" w:type="dxa"/>
            <w:gridSpan w:val="2"/>
            <w:hideMark/>
          </w:tcPr>
          <w:p w14:paraId="7648D079" w14:textId="77777777" w:rsidR="00C56C7A" w:rsidRPr="000E11BD" w:rsidRDefault="00C56C7A">
            <w:pPr>
              <w:widowControl w:val="0"/>
              <w:autoSpaceDE w:val="0"/>
              <w:autoSpaceDN w:val="0"/>
              <w:adjustRightInd w:val="0"/>
              <w:ind w:right="76"/>
              <w:jc w:val="both"/>
              <w:rPr>
                <w:rFonts w:cs="Arial"/>
                <w:noProof/>
                <w:lang w:val="it-IT" w:eastAsia="it-IT"/>
              </w:rPr>
            </w:pPr>
            <w:r w:rsidRPr="000E11BD">
              <w:rPr>
                <w:rFonts w:cs="Arial"/>
                <w:noProof/>
                <w:lang w:val="it-IT" w:eastAsia="it-IT"/>
              </w:rPr>
              <w:t xml:space="preserve">L’accesso agli atti della procedura di gara è garantito mediante le funzionalità del portale </w:t>
            </w:r>
            <w:hyperlink r:id="rId62" w:history="1">
              <w:r w:rsidRPr="000E11BD">
                <w:rPr>
                  <w:rStyle w:val="Hyperlink"/>
                  <w:rFonts w:cs="Arial"/>
                  <w:noProof/>
                  <w:lang w:val="it-IT"/>
                </w:rPr>
                <w:t>www.bandi-altoadige.it</w:t>
              </w:r>
            </w:hyperlink>
            <w:r w:rsidRPr="000E11BD">
              <w:rPr>
                <w:rFonts w:cs="Arial"/>
                <w:noProof/>
                <w:lang w:val="it-IT" w:eastAsia="it-IT"/>
              </w:rPr>
              <w:t xml:space="preserve"> / </w:t>
            </w:r>
            <w:hyperlink r:id="rId63" w:history="1">
              <w:r w:rsidRPr="000E11BD">
                <w:rPr>
                  <w:rStyle w:val="Hyperlink"/>
                  <w:rFonts w:cs="Arial"/>
                  <w:noProof/>
                  <w:lang w:val="it-IT"/>
                </w:rPr>
                <w:t>www.ausschreibungen-suedtirol.it</w:t>
              </w:r>
            </w:hyperlink>
            <w:r w:rsidRPr="000E11BD">
              <w:rPr>
                <w:rFonts w:cs="Arial"/>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4"/>
      </w:tr>
      <w:tr w:rsidR="001F1EE3" w:rsidRPr="000E11BD" w14:paraId="09B16166" w14:textId="77777777" w:rsidTr="00F2509C">
        <w:tc>
          <w:tcPr>
            <w:tcW w:w="4393" w:type="dxa"/>
            <w:gridSpan w:val="3"/>
          </w:tcPr>
          <w:p w14:paraId="2F75463A"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4113F9E2" w14:textId="77777777" w:rsidR="001F1EE3" w:rsidRPr="00211C25" w:rsidRDefault="001F1EE3" w:rsidP="001F1EE3">
            <w:pPr>
              <w:widowControl w:val="0"/>
              <w:rPr>
                <w:rFonts w:cs="Arial"/>
                <w:lang w:val="it-IT" w:eastAsia="it-IT"/>
              </w:rPr>
            </w:pPr>
          </w:p>
        </w:tc>
        <w:tc>
          <w:tcPr>
            <w:tcW w:w="4260" w:type="dxa"/>
            <w:gridSpan w:val="2"/>
          </w:tcPr>
          <w:p w14:paraId="366632A3"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018C485F" w14:textId="77777777" w:rsidTr="00F2509C">
        <w:tc>
          <w:tcPr>
            <w:tcW w:w="4393" w:type="dxa"/>
            <w:gridSpan w:val="3"/>
          </w:tcPr>
          <w:p w14:paraId="518310C0" w14:textId="5DA44808"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eastAsia="it-IT"/>
              </w:rPr>
              <w:t xml:space="preserve">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t>
            </w:r>
            <w:r w:rsidRPr="000E11BD">
              <w:rPr>
                <w:rFonts w:cs="Arial"/>
                <w:noProof/>
                <w:lang w:val="de-DE" w:eastAsia="it-IT"/>
              </w:rPr>
              <w:lastRenderedPageBreak/>
              <w:t>wurde.</w:t>
            </w:r>
          </w:p>
        </w:tc>
        <w:tc>
          <w:tcPr>
            <w:tcW w:w="998" w:type="dxa"/>
          </w:tcPr>
          <w:p w14:paraId="2C266819" w14:textId="77777777" w:rsidR="001F1EE3" w:rsidRPr="000E11BD" w:rsidRDefault="001F1EE3" w:rsidP="001F1EE3">
            <w:pPr>
              <w:widowControl w:val="0"/>
              <w:rPr>
                <w:rFonts w:cs="Arial"/>
                <w:lang w:val="de-DE" w:eastAsia="it-IT"/>
              </w:rPr>
            </w:pPr>
          </w:p>
        </w:tc>
        <w:tc>
          <w:tcPr>
            <w:tcW w:w="4260" w:type="dxa"/>
            <w:gridSpan w:val="2"/>
          </w:tcPr>
          <w:p w14:paraId="58745275" w14:textId="026C4CCD"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0E11BD" w14:paraId="2D755B1F" w14:textId="77777777" w:rsidTr="00F2509C">
        <w:tc>
          <w:tcPr>
            <w:tcW w:w="4393" w:type="dxa"/>
            <w:gridSpan w:val="3"/>
          </w:tcPr>
          <w:p w14:paraId="00FA5C43"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1FB21630" w14:textId="77777777" w:rsidR="001F1EE3" w:rsidRPr="00211C25" w:rsidRDefault="001F1EE3" w:rsidP="001F1EE3">
            <w:pPr>
              <w:widowControl w:val="0"/>
              <w:rPr>
                <w:rFonts w:cs="Arial"/>
                <w:lang w:val="it-IT" w:eastAsia="it-IT"/>
              </w:rPr>
            </w:pPr>
          </w:p>
        </w:tc>
        <w:tc>
          <w:tcPr>
            <w:tcW w:w="4260" w:type="dxa"/>
            <w:gridSpan w:val="2"/>
          </w:tcPr>
          <w:p w14:paraId="0E09EA7C"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4DFC684A" w14:textId="77777777" w:rsidTr="00F2509C">
        <w:tc>
          <w:tcPr>
            <w:tcW w:w="4393" w:type="dxa"/>
            <w:gridSpan w:val="3"/>
          </w:tcPr>
          <w:p w14:paraId="0A357BB6" w14:textId="0FCB0B8C"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40D79CDE" w14:textId="77777777" w:rsidR="001F1EE3" w:rsidRPr="000E11BD" w:rsidRDefault="001F1EE3" w:rsidP="001F1EE3">
            <w:pPr>
              <w:widowControl w:val="0"/>
              <w:rPr>
                <w:rFonts w:cs="Arial"/>
                <w:lang w:val="de-DE" w:eastAsia="it-IT"/>
              </w:rPr>
            </w:pPr>
          </w:p>
        </w:tc>
        <w:tc>
          <w:tcPr>
            <w:tcW w:w="4260" w:type="dxa"/>
            <w:gridSpan w:val="2"/>
          </w:tcPr>
          <w:p w14:paraId="2AA9C522" w14:textId="7B86C0BE"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0E11BD" w14:paraId="2F561B3C" w14:textId="77777777" w:rsidTr="00F2509C">
        <w:tc>
          <w:tcPr>
            <w:tcW w:w="4393" w:type="dxa"/>
            <w:gridSpan w:val="3"/>
          </w:tcPr>
          <w:p w14:paraId="6739CEE6"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8" w:type="dxa"/>
          </w:tcPr>
          <w:p w14:paraId="2FC33C9A" w14:textId="77777777" w:rsidR="001F1EE3" w:rsidRPr="005B14AF" w:rsidRDefault="001F1EE3" w:rsidP="001F1EE3">
            <w:pPr>
              <w:widowControl w:val="0"/>
              <w:rPr>
                <w:rFonts w:cs="Arial"/>
                <w:lang w:val="it-IT" w:eastAsia="it-IT"/>
              </w:rPr>
            </w:pPr>
          </w:p>
        </w:tc>
        <w:tc>
          <w:tcPr>
            <w:tcW w:w="4260" w:type="dxa"/>
            <w:gridSpan w:val="2"/>
          </w:tcPr>
          <w:p w14:paraId="6FF89AC3"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0E11BD" w14:paraId="3DDE9389" w14:textId="77777777" w:rsidTr="00F2509C">
        <w:tc>
          <w:tcPr>
            <w:tcW w:w="4393" w:type="dxa"/>
            <w:gridSpan w:val="3"/>
          </w:tcPr>
          <w:p w14:paraId="694D5CD1" w14:textId="7B9D236B"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57EEBCEE" w14:textId="77777777" w:rsidR="001F1EE3" w:rsidRPr="000E11BD" w:rsidRDefault="001F1EE3" w:rsidP="001F1EE3">
            <w:pPr>
              <w:widowControl w:val="0"/>
              <w:rPr>
                <w:rFonts w:cs="Arial"/>
                <w:lang w:val="de-DE" w:eastAsia="it-IT"/>
              </w:rPr>
            </w:pPr>
          </w:p>
        </w:tc>
        <w:tc>
          <w:tcPr>
            <w:tcW w:w="4260" w:type="dxa"/>
            <w:gridSpan w:val="2"/>
          </w:tcPr>
          <w:p w14:paraId="7CD2CBBA" w14:textId="5664BD60"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Nel rispetto di quanto previsto dall’art. 36, comma 3, 4 e 5 del d.lgs. 36/2023, con la comunicazione dell’aggiudicazione di cui all’art. 90</w:t>
            </w:r>
            <w:r w:rsidRPr="005B14AF">
              <w:rPr>
                <w:lang w:val="it-IT"/>
              </w:rPr>
              <w:t xml:space="preserve"> </w:t>
            </w:r>
            <w:r w:rsidRPr="005B14AF">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1F1EE3" w:rsidRPr="000E11BD" w14:paraId="21C3B747" w14:textId="77777777" w:rsidTr="00F2509C">
        <w:tc>
          <w:tcPr>
            <w:tcW w:w="4393" w:type="dxa"/>
            <w:gridSpan w:val="3"/>
          </w:tcPr>
          <w:p w14:paraId="1ECEB714"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8" w:type="dxa"/>
          </w:tcPr>
          <w:p w14:paraId="7B52389A" w14:textId="77777777" w:rsidR="001F1EE3" w:rsidRPr="005B14AF" w:rsidRDefault="001F1EE3" w:rsidP="001F1EE3">
            <w:pPr>
              <w:widowControl w:val="0"/>
              <w:rPr>
                <w:rFonts w:cs="Arial"/>
                <w:lang w:val="it-IT" w:eastAsia="it-IT"/>
              </w:rPr>
            </w:pPr>
          </w:p>
        </w:tc>
        <w:tc>
          <w:tcPr>
            <w:tcW w:w="4260" w:type="dxa"/>
            <w:gridSpan w:val="2"/>
          </w:tcPr>
          <w:p w14:paraId="1C5270F2"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0E11BD" w14:paraId="651E6D82" w14:textId="77777777" w:rsidTr="00F2509C">
        <w:tc>
          <w:tcPr>
            <w:tcW w:w="4393" w:type="dxa"/>
            <w:gridSpan w:val="3"/>
          </w:tcPr>
          <w:p w14:paraId="6C5ADD95" w14:textId="71C1EF4D"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74F37F35" w14:textId="77777777" w:rsidR="001F1EE3" w:rsidRPr="000E11BD" w:rsidRDefault="001F1EE3" w:rsidP="001F1EE3">
            <w:pPr>
              <w:widowControl w:val="0"/>
              <w:rPr>
                <w:rFonts w:cs="Arial"/>
                <w:lang w:val="de-DE" w:eastAsia="it-IT"/>
              </w:rPr>
            </w:pPr>
          </w:p>
        </w:tc>
        <w:tc>
          <w:tcPr>
            <w:tcW w:w="4260" w:type="dxa"/>
            <w:gridSpan w:val="2"/>
          </w:tcPr>
          <w:p w14:paraId="3C640B9D" w14:textId="38065E99"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1F1EE3" w:rsidRPr="000E11BD" w14:paraId="090CD1E2" w14:textId="77777777" w:rsidTr="00F2509C">
        <w:tc>
          <w:tcPr>
            <w:tcW w:w="4393" w:type="dxa"/>
            <w:gridSpan w:val="3"/>
          </w:tcPr>
          <w:p w14:paraId="5B5C0E8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75A57BD9" w14:textId="77777777" w:rsidR="001F1EE3" w:rsidRPr="00211C25" w:rsidRDefault="001F1EE3" w:rsidP="001F1EE3">
            <w:pPr>
              <w:widowControl w:val="0"/>
              <w:rPr>
                <w:rFonts w:cs="Arial"/>
                <w:lang w:val="it-IT" w:eastAsia="it-IT"/>
              </w:rPr>
            </w:pPr>
          </w:p>
        </w:tc>
        <w:tc>
          <w:tcPr>
            <w:tcW w:w="4260" w:type="dxa"/>
            <w:gridSpan w:val="2"/>
          </w:tcPr>
          <w:p w14:paraId="688D1FE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7B371E3D" w14:textId="77777777" w:rsidTr="00F2509C">
        <w:tc>
          <w:tcPr>
            <w:tcW w:w="4393" w:type="dxa"/>
            <w:gridSpan w:val="3"/>
          </w:tcPr>
          <w:p w14:paraId="6767F6B6" w14:textId="77777777" w:rsidR="001F1EE3" w:rsidRPr="000E11BD" w:rsidRDefault="001F1EE3" w:rsidP="001F1EE3">
            <w:pPr>
              <w:widowControl w:val="0"/>
              <w:shd w:val="clear" w:color="auto" w:fill="FFFFFF"/>
              <w:contextualSpacing/>
              <w:jc w:val="both"/>
              <w:rPr>
                <w:rFonts w:cs="Arial"/>
                <w:strike/>
                <w:noProof/>
                <w:lang w:val="de-DE"/>
              </w:rPr>
            </w:pPr>
            <w:r w:rsidRPr="000E11BD">
              <w:rPr>
                <w:rFonts w:cs="Arial"/>
                <w:noProof/>
                <w:lang w:val="de-DE"/>
              </w:rPr>
              <w:t>Der Aktenzugang ist in jedem Fall gemäß Art. 53 GvD Nr. 50/2016 gewährleistet</w:t>
            </w:r>
            <w:r w:rsidRPr="000E11BD">
              <w:rPr>
                <w:noProof/>
                <w:lang w:val="de-DE"/>
              </w:rPr>
              <w:t xml:space="preserve"> </w:t>
            </w:r>
            <w:r w:rsidRPr="000E11BD">
              <w:rPr>
                <w:rFonts w:cs="Arial"/>
                <w:noProof/>
                <w:lang w:val="de-DE"/>
              </w:rPr>
              <w:t>und ist ab Mitteilung der Zuschlagserteilung gemäß Art. 90 GvD Nr. 36/2023 zulässig.</w:t>
            </w:r>
          </w:p>
          <w:p w14:paraId="1A7089DF" w14:textId="77777777" w:rsidR="001F1EE3" w:rsidRPr="000E11BD" w:rsidRDefault="001F1EE3" w:rsidP="001F1EE3">
            <w:pPr>
              <w:widowControl w:val="0"/>
              <w:shd w:val="clear" w:color="auto" w:fill="FFFFFF"/>
              <w:contextualSpacing/>
              <w:jc w:val="both"/>
              <w:rPr>
                <w:rFonts w:cs="Arial"/>
                <w:noProof/>
                <w:lang w:val="de-DE"/>
              </w:rPr>
            </w:pPr>
          </w:p>
          <w:p w14:paraId="4BDC8818" w14:textId="6A65FD1C"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665DD503" w14:textId="77777777" w:rsidR="001F1EE3" w:rsidRPr="000E11BD" w:rsidRDefault="001F1EE3" w:rsidP="001F1EE3">
            <w:pPr>
              <w:widowControl w:val="0"/>
              <w:rPr>
                <w:rFonts w:cs="Arial"/>
                <w:lang w:val="de-DE" w:eastAsia="it-IT"/>
              </w:rPr>
            </w:pPr>
          </w:p>
        </w:tc>
        <w:tc>
          <w:tcPr>
            <w:tcW w:w="4260" w:type="dxa"/>
            <w:gridSpan w:val="2"/>
          </w:tcPr>
          <w:p w14:paraId="65AC17DA" w14:textId="77777777" w:rsidR="001F1EE3" w:rsidRPr="005B14AF" w:rsidRDefault="001F1EE3" w:rsidP="001F1EE3">
            <w:pPr>
              <w:widowControl w:val="0"/>
              <w:shd w:val="clear" w:color="auto" w:fill="FFFFFF"/>
              <w:ind w:right="6"/>
              <w:jc w:val="both"/>
              <w:rPr>
                <w:rFonts w:cs="Arial"/>
                <w:noProof/>
                <w:lang w:val="it-IT"/>
              </w:rPr>
            </w:pPr>
            <w:r w:rsidRPr="005B14AF">
              <w:rPr>
                <w:rFonts w:cs="Arial"/>
                <w:noProof/>
                <w:lang w:val="it-IT"/>
              </w:rPr>
              <w:t>L'accesso agli atti è comunque garantito ai sensi dell’ art. 35 del d.lgs. 36/2023 ed è ammesso a decorrere dalla comunicazione dell’aggiudicazione ai sensi dell’art. 90 del d.lgs. 36/2023.</w:t>
            </w:r>
          </w:p>
          <w:p w14:paraId="38C1BB31" w14:textId="161BE9A1"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1F1EE3" w:rsidRPr="000E11BD" w14:paraId="24F6A602" w14:textId="77777777" w:rsidTr="00F2509C">
        <w:tc>
          <w:tcPr>
            <w:tcW w:w="4393" w:type="dxa"/>
            <w:gridSpan w:val="3"/>
          </w:tcPr>
          <w:p w14:paraId="121DC28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1ABD46C2" w14:textId="77777777" w:rsidR="001F1EE3" w:rsidRPr="00211C25" w:rsidRDefault="001F1EE3" w:rsidP="001F1EE3">
            <w:pPr>
              <w:widowControl w:val="0"/>
              <w:rPr>
                <w:rFonts w:cs="Arial"/>
                <w:lang w:val="it-IT" w:eastAsia="it-IT"/>
              </w:rPr>
            </w:pPr>
          </w:p>
        </w:tc>
        <w:tc>
          <w:tcPr>
            <w:tcW w:w="4260" w:type="dxa"/>
            <w:gridSpan w:val="2"/>
          </w:tcPr>
          <w:p w14:paraId="6A504868"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28A8975B" w14:textId="77777777" w:rsidTr="00F2509C">
        <w:tc>
          <w:tcPr>
            <w:tcW w:w="4393" w:type="dxa"/>
            <w:gridSpan w:val="3"/>
          </w:tcPr>
          <w:p w14:paraId="254B679B" w14:textId="47DE7A63"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58D266B8" w14:textId="77777777" w:rsidR="001F1EE3" w:rsidRPr="000E11BD" w:rsidRDefault="001F1EE3" w:rsidP="001F1EE3">
            <w:pPr>
              <w:widowControl w:val="0"/>
              <w:rPr>
                <w:rFonts w:cs="Arial"/>
                <w:lang w:val="de-DE" w:eastAsia="it-IT"/>
              </w:rPr>
            </w:pPr>
          </w:p>
        </w:tc>
        <w:tc>
          <w:tcPr>
            <w:tcW w:w="4260" w:type="dxa"/>
            <w:gridSpan w:val="2"/>
          </w:tcPr>
          <w:p w14:paraId="1ABB90A4" w14:textId="7B83B8B7"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1F1EE3" w:rsidRPr="000E11BD" w14:paraId="7A01A09A" w14:textId="77777777" w:rsidTr="00F2509C">
        <w:tc>
          <w:tcPr>
            <w:tcW w:w="4393" w:type="dxa"/>
            <w:gridSpan w:val="3"/>
          </w:tcPr>
          <w:p w14:paraId="66C3453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6C44246D" w14:textId="77777777" w:rsidR="001F1EE3" w:rsidRPr="00211C25" w:rsidRDefault="001F1EE3" w:rsidP="001F1EE3">
            <w:pPr>
              <w:widowControl w:val="0"/>
              <w:rPr>
                <w:rFonts w:cs="Arial"/>
                <w:lang w:val="it-IT" w:eastAsia="it-IT"/>
              </w:rPr>
            </w:pPr>
          </w:p>
        </w:tc>
        <w:tc>
          <w:tcPr>
            <w:tcW w:w="4260" w:type="dxa"/>
            <w:gridSpan w:val="2"/>
          </w:tcPr>
          <w:p w14:paraId="0D365FB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3363FF34" w14:textId="77777777" w:rsidTr="00F2509C">
        <w:tc>
          <w:tcPr>
            <w:tcW w:w="4393" w:type="dxa"/>
            <w:gridSpan w:val="3"/>
          </w:tcPr>
          <w:p w14:paraId="2B7B2098" w14:textId="4552BDBB"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b/>
                <w:noProof/>
                <w:lang w:val="de-DE"/>
              </w:rPr>
              <w:t xml:space="preserve">Jeder Teilnehmer gibt ausdrücklich  und bereits bei der Angebotsabgabe (Anlage A) die einzelnen Dokumente oder Teile davon an, die gemäß Art. 35 Abs. 4 Buchst. a) GvD Nr. 36/2023 vom Zugangsrecht ausgeschlossen  </w:t>
            </w:r>
            <w:r w:rsidRPr="000E11BD">
              <w:rPr>
                <w:rFonts w:cs="Arial"/>
                <w:b/>
                <w:noProof/>
                <w:lang w:val="de-DE"/>
              </w:rPr>
              <w:lastRenderedPageBreak/>
              <w:t>werden können, wobei er eine begründete und nachweisliche Erklärung abgibt.</w:t>
            </w:r>
          </w:p>
        </w:tc>
        <w:tc>
          <w:tcPr>
            <w:tcW w:w="998" w:type="dxa"/>
          </w:tcPr>
          <w:p w14:paraId="2D9E2962" w14:textId="77777777" w:rsidR="001F1EE3" w:rsidRPr="000E11BD" w:rsidRDefault="001F1EE3" w:rsidP="001F1EE3">
            <w:pPr>
              <w:widowControl w:val="0"/>
              <w:rPr>
                <w:rFonts w:cs="Arial"/>
                <w:lang w:val="de-DE" w:eastAsia="it-IT"/>
              </w:rPr>
            </w:pPr>
          </w:p>
        </w:tc>
        <w:tc>
          <w:tcPr>
            <w:tcW w:w="4260" w:type="dxa"/>
            <w:gridSpan w:val="2"/>
          </w:tcPr>
          <w:p w14:paraId="27A656FD" w14:textId="12458448"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5B14AF">
              <w:rPr>
                <w:rFonts w:cs="Arial"/>
                <w:b/>
                <w:bCs/>
                <w:noProof/>
                <w:lang w:val="it-IT"/>
              </w:rPr>
              <w:t>d.lgs. 36/2023</w:t>
            </w:r>
            <w:r w:rsidRPr="005B14AF">
              <w:rPr>
                <w:rFonts w:cs="Arial"/>
                <w:b/>
                <w:noProof/>
                <w:lang w:val="it-IT"/>
              </w:rPr>
              <w:t xml:space="preserve">, </w:t>
            </w:r>
            <w:r w:rsidRPr="005B14AF">
              <w:rPr>
                <w:rFonts w:cs="Arial"/>
                <w:b/>
                <w:noProof/>
                <w:lang w:val="it-IT"/>
              </w:rPr>
              <w:lastRenderedPageBreak/>
              <w:t xml:space="preserve">fornendo motivata e comprovata dichiarazione. </w:t>
            </w:r>
          </w:p>
        </w:tc>
      </w:tr>
      <w:tr w:rsidR="001F1EE3" w:rsidRPr="000E11BD" w14:paraId="0851620E" w14:textId="77777777" w:rsidTr="00F2509C">
        <w:tc>
          <w:tcPr>
            <w:tcW w:w="4393" w:type="dxa"/>
            <w:gridSpan w:val="3"/>
          </w:tcPr>
          <w:p w14:paraId="1E4238D2"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8" w:type="dxa"/>
          </w:tcPr>
          <w:p w14:paraId="6D8A9C57" w14:textId="77777777" w:rsidR="001F1EE3" w:rsidRPr="005B14AF" w:rsidRDefault="001F1EE3" w:rsidP="001F1EE3">
            <w:pPr>
              <w:widowControl w:val="0"/>
              <w:rPr>
                <w:rFonts w:cs="Arial"/>
                <w:lang w:val="it-IT" w:eastAsia="it-IT"/>
              </w:rPr>
            </w:pPr>
          </w:p>
        </w:tc>
        <w:tc>
          <w:tcPr>
            <w:tcW w:w="4260" w:type="dxa"/>
            <w:gridSpan w:val="2"/>
          </w:tcPr>
          <w:p w14:paraId="799C9D74"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0E11BD" w14:paraId="516157FD" w14:textId="77777777" w:rsidTr="00F2509C">
        <w:tc>
          <w:tcPr>
            <w:tcW w:w="4393" w:type="dxa"/>
            <w:gridSpan w:val="3"/>
          </w:tcPr>
          <w:p w14:paraId="352B70C1" w14:textId="0FF06D5D"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5E916265" w14:textId="77777777" w:rsidR="001F1EE3" w:rsidRPr="000E11BD" w:rsidRDefault="001F1EE3" w:rsidP="001F1EE3">
            <w:pPr>
              <w:widowControl w:val="0"/>
              <w:rPr>
                <w:rFonts w:cs="Arial"/>
                <w:lang w:val="de-DE" w:eastAsia="it-IT"/>
              </w:rPr>
            </w:pPr>
          </w:p>
        </w:tc>
        <w:tc>
          <w:tcPr>
            <w:tcW w:w="4260" w:type="dxa"/>
            <w:gridSpan w:val="2"/>
          </w:tcPr>
          <w:p w14:paraId="0A78A512" w14:textId="15A04CE6"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1F1EE3" w:rsidRPr="000E11BD" w14:paraId="5379E4C2" w14:textId="77777777" w:rsidTr="00F2509C">
        <w:tc>
          <w:tcPr>
            <w:tcW w:w="4393" w:type="dxa"/>
            <w:gridSpan w:val="3"/>
          </w:tcPr>
          <w:p w14:paraId="1E79647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320F3398" w14:textId="77777777" w:rsidR="001F1EE3" w:rsidRPr="00211C25" w:rsidRDefault="001F1EE3" w:rsidP="001F1EE3">
            <w:pPr>
              <w:widowControl w:val="0"/>
              <w:rPr>
                <w:rFonts w:cs="Arial"/>
                <w:lang w:val="it-IT" w:eastAsia="it-IT"/>
              </w:rPr>
            </w:pPr>
          </w:p>
        </w:tc>
        <w:tc>
          <w:tcPr>
            <w:tcW w:w="4260" w:type="dxa"/>
            <w:gridSpan w:val="2"/>
          </w:tcPr>
          <w:p w14:paraId="0C3B2151"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0E11BD" w14:paraId="36C98950" w14:textId="77777777" w:rsidTr="00F2509C">
        <w:tc>
          <w:tcPr>
            <w:tcW w:w="4393" w:type="dxa"/>
            <w:gridSpan w:val="3"/>
          </w:tcPr>
          <w:p w14:paraId="0649D97F" w14:textId="41B2CB4D" w:rsidR="001F1EE3" w:rsidRPr="000E11BD" w:rsidRDefault="001F1EE3" w:rsidP="001F1EE3">
            <w:pPr>
              <w:widowControl w:val="0"/>
              <w:autoSpaceDE w:val="0"/>
              <w:autoSpaceDN w:val="0"/>
              <w:adjustRightInd w:val="0"/>
              <w:ind w:right="76"/>
              <w:jc w:val="both"/>
              <w:rPr>
                <w:rFonts w:cs="Arial"/>
                <w:lang w:val="de-DE" w:eastAsia="it-IT"/>
              </w:rPr>
            </w:pPr>
            <w:r w:rsidRPr="000E11BD">
              <w:rPr>
                <w:rFonts w:cs="Arial"/>
                <w:noProof/>
                <w:lang w:val="de-DE"/>
              </w:rPr>
              <w:t>Für sämtliche, in diesen Ausschreibungsbedingungen nicht geregelten Aspekte wird auf die einschlägigen gesetzlichen Bestimmungen verwiesen.</w:t>
            </w:r>
          </w:p>
        </w:tc>
        <w:tc>
          <w:tcPr>
            <w:tcW w:w="998" w:type="dxa"/>
          </w:tcPr>
          <w:p w14:paraId="5A2989A5" w14:textId="77777777" w:rsidR="001F1EE3" w:rsidRPr="000E11BD" w:rsidRDefault="001F1EE3" w:rsidP="001F1EE3">
            <w:pPr>
              <w:widowControl w:val="0"/>
              <w:rPr>
                <w:rFonts w:cs="Arial"/>
                <w:lang w:val="de-DE" w:eastAsia="it-IT"/>
              </w:rPr>
            </w:pPr>
          </w:p>
        </w:tc>
        <w:tc>
          <w:tcPr>
            <w:tcW w:w="4260" w:type="dxa"/>
            <w:gridSpan w:val="2"/>
          </w:tcPr>
          <w:p w14:paraId="069254BD" w14:textId="032E2836" w:rsidR="001F1EE3" w:rsidRPr="00211C25" w:rsidRDefault="001F1EE3" w:rsidP="001F1EE3">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1F1EE3" w:rsidRPr="000E11BD" w14:paraId="466EA8F4" w14:textId="77777777" w:rsidTr="00F2509C">
        <w:tc>
          <w:tcPr>
            <w:tcW w:w="4393" w:type="dxa"/>
            <w:gridSpan w:val="3"/>
          </w:tcPr>
          <w:p w14:paraId="6CA593CF"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8" w:type="dxa"/>
          </w:tcPr>
          <w:p w14:paraId="27244C8F" w14:textId="77777777" w:rsidR="001F1EE3" w:rsidRPr="00211C25" w:rsidRDefault="001F1EE3" w:rsidP="001F1EE3">
            <w:pPr>
              <w:widowControl w:val="0"/>
              <w:rPr>
                <w:rFonts w:cs="Arial"/>
                <w:lang w:val="it-IT" w:eastAsia="it-IT"/>
              </w:rPr>
            </w:pPr>
          </w:p>
        </w:tc>
        <w:tc>
          <w:tcPr>
            <w:tcW w:w="4260" w:type="dxa"/>
            <w:gridSpan w:val="2"/>
          </w:tcPr>
          <w:p w14:paraId="3699D434"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07D54AF4" w14:textId="77777777" w:rsidTr="00F2509C">
        <w:tc>
          <w:tcPr>
            <w:tcW w:w="4393" w:type="dxa"/>
            <w:gridSpan w:val="3"/>
          </w:tcPr>
          <w:p w14:paraId="25E908C5" w14:textId="77777777" w:rsidR="001F1EE3" w:rsidRPr="00211C25" w:rsidRDefault="001F1EE3" w:rsidP="001F1EE3">
            <w:pPr>
              <w:widowControl w:val="0"/>
              <w:ind w:right="76"/>
              <w:jc w:val="both"/>
              <w:rPr>
                <w:rFonts w:cs="Arial"/>
                <w:b/>
                <w:u w:val="single"/>
                <w:lang w:val="de-DE" w:eastAsia="it-IT"/>
              </w:rPr>
            </w:pPr>
            <w:r w:rsidRPr="00211C25">
              <w:rPr>
                <w:rFonts w:cs="Arial"/>
                <w:b/>
                <w:lang w:val="de-DE" w:eastAsia="it-IT"/>
              </w:rPr>
              <w:t>4.5 Verweis</w:t>
            </w:r>
          </w:p>
        </w:tc>
        <w:tc>
          <w:tcPr>
            <w:tcW w:w="998" w:type="dxa"/>
          </w:tcPr>
          <w:p w14:paraId="780226F5" w14:textId="77777777" w:rsidR="001F1EE3" w:rsidRPr="00211C25" w:rsidRDefault="001F1EE3" w:rsidP="001F1EE3">
            <w:pPr>
              <w:widowControl w:val="0"/>
              <w:ind w:right="76"/>
              <w:jc w:val="both"/>
              <w:rPr>
                <w:rFonts w:cs="Arial"/>
                <w:lang w:val="de-DE" w:eastAsia="it-IT"/>
              </w:rPr>
            </w:pPr>
          </w:p>
        </w:tc>
        <w:tc>
          <w:tcPr>
            <w:tcW w:w="4260" w:type="dxa"/>
            <w:gridSpan w:val="2"/>
          </w:tcPr>
          <w:p w14:paraId="059D8A75" w14:textId="77777777" w:rsidR="001F1EE3" w:rsidRPr="00211C25" w:rsidRDefault="001F1EE3" w:rsidP="001F1EE3">
            <w:pPr>
              <w:widowControl w:val="0"/>
              <w:ind w:right="105"/>
              <w:jc w:val="both"/>
              <w:rPr>
                <w:rFonts w:cs="Arial"/>
                <w:lang w:val="it-IT"/>
              </w:rPr>
            </w:pPr>
            <w:r w:rsidRPr="00211C25">
              <w:rPr>
                <w:rFonts w:cs="Arial"/>
                <w:b/>
                <w:lang w:val="it-IT" w:eastAsia="it-IT"/>
              </w:rPr>
              <w:t>4.5 Rinvio</w:t>
            </w:r>
          </w:p>
        </w:tc>
      </w:tr>
      <w:tr w:rsidR="001F1EE3" w:rsidRPr="00211C25" w14:paraId="0FA055E5" w14:textId="77777777" w:rsidTr="00F2509C">
        <w:tc>
          <w:tcPr>
            <w:tcW w:w="4393" w:type="dxa"/>
            <w:gridSpan w:val="3"/>
          </w:tcPr>
          <w:p w14:paraId="1CA918B5" w14:textId="77777777" w:rsidR="001F1EE3" w:rsidRPr="00211C25" w:rsidRDefault="001F1EE3" w:rsidP="001F1EE3">
            <w:pPr>
              <w:widowControl w:val="0"/>
              <w:ind w:right="76"/>
              <w:jc w:val="both"/>
              <w:rPr>
                <w:rFonts w:cs="Arial"/>
                <w:lang w:val="it-IT" w:eastAsia="it-IT"/>
              </w:rPr>
            </w:pPr>
          </w:p>
        </w:tc>
        <w:tc>
          <w:tcPr>
            <w:tcW w:w="998" w:type="dxa"/>
          </w:tcPr>
          <w:p w14:paraId="1E2595B9" w14:textId="77777777" w:rsidR="001F1EE3" w:rsidRPr="00211C25" w:rsidRDefault="001F1EE3" w:rsidP="001F1EE3">
            <w:pPr>
              <w:widowControl w:val="0"/>
              <w:ind w:right="105"/>
              <w:jc w:val="both"/>
              <w:rPr>
                <w:rFonts w:cs="Arial"/>
                <w:lang w:val="it-IT" w:eastAsia="it-IT"/>
              </w:rPr>
            </w:pPr>
          </w:p>
        </w:tc>
        <w:tc>
          <w:tcPr>
            <w:tcW w:w="4260" w:type="dxa"/>
            <w:gridSpan w:val="2"/>
          </w:tcPr>
          <w:p w14:paraId="22ED9600" w14:textId="77777777" w:rsidR="001F1EE3" w:rsidRPr="00211C25" w:rsidRDefault="001F1EE3" w:rsidP="001F1EE3">
            <w:pPr>
              <w:widowControl w:val="0"/>
              <w:ind w:right="105"/>
              <w:jc w:val="both"/>
              <w:rPr>
                <w:rFonts w:cs="Arial"/>
                <w:lang w:val="it-IT" w:eastAsia="it-IT"/>
              </w:rPr>
            </w:pPr>
          </w:p>
        </w:tc>
      </w:tr>
      <w:tr w:rsidR="001F1EE3" w:rsidRPr="000E11BD" w14:paraId="479DA6A2" w14:textId="77777777" w:rsidTr="00F2509C">
        <w:tc>
          <w:tcPr>
            <w:tcW w:w="4393" w:type="dxa"/>
            <w:gridSpan w:val="3"/>
          </w:tcPr>
          <w:p w14:paraId="150BE825" w14:textId="3CBEF73B" w:rsidR="001F1EE3" w:rsidRPr="00211C25" w:rsidRDefault="001F1EE3" w:rsidP="001F1EE3">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8" w:type="dxa"/>
          </w:tcPr>
          <w:p w14:paraId="04D57E87" w14:textId="77777777" w:rsidR="001F1EE3" w:rsidRPr="00211C25" w:rsidRDefault="001F1EE3" w:rsidP="001F1EE3">
            <w:pPr>
              <w:widowControl w:val="0"/>
              <w:ind w:right="105"/>
              <w:jc w:val="both"/>
              <w:rPr>
                <w:rFonts w:cs="Arial"/>
                <w:lang w:val="de-DE" w:eastAsia="it-IT"/>
              </w:rPr>
            </w:pPr>
          </w:p>
        </w:tc>
        <w:tc>
          <w:tcPr>
            <w:tcW w:w="4260" w:type="dxa"/>
            <w:gridSpan w:val="2"/>
          </w:tcPr>
          <w:p w14:paraId="0D63C588" w14:textId="77777777" w:rsidR="001F1EE3" w:rsidRPr="00211C25" w:rsidRDefault="001F1EE3" w:rsidP="001F1EE3">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1F1EE3" w:rsidRPr="000E11BD" w14:paraId="254F140C" w14:textId="77777777" w:rsidTr="00F2509C">
        <w:tc>
          <w:tcPr>
            <w:tcW w:w="4393" w:type="dxa"/>
            <w:gridSpan w:val="3"/>
          </w:tcPr>
          <w:p w14:paraId="060E5F7C" w14:textId="77777777" w:rsidR="001F1EE3" w:rsidRPr="00211C25" w:rsidRDefault="001F1EE3" w:rsidP="001F1EE3">
            <w:pPr>
              <w:widowControl w:val="0"/>
              <w:ind w:right="76"/>
              <w:jc w:val="both"/>
              <w:rPr>
                <w:rFonts w:cs="Arial"/>
                <w:lang w:val="it-IT" w:eastAsia="it-IT"/>
              </w:rPr>
            </w:pPr>
          </w:p>
        </w:tc>
        <w:tc>
          <w:tcPr>
            <w:tcW w:w="998" w:type="dxa"/>
          </w:tcPr>
          <w:p w14:paraId="7071C839" w14:textId="77777777" w:rsidR="001F1EE3" w:rsidRPr="00211C25" w:rsidRDefault="001F1EE3" w:rsidP="001F1EE3">
            <w:pPr>
              <w:widowControl w:val="0"/>
              <w:ind w:right="105"/>
              <w:rPr>
                <w:rFonts w:cs="Arial"/>
                <w:lang w:val="it-IT"/>
              </w:rPr>
            </w:pPr>
          </w:p>
        </w:tc>
        <w:tc>
          <w:tcPr>
            <w:tcW w:w="4260" w:type="dxa"/>
            <w:gridSpan w:val="2"/>
          </w:tcPr>
          <w:p w14:paraId="581B2B0A"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62AD810C" w14:textId="77777777" w:rsidTr="00F2509C">
        <w:tc>
          <w:tcPr>
            <w:tcW w:w="4393" w:type="dxa"/>
            <w:gridSpan w:val="3"/>
            <w:shd w:val="clear" w:color="auto" w:fill="E0E0E0"/>
          </w:tcPr>
          <w:p w14:paraId="65C0DC09" w14:textId="77777777" w:rsidR="001F1EE3" w:rsidRPr="00211C25" w:rsidRDefault="001F1EE3" w:rsidP="001F1EE3">
            <w:pPr>
              <w:widowControl w:val="0"/>
              <w:ind w:left="249" w:right="76"/>
              <w:jc w:val="center"/>
              <w:rPr>
                <w:rFonts w:cs="Arial"/>
                <w:b/>
                <w:bCs/>
                <w:lang w:val="it-IT"/>
              </w:rPr>
            </w:pPr>
          </w:p>
          <w:p w14:paraId="32C630A5" w14:textId="77777777" w:rsidR="001F1EE3" w:rsidRPr="00211C25" w:rsidRDefault="001F1EE3" w:rsidP="001F1EE3">
            <w:pPr>
              <w:widowControl w:val="0"/>
              <w:ind w:left="249" w:right="76"/>
              <w:jc w:val="center"/>
              <w:rPr>
                <w:rFonts w:cs="Arial"/>
                <w:b/>
                <w:bCs/>
                <w:lang w:val="de-DE"/>
              </w:rPr>
            </w:pPr>
            <w:r w:rsidRPr="00211C25">
              <w:rPr>
                <w:rFonts w:cs="Arial"/>
                <w:b/>
                <w:bCs/>
                <w:lang w:val="de-DE"/>
              </w:rPr>
              <w:t>TEIL II</w:t>
            </w:r>
          </w:p>
          <w:p w14:paraId="7844E894" w14:textId="77777777" w:rsidR="001F1EE3" w:rsidRPr="00211C25" w:rsidRDefault="001F1EE3" w:rsidP="001F1EE3">
            <w:pPr>
              <w:widowControl w:val="0"/>
              <w:ind w:left="249" w:right="76"/>
              <w:jc w:val="center"/>
              <w:rPr>
                <w:rFonts w:cs="Arial"/>
                <w:b/>
                <w:bCs/>
                <w:lang w:val="de-DE"/>
              </w:rPr>
            </w:pPr>
          </w:p>
          <w:p w14:paraId="069B7047" w14:textId="77777777" w:rsidR="001F1EE3" w:rsidRPr="00211C25" w:rsidRDefault="001F1EE3" w:rsidP="001F1EE3">
            <w:pPr>
              <w:widowControl w:val="0"/>
              <w:ind w:left="249" w:right="76"/>
              <w:jc w:val="center"/>
              <w:rPr>
                <w:rFonts w:cs="Arial"/>
                <w:b/>
                <w:bCs/>
                <w:lang w:val="de-DE"/>
              </w:rPr>
            </w:pPr>
            <w:r w:rsidRPr="00211C25">
              <w:rPr>
                <w:rFonts w:cs="Arial"/>
                <w:b/>
                <w:bCs/>
                <w:lang w:val="de-DE"/>
              </w:rPr>
              <w:t>ZUSCHLAGSERTEILUNG</w:t>
            </w:r>
          </w:p>
          <w:p w14:paraId="142F06AC" w14:textId="77777777" w:rsidR="001F1EE3" w:rsidRPr="00211C25" w:rsidRDefault="001F1EE3" w:rsidP="001F1EE3">
            <w:pPr>
              <w:widowControl w:val="0"/>
              <w:ind w:right="76"/>
              <w:jc w:val="both"/>
              <w:rPr>
                <w:rFonts w:cs="Arial"/>
                <w:lang w:val="de-DE"/>
              </w:rPr>
            </w:pPr>
          </w:p>
        </w:tc>
        <w:tc>
          <w:tcPr>
            <w:tcW w:w="998" w:type="dxa"/>
          </w:tcPr>
          <w:p w14:paraId="6B1FB4C5" w14:textId="77777777" w:rsidR="001F1EE3" w:rsidRPr="00211C25" w:rsidRDefault="001F1EE3" w:rsidP="001F1EE3">
            <w:pPr>
              <w:widowControl w:val="0"/>
              <w:ind w:right="105"/>
              <w:rPr>
                <w:rFonts w:cs="Arial"/>
                <w:lang w:val="de-DE"/>
              </w:rPr>
            </w:pPr>
          </w:p>
        </w:tc>
        <w:tc>
          <w:tcPr>
            <w:tcW w:w="4260" w:type="dxa"/>
            <w:gridSpan w:val="2"/>
            <w:shd w:val="clear" w:color="auto" w:fill="E0E0E0"/>
          </w:tcPr>
          <w:p w14:paraId="3A66E3ED"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1842C667" w14:textId="77777777" w:rsidR="001F1EE3" w:rsidRPr="00211C25" w:rsidRDefault="001F1EE3" w:rsidP="001F1EE3">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3736AE86" w14:textId="77777777" w:rsidR="001F1EE3" w:rsidRPr="00211C25" w:rsidRDefault="001F1EE3" w:rsidP="001F1EE3">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211C25" w14:paraId="0D7954CA" w14:textId="77777777" w:rsidTr="00F2509C">
        <w:trPr>
          <w:trHeight w:val="741"/>
        </w:trPr>
        <w:tc>
          <w:tcPr>
            <w:tcW w:w="4393" w:type="dxa"/>
            <w:gridSpan w:val="3"/>
          </w:tcPr>
          <w:p w14:paraId="353CA358" w14:textId="77777777" w:rsidR="001F1EE3" w:rsidRPr="00211C25" w:rsidRDefault="001F1EE3" w:rsidP="001F1EE3">
            <w:pPr>
              <w:pStyle w:val="Textkrper-Zeileneinzug"/>
              <w:widowControl w:val="0"/>
              <w:tabs>
                <w:tab w:val="left" w:pos="8496"/>
              </w:tabs>
              <w:spacing w:after="0"/>
              <w:ind w:left="0" w:right="76"/>
              <w:jc w:val="center"/>
              <w:rPr>
                <w:rFonts w:cs="Arial"/>
                <w:b/>
                <w:bCs/>
                <w:iCs/>
                <w:lang w:val="de-DE"/>
              </w:rPr>
            </w:pPr>
          </w:p>
          <w:p w14:paraId="725335B7" w14:textId="77777777" w:rsidR="001F1EE3" w:rsidRPr="00211C25" w:rsidRDefault="001F1EE3" w:rsidP="001F1EE3">
            <w:pPr>
              <w:pStyle w:val="Textkrper-Zeileneinzug"/>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1F1EE3" w:rsidRPr="00211C25" w:rsidRDefault="001F1EE3" w:rsidP="001F1EE3">
            <w:pPr>
              <w:pStyle w:val="Textkrper-Zeileneinzug"/>
              <w:widowControl w:val="0"/>
              <w:tabs>
                <w:tab w:val="left" w:pos="8496"/>
              </w:tabs>
              <w:spacing w:after="0"/>
              <w:ind w:left="0" w:right="76"/>
              <w:jc w:val="both"/>
              <w:rPr>
                <w:rFonts w:cs="Arial"/>
                <w:lang w:val="it-IT" w:eastAsia="it-IT"/>
              </w:rPr>
            </w:pPr>
          </w:p>
        </w:tc>
        <w:tc>
          <w:tcPr>
            <w:tcW w:w="998" w:type="dxa"/>
          </w:tcPr>
          <w:p w14:paraId="34C70ABC" w14:textId="77777777" w:rsidR="001F1EE3" w:rsidRPr="00211C25" w:rsidRDefault="001F1EE3" w:rsidP="001F1EE3">
            <w:pPr>
              <w:widowControl w:val="0"/>
              <w:ind w:right="105"/>
              <w:rPr>
                <w:rFonts w:cs="Arial"/>
                <w:lang w:val="it-IT"/>
              </w:rPr>
            </w:pPr>
          </w:p>
        </w:tc>
        <w:tc>
          <w:tcPr>
            <w:tcW w:w="4260" w:type="dxa"/>
            <w:gridSpan w:val="2"/>
          </w:tcPr>
          <w:p w14:paraId="52F39973" w14:textId="77777777" w:rsidR="001F1EE3" w:rsidRPr="00211C25" w:rsidRDefault="001F1EE3" w:rsidP="001F1EE3">
            <w:pPr>
              <w:pStyle w:val="Textkrper-Zeileneinzug"/>
              <w:widowControl w:val="0"/>
              <w:tabs>
                <w:tab w:val="left" w:pos="8496"/>
              </w:tabs>
              <w:spacing w:after="0"/>
              <w:ind w:left="0" w:right="105"/>
              <w:jc w:val="center"/>
              <w:rPr>
                <w:rFonts w:cs="Arial"/>
                <w:b/>
                <w:bCs/>
                <w:iCs/>
                <w:lang w:val="it-IT"/>
              </w:rPr>
            </w:pPr>
          </w:p>
          <w:p w14:paraId="6652B1BC" w14:textId="77777777" w:rsidR="001F1EE3" w:rsidRPr="00211C25" w:rsidRDefault="001F1EE3" w:rsidP="001F1EE3">
            <w:pPr>
              <w:pStyle w:val="Textkrper-Zeileneinzug"/>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1F1EE3" w:rsidRPr="000E11BD" w14:paraId="10C1D8A6" w14:textId="77777777" w:rsidTr="00F2509C">
        <w:tc>
          <w:tcPr>
            <w:tcW w:w="4393" w:type="dxa"/>
            <w:gridSpan w:val="3"/>
          </w:tcPr>
          <w:p w14:paraId="02B6748C" w14:textId="1FED2087" w:rsidR="001F1EE3" w:rsidRPr="00211C25" w:rsidRDefault="001F1EE3" w:rsidP="001F1EE3">
            <w:pPr>
              <w:pStyle w:val="Textkrper-Zeileneinzug"/>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8" w:type="dxa"/>
          </w:tcPr>
          <w:p w14:paraId="2CA1C3F3" w14:textId="77777777" w:rsidR="001F1EE3" w:rsidRPr="00211C25" w:rsidRDefault="001F1EE3" w:rsidP="001F1EE3">
            <w:pPr>
              <w:widowControl w:val="0"/>
              <w:ind w:right="105"/>
              <w:rPr>
                <w:rFonts w:cs="Arial"/>
                <w:lang w:val="de-DE"/>
              </w:rPr>
            </w:pPr>
          </w:p>
        </w:tc>
        <w:tc>
          <w:tcPr>
            <w:tcW w:w="4260" w:type="dxa"/>
            <w:gridSpan w:val="2"/>
          </w:tcPr>
          <w:p w14:paraId="4086DC65" w14:textId="2F4F7CA8" w:rsidR="001F1EE3" w:rsidRPr="00211C25" w:rsidRDefault="001F1EE3" w:rsidP="001F1EE3">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1F1EE3" w:rsidRPr="000E11BD" w14:paraId="6B026372" w14:textId="77777777" w:rsidTr="00F2509C">
        <w:tc>
          <w:tcPr>
            <w:tcW w:w="4393" w:type="dxa"/>
            <w:gridSpan w:val="3"/>
          </w:tcPr>
          <w:p w14:paraId="77A1167E" w14:textId="77777777" w:rsidR="001F1EE3" w:rsidRPr="00211C25" w:rsidRDefault="001F1EE3" w:rsidP="001F1EE3">
            <w:pPr>
              <w:pStyle w:val="Textkrper-Zeileneinzug"/>
              <w:widowControl w:val="0"/>
              <w:tabs>
                <w:tab w:val="left" w:pos="8496"/>
              </w:tabs>
              <w:spacing w:after="0"/>
              <w:ind w:left="0" w:right="76"/>
              <w:jc w:val="center"/>
              <w:rPr>
                <w:rFonts w:cs="Arial"/>
                <w:b/>
                <w:lang w:val="it-IT" w:eastAsia="it-IT"/>
              </w:rPr>
            </w:pPr>
          </w:p>
        </w:tc>
        <w:tc>
          <w:tcPr>
            <w:tcW w:w="998" w:type="dxa"/>
          </w:tcPr>
          <w:p w14:paraId="79E8D6D5" w14:textId="77777777" w:rsidR="001F1EE3" w:rsidRPr="00211C25" w:rsidRDefault="001F1EE3" w:rsidP="001F1EE3">
            <w:pPr>
              <w:widowControl w:val="0"/>
              <w:ind w:right="105"/>
              <w:rPr>
                <w:rFonts w:cs="Arial"/>
                <w:lang w:val="it-IT"/>
              </w:rPr>
            </w:pPr>
          </w:p>
        </w:tc>
        <w:tc>
          <w:tcPr>
            <w:tcW w:w="4260" w:type="dxa"/>
            <w:gridSpan w:val="2"/>
          </w:tcPr>
          <w:p w14:paraId="74869B58" w14:textId="77777777" w:rsidR="001F1EE3" w:rsidRPr="00211C25" w:rsidRDefault="001F1EE3" w:rsidP="001F1EE3">
            <w:pPr>
              <w:pStyle w:val="Textkrper-Zeileneinzug"/>
              <w:widowControl w:val="0"/>
              <w:tabs>
                <w:tab w:val="left" w:pos="8496"/>
              </w:tabs>
              <w:spacing w:after="0"/>
              <w:ind w:left="0" w:right="105"/>
              <w:jc w:val="center"/>
              <w:rPr>
                <w:rFonts w:cs="Arial"/>
                <w:lang w:val="it-IT" w:eastAsia="it-IT"/>
              </w:rPr>
            </w:pPr>
          </w:p>
        </w:tc>
      </w:tr>
      <w:tr w:rsidR="001F1EE3" w:rsidRPr="000E11BD" w14:paraId="46187501" w14:textId="77777777" w:rsidTr="00F2509C">
        <w:trPr>
          <w:trHeight w:val="1560"/>
        </w:trPr>
        <w:tc>
          <w:tcPr>
            <w:tcW w:w="4393" w:type="dxa"/>
            <w:gridSpan w:val="3"/>
          </w:tcPr>
          <w:p w14:paraId="55ADFC95" w14:textId="70057991" w:rsidR="001F1EE3" w:rsidRPr="00131725" w:rsidRDefault="001F1EE3" w:rsidP="001F1EE3">
            <w:pPr>
              <w:pStyle w:val="Textkrper-Zeileneinzug"/>
              <w:widowControl w:val="0"/>
              <w:tabs>
                <w:tab w:val="left" w:pos="8496"/>
              </w:tabs>
              <w:spacing w:after="0"/>
              <w:ind w:left="0" w:right="76"/>
              <w:jc w:val="both"/>
              <w:rPr>
                <w:rFonts w:cs="Arial"/>
                <w:lang w:val="de-DE" w:eastAsia="it-IT"/>
              </w:rPr>
            </w:pPr>
            <w:r w:rsidRPr="00131725">
              <w:rPr>
                <w:rFonts w:cs="Arial"/>
                <w:lang w:val="de-DE"/>
              </w:rPr>
              <w:t xml:space="preserve">Die Zuschlagserteilung für diese Ausschreibung, die mittels </w:t>
            </w:r>
            <w:r>
              <w:rPr>
                <w:rFonts w:cs="Arial"/>
                <w:lang w:val="de-DE"/>
              </w:rPr>
              <w:t>Verhandlungsverfahren</w:t>
            </w:r>
            <w:r w:rsidRPr="00131725">
              <w:rPr>
                <w:rFonts w:cs="Arial"/>
                <w:lang w:val="de-DE"/>
              </w:rPr>
              <w:t xml:space="preserve"> durchgeführt wird, erfolgt gemäß dem </w:t>
            </w:r>
            <w:r w:rsidRPr="00131725">
              <w:rPr>
                <w:rFonts w:cs="Arial"/>
                <w:b/>
                <w:u w:val="single"/>
                <w:lang w:val="de-DE"/>
              </w:rPr>
              <w:t>Kriterium des wirtschaftlich günstigsten Angebots nach Preis und Qualität</w:t>
            </w:r>
            <w:r w:rsidRPr="00131725">
              <w:rPr>
                <w:rFonts w:cs="Arial"/>
                <w:i/>
                <w:lang w:val="de-DE"/>
              </w:rPr>
              <w:t xml:space="preserve"> </w:t>
            </w:r>
            <w:r w:rsidRPr="00131725">
              <w:rPr>
                <w:rFonts w:cs="Arial"/>
                <w:lang w:val="de-DE"/>
              </w:rPr>
              <w:t>gemäß</w:t>
            </w:r>
            <w:r w:rsidRPr="00131725">
              <w:rPr>
                <w:rFonts w:cs="Arial"/>
                <w:color w:val="FF0000"/>
                <w:lang w:val="de-DE"/>
              </w:rPr>
              <w:t xml:space="preserve"> </w:t>
            </w:r>
            <w:r w:rsidRPr="009D7746">
              <w:rPr>
                <w:rFonts w:cs="Arial"/>
                <w:lang w:val="de-DE"/>
              </w:rPr>
              <w:t>Art. 33</w:t>
            </w:r>
            <w:r>
              <w:rPr>
                <w:rFonts w:cs="Arial"/>
                <w:lang w:val="de-DE"/>
              </w:rPr>
              <w:t xml:space="preserve"> und Art 26</w:t>
            </w:r>
            <w:r w:rsidRPr="009D7746">
              <w:rPr>
                <w:rFonts w:cs="Arial"/>
                <w:lang w:val="de-DE"/>
              </w:rPr>
              <w:t xml:space="preserve"> LG Nr. 16/2015 und, soweit mit diesem vereinbar und Art. 50, Abs. 1, Buchst. e) </w:t>
            </w:r>
            <w:proofErr w:type="spellStart"/>
            <w:r w:rsidRPr="009D7746">
              <w:rPr>
                <w:rFonts w:cs="Arial"/>
                <w:lang w:val="de-DE"/>
              </w:rPr>
              <w:t>GvD</w:t>
            </w:r>
            <w:proofErr w:type="spellEnd"/>
            <w:r w:rsidRPr="009D7746">
              <w:rPr>
                <w:rFonts w:cs="Arial"/>
                <w:lang w:val="de-DE"/>
              </w:rPr>
              <w:t xml:space="preserve"> Nr. 36/2023</w:t>
            </w:r>
          </w:p>
        </w:tc>
        <w:tc>
          <w:tcPr>
            <w:tcW w:w="998" w:type="dxa"/>
          </w:tcPr>
          <w:p w14:paraId="0EBFB6D3" w14:textId="77777777" w:rsidR="001F1EE3" w:rsidRPr="00131725" w:rsidRDefault="001F1EE3" w:rsidP="001F1EE3">
            <w:pPr>
              <w:widowControl w:val="0"/>
              <w:ind w:right="105"/>
              <w:rPr>
                <w:rFonts w:cs="Arial"/>
                <w:lang w:val="de-DE"/>
              </w:rPr>
            </w:pPr>
          </w:p>
        </w:tc>
        <w:tc>
          <w:tcPr>
            <w:tcW w:w="4260" w:type="dxa"/>
            <w:gridSpan w:val="2"/>
          </w:tcPr>
          <w:p w14:paraId="6BD57632" w14:textId="609545FB" w:rsidR="001F1EE3" w:rsidRPr="00211C25" w:rsidRDefault="001F1EE3" w:rsidP="001F1EE3">
            <w:pPr>
              <w:widowControl w:val="0"/>
              <w:ind w:right="105"/>
              <w:jc w:val="both"/>
              <w:outlineLvl w:val="0"/>
              <w:rPr>
                <w:rFonts w:cs="Arial"/>
                <w:b/>
                <w:lang w:val="it-IT"/>
              </w:rPr>
            </w:pPr>
            <w:r w:rsidRPr="00131725">
              <w:rPr>
                <w:rFonts w:cs="Arial"/>
                <w:lang w:val="it-IT"/>
              </w:rPr>
              <w:t xml:space="preserve">La presente gara, condotta con procedura </w:t>
            </w:r>
            <w:r>
              <w:rPr>
                <w:rFonts w:cs="Arial"/>
                <w:lang w:val="it-IT"/>
              </w:rPr>
              <w:t>negoziata</w:t>
            </w:r>
            <w:r w:rsidRPr="00131725">
              <w:rPr>
                <w:rFonts w:cs="Arial"/>
                <w:lang w:val="it-IT"/>
              </w:rPr>
              <w:t xml:space="preserve">, sarà aggiudicata ai sensi del </w:t>
            </w:r>
            <w:r w:rsidRPr="00131725">
              <w:rPr>
                <w:rFonts w:cs="Arial"/>
                <w:b/>
                <w:u w:val="single"/>
                <w:lang w:val="it-IT"/>
              </w:rPr>
              <w:t>criterio dell’offerta economicamente più vantaggiosa al prezzo e qualità</w:t>
            </w:r>
            <w:r w:rsidRPr="00131725">
              <w:rPr>
                <w:rFonts w:cs="Arial"/>
                <w:lang w:val="it-IT"/>
              </w:rPr>
              <w:t xml:space="preserve"> ai sensi dell’art. 33</w:t>
            </w:r>
            <w:r>
              <w:rPr>
                <w:rFonts w:cs="Arial"/>
                <w:lang w:val="it-IT"/>
              </w:rPr>
              <w:t xml:space="preserve"> e art 26</w:t>
            </w:r>
            <w:r w:rsidRPr="00131725">
              <w:rPr>
                <w:rFonts w:cs="Arial"/>
                <w:lang w:val="it-IT"/>
              </w:rPr>
              <w:t xml:space="preserve"> della </w:t>
            </w:r>
            <w:proofErr w:type="spellStart"/>
            <w:r w:rsidRPr="00131725">
              <w:rPr>
                <w:rFonts w:cs="Arial"/>
                <w:lang w:val="it-IT"/>
              </w:rPr>
              <w:t>l.p</w:t>
            </w:r>
            <w:proofErr w:type="spellEnd"/>
            <w:r w:rsidRPr="00131725">
              <w:rPr>
                <w:rFonts w:cs="Arial"/>
                <w:lang w:val="it-IT"/>
              </w:rPr>
              <w:t>. 16/2015 e dell’art.</w:t>
            </w:r>
            <w:r w:rsidRPr="00131725">
              <w:rPr>
                <w:lang w:val="it-IT"/>
              </w:rPr>
              <w:t xml:space="preserve"> </w:t>
            </w:r>
            <w:r>
              <w:rPr>
                <w:rFonts w:cs="Arial"/>
                <w:lang w:val="it-IT"/>
              </w:rPr>
              <w:t xml:space="preserve">50 comma 1 </w:t>
            </w:r>
            <w:proofErr w:type="spellStart"/>
            <w:r>
              <w:rPr>
                <w:rFonts w:cs="Arial"/>
                <w:lang w:val="it-IT"/>
              </w:rPr>
              <w:t>lett</w:t>
            </w:r>
            <w:proofErr w:type="spellEnd"/>
            <w:r>
              <w:rPr>
                <w:rFonts w:cs="Arial"/>
                <w:lang w:val="it-IT"/>
              </w:rPr>
              <w:t xml:space="preserve"> e)</w:t>
            </w:r>
            <w:r w:rsidRPr="00131725">
              <w:rPr>
                <w:rFonts w:cs="Arial"/>
                <w:lang w:val="it-IT"/>
              </w:rPr>
              <w:t xml:space="preserve"> d.lgs. 36/</w:t>
            </w:r>
            <w:proofErr w:type="gramStart"/>
            <w:r w:rsidRPr="00131725">
              <w:rPr>
                <w:rFonts w:cs="Arial"/>
                <w:lang w:val="it-IT"/>
              </w:rPr>
              <w:t>2023  in</w:t>
            </w:r>
            <w:proofErr w:type="gramEnd"/>
            <w:r w:rsidRPr="00131725">
              <w:rPr>
                <w:rFonts w:cs="Arial"/>
                <w:lang w:val="it-IT"/>
              </w:rPr>
              <w:t xml:space="preserve"> quanto compatibile.</w:t>
            </w:r>
            <w:r w:rsidRPr="00211C25">
              <w:rPr>
                <w:rFonts w:cs="Arial"/>
                <w:lang w:val="it-IT"/>
              </w:rPr>
              <w:t xml:space="preserve"> </w:t>
            </w:r>
          </w:p>
          <w:p w14:paraId="7724492F" w14:textId="77777777" w:rsidR="001F1EE3" w:rsidRPr="00211C25" w:rsidRDefault="001F1EE3" w:rsidP="001F1EE3">
            <w:pPr>
              <w:pStyle w:val="Textkrper-Zeileneinzug"/>
              <w:widowControl w:val="0"/>
              <w:tabs>
                <w:tab w:val="left" w:pos="8496"/>
              </w:tabs>
              <w:spacing w:after="0"/>
              <w:ind w:left="0" w:right="105" w:firstLine="709"/>
              <w:jc w:val="both"/>
              <w:rPr>
                <w:rFonts w:cs="Arial"/>
                <w:lang w:val="it-IT" w:eastAsia="it-IT"/>
              </w:rPr>
            </w:pPr>
          </w:p>
        </w:tc>
      </w:tr>
      <w:tr w:rsidR="001F1EE3" w:rsidRPr="000E11BD" w14:paraId="2768BF8E" w14:textId="77777777" w:rsidTr="00F2509C">
        <w:tc>
          <w:tcPr>
            <w:tcW w:w="4393" w:type="dxa"/>
            <w:gridSpan w:val="3"/>
          </w:tcPr>
          <w:p w14:paraId="334D749E" w14:textId="77777777" w:rsidR="001F1EE3" w:rsidRPr="00211C25" w:rsidRDefault="001F1EE3" w:rsidP="001F1EE3">
            <w:pPr>
              <w:pStyle w:val="Textkrper-Zeileneinzug"/>
              <w:widowControl w:val="0"/>
              <w:tabs>
                <w:tab w:val="left" w:pos="8496"/>
              </w:tabs>
              <w:spacing w:after="0"/>
              <w:ind w:left="0" w:right="76"/>
              <w:jc w:val="both"/>
              <w:rPr>
                <w:rFonts w:cs="Arial"/>
                <w:lang w:val="it-IT"/>
              </w:rPr>
            </w:pPr>
          </w:p>
        </w:tc>
        <w:tc>
          <w:tcPr>
            <w:tcW w:w="998" w:type="dxa"/>
          </w:tcPr>
          <w:p w14:paraId="3D7F8F4A" w14:textId="77777777" w:rsidR="001F1EE3" w:rsidRPr="00211C25" w:rsidRDefault="001F1EE3" w:rsidP="001F1EE3">
            <w:pPr>
              <w:widowControl w:val="0"/>
              <w:ind w:right="105"/>
              <w:rPr>
                <w:rFonts w:cs="Arial"/>
                <w:lang w:val="it-IT"/>
              </w:rPr>
            </w:pPr>
          </w:p>
        </w:tc>
        <w:tc>
          <w:tcPr>
            <w:tcW w:w="4260" w:type="dxa"/>
            <w:gridSpan w:val="2"/>
          </w:tcPr>
          <w:p w14:paraId="61A8E512" w14:textId="2AF5E959" w:rsidR="001F1EE3" w:rsidRPr="00211C25" w:rsidRDefault="001F1EE3" w:rsidP="001F1EE3">
            <w:pPr>
              <w:widowControl w:val="0"/>
              <w:ind w:right="105"/>
              <w:jc w:val="both"/>
              <w:outlineLvl w:val="0"/>
              <w:rPr>
                <w:rFonts w:cs="Arial"/>
                <w:lang w:val="it-IT"/>
              </w:rPr>
            </w:pPr>
          </w:p>
        </w:tc>
      </w:tr>
      <w:tr w:rsidR="001F1EE3" w:rsidRPr="000E11BD" w14:paraId="25E71755" w14:textId="77777777" w:rsidTr="00F2509C">
        <w:tc>
          <w:tcPr>
            <w:tcW w:w="4393" w:type="dxa"/>
            <w:gridSpan w:val="3"/>
          </w:tcPr>
          <w:p w14:paraId="78896028" w14:textId="5AF074FF" w:rsidR="001F1EE3" w:rsidRPr="00211C25" w:rsidRDefault="001F1EE3" w:rsidP="001F1EE3">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4" w:history="1">
              <w:r w:rsidRPr="00211C25">
                <w:rPr>
                  <w:rStyle w:val="Hyperlink"/>
                  <w:rFonts w:cs="Arial"/>
                  <w:lang w:val="de-DE"/>
                </w:rPr>
                <w:t>www.ausschreibungen-suedtirol.it</w:t>
              </w:r>
            </w:hyperlink>
            <w:r w:rsidRPr="00211C25">
              <w:rPr>
                <w:rFonts w:cs="Arial"/>
                <w:lang w:val="de-DE"/>
              </w:rPr>
              <w:t xml:space="preserve"> / </w:t>
            </w:r>
            <w:hyperlink r:id="rId65" w:history="1">
              <w:r w:rsidRPr="00211C25">
                <w:rPr>
                  <w:rStyle w:val="Hyperlink"/>
                  <w:rFonts w:cs="Arial"/>
                  <w:lang w:val="de-DE"/>
                </w:rPr>
                <w:t>www.bandi-altoadige.it</w:t>
              </w:r>
            </w:hyperlink>
            <w:r w:rsidRPr="00211C25">
              <w:rPr>
                <w:rFonts w:cs="Arial"/>
                <w:lang w:val="de-DE"/>
              </w:rPr>
              <w:t xml:space="preserve"> von den Wirtschaftsteilnehmern erstellt und von der Vergabestelle entgegengenommen werden.</w:t>
            </w:r>
          </w:p>
        </w:tc>
        <w:tc>
          <w:tcPr>
            <w:tcW w:w="998" w:type="dxa"/>
          </w:tcPr>
          <w:p w14:paraId="493AD9DD" w14:textId="77777777" w:rsidR="001F1EE3" w:rsidRPr="00211C25" w:rsidRDefault="001F1EE3" w:rsidP="001F1EE3">
            <w:pPr>
              <w:widowControl w:val="0"/>
              <w:ind w:right="105"/>
              <w:rPr>
                <w:rFonts w:cs="Arial"/>
                <w:lang w:val="de-DE"/>
              </w:rPr>
            </w:pPr>
          </w:p>
        </w:tc>
        <w:tc>
          <w:tcPr>
            <w:tcW w:w="4260" w:type="dxa"/>
            <w:gridSpan w:val="2"/>
          </w:tcPr>
          <w:p w14:paraId="71C4CC86" w14:textId="77777777" w:rsidR="001F1EE3" w:rsidRPr="00211C25" w:rsidRDefault="001F1EE3" w:rsidP="001F1EE3">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sidRPr="00211C25">
                <w:rPr>
                  <w:rStyle w:val="Hyperlink"/>
                  <w:rFonts w:cs="Arial"/>
                  <w:lang w:val="it-IT"/>
                </w:rPr>
                <w:t>www.bandi-altoadige.it</w:t>
              </w:r>
            </w:hyperlink>
            <w:r w:rsidRPr="00211C25">
              <w:rPr>
                <w:rFonts w:cs="Arial"/>
                <w:lang w:val="it-IT"/>
              </w:rPr>
              <w:t xml:space="preserve"> / </w:t>
            </w:r>
            <w:hyperlink r:id="rId67" w:history="1">
              <w:r w:rsidRPr="00211C25">
                <w:rPr>
                  <w:rStyle w:val="Hyperlink"/>
                  <w:rFonts w:cs="Arial"/>
                  <w:lang w:val="it-IT"/>
                </w:rPr>
                <w:t>www.ausschreibungen-suedtirol.it</w:t>
              </w:r>
            </w:hyperlink>
            <w:r w:rsidRPr="00211C25">
              <w:rPr>
                <w:rFonts w:cs="Arial"/>
                <w:lang w:val="it-IT"/>
              </w:rPr>
              <w:t>.</w:t>
            </w:r>
          </w:p>
        </w:tc>
      </w:tr>
      <w:tr w:rsidR="001F1EE3" w:rsidRPr="000E11BD" w14:paraId="0657E4CA" w14:textId="77777777" w:rsidTr="00F2509C">
        <w:tc>
          <w:tcPr>
            <w:tcW w:w="4393" w:type="dxa"/>
            <w:gridSpan w:val="3"/>
          </w:tcPr>
          <w:p w14:paraId="2D76EC06" w14:textId="77777777" w:rsidR="001F1EE3" w:rsidRPr="00211C25" w:rsidRDefault="001F1EE3" w:rsidP="001F1EE3">
            <w:pPr>
              <w:widowControl w:val="0"/>
              <w:ind w:right="76"/>
              <w:jc w:val="both"/>
              <w:rPr>
                <w:rFonts w:cs="Arial"/>
                <w:lang w:val="it-IT"/>
              </w:rPr>
            </w:pPr>
          </w:p>
        </w:tc>
        <w:tc>
          <w:tcPr>
            <w:tcW w:w="998" w:type="dxa"/>
          </w:tcPr>
          <w:p w14:paraId="46497B58" w14:textId="77777777" w:rsidR="001F1EE3" w:rsidRPr="00211C25" w:rsidRDefault="001F1EE3" w:rsidP="001F1EE3">
            <w:pPr>
              <w:widowControl w:val="0"/>
              <w:ind w:right="105"/>
              <w:rPr>
                <w:rFonts w:cs="Arial"/>
                <w:lang w:val="it-IT"/>
              </w:rPr>
            </w:pPr>
          </w:p>
        </w:tc>
        <w:tc>
          <w:tcPr>
            <w:tcW w:w="4260" w:type="dxa"/>
            <w:gridSpan w:val="2"/>
          </w:tcPr>
          <w:p w14:paraId="0C0DBEA8" w14:textId="77777777" w:rsidR="001F1EE3" w:rsidRPr="00211C25" w:rsidRDefault="001F1EE3" w:rsidP="001F1EE3">
            <w:pPr>
              <w:widowControl w:val="0"/>
              <w:ind w:right="105"/>
              <w:jc w:val="both"/>
              <w:rPr>
                <w:rFonts w:cs="Arial"/>
                <w:lang w:val="it-IT"/>
              </w:rPr>
            </w:pPr>
          </w:p>
        </w:tc>
      </w:tr>
      <w:tr w:rsidR="001F1EE3" w:rsidRPr="000E11BD" w14:paraId="53BCA470" w14:textId="77777777" w:rsidTr="00F2509C">
        <w:tc>
          <w:tcPr>
            <w:tcW w:w="4393" w:type="dxa"/>
            <w:gridSpan w:val="3"/>
          </w:tcPr>
          <w:p w14:paraId="74F0BDDF" w14:textId="594ED596" w:rsidR="001F1EE3" w:rsidRPr="00211C25" w:rsidRDefault="001F1EE3" w:rsidP="001F1EE3">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w:t>
            </w:r>
            <w:r w:rsidRPr="00211C25">
              <w:rPr>
                <w:rFonts w:cs="Arial"/>
                <w:lang w:val="de-DE"/>
              </w:rPr>
              <w:lastRenderedPageBreak/>
              <w:t xml:space="preserve">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8" w:type="dxa"/>
          </w:tcPr>
          <w:p w14:paraId="52B0FF75" w14:textId="77777777" w:rsidR="001F1EE3" w:rsidRPr="00211C25" w:rsidRDefault="001F1EE3" w:rsidP="001F1EE3">
            <w:pPr>
              <w:widowControl w:val="0"/>
              <w:ind w:right="105"/>
              <w:rPr>
                <w:rFonts w:cs="Arial"/>
                <w:lang w:val="de-DE"/>
              </w:rPr>
            </w:pPr>
          </w:p>
        </w:tc>
        <w:tc>
          <w:tcPr>
            <w:tcW w:w="4260" w:type="dxa"/>
            <w:gridSpan w:val="2"/>
          </w:tcPr>
          <w:p w14:paraId="6B4517A0" w14:textId="77777777" w:rsidR="001F1EE3" w:rsidRPr="00211C25" w:rsidRDefault="001F1EE3" w:rsidP="001F1EE3">
            <w:pPr>
              <w:widowControl w:val="0"/>
              <w:ind w:right="105"/>
              <w:jc w:val="both"/>
              <w:outlineLvl w:val="0"/>
              <w:rPr>
                <w:rFonts w:cs="Arial"/>
                <w:lang w:val="it-IT"/>
              </w:rPr>
            </w:pPr>
            <w:r w:rsidRPr="00211C25">
              <w:rPr>
                <w:rFonts w:cs="Arial"/>
                <w:lang w:val="it-IT"/>
              </w:rPr>
              <w:t xml:space="preserve">L’offerta si intende proveniente da soggetti in grado di impegnare il concorrente; questi deve produrre, un’unica e sola offerta. Una volta che il concorrente abbia eseguito l’upload e che la </w:t>
            </w:r>
            <w:r w:rsidRPr="00211C25">
              <w:rPr>
                <w:rFonts w:cs="Arial"/>
                <w:lang w:val="it-IT"/>
              </w:rPr>
              <w:lastRenderedPageBreak/>
              <w:t>fase di presentazione delle offerte è stata chiusa, il contenuto dell’offerta è definitivo e immodificabile.</w:t>
            </w:r>
          </w:p>
          <w:p w14:paraId="54A83316" w14:textId="77777777" w:rsidR="001F1EE3" w:rsidRPr="00211C25" w:rsidRDefault="001F1EE3" w:rsidP="001F1EE3">
            <w:pPr>
              <w:widowControl w:val="0"/>
              <w:ind w:right="105"/>
              <w:jc w:val="both"/>
              <w:rPr>
                <w:rFonts w:cs="Arial"/>
                <w:lang w:val="it-IT"/>
              </w:rPr>
            </w:pPr>
          </w:p>
        </w:tc>
      </w:tr>
      <w:tr w:rsidR="001F1EE3" w:rsidRPr="000E11BD" w14:paraId="7DA8E243" w14:textId="77777777" w:rsidTr="00F2509C">
        <w:tc>
          <w:tcPr>
            <w:tcW w:w="4393" w:type="dxa"/>
            <w:gridSpan w:val="3"/>
          </w:tcPr>
          <w:p w14:paraId="06FD478A" w14:textId="77777777" w:rsidR="001F1EE3" w:rsidRPr="00211C25" w:rsidRDefault="001F1EE3" w:rsidP="001F1EE3">
            <w:pPr>
              <w:widowControl w:val="0"/>
              <w:ind w:right="76"/>
              <w:jc w:val="both"/>
              <w:outlineLvl w:val="0"/>
              <w:rPr>
                <w:rFonts w:cs="Arial"/>
                <w:lang w:val="it-IT"/>
              </w:rPr>
            </w:pPr>
          </w:p>
        </w:tc>
        <w:tc>
          <w:tcPr>
            <w:tcW w:w="998" w:type="dxa"/>
          </w:tcPr>
          <w:p w14:paraId="3DAE2D5C" w14:textId="77777777" w:rsidR="001F1EE3" w:rsidRPr="00211C25" w:rsidRDefault="001F1EE3" w:rsidP="001F1EE3">
            <w:pPr>
              <w:widowControl w:val="0"/>
              <w:ind w:right="105"/>
              <w:rPr>
                <w:rFonts w:cs="Arial"/>
                <w:lang w:val="it-IT"/>
              </w:rPr>
            </w:pPr>
          </w:p>
        </w:tc>
        <w:tc>
          <w:tcPr>
            <w:tcW w:w="4260" w:type="dxa"/>
            <w:gridSpan w:val="2"/>
          </w:tcPr>
          <w:p w14:paraId="5E0EED0D" w14:textId="77777777" w:rsidR="001F1EE3" w:rsidRPr="00211C25" w:rsidRDefault="001F1EE3" w:rsidP="001F1EE3">
            <w:pPr>
              <w:widowControl w:val="0"/>
              <w:ind w:right="105"/>
              <w:jc w:val="both"/>
              <w:outlineLvl w:val="0"/>
              <w:rPr>
                <w:rFonts w:cs="Arial"/>
                <w:lang w:val="it-IT"/>
              </w:rPr>
            </w:pPr>
          </w:p>
        </w:tc>
      </w:tr>
      <w:tr w:rsidR="001F1EE3" w:rsidRPr="000E11BD" w14:paraId="6BBE8649" w14:textId="77777777" w:rsidTr="00F2509C">
        <w:tc>
          <w:tcPr>
            <w:tcW w:w="4393" w:type="dxa"/>
            <w:gridSpan w:val="3"/>
          </w:tcPr>
          <w:p w14:paraId="1EA3439B" w14:textId="3AC44D40" w:rsidR="001F1EE3" w:rsidRPr="00FD3426" w:rsidRDefault="001F1EE3" w:rsidP="001F1EE3">
            <w:pPr>
              <w:widowControl w:val="0"/>
              <w:ind w:right="105"/>
              <w:jc w:val="both"/>
              <w:rPr>
                <w:rFonts w:cs="Arial"/>
                <w:b/>
                <w:color w:val="FF0000"/>
                <w:lang w:val="de-DE"/>
              </w:rPr>
            </w:pPr>
            <w:bookmarkStart w:id="125"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8" w:type="dxa"/>
          </w:tcPr>
          <w:p w14:paraId="78654B3A" w14:textId="77777777" w:rsidR="001F1EE3" w:rsidRPr="00FD3426" w:rsidRDefault="001F1EE3" w:rsidP="001F1EE3">
            <w:pPr>
              <w:widowControl w:val="0"/>
              <w:ind w:right="105"/>
              <w:rPr>
                <w:rFonts w:cs="Arial"/>
                <w:b/>
                <w:lang w:val="de-DE"/>
              </w:rPr>
            </w:pPr>
          </w:p>
        </w:tc>
        <w:tc>
          <w:tcPr>
            <w:tcW w:w="4260" w:type="dxa"/>
            <w:gridSpan w:val="2"/>
          </w:tcPr>
          <w:p w14:paraId="6103D991" w14:textId="699D8DFD" w:rsidR="001F1EE3" w:rsidRPr="00211C25" w:rsidRDefault="001F1EE3" w:rsidP="001F1EE3">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1F1EE3" w:rsidRPr="000E11BD" w14:paraId="46574B2A" w14:textId="77777777" w:rsidTr="00F2509C">
        <w:tc>
          <w:tcPr>
            <w:tcW w:w="4393" w:type="dxa"/>
            <w:gridSpan w:val="3"/>
          </w:tcPr>
          <w:p w14:paraId="6CB8DF33" w14:textId="77777777" w:rsidR="001F1EE3" w:rsidRPr="00E02AAD" w:rsidRDefault="001F1EE3" w:rsidP="001F1EE3">
            <w:pPr>
              <w:widowControl w:val="0"/>
              <w:ind w:right="105"/>
              <w:jc w:val="both"/>
              <w:rPr>
                <w:rFonts w:cs="Arial"/>
                <w:color w:val="000000"/>
                <w:lang w:val="it-IT"/>
              </w:rPr>
            </w:pPr>
          </w:p>
        </w:tc>
        <w:tc>
          <w:tcPr>
            <w:tcW w:w="998" w:type="dxa"/>
          </w:tcPr>
          <w:p w14:paraId="0B579779" w14:textId="77777777" w:rsidR="001F1EE3" w:rsidRPr="00E02AAD" w:rsidRDefault="001F1EE3" w:rsidP="001F1EE3">
            <w:pPr>
              <w:widowControl w:val="0"/>
              <w:ind w:right="105"/>
              <w:rPr>
                <w:rFonts w:cs="Arial"/>
                <w:b/>
                <w:lang w:val="it-IT"/>
              </w:rPr>
            </w:pPr>
          </w:p>
        </w:tc>
        <w:tc>
          <w:tcPr>
            <w:tcW w:w="4260" w:type="dxa"/>
            <w:gridSpan w:val="2"/>
          </w:tcPr>
          <w:p w14:paraId="3A5ABED2" w14:textId="77777777" w:rsidR="001F1EE3" w:rsidRPr="00211C25" w:rsidRDefault="001F1EE3" w:rsidP="001F1EE3">
            <w:pPr>
              <w:widowControl w:val="0"/>
              <w:ind w:right="62"/>
              <w:jc w:val="both"/>
              <w:outlineLvl w:val="0"/>
              <w:rPr>
                <w:rFonts w:cs="Arial"/>
                <w:color w:val="000000"/>
                <w:lang w:val="it-IT"/>
              </w:rPr>
            </w:pPr>
          </w:p>
        </w:tc>
      </w:tr>
      <w:tr w:rsidR="001F1EE3" w:rsidRPr="000E11BD" w14:paraId="6DE3DAF0" w14:textId="77777777" w:rsidTr="00F2509C">
        <w:tc>
          <w:tcPr>
            <w:tcW w:w="4393" w:type="dxa"/>
            <w:gridSpan w:val="3"/>
          </w:tcPr>
          <w:p w14:paraId="4D4909D2" w14:textId="77777777" w:rsidR="001F1EE3" w:rsidRPr="00C47078" w:rsidRDefault="001F1EE3" w:rsidP="001F1EE3">
            <w:pPr>
              <w:widowControl w:val="0"/>
              <w:ind w:right="76"/>
              <w:jc w:val="both"/>
              <w:rPr>
                <w:rFonts w:cs="Arial"/>
                <w:strike/>
                <w:color w:val="FF0000"/>
                <w:highlight w:val="yellow"/>
                <w:lang w:val="it-IT"/>
              </w:rPr>
            </w:pPr>
            <w:bookmarkStart w:id="126" w:name="_Hlk38298432"/>
          </w:p>
        </w:tc>
        <w:tc>
          <w:tcPr>
            <w:tcW w:w="998" w:type="dxa"/>
          </w:tcPr>
          <w:p w14:paraId="060A9449" w14:textId="77777777" w:rsidR="001F1EE3" w:rsidRPr="00C47078" w:rsidRDefault="001F1EE3" w:rsidP="001F1EE3">
            <w:pPr>
              <w:widowControl w:val="0"/>
              <w:ind w:right="105"/>
              <w:rPr>
                <w:rFonts w:cs="Arial"/>
                <w:strike/>
                <w:lang w:val="it-IT"/>
              </w:rPr>
            </w:pPr>
          </w:p>
        </w:tc>
        <w:tc>
          <w:tcPr>
            <w:tcW w:w="4260" w:type="dxa"/>
            <w:gridSpan w:val="2"/>
          </w:tcPr>
          <w:p w14:paraId="5EE76393" w14:textId="77777777" w:rsidR="001F1EE3" w:rsidRPr="00C47078" w:rsidRDefault="001F1EE3" w:rsidP="001F1EE3">
            <w:pPr>
              <w:widowControl w:val="0"/>
              <w:ind w:right="105"/>
              <w:jc w:val="both"/>
              <w:rPr>
                <w:rFonts w:cs="Arial"/>
                <w:strike/>
                <w:color w:val="FF0000"/>
                <w:lang w:val="it-IT"/>
              </w:rPr>
            </w:pPr>
          </w:p>
        </w:tc>
      </w:tr>
      <w:tr w:rsidR="001F1EE3" w:rsidRPr="000E11BD" w14:paraId="73885B0B" w14:textId="77777777" w:rsidTr="00F2509C">
        <w:tc>
          <w:tcPr>
            <w:tcW w:w="4393" w:type="dxa"/>
            <w:gridSpan w:val="3"/>
          </w:tcPr>
          <w:p w14:paraId="2CEF5FE9" w14:textId="5AA14F07" w:rsidR="001F1EE3" w:rsidRPr="00131725" w:rsidRDefault="001F1EE3" w:rsidP="001F1EE3">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1F1EE3" w:rsidRPr="00131725" w:rsidRDefault="001F1EE3" w:rsidP="001F1EE3">
            <w:pPr>
              <w:widowControl w:val="0"/>
              <w:ind w:right="105"/>
              <w:rPr>
                <w:rFonts w:cs="Arial"/>
                <w:sz w:val="16"/>
                <w:szCs w:val="16"/>
                <w:highlight w:val="green"/>
                <w:lang w:val="de-DE"/>
              </w:rPr>
            </w:pPr>
          </w:p>
        </w:tc>
        <w:tc>
          <w:tcPr>
            <w:tcW w:w="4260" w:type="dxa"/>
            <w:gridSpan w:val="2"/>
          </w:tcPr>
          <w:p w14:paraId="75164CAC" w14:textId="2CE232F8"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1F1EE3" w:rsidRPr="000E11BD" w14:paraId="58CF4064" w14:textId="77777777" w:rsidTr="00F2509C">
        <w:tc>
          <w:tcPr>
            <w:tcW w:w="4393" w:type="dxa"/>
            <w:gridSpan w:val="3"/>
          </w:tcPr>
          <w:p w14:paraId="16E3CF04" w14:textId="00EBD410" w:rsidR="001F1EE3" w:rsidRPr="00FD3426" w:rsidRDefault="001F1EE3" w:rsidP="001F1EE3">
            <w:pPr>
              <w:widowControl w:val="0"/>
              <w:ind w:right="62"/>
              <w:jc w:val="both"/>
              <w:rPr>
                <w:rFonts w:cs="Arial"/>
                <w:color w:val="000000"/>
                <w:lang w:val="de-DE"/>
              </w:rPr>
            </w:pPr>
            <w:bookmarkStart w:id="127" w:name="_Hlk38290648"/>
            <w:bookmarkEnd w:id="125"/>
            <w:bookmarkEnd w:id="126"/>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1F1EE3" w:rsidRPr="00FD3426" w:rsidRDefault="001F1EE3" w:rsidP="001F1EE3">
            <w:pPr>
              <w:widowControl w:val="0"/>
              <w:ind w:right="62"/>
              <w:jc w:val="both"/>
              <w:rPr>
                <w:rFonts w:cs="Arial"/>
                <w:lang w:val="de-DE"/>
              </w:rPr>
            </w:pPr>
          </w:p>
          <w:p w14:paraId="151C8030" w14:textId="7174C623" w:rsidR="001F1EE3" w:rsidRPr="00FD3426" w:rsidRDefault="001F1EE3" w:rsidP="001F1EE3">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8" w:type="dxa"/>
          </w:tcPr>
          <w:p w14:paraId="016E7986" w14:textId="77777777" w:rsidR="001F1EE3" w:rsidRPr="00FD3426" w:rsidRDefault="001F1EE3" w:rsidP="001F1EE3">
            <w:pPr>
              <w:widowControl w:val="0"/>
              <w:ind w:right="62"/>
              <w:jc w:val="both"/>
              <w:rPr>
                <w:rFonts w:cs="Arial"/>
                <w:lang w:val="de-DE"/>
              </w:rPr>
            </w:pPr>
          </w:p>
        </w:tc>
        <w:tc>
          <w:tcPr>
            <w:tcW w:w="4260" w:type="dxa"/>
            <w:gridSpan w:val="2"/>
          </w:tcPr>
          <w:p w14:paraId="0638B31E" w14:textId="2F50B9ED" w:rsidR="001F1EE3" w:rsidRPr="00FD3426" w:rsidRDefault="001F1EE3" w:rsidP="001F1EE3">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proofErr w:type="spellStart"/>
            <w:r w:rsidRPr="00FD3426">
              <w:rPr>
                <w:rFonts w:cs="Arial"/>
                <w:lang w:val="it-IT"/>
              </w:rPr>
              <w:t>Autoritá</w:t>
            </w:r>
            <w:proofErr w:type="spellEnd"/>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1F1EE3" w:rsidRPr="00FD3426" w:rsidRDefault="001F1EE3" w:rsidP="001F1EE3">
            <w:pPr>
              <w:widowControl w:val="0"/>
              <w:ind w:right="62"/>
              <w:jc w:val="both"/>
              <w:rPr>
                <w:rFonts w:cs="Arial"/>
                <w:lang w:val="it-IT"/>
              </w:rPr>
            </w:pPr>
          </w:p>
          <w:p w14:paraId="4C04376D" w14:textId="77777777" w:rsidR="001F1EE3" w:rsidRPr="00211C25" w:rsidRDefault="001F1EE3" w:rsidP="001F1EE3">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7"/>
      <w:tr w:rsidR="001F1EE3" w:rsidRPr="000E11BD" w14:paraId="179F8341" w14:textId="77777777" w:rsidTr="00F2509C">
        <w:tc>
          <w:tcPr>
            <w:tcW w:w="4393" w:type="dxa"/>
            <w:gridSpan w:val="3"/>
          </w:tcPr>
          <w:p w14:paraId="21E61678" w14:textId="77777777" w:rsidR="001F1EE3" w:rsidRPr="00211C25" w:rsidRDefault="001F1EE3" w:rsidP="001F1EE3">
            <w:pPr>
              <w:widowControl w:val="0"/>
              <w:ind w:right="62"/>
              <w:jc w:val="both"/>
              <w:outlineLvl w:val="0"/>
              <w:rPr>
                <w:rFonts w:cs="Arial"/>
                <w:strike/>
                <w:lang w:val="it-IT"/>
              </w:rPr>
            </w:pPr>
          </w:p>
        </w:tc>
        <w:tc>
          <w:tcPr>
            <w:tcW w:w="998" w:type="dxa"/>
          </w:tcPr>
          <w:p w14:paraId="12F8C0C7" w14:textId="77777777" w:rsidR="001F1EE3" w:rsidRPr="00211C25" w:rsidRDefault="001F1EE3" w:rsidP="001F1EE3">
            <w:pPr>
              <w:widowControl w:val="0"/>
              <w:ind w:right="105"/>
              <w:rPr>
                <w:rFonts w:cs="Arial"/>
                <w:lang w:val="it-IT"/>
              </w:rPr>
            </w:pPr>
          </w:p>
        </w:tc>
        <w:tc>
          <w:tcPr>
            <w:tcW w:w="4260" w:type="dxa"/>
            <w:gridSpan w:val="2"/>
          </w:tcPr>
          <w:p w14:paraId="6C085B32" w14:textId="77777777" w:rsidR="001F1EE3" w:rsidRPr="00211C25" w:rsidRDefault="001F1EE3" w:rsidP="001F1EE3">
            <w:pPr>
              <w:widowControl w:val="0"/>
              <w:ind w:right="105"/>
              <w:jc w:val="both"/>
              <w:outlineLvl w:val="0"/>
              <w:rPr>
                <w:rFonts w:cs="Arial"/>
                <w:strike/>
                <w:lang w:val="it-IT"/>
              </w:rPr>
            </w:pPr>
          </w:p>
        </w:tc>
      </w:tr>
      <w:tr w:rsidR="001F1EE3" w:rsidRPr="000E11BD" w14:paraId="47B23D95" w14:textId="77777777" w:rsidTr="00F2509C">
        <w:tc>
          <w:tcPr>
            <w:tcW w:w="4393" w:type="dxa"/>
            <w:gridSpan w:val="3"/>
          </w:tcPr>
          <w:p w14:paraId="28A82E9D" w14:textId="61E29560" w:rsidR="001F1EE3" w:rsidRPr="0080562C" w:rsidRDefault="001F1EE3" w:rsidP="001F1EE3">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1F1EE3" w:rsidRPr="0080562C" w:rsidRDefault="001F1EE3" w:rsidP="001F1EE3">
            <w:pPr>
              <w:widowControl w:val="0"/>
              <w:ind w:right="105"/>
              <w:rPr>
                <w:rFonts w:cs="Arial"/>
                <w:lang w:val="de-DE"/>
              </w:rPr>
            </w:pPr>
          </w:p>
        </w:tc>
        <w:tc>
          <w:tcPr>
            <w:tcW w:w="4260" w:type="dxa"/>
            <w:gridSpan w:val="2"/>
          </w:tcPr>
          <w:p w14:paraId="427CC584" w14:textId="07A46F04" w:rsidR="001F1EE3" w:rsidRPr="0080562C" w:rsidRDefault="001F1EE3" w:rsidP="001F1EE3">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1F1EE3" w:rsidRPr="000E11BD" w14:paraId="5A8C41FC" w14:textId="77777777" w:rsidTr="00F2509C">
        <w:tc>
          <w:tcPr>
            <w:tcW w:w="4393" w:type="dxa"/>
            <w:gridSpan w:val="3"/>
          </w:tcPr>
          <w:p w14:paraId="5C989890" w14:textId="77777777" w:rsidR="001F1EE3" w:rsidRPr="0080562C" w:rsidRDefault="001F1EE3" w:rsidP="001F1EE3">
            <w:pPr>
              <w:widowControl w:val="0"/>
              <w:ind w:right="62"/>
              <w:jc w:val="both"/>
              <w:outlineLvl w:val="0"/>
              <w:rPr>
                <w:rFonts w:cs="Arial"/>
                <w:strike/>
                <w:lang w:val="it-IT"/>
              </w:rPr>
            </w:pPr>
          </w:p>
        </w:tc>
        <w:tc>
          <w:tcPr>
            <w:tcW w:w="998" w:type="dxa"/>
          </w:tcPr>
          <w:p w14:paraId="6521B177" w14:textId="77777777" w:rsidR="001F1EE3" w:rsidRPr="0080562C" w:rsidRDefault="001F1EE3" w:rsidP="001F1EE3">
            <w:pPr>
              <w:widowControl w:val="0"/>
              <w:ind w:right="105"/>
              <w:rPr>
                <w:rFonts w:cs="Arial"/>
                <w:lang w:val="it-IT"/>
              </w:rPr>
            </w:pPr>
          </w:p>
        </w:tc>
        <w:tc>
          <w:tcPr>
            <w:tcW w:w="4260" w:type="dxa"/>
            <w:gridSpan w:val="2"/>
          </w:tcPr>
          <w:p w14:paraId="58A2044F" w14:textId="77777777" w:rsidR="001F1EE3" w:rsidRPr="0080562C" w:rsidRDefault="001F1EE3" w:rsidP="001F1EE3">
            <w:pPr>
              <w:widowControl w:val="0"/>
              <w:ind w:right="105"/>
              <w:jc w:val="both"/>
              <w:outlineLvl w:val="0"/>
              <w:rPr>
                <w:rFonts w:cs="Arial"/>
                <w:strike/>
                <w:lang w:val="it-IT"/>
              </w:rPr>
            </w:pPr>
          </w:p>
        </w:tc>
      </w:tr>
      <w:tr w:rsidR="001F1EE3" w:rsidRPr="000E11BD" w14:paraId="4765F7A0" w14:textId="77777777" w:rsidTr="00F2509C">
        <w:tc>
          <w:tcPr>
            <w:tcW w:w="4393" w:type="dxa"/>
            <w:gridSpan w:val="3"/>
          </w:tcPr>
          <w:p w14:paraId="5D7B1247" w14:textId="38FB5A84" w:rsidR="001F1EE3" w:rsidRPr="00211C25" w:rsidRDefault="001F1EE3" w:rsidP="001F1EE3">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8" w:type="dxa"/>
          </w:tcPr>
          <w:p w14:paraId="55791A70" w14:textId="77777777" w:rsidR="001F1EE3" w:rsidRPr="00211C25" w:rsidRDefault="001F1EE3" w:rsidP="001F1EE3">
            <w:pPr>
              <w:widowControl w:val="0"/>
              <w:ind w:right="105"/>
              <w:rPr>
                <w:rFonts w:cs="Arial"/>
                <w:lang w:val="de-DE"/>
              </w:rPr>
            </w:pPr>
          </w:p>
        </w:tc>
        <w:tc>
          <w:tcPr>
            <w:tcW w:w="4260" w:type="dxa"/>
            <w:gridSpan w:val="2"/>
          </w:tcPr>
          <w:p w14:paraId="21F82311" w14:textId="77777777" w:rsidR="001F1EE3" w:rsidRPr="00211C25" w:rsidRDefault="001F1EE3" w:rsidP="001F1EE3">
            <w:pPr>
              <w:pStyle w:val="Textkrper-Zeileneinzug"/>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1F1EE3" w:rsidRPr="000E11BD" w14:paraId="175ACDD6" w14:textId="77777777" w:rsidTr="00F2509C">
        <w:tc>
          <w:tcPr>
            <w:tcW w:w="4393" w:type="dxa"/>
            <w:gridSpan w:val="3"/>
          </w:tcPr>
          <w:p w14:paraId="2DD994A9" w14:textId="77777777" w:rsidR="001F1EE3" w:rsidRPr="00211C25" w:rsidRDefault="001F1EE3" w:rsidP="001F1EE3">
            <w:pPr>
              <w:widowControl w:val="0"/>
              <w:ind w:right="62"/>
              <w:jc w:val="both"/>
              <w:outlineLvl w:val="0"/>
              <w:rPr>
                <w:rFonts w:cs="Arial"/>
                <w:lang w:val="it-IT"/>
              </w:rPr>
            </w:pPr>
          </w:p>
        </w:tc>
        <w:tc>
          <w:tcPr>
            <w:tcW w:w="998" w:type="dxa"/>
          </w:tcPr>
          <w:p w14:paraId="0F28E194" w14:textId="77777777" w:rsidR="001F1EE3" w:rsidRPr="00211C25" w:rsidRDefault="001F1EE3" w:rsidP="001F1EE3">
            <w:pPr>
              <w:widowControl w:val="0"/>
              <w:ind w:right="105"/>
              <w:rPr>
                <w:rFonts w:cs="Arial"/>
                <w:lang w:val="it-IT"/>
              </w:rPr>
            </w:pPr>
          </w:p>
        </w:tc>
        <w:tc>
          <w:tcPr>
            <w:tcW w:w="4260" w:type="dxa"/>
            <w:gridSpan w:val="2"/>
          </w:tcPr>
          <w:p w14:paraId="2E629780" w14:textId="77777777" w:rsidR="001F1EE3" w:rsidRPr="00211C25" w:rsidRDefault="001F1EE3" w:rsidP="001F1EE3">
            <w:pPr>
              <w:widowControl w:val="0"/>
              <w:ind w:right="105"/>
              <w:jc w:val="both"/>
              <w:outlineLvl w:val="0"/>
              <w:rPr>
                <w:rFonts w:cs="Arial"/>
                <w:lang w:val="it-IT"/>
              </w:rPr>
            </w:pPr>
          </w:p>
        </w:tc>
      </w:tr>
      <w:tr w:rsidR="001F1EE3" w:rsidRPr="000E11BD" w14:paraId="130E76E7" w14:textId="77777777" w:rsidTr="00F2509C">
        <w:tc>
          <w:tcPr>
            <w:tcW w:w="4393" w:type="dxa"/>
            <w:gridSpan w:val="3"/>
          </w:tcPr>
          <w:p w14:paraId="11975766" w14:textId="675AD677" w:rsidR="001F1EE3" w:rsidRPr="007009D2" w:rsidRDefault="001F1EE3" w:rsidP="001F1EE3">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8" w:type="dxa"/>
          </w:tcPr>
          <w:p w14:paraId="7600908F" w14:textId="77777777" w:rsidR="001F1EE3" w:rsidRPr="007009D2" w:rsidRDefault="001F1EE3" w:rsidP="001F1EE3">
            <w:pPr>
              <w:widowControl w:val="0"/>
              <w:ind w:right="105"/>
              <w:rPr>
                <w:rFonts w:cs="Arial"/>
                <w:lang w:val="de-DE"/>
              </w:rPr>
            </w:pPr>
          </w:p>
        </w:tc>
        <w:tc>
          <w:tcPr>
            <w:tcW w:w="4260" w:type="dxa"/>
            <w:gridSpan w:val="2"/>
          </w:tcPr>
          <w:p w14:paraId="0EB6BA1C" w14:textId="6C38B983" w:rsidR="001F1EE3" w:rsidRPr="007009D2" w:rsidRDefault="001F1EE3" w:rsidP="001F1EE3">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7009D2">
              <w:rPr>
                <w:rFonts w:cs="Arial"/>
                <w:lang w:val="it-IT" w:eastAsia="it-IT"/>
              </w:rPr>
              <w:t>ausliari</w:t>
            </w:r>
            <w:proofErr w:type="spellEnd"/>
            <w:r w:rsidRPr="007009D2">
              <w:rPr>
                <w:rFonts w:cs="Arial"/>
                <w:lang w:val="it-IT" w:eastAsia="it-IT"/>
              </w:rPr>
              <w:t xml:space="preserve"> può svolgere verifiche.</w:t>
            </w:r>
          </w:p>
        </w:tc>
      </w:tr>
      <w:tr w:rsidR="001F1EE3" w:rsidRPr="000E11BD" w14:paraId="16BF5D89" w14:textId="77777777" w:rsidTr="00F2509C">
        <w:tc>
          <w:tcPr>
            <w:tcW w:w="4393" w:type="dxa"/>
            <w:gridSpan w:val="3"/>
          </w:tcPr>
          <w:p w14:paraId="2CF42E45" w14:textId="77777777" w:rsidR="001F1EE3" w:rsidRPr="007009D2" w:rsidRDefault="001F1EE3" w:rsidP="001F1EE3">
            <w:pPr>
              <w:pStyle w:val="Textkrper-Zeileneinzug"/>
              <w:widowControl w:val="0"/>
              <w:tabs>
                <w:tab w:val="left" w:pos="8496"/>
              </w:tabs>
              <w:spacing w:after="0"/>
              <w:ind w:left="0" w:right="76"/>
              <w:jc w:val="both"/>
              <w:rPr>
                <w:rFonts w:cs="Arial"/>
                <w:lang w:val="it-IT" w:eastAsia="it-IT"/>
              </w:rPr>
            </w:pPr>
          </w:p>
        </w:tc>
        <w:tc>
          <w:tcPr>
            <w:tcW w:w="998" w:type="dxa"/>
          </w:tcPr>
          <w:p w14:paraId="2E9FE94E" w14:textId="77777777" w:rsidR="001F1EE3" w:rsidRPr="007009D2" w:rsidRDefault="001F1EE3" w:rsidP="001F1EE3">
            <w:pPr>
              <w:widowControl w:val="0"/>
              <w:ind w:right="105"/>
              <w:rPr>
                <w:rFonts w:cs="Arial"/>
                <w:lang w:val="it-IT"/>
              </w:rPr>
            </w:pPr>
          </w:p>
        </w:tc>
        <w:tc>
          <w:tcPr>
            <w:tcW w:w="4260" w:type="dxa"/>
            <w:gridSpan w:val="2"/>
          </w:tcPr>
          <w:p w14:paraId="47C61FD1" w14:textId="77777777" w:rsidR="001F1EE3" w:rsidRPr="007009D2" w:rsidRDefault="001F1EE3" w:rsidP="001F1EE3">
            <w:pPr>
              <w:pStyle w:val="Textkrper-Zeileneinzug"/>
              <w:widowControl w:val="0"/>
              <w:tabs>
                <w:tab w:val="left" w:pos="1246"/>
              </w:tabs>
              <w:spacing w:after="0"/>
              <w:ind w:left="0" w:right="105"/>
              <w:jc w:val="both"/>
              <w:rPr>
                <w:rFonts w:cs="Arial"/>
                <w:lang w:val="it-IT" w:eastAsia="it-IT"/>
              </w:rPr>
            </w:pPr>
          </w:p>
        </w:tc>
      </w:tr>
      <w:tr w:rsidR="001F1EE3" w:rsidRPr="000E11BD" w14:paraId="5E2D19FE" w14:textId="77777777" w:rsidTr="00F2509C">
        <w:tc>
          <w:tcPr>
            <w:tcW w:w="4393" w:type="dxa"/>
            <w:gridSpan w:val="3"/>
          </w:tcPr>
          <w:p w14:paraId="4674049F" w14:textId="514AC76F" w:rsidR="001F1EE3" w:rsidRPr="007009D2" w:rsidRDefault="001F1EE3" w:rsidP="001F1EE3">
            <w:pPr>
              <w:pStyle w:val="Textkrper-Zeileneinzug"/>
              <w:widowControl w:val="0"/>
              <w:tabs>
                <w:tab w:val="left" w:pos="8496"/>
              </w:tabs>
              <w:spacing w:after="0"/>
              <w:ind w:left="0" w:right="76"/>
              <w:jc w:val="both"/>
              <w:rPr>
                <w:rFonts w:cs="Arial"/>
                <w:lang w:val="de-DE" w:eastAsia="it-IT"/>
              </w:rPr>
            </w:pPr>
            <w:bookmarkStart w:id="128"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w:t>
            </w:r>
            <w:r w:rsidRPr="007009D2">
              <w:rPr>
                <w:rFonts w:cs="Arial"/>
                <w:lang w:val="de-DE" w:eastAsia="it-IT"/>
              </w:rPr>
              <w:lastRenderedPageBreak/>
              <w:t>den korrekten Ablauf des Verfahrens notwendig sein sollte.</w:t>
            </w:r>
          </w:p>
        </w:tc>
        <w:tc>
          <w:tcPr>
            <w:tcW w:w="998" w:type="dxa"/>
          </w:tcPr>
          <w:p w14:paraId="6BE215E9" w14:textId="77777777" w:rsidR="001F1EE3" w:rsidRPr="007009D2" w:rsidRDefault="001F1EE3" w:rsidP="001F1EE3">
            <w:pPr>
              <w:widowControl w:val="0"/>
              <w:ind w:right="105"/>
              <w:rPr>
                <w:rFonts w:cs="Arial"/>
                <w:lang w:val="de-DE"/>
              </w:rPr>
            </w:pPr>
          </w:p>
        </w:tc>
        <w:tc>
          <w:tcPr>
            <w:tcW w:w="4260" w:type="dxa"/>
            <w:gridSpan w:val="2"/>
          </w:tcPr>
          <w:p w14:paraId="5B6F76CA" w14:textId="183C0B5D" w:rsidR="001F1EE3" w:rsidRPr="00211C25" w:rsidRDefault="001F1EE3" w:rsidP="001F1EE3">
            <w:pPr>
              <w:pStyle w:val="Textkrper-Zeileneinzug"/>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 xml:space="preserve">e/o l’ente committente si riserva di chiedere agli offerenti, in qualsiasi momento nel corso della procedura, di presentare documenti complementari relativi al possesso dei requisiti di partecipazione, qualora </w:t>
            </w:r>
            <w:r w:rsidRPr="007009D2">
              <w:rPr>
                <w:rFonts w:cs="Arial"/>
                <w:lang w:val="it-IT" w:eastAsia="it-IT"/>
              </w:rPr>
              <w:lastRenderedPageBreak/>
              <w:t>questo sia necessario per assicurare il corretto svolgimento della procedura.</w:t>
            </w:r>
          </w:p>
        </w:tc>
      </w:tr>
      <w:bookmarkEnd w:id="128"/>
      <w:tr w:rsidR="001F1EE3" w:rsidRPr="000E11BD" w14:paraId="29D41E02" w14:textId="77777777" w:rsidTr="00F2509C">
        <w:tc>
          <w:tcPr>
            <w:tcW w:w="4393" w:type="dxa"/>
            <w:gridSpan w:val="3"/>
          </w:tcPr>
          <w:p w14:paraId="034B13B9" w14:textId="77777777" w:rsidR="001F1EE3" w:rsidRPr="00211C25" w:rsidRDefault="001F1EE3" w:rsidP="001F1EE3">
            <w:pPr>
              <w:pStyle w:val="Textkrper-Zeileneinzug"/>
              <w:widowControl w:val="0"/>
              <w:tabs>
                <w:tab w:val="left" w:pos="8496"/>
              </w:tabs>
              <w:spacing w:after="0"/>
              <w:ind w:left="0" w:right="76"/>
              <w:jc w:val="both"/>
              <w:rPr>
                <w:rFonts w:cs="Arial"/>
                <w:lang w:val="it-IT" w:eastAsia="it-IT"/>
              </w:rPr>
            </w:pPr>
          </w:p>
        </w:tc>
        <w:tc>
          <w:tcPr>
            <w:tcW w:w="998" w:type="dxa"/>
          </w:tcPr>
          <w:p w14:paraId="724049A4" w14:textId="77777777" w:rsidR="001F1EE3" w:rsidRPr="00211C25" w:rsidRDefault="001F1EE3" w:rsidP="001F1EE3">
            <w:pPr>
              <w:widowControl w:val="0"/>
              <w:ind w:right="105"/>
              <w:rPr>
                <w:rFonts w:cs="Arial"/>
                <w:lang w:val="it-IT"/>
              </w:rPr>
            </w:pPr>
          </w:p>
        </w:tc>
        <w:tc>
          <w:tcPr>
            <w:tcW w:w="4260" w:type="dxa"/>
            <w:gridSpan w:val="2"/>
          </w:tcPr>
          <w:p w14:paraId="27560394" w14:textId="77777777" w:rsidR="001F1EE3" w:rsidRPr="00211C25" w:rsidRDefault="001F1EE3" w:rsidP="001F1EE3">
            <w:pPr>
              <w:pStyle w:val="Textkrper-Zeileneinzug"/>
              <w:widowControl w:val="0"/>
              <w:tabs>
                <w:tab w:val="left" w:pos="1246"/>
              </w:tabs>
              <w:spacing w:after="0"/>
              <w:ind w:left="0" w:right="105"/>
              <w:jc w:val="both"/>
              <w:rPr>
                <w:rFonts w:cs="Arial"/>
                <w:lang w:val="it-IT" w:eastAsia="it-IT"/>
              </w:rPr>
            </w:pPr>
          </w:p>
        </w:tc>
      </w:tr>
      <w:tr w:rsidR="001F1EE3" w:rsidRPr="000E11BD" w14:paraId="27BA5A72" w14:textId="77777777" w:rsidTr="00F2509C">
        <w:tc>
          <w:tcPr>
            <w:tcW w:w="4393" w:type="dxa"/>
            <w:gridSpan w:val="3"/>
          </w:tcPr>
          <w:p w14:paraId="425E0740" w14:textId="35AD77AD" w:rsidR="001F1EE3" w:rsidRPr="00FD3426" w:rsidRDefault="001F1EE3" w:rsidP="001F1EE3">
            <w:pPr>
              <w:widowControl w:val="0"/>
              <w:ind w:right="-6"/>
              <w:jc w:val="both"/>
              <w:rPr>
                <w:rFonts w:cs="Arial"/>
                <w:lang w:val="de-DE"/>
              </w:rPr>
            </w:pPr>
            <w:bookmarkStart w:id="129"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8" w:type="dxa"/>
          </w:tcPr>
          <w:p w14:paraId="2C48F426"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2121C61F" w14:textId="3E408412" w:rsidR="001F1EE3" w:rsidRPr="00211C25" w:rsidRDefault="001F1EE3" w:rsidP="001F1EE3">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1F1EE3" w:rsidRPr="000E11BD" w14:paraId="7B246A54" w14:textId="77777777" w:rsidTr="00F2509C">
        <w:tc>
          <w:tcPr>
            <w:tcW w:w="4393" w:type="dxa"/>
            <w:gridSpan w:val="3"/>
          </w:tcPr>
          <w:p w14:paraId="29646552" w14:textId="77777777" w:rsidR="001F1EE3" w:rsidRPr="002B754E" w:rsidRDefault="001F1EE3" w:rsidP="001F1EE3">
            <w:pPr>
              <w:widowControl w:val="0"/>
              <w:ind w:right="-6"/>
              <w:jc w:val="both"/>
              <w:rPr>
                <w:rFonts w:cs="Arial"/>
                <w:lang w:val="it-IT"/>
              </w:rPr>
            </w:pPr>
          </w:p>
        </w:tc>
        <w:tc>
          <w:tcPr>
            <w:tcW w:w="998" w:type="dxa"/>
          </w:tcPr>
          <w:p w14:paraId="0B8FBA8E" w14:textId="77777777" w:rsidR="001F1EE3" w:rsidRPr="002B754E"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23F4A32B" w14:textId="77777777" w:rsidR="001F1EE3" w:rsidRPr="00FD3426" w:rsidRDefault="001F1EE3" w:rsidP="001F1EE3">
            <w:pPr>
              <w:widowControl w:val="0"/>
              <w:ind w:right="62"/>
              <w:jc w:val="both"/>
              <w:rPr>
                <w:rFonts w:cs="Arial"/>
                <w:lang w:val="it-IT"/>
              </w:rPr>
            </w:pPr>
          </w:p>
        </w:tc>
      </w:tr>
      <w:tr w:rsidR="001F1EE3" w:rsidRPr="000E11BD" w14:paraId="6F79C9D8" w14:textId="77777777" w:rsidTr="00F2509C">
        <w:tc>
          <w:tcPr>
            <w:tcW w:w="4393" w:type="dxa"/>
            <w:gridSpan w:val="3"/>
          </w:tcPr>
          <w:p w14:paraId="1D116638" w14:textId="69224C9B" w:rsidR="001F1EE3" w:rsidRPr="009C04F4" w:rsidRDefault="001F1EE3" w:rsidP="001F1EE3">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8" w:type="dxa"/>
          </w:tcPr>
          <w:p w14:paraId="3F8B3C60"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5B97F408" w14:textId="283A8C3A" w:rsidR="001F1EE3" w:rsidRPr="00704C44" w:rsidRDefault="001F1EE3" w:rsidP="001F1EE3">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1F1EE3" w:rsidRPr="000E11BD" w14:paraId="24DCD33B" w14:textId="77777777" w:rsidTr="00F2509C">
        <w:tc>
          <w:tcPr>
            <w:tcW w:w="4393" w:type="dxa"/>
            <w:gridSpan w:val="3"/>
          </w:tcPr>
          <w:p w14:paraId="31BE91B8" w14:textId="77777777" w:rsidR="001F1EE3" w:rsidRPr="002B754E" w:rsidRDefault="001F1EE3" w:rsidP="001F1EE3">
            <w:pPr>
              <w:widowControl w:val="0"/>
              <w:ind w:right="-6"/>
              <w:jc w:val="both"/>
              <w:rPr>
                <w:rFonts w:cs="Arial"/>
                <w:lang w:val="it-IT"/>
              </w:rPr>
            </w:pPr>
          </w:p>
        </w:tc>
        <w:tc>
          <w:tcPr>
            <w:tcW w:w="998" w:type="dxa"/>
          </w:tcPr>
          <w:p w14:paraId="76E90334" w14:textId="77777777" w:rsidR="001F1EE3" w:rsidRPr="002B754E"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642CC70B" w14:textId="77777777" w:rsidR="001F1EE3" w:rsidRPr="00FD3426" w:rsidRDefault="001F1EE3" w:rsidP="001F1EE3">
            <w:pPr>
              <w:widowControl w:val="0"/>
              <w:ind w:right="62"/>
              <w:jc w:val="both"/>
              <w:rPr>
                <w:rFonts w:cs="Arial"/>
                <w:lang w:val="it-IT"/>
              </w:rPr>
            </w:pPr>
          </w:p>
        </w:tc>
      </w:tr>
      <w:tr w:rsidR="001F1EE3" w:rsidRPr="000E11BD" w14:paraId="0A80825B" w14:textId="77777777" w:rsidTr="00F2509C">
        <w:tc>
          <w:tcPr>
            <w:tcW w:w="4393" w:type="dxa"/>
            <w:gridSpan w:val="3"/>
          </w:tcPr>
          <w:p w14:paraId="4A503ABC" w14:textId="1FD88FAA" w:rsidR="001F1EE3" w:rsidRPr="00704C44" w:rsidRDefault="001F1EE3" w:rsidP="001F1EE3">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8" w:type="dxa"/>
          </w:tcPr>
          <w:p w14:paraId="02EA2AA6"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6BAFC94A" w14:textId="77777777" w:rsidR="001F1EE3" w:rsidRPr="002209C7" w:rsidRDefault="001F1EE3" w:rsidP="001F1EE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1F1EE3" w:rsidRPr="00FD3426" w:rsidRDefault="001F1EE3" w:rsidP="001F1EE3">
            <w:pPr>
              <w:widowControl w:val="0"/>
              <w:ind w:right="62"/>
              <w:jc w:val="both"/>
              <w:rPr>
                <w:rFonts w:cs="Arial"/>
                <w:lang w:val="it-IT"/>
              </w:rPr>
            </w:pPr>
          </w:p>
        </w:tc>
      </w:tr>
      <w:tr w:rsidR="001F1EE3" w:rsidRPr="000E11BD" w14:paraId="04E02A39" w14:textId="77777777" w:rsidTr="00F2509C">
        <w:tc>
          <w:tcPr>
            <w:tcW w:w="4393" w:type="dxa"/>
            <w:gridSpan w:val="3"/>
          </w:tcPr>
          <w:p w14:paraId="12EAB224" w14:textId="77777777" w:rsidR="001F1EE3" w:rsidRPr="002B754E" w:rsidRDefault="001F1EE3" w:rsidP="001F1EE3">
            <w:pPr>
              <w:widowControl w:val="0"/>
              <w:ind w:right="-6"/>
              <w:jc w:val="both"/>
              <w:rPr>
                <w:rFonts w:cs="Arial"/>
                <w:lang w:val="it-IT"/>
              </w:rPr>
            </w:pPr>
          </w:p>
        </w:tc>
        <w:tc>
          <w:tcPr>
            <w:tcW w:w="998" w:type="dxa"/>
          </w:tcPr>
          <w:p w14:paraId="50C0B7B0" w14:textId="77777777" w:rsidR="001F1EE3" w:rsidRPr="002B754E"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0C53C603" w14:textId="77777777" w:rsidR="001F1EE3" w:rsidRPr="00FD3426" w:rsidRDefault="001F1EE3" w:rsidP="001F1EE3">
            <w:pPr>
              <w:widowControl w:val="0"/>
              <w:ind w:right="62"/>
              <w:jc w:val="both"/>
              <w:rPr>
                <w:rFonts w:cs="Arial"/>
                <w:lang w:val="it-IT"/>
              </w:rPr>
            </w:pPr>
          </w:p>
        </w:tc>
      </w:tr>
      <w:tr w:rsidR="001F1EE3" w:rsidRPr="000E11BD" w14:paraId="0964E5C8" w14:textId="77777777" w:rsidTr="00F2509C">
        <w:tc>
          <w:tcPr>
            <w:tcW w:w="4393" w:type="dxa"/>
            <w:gridSpan w:val="3"/>
          </w:tcPr>
          <w:p w14:paraId="3E54E4E2" w14:textId="677C3E8D" w:rsidR="001F1EE3" w:rsidRPr="00FD3426" w:rsidRDefault="001F1EE3" w:rsidP="001F1EE3">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 xml:space="preserve">einem anderen Ort und Zeitpunkt als </w:t>
            </w:r>
            <w:proofErr w:type="spellStart"/>
            <w:r w:rsidRPr="00704C44">
              <w:rPr>
                <w:rFonts w:cs="Arial"/>
                <w:lang w:val="de-DE"/>
              </w:rPr>
              <w:t>als</w:t>
            </w:r>
            <w:proofErr w:type="spellEnd"/>
            <w:r w:rsidRPr="00704C44">
              <w:rPr>
                <w:rFonts w:cs="Arial"/>
                <w:lang w:val="de-DE"/>
              </w:rPr>
              <w:t xml:space="preserve"> die Sitzung zur Überprüfung der technischen Unterlagen, die in Umschlag B eingefügt werden, erfolgen.</w:t>
            </w:r>
          </w:p>
        </w:tc>
        <w:tc>
          <w:tcPr>
            <w:tcW w:w="998" w:type="dxa"/>
          </w:tcPr>
          <w:p w14:paraId="59DD7E74"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21490581" w14:textId="4115C75D" w:rsidR="001F1EE3" w:rsidRPr="00FD3426" w:rsidRDefault="001F1EE3" w:rsidP="001F1EE3">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1F1EE3" w:rsidRPr="000E11BD" w14:paraId="654D98D3" w14:textId="77777777" w:rsidTr="00F2509C">
        <w:tc>
          <w:tcPr>
            <w:tcW w:w="4393" w:type="dxa"/>
            <w:gridSpan w:val="3"/>
          </w:tcPr>
          <w:p w14:paraId="55B84092" w14:textId="77777777" w:rsidR="001F1EE3" w:rsidRPr="002B754E" w:rsidRDefault="001F1EE3" w:rsidP="001F1EE3">
            <w:pPr>
              <w:widowControl w:val="0"/>
              <w:ind w:right="-6"/>
              <w:jc w:val="both"/>
              <w:rPr>
                <w:rFonts w:cs="Arial"/>
                <w:lang w:val="it-IT"/>
              </w:rPr>
            </w:pPr>
          </w:p>
        </w:tc>
        <w:tc>
          <w:tcPr>
            <w:tcW w:w="998" w:type="dxa"/>
          </w:tcPr>
          <w:p w14:paraId="1892109C" w14:textId="77777777" w:rsidR="001F1EE3" w:rsidRPr="002B754E"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3693F5E8" w14:textId="77777777" w:rsidR="001F1EE3" w:rsidRPr="00FD3426" w:rsidRDefault="001F1EE3" w:rsidP="001F1EE3">
            <w:pPr>
              <w:widowControl w:val="0"/>
              <w:ind w:right="62"/>
              <w:jc w:val="both"/>
              <w:rPr>
                <w:rFonts w:cs="Arial"/>
                <w:lang w:val="it-IT"/>
              </w:rPr>
            </w:pPr>
          </w:p>
        </w:tc>
      </w:tr>
      <w:tr w:rsidR="001F1EE3" w:rsidRPr="000E11BD" w14:paraId="3D6E9E49" w14:textId="77777777" w:rsidTr="00F2509C">
        <w:tc>
          <w:tcPr>
            <w:tcW w:w="4393" w:type="dxa"/>
            <w:gridSpan w:val="3"/>
          </w:tcPr>
          <w:p w14:paraId="0B206D35" w14:textId="61577D9E" w:rsidR="001F1EE3" w:rsidRPr="00FD3426" w:rsidRDefault="001F1EE3" w:rsidP="001F1EE3">
            <w:pPr>
              <w:widowControl w:val="0"/>
              <w:ind w:right="-6"/>
              <w:jc w:val="both"/>
              <w:rPr>
                <w:rFonts w:cs="Arial"/>
                <w:lang w:val="de-DE"/>
              </w:rPr>
            </w:pPr>
            <w:bookmarkStart w:id="130"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8" w:type="dxa"/>
          </w:tcPr>
          <w:p w14:paraId="760A326A"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003CF423" w14:textId="272636A1" w:rsidR="001F1EE3" w:rsidRPr="00FD3426" w:rsidRDefault="001F1EE3" w:rsidP="001F1EE3">
            <w:pPr>
              <w:widowControl w:val="0"/>
              <w:ind w:right="62"/>
              <w:jc w:val="both"/>
              <w:rPr>
                <w:rFonts w:cs="Arial"/>
                <w:lang w:val="it-IT"/>
              </w:rPr>
            </w:pPr>
            <w:r w:rsidRPr="00704C44">
              <w:rPr>
                <w:lang w:val="it-IT"/>
              </w:rPr>
              <w:t xml:space="preserve">Le sedute della </w:t>
            </w:r>
            <w:proofErr w:type="spellStart"/>
            <w:r w:rsidRPr="00704C44">
              <w:rPr>
                <w:color w:val="FF0000"/>
                <w:lang w:val="it-IT"/>
              </w:rPr>
              <w:t>della</w:t>
            </w:r>
            <w:proofErr w:type="spellEnd"/>
            <w:r w:rsidRPr="00704C44">
              <w:rPr>
                <w:color w:val="FF0000"/>
                <w:lang w:val="it-IT"/>
              </w:rPr>
              <w:t xml:space="preserve">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30"/>
      <w:tr w:rsidR="001F1EE3" w:rsidRPr="000E11BD" w14:paraId="4E5EBF33" w14:textId="77777777" w:rsidTr="00F2509C">
        <w:tc>
          <w:tcPr>
            <w:tcW w:w="4393" w:type="dxa"/>
            <w:gridSpan w:val="3"/>
          </w:tcPr>
          <w:p w14:paraId="05F9090F" w14:textId="77777777" w:rsidR="001F1EE3" w:rsidRPr="002B754E" w:rsidRDefault="001F1EE3" w:rsidP="001F1EE3">
            <w:pPr>
              <w:widowControl w:val="0"/>
              <w:ind w:right="-6"/>
              <w:jc w:val="both"/>
              <w:rPr>
                <w:rFonts w:cs="Arial"/>
                <w:lang w:val="it-IT"/>
              </w:rPr>
            </w:pPr>
          </w:p>
        </w:tc>
        <w:tc>
          <w:tcPr>
            <w:tcW w:w="998" w:type="dxa"/>
          </w:tcPr>
          <w:p w14:paraId="3DDD46D6" w14:textId="77777777" w:rsidR="001F1EE3" w:rsidRPr="002B754E"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6CF35708" w14:textId="77777777" w:rsidR="001F1EE3" w:rsidRPr="00FD3426" w:rsidRDefault="001F1EE3" w:rsidP="001F1EE3">
            <w:pPr>
              <w:widowControl w:val="0"/>
              <w:ind w:right="62"/>
              <w:jc w:val="both"/>
              <w:rPr>
                <w:rFonts w:cs="Arial"/>
                <w:lang w:val="it-IT"/>
              </w:rPr>
            </w:pPr>
          </w:p>
        </w:tc>
      </w:tr>
      <w:tr w:rsidR="001F1EE3" w:rsidRPr="000E11BD" w14:paraId="5A2825F8" w14:textId="77777777" w:rsidTr="00F2509C">
        <w:tc>
          <w:tcPr>
            <w:tcW w:w="4393" w:type="dxa"/>
            <w:gridSpan w:val="3"/>
          </w:tcPr>
          <w:p w14:paraId="332C9052" w14:textId="2FC03365" w:rsidR="001F1EE3" w:rsidRPr="00211C25" w:rsidRDefault="001F1EE3" w:rsidP="001F1EE3">
            <w:pPr>
              <w:widowControl w:val="0"/>
              <w:ind w:right="76"/>
              <w:jc w:val="both"/>
              <w:rPr>
                <w:rFonts w:cs="Arial"/>
                <w:i/>
                <w:color w:val="FF0000"/>
                <w:sz w:val="16"/>
                <w:highlight w:val="green"/>
                <w:lang w:val="de-DE"/>
              </w:rPr>
            </w:pPr>
            <w:bookmarkStart w:id="131" w:name="_Hlk15049104"/>
            <w:bookmarkEnd w:id="129"/>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1F1EE3" w:rsidRPr="00211C25" w:rsidRDefault="001F1EE3" w:rsidP="001F1EE3">
            <w:pPr>
              <w:widowControl w:val="0"/>
              <w:ind w:right="76"/>
              <w:jc w:val="both"/>
              <w:rPr>
                <w:rFonts w:cs="Arial"/>
                <w:i/>
                <w:color w:val="FF0000"/>
                <w:sz w:val="16"/>
                <w:highlight w:val="green"/>
                <w:lang w:val="de-DE"/>
              </w:rPr>
            </w:pPr>
          </w:p>
          <w:p w14:paraId="3141AA9F"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1F1EE3" w:rsidRPr="00211C25" w:rsidRDefault="001F1EE3" w:rsidP="001F1EE3">
            <w:pPr>
              <w:widowControl w:val="0"/>
              <w:ind w:right="76"/>
              <w:jc w:val="both"/>
              <w:rPr>
                <w:rFonts w:cs="Arial"/>
                <w:i/>
                <w:color w:val="FF0000"/>
                <w:sz w:val="16"/>
                <w:highlight w:val="green"/>
                <w:lang w:val="de-DE"/>
              </w:rPr>
            </w:pPr>
          </w:p>
        </w:tc>
        <w:tc>
          <w:tcPr>
            <w:tcW w:w="998" w:type="dxa"/>
          </w:tcPr>
          <w:p w14:paraId="6346FA5F" w14:textId="77777777" w:rsidR="001F1EE3" w:rsidRPr="00211C25" w:rsidRDefault="001F1EE3" w:rsidP="001F1EE3">
            <w:pPr>
              <w:widowControl w:val="0"/>
              <w:ind w:right="76"/>
              <w:jc w:val="both"/>
              <w:rPr>
                <w:rFonts w:cs="Arial"/>
                <w:i/>
                <w:color w:val="FF0000"/>
                <w:sz w:val="16"/>
                <w:highlight w:val="green"/>
                <w:lang w:val="de-DE"/>
              </w:rPr>
            </w:pPr>
          </w:p>
        </w:tc>
        <w:tc>
          <w:tcPr>
            <w:tcW w:w="4260" w:type="dxa"/>
            <w:gridSpan w:val="2"/>
          </w:tcPr>
          <w:p w14:paraId="34FFE953" w14:textId="01DEC219"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xml:space="preserve">: ai sensi dell’art. 34, comma 3 della </w:t>
            </w:r>
            <w:proofErr w:type="spellStart"/>
            <w:r w:rsidRPr="00211C25">
              <w:rPr>
                <w:rFonts w:cs="Arial"/>
                <w:i/>
                <w:color w:val="FF0000"/>
                <w:sz w:val="16"/>
                <w:highlight w:val="green"/>
                <w:lang w:val="it-IT"/>
              </w:rPr>
              <w:t>l.p</w:t>
            </w:r>
            <w:proofErr w:type="spellEnd"/>
            <w:r w:rsidRPr="00211C25">
              <w:rPr>
                <w:rFonts w:cs="Arial"/>
                <w:i/>
                <w:color w:val="FF0000"/>
                <w:sz w:val="16"/>
                <w:highlight w:val="green"/>
                <w:lang w:val="it-IT"/>
              </w:rPr>
              <w:t>.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proofErr w:type="spellStart"/>
            <w:r w:rsidRPr="00211C25">
              <w:rPr>
                <w:rFonts w:cs="Arial"/>
                <w:i/>
                <w:color w:val="FF0000"/>
                <w:sz w:val="16"/>
                <w:highlight w:val="green"/>
                <w:lang w:val="it-IT"/>
              </w:rPr>
              <w:t>sará</w:t>
            </w:r>
            <w:proofErr w:type="spellEnd"/>
            <w:r w:rsidRPr="00211C25">
              <w:rPr>
                <w:rFonts w:cs="Arial"/>
                <w:i/>
                <w:color w:val="FF0000"/>
                <w:sz w:val="16"/>
                <w:highlight w:val="green"/>
                <w:lang w:val="it-IT"/>
              </w:rPr>
              <w:t xml:space="preserve"> fatta dal RUP</w:t>
            </w:r>
          </w:p>
          <w:p w14:paraId="58A6F4AF" w14:textId="77777777" w:rsidR="001F1EE3" w:rsidRPr="00211C25" w:rsidRDefault="001F1EE3" w:rsidP="001F1EE3">
            <w:pPr>
              <w:widowControl w:val="0"/>
              <w:ind w:right="76"/>
              <w:jc w:val="both"/>
              <w:rPr>
                <w:rFonts w:cs="Arial"/>
                <w:i/>
                <w:color w:val="FF0000"/>
                <w:sz w:val="16"/>
                <w:highlight w:val="green"/>
                <w:lang w:val="it-IT"/>
              </w:rPr>
            </w:pPr>
          </w:p>
          <w:p w14:paraId="1805CE1F"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0E11BD" w14:paraId="168C7545" w14:textId="77777777" w:rsidTr="00F2509C">
        <w:tc>
          <w:tcPr>
            <w:tcW w:w="4393" w:type="dxa"/>
            <w:gridSpan w:val="3"/>
          </w:tcPr>
          <w:p w14:paraId="51458E1C"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lastRenderedPageBreak/>
              <w:t>OPTION 1</w:t>
            </w:r>
          </w:p>
          <w:p w14:paraId="74699B0A" w14:textId="77777777" w:rsidR="001F1EE3" w:rsidRPr="00211C25" w:rsidRDefault="001F1EE3" w:rsidP="001F1EE3">
            <w:pPr>
              <w:widowControl w:val="0"/>
              <w:ind w:right="76"/>
              <w:jc w:val="both"/>
              <w:rPr>
                <w:rFonts w:cs="Arial"/>
                <w:i/>
                <w:color w:val="FF0000"/>
                <w:sz w:val="16"/>
                <w:highlight w:val="green"/>
                <w:lang w:val="de-DE"/>
              </w:rPr>
            </w:pPr>
          </w:p>
          <w:p w14:paraId="126DCACB"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1F1EE3" w:rsidRPr="00211C25" w:rsidRDefault="001F1EE3" w:rsidP="001F1EE3">
            <w:pPr>
              <w:widowControl w:val="0"/>
              <w:ind w:right="76"/>
              <w:jc w:val="both"/>
              <w:rPr>
                <w:rFonts w:cs="Arial"/>
                <w:sz w:val="16"/>
                <w:lang w:val="de-DE"/>
              </w:rPr>
            </w:pPr>
          </w:p>
        </w:tc>
        <w:tc>
          <w:tcPr>
            <w:tcW w:w="998" w:type="dxa"/>
          </w:tcPr>
          <w:p w14:paraId="1C927AAD" w14:textId="77777777" w:rsidR="001F1EE3" w:rsidRPr="00211C25" w:rsidRDefault="001F1EE3" w:rsidP="001F1EE3">
            <w:pPr>
              <w:pStyle w:val="Textkrper-Zeileneinzug"/>
              <w:widowControl w:val="0"/>
              <w:tabs>
                <w:tab w:val="left" w:pos="1246"/>
              </w:tabs>
              <w:spacing w:after="0"/>
              <w:ind w:left="0" w:right="105"/>
              <w:jc w:val="center"/>
              <w:rPr>
                <w:rFonts w:cs="Arial"/>
                <w:sz w:val="16"/>
                <w:lang w:val="de-DE" w:eastAsia="it-IT"/>
              </w:rPr>
            </w:pPr>
          </w:p>
        </w:tc>
        <w:tc>
          <w:tcPr>
            <w:tcW w:w="4260" w:type="dxa"/>
            <w:gridSpan w:val="2"/>
          </w:tcPr>
          <w:p w14:paraId="3A78F4B9"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1F1EE3" w:rsidRPr="00211C25" w:rsidRDefault="001F1EE3" w:rsidP="001F1EE3">
            <w:pPr>
              <w:widowControl w:val="0"/>
              <w:ind w:right="76"/>
              <w:jc w:val="both"/>
              <w:rPr>
                <w:rFonts w:cs="Arial"/>
                <w:i/>
                <w:color w:val="FF0000"/>
                <w:sz w:val="16"/>
                <w:highlight w:val="green"/>
                <w:lang w:val="it-IT"/>
              </w:rPr>
            </w:pPr>
          </w:p>
          <w:p w14:paraId="3D6C538B" w14:textId="68BD72B8"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0E11BD" w14:paraId="1B553C5C" w14:textId="77777777" w:rsidTr="00F2509C">
        <w:tc>
          <w:tcPr>
            <w:tcW w:w="4393" w:type="dxa"/>
            <w:gridSpan w:val="3"/>
            <w:shd w:val="clear" w:color="auto" w:fill="auto"/>
          </w:tcPr>
          <w:p w14:paraId="257B9CED" w14:textId="12AE2E71" w:rsidR="001F1EE3" w:rsidRPr="00854802" w:rsidRDefault="001F1EE3" w:rsidP="001F1EE3">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8" w:type="dxa"/>
            <w:shd w:val="clear" w:color="auto" w:fill="auto"/>
          </w:tcPr>
          <w:p w14:paraId="1240072B" w14:textId="77777777" w:rsidR="001F1EE3" w:rsidRPr="00211C25"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shd w:val="clear" w:color="auto" w:fill="auto"/>
          </w:tcPr>
          <w:p w14:paraId="3D5FB2A5" w14:textId="77777777" w:rsidR="001F1EE3" w:rsidRPr="00211C25" w:rsidRDefault="001F1EE3" w:rsidP="001F1EE3">
            <w:pPr>
              <w:widowControl w:val="0"/>
              <w:ind w:right="139"/>
              <w:jc w:val="both"/>
              <w:rPr>
                <w:rFonts w:cs="Arial"/>
                <w:b/>
                <w:i/>
                <w:color w:val="0070C0"/>
                <w:lang w:val="it-IT"/>
              </w:rPr>
            </w:pPr>
            <w:r w:rsidRPr="00211C25">
              <w:rPr>
                <w:rFonts w:cs="Arial"/>
                <w:color w:val="FF0000"/>
                <w:lang w:val="it-IT"/>
              </w:rPr>
              <w:t xml:space="preserve">L’autorità di gara nomina la commissione di valutazione, dopo la scadenza del termine per la presentazione delle offerte ai sensi dell’art. 34 comma 2 della </w:t>
            </w:r>
            <w:proofErr w:type="spellStart"/>
            <w:r w:rsidRPr="00211C25">
              <w:rPr>
                <w:rFonts w:cs="Arial"/>
                <w:color w:val="FF0000"/>
                <w:lang w:val="it-IT"/>
              </w:rPr>
              <w:t>l.p</w:t>
            </w:r>
            <w:proofErr w:type="spellEnd"/>
            <w:r w:rsidRPr="00211C25">
              <w:rPr>
                <w:rFonts w:cs="Arial"/>
                <w:color w:val="FF0000"/>
                <w:lang w:val="it-IT"/>
              </w:rPr>
              <w:t>. 16/15</w:t>
            </w:r>
          </w:p>
        </w:tc>
      </w:tr>
      <w:tr w:rsidR="001F1EE3" w:rsidRPr="000E11BD" w14:paraId="1BD73AF8" w14:textId="77777777" w:rsidTr="00F2509C">
        <w:tc>
          <w:tcPr>
            <w:tcW w:w="4393" w:type="dxa"/>
            <w:gridSpan w:val="3"/>
          </w:tcPr>
          <w:p w14:paraId="2FF955C9" w14:textId="77777777" w:rsidR="001F1EE3" w:rsidRPr="00211C25" w:rsidRDefault="001F1EE3" w:rsidP="001F1EE3">
            <w:pPr>
              <w:widowControl w:val="0"/>
              <w:ind w:right="76"/>
              <w:jc w:val="both"/>
              <w:outlineLvl w:val="0"/>
              <w:rPr>
                <w:rFonts w:cs="Arial"/>
                <w:b/>
                <w:color w:val="FF0000"/>
                <w:lang w:val="it-IT"/>
              </w:rPr>
            </w:pPr>
          </w:p>
        </w:tc>
        <w:tc>
          <w:tcPr>
            <w:tcW w:w="998" w:type="dxa"/>
          </w:tcPr>
          <w:p w14:paraId="0B5CDAFC" w14:textId="77777777" w:rsidR="001F1EE3" w:rsidRPr="00211C25" w:rsidRDefault="001F1EE3" w:rsidP="001F1EE3">
            <w:pPr>
              <w:widowControl w:val="0"/>
              <w:ind w:right="105"/>
              <w:rPr>
                <w:rFonts w:cs="Arial"/>
                <w:color w:val="FF0000"/>
                <w:lang w:val="it-IT"/>
              </w:rPr>
            </w:pPr>
          </w:p>
        </w:tc>
        <w:tc>
          <w:tcPr>
            <w:tcW w:w="4260" w:type="dxa"/>
            <w:gridSpan w:val="2"/>
          </w:tcPr>
          <w:p w14:paraId="0449BCA8" w14:textId="77777777" w:rsidR="001F1EE3" w:rsidRPr="00211C25" w:rsidRDefault="001F1EE3" w:rsidP="001F1EE3">
            <w:pPr>
              <w:pStyle w:val="Textkrper-Zeileneinzug"/>
              <w:widowControl w:val="0"/>
              <w:tabs>
                <w:tab w:val="left" w:pos="8496"/>
              </w:tabs>
              <w:spacing w:after="0"/>
              <w:ind w:left="0" w:right="139"/>
              <w:jc w:val="both"/>
              <w:rPr>
                <w:rFonts w:cs="Arial"/>
                <w:color w:val="FF0000"/>
                <w:lang w:val="it-IT" w:eastAsia="it-IT"/>
              </w:rPr>
            </w:pPr>
          </w:p>
        </w:tc>
      </w:tr>
      <w:tr w:rsidR="001F1EE3" w:rsidRPr="000E11BD" w14:paraId="6E6A511F" w14:textId="77777777" w:rsidTr="00F2509C">
        <w:tc>
          <w:tcPr>
            <w:tcW w:w="4393" w:type="dxa"/>
            <w:gridSpan w:val="3"/>
          </w:tcPr>
          <w:p w14:paraId="2AFE0FF1" w14:textId="48DB463B" w:rsidR="001F1EE3" w:rsidRPr="00211C25" w:rsidRDefault="001F1EE3" w:rsidP="001F1EE3">
            <w:pPr>
              <w:widowControl w:val="0"/>
              <w:ind w:right="62"/>
              <w:jc w:val="both"/>
              <w:rPr>
                <w:rFonts w:cs="Arial"/>
                <w:color w:val="FF0000"/>
                <w:lang w:val="de-DE"/>
              </w:rPr>
            </w:pPr>
            <w:bookmarkStart w:id="132" w:name="_Hlk14947632"/>
            <w:r w:rsidRPr="00211C25">
              <w:rPr>
                <w:rFonts w:cs="Arial"/>
                <w:color w:val="FF0000"/>
                <w:lang w:val="de-DE" w:eastAsia="it-IT"/>
              </w:rPr>
              <w:t>G</w:t>
            </w:r>
            <w:r>
              <w:rPr>
                <w:rFonts w:cs="Arial"/>
                <w:color w:val="FF0000"/>
                <w:lang w:val="de-DE" w:eastAsia="it-IT"/>
              </w:rPr>
              <w:t xml:space="preserve"> </w:t>
            </w:r>
            <w:proofErr w:type="spellStart"/>
            <w:r w:rsidRPr="00211C25">
              <w:rPr>
                <w:rFonts w:cs="Arial"/>
                <w:color w:val="FF0000"/>
                <w:lang w:val="de-DE" w:eastAsia="it-IT"/>
              </w:rPr>
              <w:t>emäß</w:t>
            </w:r>
            <w:proofErr w:type="spellEnd"/>
            <w:r w:rsidRPr="00211C25">
              <w:rPr>
                <w:rFonts w:cs="Arial"/>
                <w:color w:val="FF0000"/>
                <w:lang w:val="de-DE" w:eastAsia="it-IT"/>
              </w:rPr>
              <w:t xml:space="preserve"> von Art. 27 Abs. 3 LG Nr. 16/2015 werden nach dem Zuschlag die Zusammensetzung der Bewertungskommission und die Lebensläufe der Kommissionsmitglieder veröffentlicht.</w:t>
            </w:r>
          </w:p>
        </w:tc>
        <w:tc>
          <w:tcPr>
            <w:tcW w:w="998" w:type="dxa"/>
          </w:tcPr>
          <w:p w14:paraId="6FB64DD7" w14:textId="77777777" w:rsidR="001F1EE3" w:rsidRPr="00211C25" w:rsidRDefault="001F1EE3" w:rsidP="001F1EE3">
            <w:pPr>
              <w:widowControl w:val="0"/>
              <w:ind w:right="105"/>
              <w:rPr>
                <w:rFonts w:cs="Arial"/>
                <w:color w:val="FF0000"/>
                <w:lang w:val="de-DE"/>
              </w:rPr>
            </w:pPr>
          </w:p>
        </w:tc>
        <w:tc>
          <w:tcPr>
            <w:tcW w:w="4260" w:type="dxa"/>
            <w:gridSpan w:val="2"/>
          </w:tcPr>
          <w:p w14:paraId="3FD52146" w14:textId="3FDCC59E" w:rsidR="001F1EE3" w:rsidRPr="00211C25" w:rsidRDefault="001F1EE3" w:rsidP="001F1EE3">
            <w:pPr>
              <w:widowControl w:val="0"/>
              <w:ind w:right="139"/>
              <w:jc w:val="both"/>
              <w:outlineLvl w:val="0"/>
              <w:rPr>
                <w:rFonts w:cs="Arial"/>
                <w:color w:val="FF0000"/>
                <w:lang w:val="it-IT"/>
              </w:rPr>
            </w:pPr>
            <w:r>
              <w:rPr>
                <w:rFonts w:cs="Arial"/>
                <w:color w:val="FF0000"/>
                <w:lang w:val="it-IT"/>
              </w:rPr>
              <w:t>A</w:t>
            </w:r>
            <w:r w:rsidRPr="00211C25">
              <w:rPr>
                <w:rFonts w:cs="Arial"/>
                <w:color w:val="FF0000"/>
                <w:lang w:val="it-IT"/>
              </w:rPr>
              <w:t xml:space="preserve">i sensi dell’art. 27, coma 3, della LP n. 16/2015 verranno pubblicati dopo l’aggiudicazione la composizione della Commissione di valutazione e i curricula dei </w:t>
            </w:r>
            <w:proofErr w:type="gramStart"/>
            <w:r w:rsidRPr="00211C25">
              <w:rPr>
                <w:rFonts w:cs="Arial"/>
                <w:color w:val="FF0000"/>
                <w:lang w:val="it-IT"/>
              </w:rPr>
              <w:t>componenti..</w:t>
            </w:r>
            <w:proofErr w:type="gramEnd"/>
          </w:p>
        </w:tc>
      </w:tr>
      <w:bookmarkEnd w:id="132"/>
      <w:tr w:rsidR="001F1EE3" w:rsidRPr="000E11BD" w14:paraId="19CA6868" w14:textId="77777777" w:rsidTr="00F2509C">
        <w:tc>
          <w:tcPr>
            <w:tcW w:w="4393" w:type="dxa"/>
            <w:gridSpan w:val="3"/>
          </w:tcPr>
          <w:p w14:paraId="7FB6F22B" w14:textId="77777777" w:rsidR="001F1EE3" w:rsidRPr="00211C25" w:rsidRDefault="001F1EE3" w:rsidP="001F1EE3">
            <w:pPr>
              <w:widowControl w:val="0"/>
              <w:ind w:right="62"/>
              <w:jc w:val="both"/>
              <w:rPr>
                <w:rFonts w:cs="Arial"/>
                <w:lang w:val="it-IT"/>
              </w:rPr>
            </w:pPr>
          </w:p>
        </w:tc>
        <w:tc>
          <w:tcPr>
            <w:tcW w:w="998" w:type="dxa"/>
          </w:tcPr>
          <w:p w14:paraId="287548A5" w14:textId="77777777" w:rsidR="001F1EE3" w:rsidRPr="00211C25"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3670A082" w14:textId="77777777" w:rsidR="001F1EE3" w:rsidRPr="00211C25" w:rsidRDefault="001F1EE3" w:rsidP="001F1EE3">
            <w:pPr>
              <w:widowControl w:val="0"/>
              <w:ind w:right="139"/>
              <w:rPr>
                <w:rFonts w:cs="Arial"/>
                <w:b/>
                <w:i/>
                <w:color w:val="0070C0"/>
                <w:highlight w:val="green"/>
                <w:lang w:val="it-IT"/>
              </w:rPr>
            </w:pPr>
          </w:p>
        </w:tc>
      </w:tr>
      <w:tr w:rsidR="001F1EE3" w:rsidRPr="000E11BD" w14:paraId="38B554D6" w14:textId="77777777" w:rsidTr="00F2509C">
        <w:tc>
          <w:tcPr>
            <w:tcW w:w="4393" w:type="dxa"/>
            <w:gridSpan w:val="3"/>
          </w:tcPr>
          <w:p w14:paraId="051414B5"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1F1EE3" w:rsidRPr="00211C25" w:rsidRDefault="001F1EE3" w:rsidP="001F1EE3">
            <w:pPr>
              <w:widowControl w:val="0"/>
              <w:ind w:right="76"/>
              <w:jc w:val="both"/>
              <w:rPr>
                <w:rFonts w:cs="Arial"/>
                <w:i/>
                <w:color w:val="FF0000"/>
                <w:sz w:val="16"/>
                <w:highlight w:val="green"/>
                <w:lang w:val="de-DE"/>
              </w:rPr>
            </w:pPr>
          </w:p>
          <w:p w14:paraId="06298B4C" w14:textId="39805D88"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w:t>
            </w:r>
            <w:proofErr w:type="gramStart"/>
            <w:r w:rsidRPr="00211C25">
              <w:rPr>
                <w:rFonts w:cs="Arial"/>
                <w:i/>
                <w:color w:val="FF0000"/>
                <w:sz w:val="16"/>
                <w:highlight w:val="green"/>
                <w:lang w:val="de-DE"/>
              </w:rPr>
              <w:t>AUSSCHLIESSLICH</w:t>
            </w:r>
            <w:proofErr w:type="gramEnd"/>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tcPr>
          <w:p w14:paraId="02D1866E" w14:textId="77777777" w:rsidR="001F1EE3" w:rsidRPr="00211C25" w:rsidRDefault="001F1EE3" w:rsidP="001F1EE3">
            <w:pPr>
              <w:widowControl w:val="0"/>
              <w:ind w:right="76"/>
              <w:jc w:val="both"/>
              <w:rPr>
                <w:rFonts w:cs="Arial"/>
                <w:i/>
                <w:color w:val="FF0000"/>
                <w:sz w:val="16"/>
                <w:highlight w:val="green"/>
                <w:lang w:val="de-DE"/>
              </w:rPr>
            </w:pPr>
          </w:p>
        </w:tc>
        <w:tc>
          <w:tcPr>
            <w:tcW w:w="4260" w:type="dxa"/>
            <w:gridSpan w:val="2"/>
          </w:tcPr>
          <w:p w14:paraId="3B1ED6B2"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1F1EE3" w:rsidRPr="00211C25" w:rsidRDefault="001F1EE3" w:rsidP="001F1EE3">
            <w:pPr>
              <w:widowControl w:val="0"/>
              <w:ind w:right="76"/>
              <w:jc w:val="both"/>
              <w:rPr>
                <w:rFonts w:cs="Arial"/>
                <w:i/>
                <w:color w:val="FF0000"/>
                <w:sz w:val="16"/>
                <w:highlight w:val="green"/>
                <w:lang w:val="it-IT"/>
              </w:rPr>
            </w:pPr>
          </w:p>
          <w:p w14:paraId="2C5AF6A8"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proofErr w:type="spellStart"/>
            <w:r w:rsidRPr="00211C25">
              <w:rPr>
                <w:rFonts w:cs="Arial"/>
                <w:i/>
                <w:color w:val="FF0000"/>
                <w:sz w:val="16"/>
                <w:highlight w:val="green"/>
                <w:lang w:val="it-IT"/>
              </w:rPr>
              <w:t>necessitá</w:t>
            </w:r>
            <w:proofErr w:type="spellEnd"/>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1F1EE3" w:rsidRPr="000E11BD" w14:paraId="50ED58CA" w14:textId="77777777" w:rsidTr="00F2509C">
        <w:tc>
          <w:tcPr>
            <w:tcW w:w="4393" w:type="dxa"/>
            <w:gridSpan w:val="3"/>
          </w:tcPr>
          <w:p w14:paraId="1F846C5D" w14:textId="77777777" w:rsidR="001F1EE3" w:rsidRPr="00211C25" w:rsidRDefault="001F1EE3" w:rsidP="001F1EE3">
            <w:pPr>
              <w:widowControl w:val="0"/>
              <w:ind w:right="62"/>
              <w:jc w:val="both"/>
              <w:rPr>
                <w:rFonts w:cs="Arial"/>
                <w:lang w:val="it-IT"/>
              </w:rPr>
            </w:pPr>
          </w:p>
        </w:tc>
        <w:tc>
          <w:tcPr>
            <w:tcW w:w="998" w:type="dxa"/>
          </w:tcPr>
          <w:p w14:paraId="363DDE5D" w14:textId="77777777" w:rsidR="001F1EE3" w:rsidRPr="00211C25"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7E88608F" w14:textId="77777777" w:rsidR="001F1EE3" w:rsidRPr="00211C25" w:rsidRDefault="001F1EE3" w:rsidP="001F1EE3">
            <w:pPr>
              <w:widowControl w:val="0"/>
              <w:ind w:right="139"/>
              <w:rPr>
                <w:rFonts w:cs="Arial"/>
                <w:b/>
                <w:i/>
                <w:color w:val="0070C0"/>
                <w:highlight w:val="green"/>
                <w:lang w:val="it-IT"/>
              </w:rPr>
            </w:pPr>
          </w:p>
        </w:tc>
      </w:tr>
      <w:tr w:rsidR="001F1EE3" w:rsidRPr="000E11BD" w14:paraId="1EAB32E5" w14:textId="77777777" w:rsidTr="00F2509C">
        <w:tc>
          <w:tcPr>
            <w:tcW w:w="4393" w:type="dxa"/>
            <w:gridSpan w:val="3"/>
          </w:tcPr>
          <w:p w14:paraId="3C742D8D" w14:textId="6463CD72" w:rsidR="001F1EE3" w:rsidRPr="00211C25" w:rsidRDefault="001F1EE3" w:rsidP="001F1EE3">
            <w:pPr>
              <w:pStyle w:val="Textkrper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0CCCC3E0" w:rsidR="001F1EE3" w:rsidRPr="009F117A" w:rsidRDefault="001F1EE3" w:rsidP="001F1EE3">
            <w:pPr>
              <w:pStyle w:val="Textkrper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1C22C5D4" w:rsidR="001F1EE3" w:rsidRPr="00102209" w:rsidRDefault="001F1EE3" w:rsidP="001F1EE3">
            <w:pPr>
              <w:pStyle w:val="Textkrper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8" w:type="dxa"/>
          </w:tcPr>
          <w:p w14:paraId="70F41F1D" w14:textId="77777777" w:rsidR="001F1EE3" w:rsidRDefault="001F1EE3" w:rsidP="001F1EE3">
            <w:pPr>
              <w:pStyle w:val="Textkrper-Zeileneinzug"/>
              <w:widowControl w:val="0"/>
              <w:tabs>
                <w:tab w:val="left" w:pos="1246"/>
              </w:tabs>
              <w:spacing w:after="0"/>
              <w:ind w:left="0" w:right="105"/>
              <w:jc w:val="both"/>
              <w:rPr>
                <w:rFonts w:cs="Arial"/>
                <w:lang w:val="de-DE" w:eastAsia="it-IT"/>
              </w:rPr>
            </w:pPr>
          </w:p>
          <w:p w14:paraId="509E210B" w14:textId="4614820F" w:rsidR="001F1EE3" w:rsidRPr="00211C25"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5D669423" w14:textId="77777777" w:rsidR="001F1EE3" w:rsidRPr="00211C25" w:rsidRDefault="001F1EE3" w:rsidP="001F1EE3">
            <w:pPr>
              <w:pStyle w:val="Textkrper2"/>
              <w:widowControl w:val="0"/>
              <w:spacing w:after="0" w:line="240" w:lineRule="auto"/>
              <w:jc w:val="both"/>
              <w:rPr>
                <w:rFonts w:cs="Arial"/>
                <w:color w:val="FF0000"/>
              </w:rPr>
            </w:pPr>
            <w:r w:rsidRPr="00211C25">
              <w:rPr>
                <w:rFonts w:cs="Arial"/>
                <w:color w:val="FF0000"/>
              </w:rPr>
              <w:t xml:space="preserve">La stazione appaltante si avvale della </w:t>
            </w:r>
            <w:proofErr w:type="spellStart"/>
            <w:r w:rsidRPr="00211C25">
              <w:rPr>
                <w:rFonts w:cs="Arial"/>
                <w:color w:val="FF0000"/>
              </w:rPr>
              <w:t>facoltá</w:t>
            </w:r>
            <w:proofErr w:type="spellEnd"/>
            <w:r w:rsidRPr="00211C25">
              <w:rPr>
                <w:rFonts w:cs="Arial"/>
                <w:color w:val="FF0000"/>
              </w:rPr>
              <w:t xml:space="preserve"> di cui all’art 34, comma 3, della </w:t>
            </w:r>
            <w:proofErr w:type="spellStart"/>
            <w:r w:rsidRPr="00211C25">
              <w:rPr>
                <w:rFonts w:cs="Arial"/>
                <w:color w:val="FF0000"/>
              </w:rPr>
              <w:t>l.p</w:t>
            </w:r>
            <w:proofErr w:type="spellEnd"/>
            <w:r w:rsidRPr="00211C25">
              <w:rPr>
                <w:rFonts w:cs="Arial"/>
                <w:color w:val="FF0000"/>
              </w:rPr>
              <w:t>. 16/2015 di non procedere a nomina di commissione di valutazione.</w:t>
            </w:r>
          </w:p>
          <w:p w14:paraId="71548520" w14:textId="77777777" w:rsidR="001F1EE3" w:rsidRDefault="001F1EE3" w:rsidP="001F1EE3">
            <w:pPr>
              <w:widowControl w:val="0"/>
              <w:jc w:val="both"/>
              <w:rPr>
                <w:rFonts w:cs="Arial"/>
                <w:color w:val="FF0000"/>
                <w:lang w:val="it-IT"/>
              </w:rPr>
            </w:pPr>
            <w:r w:rsidRPr="00211C25">
              <w:rPr>
                <w:rFonts w:cs="Arial"/>
                <w:color w:val="FF0000"/>
                <w:lang w:val="it-IT"/>
              </w:rPr>
              <w:t xml:space="preserve">Il punteggio tecnico </w:t>
            </w:r>
            <w:proofErr w:type="spellStart"/>
            <w:r w:rsidRPr="00211C25">
              <w:rPr>
                <w:rFonts w:cs="Arial"/>
                <w:color w:val="FF0000"/>
                <w:lang w:val="it-IT"/>
              </w:rPr>
              <w:t>sará</w:t>
            </w:r>
            <w:proofErr w:type="spellEnd"/>
            <w:r w:rsidRPr="00211C25">
              <w:rPr>
                <w:rFonts w:cs="Arial"/>
                <w:color w:val="FF0000"/>
                <w:lang w:val="it-IT"/>
              </w:rPr>
              <w:t xml:space="preserve"> assegnato dallo stesso RUP.</w:t>
            </w:r>
          </w:p>
          <w:p w14:paraId="434DE732" w14:textId="5FD44211" w:rsidR="001F1EE3" w:rsidRPr="00102209" w:rsidRDefault="001F1EE3" w:rsidP="001F1EE3">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31"/>
      <w:tr w:rsidR="001F1EE3" w:rsidRPr="000E11BD" w14:paraId="79A6892D" w14:textId="77777777" w:rsidTr="00F2509C">
        <w:tc>
          <w:tcPr>
            <w:tcW w:w="4393" w:type="dxa"/>
            <w:gridSpan w:val="3"/>
          </w:tcPr>
          <w:p w14:paraId="28CC4AD8" w14:textId="77777777" w:rsidR="001F1EE3" w:rsidRPr="00211C25" w:rsidRDefault="001F1EE3" w:rsidP="001F1EE3">
            <w:pPr>
              <w:widowControl w:val="0"/>
              <w:ind w:right="62"/>
              <w:jc w:val="both"/>
              <w:rPr>
                <w:rFonts w:cs="Arial"/>
                <w:lang w:val="it-IT"/>
              </w:rPr>
            </w:pPr>
          </w:p>
        </w:tc>
        <w:tc>
          <w:tcPr>
            <w:tcW w:w="998" w:type="dxa"/>
          </w:tcPr>
          <w:p w14:paraId="405FF72B" w14:textId="77777777" w:rsidR="001F1EE3" w:rsidRPr="00211C25" w:rsidRDefault="001F1EE3" w:rsidP="001F1EE3">
            <w:pPr>
              <w:pStyle w:val="Textkrper-Zeileneinzug"/>
              <w:widowControl w:val="0"/>
              <w:tabs>
                <w:tab w:val="left" w:pos="1246"/>
              </w:tabs>
              <w:spacing w:after="0"/>
              <w:ind w:left="0" w:right="105"/>
              <w:jc w:val="both"/>
              <w:rPr>
                <w:rFonts w:cs="Arial"/>
                <w:lang w:val="it-IT" w:eastAsia="it-IT"/>
              </w:rPr>
            </w:pPr>
          </w:p>
        </w:tc>
        <w:tc>
          <w:tcPr>
            <w:tcW w:w="4260" w:type="dxa"/>
            <w:gridSpan w:val="2"/>
          </w:tcPr>
          <w:p w14:paraId="3C99F707" w14:textId="77777777" w:rsidR="001F1EE3" w:rsidRPr="00211C25" w:rsidRDefault="001F1EE3" w:rsidP="001F1EE3">
            <w:pPr>
              <w:pStyle w:val="Textkrper2"/>
              <w:widowControl w:val="0"/>
              <w:spacing w:after="0" w:line="240" w:lineRule="auto"/>
              <w:ind w:right="180"/>
              <w:jc w:val="both"/>
              <w:rPr>
                <w:rFonts w:cs="Arial"/>
                <w:color w:val="FF0000"/>
                <w:highlight w:val="yellow"/>
              </w:rPr>
            </w:pPr>
          </w:p>
        </w:tc>
      </w:tr>
      <w:tr w:rsidR="001F1EE3" w:rsidRPr="000E11BD" w14:paraId="7D558D14" w14:textId="77777777" w:rsidTr="00F2509C">
        <w:tc>
          <w:tcPr>
            <w:tcW w:w="4393" w:type="dxa"/>
            <w:gridSpan w:val="3"/>
          </w:tcPr>
          <w:p w14:paraId="6815C27D" w14:textId="7EAB8CAB" w:rsidR="001F1EE3" w:rsidRPr="00FD3426" w:rsidRDefault="001F1EE3" w:rsidP="001F1EE3">
            <w:pPr>
              <w:widowControl w:val="0"/>
              <w:ind w:right="62"/>
              <w:jc w:val="both"/>
              <w:rPr>
                <w:rFonts w:cs="Arial"/>
                <w:lang w:val="de-DE"/>
              </w:rPr>
            </w:pPr>
            <w:bookmarkStart w:id="133" w:name="_Hlk38290728"/>
            <w:r w:rsidRPr="00FD3426">
              <w:rPr>
                <w:rFonts w:cs="Arial"/>
                <w:lang w:val="de-DE" w:eastAsia="it-IT"/>
              </w:rPr>
              <w:t>Die Sitzung zur Öffnung der virtuellen Umschläge „B“ mit den technischen Angeboten ist nicht öffentlich.</w:t>
            </w:r>
          </w:p>
        </w:tc>
        <w:tc>
          <w:tcPr>
            <w:tcW w:w="998" w:type="dxa"/>
          </w:tcPr>
          <w:p w14:paraId="25D316D2" w14:textId="77777777" w:rsidR="001F1EE3" w:rsidRPr="00FD3426" w:rsidRDefault="001F1EE3" w:rsidP="001F1EE3">
            <w:pPr>
              <w:pStyle w:val="Textkrper-Zeileneinzug"/>
              <w:widowControl w:val="0"/>
              <w:tabs>
                <w:tab w:val="left" w:pos="1246"/>
              </w:tabs>
              <w:spacing w:after="0"/>
              <w:ind w:left="0" w:right="105"/>
              <w:jc w:val="both"/>
              <w:rPr>
                <w:rFonts w:cs="Arial"/>
                <w:lang w:val="de-DE" w:eastAsia="it-IT"/>
              </w:rPr>
            </w:pPr>
          </w:p>
        </w:tc>
        <w:tc>
          <w:tcPr>
            <w:tcW w:w="4260" w:type="dxa"/>
            <w:gridSpan w:val="2"/>
          </w:tcPr>
          <w:p w14:paraId="2E1F2EDD" w14:textId="1C88024A" w:rsidR="001F1EE3" w:rsidRPr="00FD3426" w:rsidRDefault="001F1EE3" w:rsidP="001F1EE3">
            <w:pPr>
              <w:pStyle w:val="Textkrper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1F1EE3" w:rsidRPr="000E11BD" w14:paraId="18053A28" w14:textId="77777777" w:rsidTr="00F2509C">
        <w:tc>
          <w:tcPr>
            <w:tcW w:w="4393" w:type="dxa"/>
            <w:gridSpan w:val="3"/>
          </w:tcPr>
          <w:p w14:paraId="04E9880D" w14:textId="17E6BA90" w:rsidR="001F1EE3" w:rsidRPr="00FD3426" w:rsidRDefault="001F1EE3" w:rsidP="001F1EE3">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8" w:type="dxa"/>
          </w:tcPr>
          <w:p w14:paraId="0E150237" w14:textId="77777777" w:rsidR="001F1EE3" w:rsidRPr="00FD3426" w:rsidRDefault="001F1EE3" w:rsidP="001F1EE3">
            <w:pPr>
              <w:widowControl w:val="0"/>
              <w:ind w:right="105"/>
              <w:rPr>
                <w:rFonts w:cs="Arial"/>
                <w:lang w:val="de-DE"/>
              </w:rPr>
            </w:pPr>
          </w:p>
        </w:tc>
        <w:tc>
          <w:tcPr>
            <w:tcW w:w="4260" w:type="dxa"/>
            <w:gridSpan w:val="2"/>
          </w:tcPr>
          <w:p w14:paraId="1AE32B6A" w14:textId="4DA29AA7" w:rsidR="001F1EE3" w:rsidRPr="00211C25" w:rsidRDefault="001F1EE3" w:rsidP="001F1EE3">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33"/>
      <w:tr w:rsidR="001F1EE3" w:rsidRPr="000E11BD" w14:paraId="5BC000E4" w14:textId="77777777" w:rsidTr="00F2509C">
        <w:tc>
          <w:tcPr>
            <w:tcW w:w="4393" w:type="dxa"/>
            <w:gridSpan w:val="3"/>
          </w:tcPr>
          <w:p w14:paraId="1B94D04C" w14:textId="77777777" w:rsidR="001F1EE3" w:rsidRPr="00211C25" w:rsidRDefault="001F1EE3" w:rsidP="001F1EE3">
            <w:pPr>
              <w:pStyle w:val="Textkrper2"/>
              <w:widowControl w:val="0"/>
              <w:spacing w:after="0" w:line="240" w:lineRule="auto"/>
              <w:ind w:right="76"/>
              <w:jc w:val="both"/>
              <w:rPr>
                <w:rFonts w:cs="Arial"/>
                <w:color w:val="FF0000"/>
              </w:rPr>
            </w:pPr>
          </w:p>
        </w:tc>
        <w:tc>
          <w:tcPr>
            <w:tcW w:w="998" w:type="dxa"/>
          </w:tcPr>
          <w:p w14:paraId="3707BD31" w14:textId="77777777" w:rsidR="001F1EE3" w:rsidRPr="00211C25" w:rsidRDefault="001F1EE3" w:rsidP="001F1EE3">
            <w:pPr>
              <w:widowControl w:val="0"/>
              <w:ind w:right="105"/>
              <w:rPr>
                <w:rFonts w:cs="Arial"/>
                <w:color w:val="FF0000"/>
                <w:lang w:val="it-IT"/>
              </w:rPr>
            </w:pPr>
          </w:p>
        </w:tc>
        <w:tc>
          <w:tcPr>
            <w:tcW w:w="4260" w:type="dxa"/>
            <w:gridSpan w:val="2"/>
          </w:tcPr>
          <w:p w14:paraId="3EF1C283" w14:textId="77777777" w:rsidR="001F1EE3" w:rsidRPr="00211C25" w:rsidRDefault="001F1EE3" w:rsidP="001F1EE3">
            <w:pPr>
              <w:pStyle w:val="Textkrper2"/>
              <w:widowControl w:val="0"/>
              <w:spacing w:after="0" w:line="240" w:lineRule="auto"/>
              <w:ind w:right="105"/>
              <w:jc w:val="both"/>
              <w:rPr>
                <w:rFonts w:cs="Arial"/>
                <w:color w:val="FF0000"/>
              </w:rPr>
            </w:pPr>
          </w:p>
        </w:tc>
      </w:tr>
      <w:tr w:rsidR="001F1EE3" w:rsidRPr="000E11BD" w14:paraId="6EB166B3" w14:textId="77777777" w:rsidTr="00F2509C">
        <w:tc>
          <w:tcPr>
            <w:tcW w:w="4393" w:type="dxa"/>
            <w:gridSpan w:val="3"/>
          </w:tcPr>
          <w:p w14:paraId="6FEF1AD8" w14:textId="77777777" w:rsidR="001F1EE3" w:rsidRPr="00211C25" w:rsidRDefault="001F1EE3" w:rsidP="001F1EE3">
            <w:pPr>
              <w:pStyle w:val="Textkrper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8" w:type="dxa"/>
          </w:tcPr>
          <w:p w14:paraId="42E5BF83" w14:textId="77777777" w:rsidR="001F1EE3" w:rsidRPr="00211C25" w:rsidRDefault="001F1EE3" w:rsidP="001F1EE3">
            <w:pPr>
              <w:widowControl w:val="0"/>
              <w:ind w:right="105"/>
              <w:rPr>
                <w:rFonts w:cs="Arial"/>
                <w:color w:val="FF0000"/>
                <w:lang w:val="de-DE"/>
              </w:rPr>
            </w:pPr>
          </w:p>
        </w:tc>
        <w:tc>
          <w:tcPr>
            <w:tcW w:w="4260" w:type="dxa"/>
            <w:gridSpan w:val="2"/>
          </w:tcPr>
          <w:p w14:paraId="02F0E5ED" w14:textId="77777777" w:rsidR="001F1EE3" w:rsidRPr="00211C25" w:rsidRDefault="001F1EE3" w:rsidP="001F1EE3">
            <w:pPr>
              <w:pStyle w:val="Textkrper2"/>
              <w:widowControl w:val="0"/>
              <w:spacing w:after="0" w:line="240" w:lineRule="auto"/>
              <w:ind w:right="105"/>
              <w:jc w:val="both"/>
              <w:rPr>
                <w:rFonts w:cs="Arial"/>
                <w:color w:val="FF0000"/>
              </w:rPr>
            </w:pPr>
            <w:r w:rsidRPr="00211C25">
              <w:rPr>
                <w:rFonts w:cs="Arial"/>
                <w:b/>
                <w:bCs/>
              </w:rPr>
              <w:t>CALCOLO DEL PUNTEGGIO TECNICO (PT)</w:t>
            </w:r>
          </w:p>
        </w:tc>
      </w:tr>
      <w:tr w:rsidR="001F1EE3" w:rsidRPr="000E11BD" w14:paraId="1CD9C7EC" w14:textId="77777777" w:rsidTr="00F2509C">
        <w:tc>
          <w:tcPr>
            <w:tcW w:w="4393" w:type="dxa"/>
            <w:gridSpan w:val="3"/>
          </w:tcPr>
          <w:p w14:paraId="26BDC450" w14:textId="77777777" w:rsidR="001F1EE3" w:rsidRPr="00211C25" w:rsidRDefault="001F1EE3" w:rsidP="001F1EE3">
            <w:pPr>
              <w:widowControl w:val="0"/>
              <w:ind w:right="76"/>
              <w:jc w:val="both"/>
              <w:rPr>
                <w:rFonts w:cs="Arial"/>
                <w:color w:val="FF0000"/>
                <w:sz w:val="16"/>
                <w:szCs w:val="16"/>
                <w:lang w:val="it-IT"/>
              </w:rPr>
            </w:pPr>
          </w:p>
        </w:tc>
        <w:tc>
          <w:tcPr>
            <w:tcW w:w="998" w:type="dxa"/>
          </w:tcPr>
          <w:p w14:paraId="5920EF07" w14:textId="77777777" w:rsidR="001F1EE3" w:rsidRPr="00211C25" w:rsidRDefault="001F1EE3" w:rsidP="001F1EE3">
            <w:pPr>
              <w:widowControl w:val="0"/>
              <w:ind w:right="105"/>
              <w:rPr>
                <w:rFonts w:cs="Arial"/>
                <w:color w:val="FF0000"/>
                <w:sz w:val="16"/>
                <w:szCs w:val="16"/>
                <w:lang w:val="it-IT"/>
              </w:rPr>
            </w:pPr>
          </w:p>
        </w:tc>
        <w:tc>
          <w:tcPr>
            <w:tcW w:w="4260" w:type="dxa"/>
            <w:gridSpan w:val="2"/>
          </w:tcPr>
          <w:p w14:paraId="5F7EC1B3"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
        </w:tc>
      </w:tr>
      <w:tr w:rsidR="001F1EE3" w:rsidRPr="000E11BD" w14:paraId="3BBC13F6" w14:textId="77777777" w:rsidTr="00F2509C">
        <w:tblPrEx>
          <w:tblLook w:val="04A0" w:firstRow="1" w:lastRow="0" w:firstColumn="1" w:lastColumn="0" w:noHBand="0" w:noVBand="1"/>
        </w:tblPrEx>
        <w:tc>
          <w:tcPr>
            <w:tcW w:w="4393" w:type="dxa"/>
            <w:gridSpan w:val="3"/>
            <w:hideMark/>
          </w:tcPr>
          <w:p w14:paraId="69D75EAE" w14:textId="23AD91B9" w:rsidR="001F1EE3" w:rsidRPr="00211C25" w:rsidRDefault="001F1EE3" w:rsidP="001F1EE3">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8" w:type="dxa"/>
          </w:tcPr>
          <w:p w14:paraId="06583106" w14:textId="77777777" w:rsidR="001F1EE3" w:rsidRPr="00211C25" w:rsidRDefault="001F1EE3" w:rsidP="001F1EE3">
            <w:pPr>
              <w:widowControl w:val="0"/>
              <w:ind w:right="105"/>
              <w:jc w:val="both"/>
              <w:rPr>
                <w:rFonts w:cs="Arial"/>
                <w:lang w:val="de-DE"/>
              </w:rPr>
            </w:pPr>
          </w:p>
        </w:tc>
        <w:tc>
          <w:tcPr>
            <w:tcW w:w="4260" w:type="dxa"/>
            <w:gridSpan w:val="2"/>
            <w:hideMark/>
          </w:tcPr>
          <w:p w14:paraId="1CC48F59" w14:textId="33483806" w:rsidR="001F1EE3" w:rsidRPr="00211C25" w:rsidRDefault="001F1EE3" w:rsidP="001F1EE3">
            <w:pPr>
              <w:pStyle w:val="Textkrper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1F1EE3" w:rsidRPr="000E11BD" w14:paraId="6A4518A4" w14:textId="77777777" w:rsidTr="00F2509C">
        <w:tblPrEx>
          <w:tblLook w:val="04A0" w:firstRow="1" w:lastRow="0" w:firstColumn="1" w:lastColumn="0" w:noHBand="0" w:noVBand="1"/>
        </w:tblPrEx>
        <w:tc>
          <w:tcPr>
            <w:tcW w:w="4393" w:type="dxa"/>
            <w:gridSpan w:val="3"/>
          </w:tcPr>
          <w:p w14:paraId="3956A94C"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4CA995C9" w14:textId="77777777" w:rsidR="001F1EE3" w:rsidRPr="00211C25" w:rsidRDefault="001F1EE3" w:rsidP="001F1EE3">
            <w:pPr>
              <w:widowControl w:val="0"/>
              <w:ind w:right="105"/>
              <w:jc w:val="both"/>
              <w:rPr>
                <w:rFonts w:cs="Arial"/>
                <w:highlight w:val="yellow"/>
                <w:lang w:val="it-IT"/>
              </w:rPr>
            </w:pPr>
          </w:p>
        </w:tc>
        <w:tc>
          <w:tcPr>
            <w:tcW w:w="4260" w:type="dxa"/>
            <w:gridSpan w:val="2"/>
          </w:tcPr>
          <w:p w14:paraId="20E41D4F" w14:textId="77777777" w:rsidR="001F1EE3" w:rsidRPr="00211C25" w:rsidRDefault="001F1EE3" w:rsidP="001F1EE3">
            <w:pPr>
              <w:pStyle w:val="Textkrper2"/>
              <w:widowControl w:val="0"/>
              <w:spacing w:after="0" w:line="240" w:lineRule="auto"/>
              <w:ind w:right="105"/>
              <w:jc w:val="both"/>
              <w:rPr>
                <w:rFonts w:cs="Arial"/>
                <w:color w:val="FF0000"/>
                <w:highlight w:val="yellow"/>
              </w:rPr>
            </w:pPr>
          </w:p>
        </w:tc>
      </w:tr>
      <w:tr w:rsidR="00AA38A1" w:rsidRPr="00211C25" w14:paraId="55A79A96" w14:textId="77777777" w:rsidTr="00F2509C">
        <w:tblPrEx>
          <w:tblLook w:val="04A0" w:firstRow="1" w:lastRow="0" w:firstColumn="1" w:lastColumn="0" w:noHBand="0" w:noVBand="1"/>
        </w:tblPrEx>
        <w:trPr>
          <w:trHeight w:val="1178"/>
        </w:trPr>
        <w:tc>
          <w:tcPr>
            <w:tcW w:w="1262"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1F1EE3" w:rsidRPr="00211C25" w:rsidRDefault="001F1EE3" w:rsidP="001F1EE3">
            <w:pPr>
              <w:pStyle w:val="Textkrper-Zeileneinzug"/>
              <w:widowControl w:val="0"/>
              <w:spacing w:after="0"/>
              <w:ind w:left="0" w:right="76"/>
              <w:jc w:val="center"/>
              <w:rPr>
                <w:rFonts w:cs="Arial"/>
                <w:b/>
                <w:bCs/>
                <w:color w:val="FF0000"/>
                <w:lang w:eastAsia="it-IT"/>
              </w:rPr>
            </w:pPr>
            <w:proofErr w:type="spellStart"/>
            <w:r w:rsidRPr="00211C25">
              <w:rPr>
                <w:rFonts w:cs="Arial"/>
                <w:b/>
                <w:bCs/>
                <w:color w:val="FF0000"/>
                <w:lang w:eastAsia="it-IT"/>
              </w:rPr>
              <w:t>Criterio</w:t>
            </w:r>
            <w:proofErr w:type="spellEnd"/>
          </w:p>
          <w:p w14:paraId="66E00639" w14:textId="77777777" w:rsidR="001F1EE3" w:rsidRPr="00211C25" w:rsidRDefault="001F1EE3" w:rsidP="001F1EE3">
            <w:pPr>
              <w:pStyle w:val="Textkrper-Zeileneinzug"/>
              <w:widowControl w:val="0"/>
              <w:spacing w:after="0"/>
              <w:ind w:left="0" w:right="76"/>
              <w:jc w:val="center"/>
              <w:rPr>
                <w:rFonts w:cs="Arial"/>
                <w:b/>
                <w:bCs/>
                <w:color w:val="FF0000"/>
                <w:lang w:eastAsia="it-IT"/>
              </w:rPr>
            </w:pPr>
            <w:proofErr w:type="spellStart"/>
            <w:r w:rsidRPr="00211C25">
              <w:rPr>
                <w:rFonts w:cs="Arial"/>
                <w:b/>
                <w:bCs/>
                <w:color w:val="FF0000"/>
                <w:lang w:eastAsia="it-IT"/>
              </w:rPr>
              <w:t>Kriterium</w:t>
            </w:r>
            <w:proofErr w:type="spellEnd"/>
          </w:p>
        </w:tc>
        <w:tc>
          <w:tcPr>
            <w:tcW w:w="1327"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1F1EE3" w:rsidRPr="00211C25" w:rsidRDefault="001F1EE3" w:rsidP="001F1EE3">
            <w:pPr>
              <w:pStyle w:val="Textkrper-Zeileneinzug"/>
              <w:widowControl w:val="0"/>
              <w:spacing w:after="0"/>
              <w:ind w:left="0" w:right="76"/>
              <w:jc w:val="center"/>
              <w:rPr>
                <w:rFonts w:cs="Arial"/>
                <w:b/>
                <w:bCs/>
                <w:color w:val="FF0000"/>
                <w:lang w:eastAsia="it-IT"/>
              </w:rPr>
            </w:pPr>
            <w:proofErr w:type="spellStart"/>
            <w:r w:rsidRPr="00211C25">
              <w:rPr>
                <w:rFonts w:cs="Arial"/>
                <w:b/>
                <w:bCs/>
                <w:color w:val="FF0000"/>
                <w:lang w:eastAsia="it-IT"/>
              </w:rPr>
              <w:t>Sottocriterio</w:t>
            </w:r>
            <w:proofErr w:type="spellEnd"/>
            <w:r w:rsidRPr="00211C25">
              <w:rPr>
                <w:rFonts w:cs="Arial"/>
                <w:b/>
                <w:bCs/>
                <w:color w:val="FF0000"/>
                <w:lang w:eastAsia="it-IT"/>
              </w:rPr>
              <w:t xml:space="preserve"> </w:t>
            </w:r>
          </w:p>
          <w:p w14:paraId="45733B1D" w14:textId="77777777" w:rsidR="001F1EE3" w:rsidRPr="00211C25" w:rsidRDefault="001F1EE3" w:rsidP="001F1EE3">
            <w:pPr>
              <w:pStyle w:val="Textkrper-Zeileneinzug"/>
              <w:widowControl w:val="0"/>
              <w:spacing w:after="0"/>
              <w:ind w:left="0" w:right="76"/>
              <w:jc w:val="center"/>
              <w:rPr>
                <w:rFonts w:cs="Arial"/>
                <w:b/>
                <w:bCs/>
                <w:color w:val="FF0000"/>
                <w:lang w:eastAsia="it-IT"/>
              </w:rPr>
            </w:pPr>
            <w:proofErr w:type="spellStart"/>
            <w:r w:rsidRPr="00211C25">
              <w:rPr>
                <w:rFonts w:cs="Arial"/>
                <w:b/>
                <w:bCs/>
                <w:color w:val="FF0000"/>
                <w:lang w:eastAsia="it-IT"/>
              </w:rPr>
              <w:t>Unter</w:t>
            </w:r>
            <w:proofErr w:type="spellEnd"/>
            <w:r w:rsidRPr="00211C25">
              <w:rPr>
                <w:rFonts w:cs="Arial"/>
                <w:lang w:val="de-DE" w:eastAsia="it-IT"/>
              </w:rPr>
              <w:softHyphen/>
            </w:r>
            <w:proofErr w:type="spellStart"/>
            <w:r w:rsidRPr="00211C25">
              <w:rPr>
                <w:rFonts w:cs="Arial"/>
                <w:b/>
                <w:bCs/>
                <w:color w:val="FF0000"/>
                <w:lang w:eastAsia="it-IT"/>
              </w:rPr>
              <w:t>kriterium</w:t>
            </w:r>
            <w:proofErr w:type="spellEnd"/>
          </w:p>
        </w:tc>
        <w:tc>
          <w:tcPr>
            <w:tcW w:w="1804"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1F1EE3" w:rsidRPr="00211C25" w:rsidRDefault="001F1EE3" w:rsidP="001F1EE3">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8"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1F1EE3" w:rsidRPr="00211C25" w:rsidRDefault="001F1EE3" w:rsidP="001F1EE3">
            <w:pPr>
              <w:pStyle w:val="Textkrper-Zeileneinzug"/>
              <w:widowControl w:val="0"/>
              <w:spacing w:after="0"/>
              <w:ind w:left="0" w:right="105"/>
              <w:jc w:val="center"/>
              <w:rPr>
                <w:rFonts w:cs="Arial"/>
                <w:b/>
                <w:bCs/>
                <w:color w:val="FF0000"/>
                <w:sz w:val="18"/>
                <w:szCs w:val="18"/>
                <w:lang w:eastAsia="it-IT"/>
              </w:rPr>
            </w:pPr>
            <w:proofErr w:type="spellStart"/>
            <w:r w:rsidRPr="00211C25">
              <w:rPr>
                <w:rFonts w:cs="Arial"/>
                <w:b/>
                <w:bCs/>
                <w:color w:val="FF0000"/>
                <w:sz w:val="18"/>
                <w:szCs w:val="18"/>
                <w:lang w:eastAsia="it-IT"/>
              </w:rPr>
              <w:t>Punteg</w:t>
            </w:r>
            <w:proofErr w:type="spellEnd"/>
            <w:r w:rsidRPr="00211C25">
              <w:rPr>
                <w:rFonts w:cs="Arial"/>
                <w:lang w:val="de-DE" w:eastAsia="it-IT"/>
              </w:rPr>
              <w:softHyphen/>
            </w:r>
            <w:proofErr w:type="spellStart"/>
            <w:r w:rsidRPr="00211C25">
              <w:rPr>
                <w:rFonts w:cs="Arial"/>
                <w:b/>
                <w:bCs/>
                <w:color w:val="FF0000"/>
                <w:sz w:val="18"/>
                <w:szCs w:val="18"/>
                <w:lang w:eastAsia="it-IT"/>
              </w:rPr>
              <w:t>gio</w:t>
            </w:r>
            <w:proofErr w:type="spellEnd"/>
          </w:p>
          <w:p w14:paraId="22BFA139"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roofErr w:type="spellStart"/>
            <w:r w:rsidRPr="00211C25">
              <w:rPr>
                <w:rFonts w:cs="Arial"/>
                <w:b/>
                <w:bCs/>
                <w:color w:val="FF0000"/>
                <w:sz w:val="18"/>
                <w:szCs w:val="18"/>
                <w:lang w:eastAsia="it-IT"/>
              </w:rPr>
              <w:t>Punkte</w:t>
            </w:r>
            <w:proofErr w:type="spellEnd"/>
          </w:p>
        </w:tc>
        <w:tc>
          <w:tcPr>
            <w:tcW w:w="4260" w:type="dxa"/>
            <w:gridSpan w:val="2"/>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roofErr w:type="spellStart"/>
            <w:r w:rsidRPr="00211C25">
              <w:rPr>
                <w:rFonts w:cs="Arial"/>
                <w:b/>
                <w:bCs/>
                <w:color w:val="FF0000"/>
                <w:lang w:eastAsia="it-IT"/>
              </w:rPr>
              <w:t>Criteri</w:t>
            </w:r>
            <w:proofErr w:type="spellEnd"/>
            <w:r w:rsidRPr="00211C25">
              <w:rPr>
                <w:rFonts w:cs="Arial"/>
                <w:b/>
                <w:bCs/>
                <w:color w:val="FF0000"/>
                <w:lang w:eastAsia="it-IT"/>
              </w:rPr>
              <w:t xml:space="preserve"> </w:t>
            </w:r>
            <w:proofErr w:type="spellStart"/>
            <w:r w:rsidRPr="00211C25">
              <w:rPr>
                <w:rFonts w:cs="Arial"/>
                <w:b/>
                <w:bCs/>
                <w:color w:val="FF0000"/>
                <w:lang w:eastAsia="it-IT"/>
              </w:rPr>
              <w:t>motivazionali</w:t>
            </w:r>
            <w:proofErr w:type="spellEnd"/>
          </w:p>
          <w:p w14:paraId="7EC138A9"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roofErr w:type="spellStart"/>
            <w:r w:rsidRPr="00211C25">
              <w:rPr>
                <w:rFonts w:cs="Arial"/>
                <w:b/>
                <w:bCs/>
                <w:color w:val="FF0000"/>
                <w:lang w:eastAsia="it-IT"/>
              </w:rPr>
              <w:t>Bewertungskriterien</w:t>
            </w:r>
            <w:proofErr w:type="spellEnd"/>
          </w:p>
        </w:tc>
      </w:tr>
      <w:tr w:rsidR="001F1EE3" w:rsidRPr="00211C25" w14:paraId="3B42FCD9" w14:textId="77777777" w:rsidTr="00F2509C">
        <w:tblPrEx>
          <w:tblLook w:val="04A0" w:firstRow="1" w:lastRow="0" w:firstColumn="1" w:lastColumn="0" w:noHBand="0" w:noVBand="1"/>
        </w:tblPrEx>
        <w:tc>
          <w:tcPr>
            <w:tcW w:w="4393" w:type="dxa"/>
            <w:gridSpan w:val="3"/>
          </w:tcPr>
          <w:p w14:paraId="19E25B9D" w14:textId="77777777" w:rsidR="001F1EE3" w:rsidRPr="00211C25" w:rsidRDefault="001F1EE3" w:rsidP="001F1EE3">
            <w:pPr>
              <w:widowControl w:val="0"/>
              <w:autoSpaceDE w:val="0"/>
              <w:autoSpaceDN w:val="0"/>
              <w:jc w:val="both"/>
              <w:rPr>
                <w:rFonts w:cs="Arial"/>
                <w:color w:val="FF0000"/>
                <w:highlight w:val="yellow"/>
                <w:lang w:val="de-DE"/>
              </w:rPr>
            </w:pPr>
          </w:p>
        </w:tc>
        <w:tc>
          <w:tcPr>
            <w:tcW w:w="998" w:type="dxa"/>
          </w:tcPr>
          <w:p w14:paraId="1BE157D3" w14:textId="77777777" w:rsidR="001F1EE3" w:rsidRPr="00211C25" w:rsidRDefault="001F1EE3" w:rsidP="001F1EE3">
            <w:pPr>
              <w:widowControl w:val="0"/>
              <w:ind w:right="105"/>
              <w:jc w:val="both"/>
              <w:rPr>
                <w:rFonts w:cs="Arial"/>
                <w:highlight w:val="yellow"/>
                <w:lang w:val="de-DE"/>
              </w:rPr>
            </w:pPr>
          </w:p>
        </w:tc>
        <w:tc>
          <w:tcPr>
            <w:tcW w:w="4260" w:type="dxa"/>
            <w:gridSpan w:val="2"/>
          </w:tcPr>
          <w:p w14:paraId="2EF2FF90" w14:textId="77777777" w:rsidR="001F1EE3" w:rsidRPr="00211C25" w:rsidRDefault="001F1EE3" w:rsidP="001F1EE3">
            <w:pPr>
              <w:pStyle w:val="Textkrper2"/>
              <w:widowControl w:val="0"/>
              <w:spacing w:after="0" w:line="240" w:lineRule="auto"/>
              <w:ind w:right="105"/>
              <w:jc w:val="both"/>
              <w:rPr>
                <w:rFonts w:cs="Arial"/>
                <w:color w:val="FF0000"/>
                <w:highlight w:val="yellow"/>
              </w:rPr>
            </w:pPr>
          </w:p>
        </w:tc>
      </w:tr>
      <w:tr w:rsidR="001F1EE3" w:rsidRPr="000E11BD" w14:paraId="5A18038A" w14:textId="77777777" w:rsidTr="00F2509C">
        <w:tblPrEx>
          <w:tblLook w:val="04A0" w:firstRow="1" w:lastRow="0" w:firstColumn="1" w:lastColumn="0" w:noHBand="0" w:noVBand="1"/>
        </w:tblPrEx>
        <w:tc>
          <w:tcPr>
            <w:tcW w:w="4393" w:type="dxa"/>
            <w:gridSpan w:val="3"/>
            <w:hideMark/>
          </w:tcPr>
          <w:p w14:paraId="13EAD9E4" w14:textId="5279489D" w:rsidR="001F1EE3" w:rsidRPr="00901E4D" w:rsidRDefault="001F1EE3" w:rsidP="001F1EE3">
            <w:pPr>
              <w:widowControl w:val="0"/>
              <w:ind w:right="76"/>
              <w:jc w:val="both"/>
              <w:rPr>
                <w:rFonts w:cs="Arial"/>
                <w:color w:val="FF0000"/>
                <w:sz w:val="16"/>
                <w:szCs w:val="16"/>
                <w:lang w:val="de-DE"/>
              </w:rPr>
            </w:pPr>
            <w:r w:rsidRPr="00901E4D">
              <w:rPr>
                <w:rFonts w:cs="Arial"/>
                <w:color w:val="FF0000"/>
                <w:sz w:val="16"/>
                <w:szCs w:val="16"/>
                <w:lang w:val="de-DE"/>
              </w:rPr>
              <w:lastRenderedPageBreak/>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tcPr>
          <w:p w14:paraId="33B5B720" w14:textId="77777777" w:rsidR="001F1EE3" w:rsidRPr="00211C25" w:rsidRDefault="001F1EE3" w:rsidP="001F1EE3">
            <w:pPr>
              <w:widowControl w:val="0"/>
              <w:ind w:right="105"/>
              <w:rPr>
                <w:rFonts w:cs="Arial"/>
                <w:color w:val="FF0000"/>
                <w:sz w:val="16"/>
                <w:szCs w:val="16"/>
                <w:lang w:val="de-DE"/>
              </w:rPr>
            </w:pPr>
          </w:p>
        </w:tc>
        <w:tc>
          <w:tcPr>
            <w:tcW w:w="4260" w:type="dxa"/>
            <w:gridSpan w:val="2"/>
            <w:hideMark/>
          </w:tcPr>
          <w:p w14:paraId="5D3F2269" w14:textId="2EE69001" w:rsidR="001F1EE3" w:rsidRPr="00211C25" w:rsidRDefault="001F1EE3" w:rsidP="001F1EE3">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1F1EE3" w:rsidRPr="000E11BD" w14:paraId="2EE932BE" w14:textId="77777777" w:rsidTr="00F2509C">
        <w:tblPrEx>
          <w:tblLook w:val="04A0" w:firstRow="1" w:lastRow="0" w:firstColumn="1" w:lastColumn="0" w:noHBand="0" w:noVBand="1"/>
        </w:tblPrEx>
        <w:tc>
          <w:tcPr>
            <w:tcW w:w="4393" w:type="dxa"/>
            <w:gridSpan w:val="3"/>
          </w:tcPr>
          <w:p w14:paraId="664CA676" w14:textId="7D4B91FB" w:rsidR="001F1EE3" w:rsidRPr="00901E4D" w:rsidRDefault="001F1EE3" w:rsidP="001F1EE3">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8" w:type="dxa"/>
          </w:tcPr>
          <w:p w14:paraId="259AFB33" w14:textId="77777777" w:rsidR="001F1EE3" w:rsidRPr="00211C25" w:rsidRDefault="001F1EE3" w:rsidP="001F1EE3">
            <w:pPr>
              <w:widowControl w:val="0"/>
              <w:ind w:right="105"/>
              <w:rPr>
                <w:rFonts w:cs="Arial"/>
                <w:color w:val="FF0000"/>
                <w:lang w:val="de-DE"/>
              </w:rPr>
            </w:pPr>
          </w:p>
        </w:tc>
        <w:tc>
          <w:tcPr>
            <w:tcW w:w="4260" w:type="dxa"/>
            <w:gridSpan w:val="2"/>
          </w:tcPr>
          <w:p w14:paraId="45A39072" w14:textId="77777777" w:rsidR="001F1EE3" w:rsidRPr="00211C25" w:rsidRDefault="001F1EE3" w:rsidP="001F1EE3">
            <w:pPr>
              <w:widowControl w:val="0"/>
              <w:ind w:right="105"/>
              <w:jc w:val="both"/>
              <w:rPr>
                <w:rFonts w:cs="Arial"/>
                <w:color w:val="FF0000"/>
                <w:lang w:val="it-IT"/>
              </w:rPr>
            </w:pPr>
            <w:r w:rsidRPr="00211C25">
              <w:rPr>
                <w:rFonts w:cs="Arial"/>
                <w:color w:val="FF0000"/>
                <w:sz w:val="16"/>
                <w:szCs w:val="16"/>
                <w:lang w:val="it-IT"/>
              </w:rPr>
              <w:t xml:space="preserve">Con D vengono indicati i “Punteggi discrezionali”, vale a dire i punteggi che saranno attribuiti in ragione dell’esercizio della discrezionalità tecnica spettante alla commissione di </w:t>
            </w:r>
            <w:proofErr w:type="gramStart"/>
            <w:r w:rsidRPr="00211C25">
              <w:rPr>
                <w:rFonts w:cs="Arial"/>
                <w:color w:val="FF0000"/>
                <w:sz w:val="16"/>
                <w:szCs w:val="16"/>
                <w:lang w:val="it-IT"/>
              </w:rPr>
              <w:t>valutazione .</w:t>
            </w:r>
            <w:proofErr w:type="gramEnd"/>
          </w:p>
        </w:tc>
      </w:tr>
      <w:tr w:rsidR="001F1EE3" w:rsidRPr="000E11BD" w14:paraId="66424F3B" w14:textId="77777777" w:rsidTr="00F2509C">
        <w:tblPrEx>
          <w:tblLook w:val="04A0" w:firstRow="1" w:lastRow="0" w:firstColumn="1" w:lastColumn="0" w:noHBand="0" w:noVBand="1"/>
        </w:tblPrEx>
        <w:tc>
          <w:tcPr>
            <w:tcW w:w="4393" w:type="dxa"/>
            <w:gridSpan w:val="3"/>
          </w:tcPr>
          <w:p w14:paraId="75670BC8" w14:textId="77777777" w:rsidR="001F1EE3" w:rsidRPr="0006145C" w:rsidRDefault="001F1EE3" w:rsidP="001F1EE3">
            <w:pPr>
              <w:widowControl w:val="0"/>
              <w:ind w:right="76"/>
              <w:jc w:val="both"/>
              <w:rPr>
                <w:rFonts w:cs="Arial"/>
                <w:color w:val="FF0000"/>
                <w:sz w:val="16"/>
                <w:szCs w:val="16"/>
                <w:lang w:val="it-IT"/>
              </w:rPr>
            </w:pPr>
          </w:p>
        </w:tc>
        <w:tc>
          <w:tcPr>
            <w:tcW w:w="998" w:type="dxa"/>
          </w:tcPr>
          <w:p w14:paraId="0D3BFB75" w14:textId="77777777" w:rsidR="001F1EE3" w:rsidRPr="0006145C" w:rsidRDefault="001F1EE3" w:rsidP="001F1EE3">
            <w:pPr>
              <w:widowControl w:val="0"/>
              <w:ind w:right="105"/>
              <w:rPr>
                <w:rFonts w:cs="Arial"/>
                <w:color w:val="FF0000"/>
                <w:lang w:val="it-IT"/>
              </w:rPr>
            </w:pPr>
          </w:p>
        </w:tc>
        <w:tc>
          <w:tcPr>
            <w:tcW w:w="4260" w:type="dxa"/>
            <w:gridSpan w:val="2"/>
          </w:tcPr>
          <w:p w14:paraId="512A7E76" w14:textId="77777777" w:rsidR="001F1EE3" w:rsidRPr="00211C25" w:rsidRDefault="001F1EE3" w:rsidP="001F1EE3">
            <w:pPr>
              <w:widowControl w:val="0"/>
              <w:ind w:right="105"/>
              <w:jc w:val="both"/>
              <w:rPr>
                <w:rFonts w:cs="Arial"/>
                <w:color w:val="FF0000"/>
                <w:sz w:val="16"/>
                <w:szCs w:val="16"/>
                <w:lang w:val="it-IT"/>
              </w:rPr>
            </w:pPr>
          </w:p>
        </w:tc>
      </w:tr>
      <w:tr w:rsidR="001F1EE3" w:rsidRPr="000E11BD" w14:paraId="39922A97" w14:textId="77777777" w:rsidTr="00F2509C">
        <w:tblPrEx>
          <w:tblLook w:val="04A0" w:firstRow="1" w:lastRow="0" w:firstColumn="1" w:lastColumn="0" w:noHBand="0" w:noVBand="1"/>
        </w:tblPrEx>
        <w:tc>
          <w:tcPr>
            <w:tcW w:w="4393" w:type="dxa"/>
            <w:gridSpan w:val="3"/>
          </w:tcPr>
          <w:p w14:paraId="43A71CDD" w14:textId="78291F49" w:rsidR="001F1EE3" w:rsidRPr="00131725" w:rsidRDefault="001F1EE3" w:rsidP="001F1EE3">
            <w:pPr>
              <w:widowControl w:val="0"/>
              <w:ind w:right="76"/>
              <w:jc w:val="both"/>
              <w:rPr>
                <w:rFonts w:cs="Arial"/>
                <w:color w:val="FF0000"/>
                <w:sz w:val="16"/>
                <w:szCs w:val="16"/>
                <w:highlight w:val="green"/>
                <w:lang w:val="it-IT"/>
              </w:rPr>
            </w:pPr>
            <w:r w:rsidRPr="00131725">
              <w:rPr>
                <w:rFonts w:cs="Arial"/>
                <w:color w:val="FF0000"/>
                <w:sz w:val="16"/>
                <w:szCs w:val="16"/>
                <w:highlight w:val="green"/>
                <w:lang w:val="de-DE"/>
              </w:rPr>
              <w:t xml:space="preserve">Hinweis: Gemäß Art. 108 Absatz 7 </w:t>
            </w:r>
            <w:proofErr w:type="spellStart"/>
            <w:r w:rsidRPr="00131725">
              <w:rPr>
                <w:rFonts w:cs="Arial"/>
                <w:color w:val="FF0000"/>
                <w:sz w:val="16"/>
                <w:szCs w:val="16"/>
                <w:highlight w:val="green"/>
                <w:lang w:val="de-DE"/>
              </w:rPr>
              <w:t>GvD</w:t>
            </w:r>
            <w:proofErr w:type="spellEnd"/>
            <w:r w:rsidRPr="00131725">
              <w:rPr>
                <w:rFonts w:cs="Arial"/>
                <w:color w:val="FF0000"/>
                <w:sz w:val="16"/>
                <w:szCs w:val="16"/>
                <w:highlight w:val="green"/>
                <w:lang w:val="de-DE"/>
              </w:rPr>
              <w:t xml:space="preserve"> Nr. 36/2023 letzter Satz: </w:t>
            </w:r>
            <w:r w:rsidRPr="00131725">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w:t>
            </w:r>
            <w:proofErr w:type="spellStart"/>
            <w:r w:rsidRPr="00131725">
              <w:rPr>
                <w:rFonts w:cs="Arial"/>
                <w:i/>
                <w:iCs/>
                <w:color w:val="FF0000"/>
                <w:sz w:val="16"/>
                <w:szCs w:val="16"/>
                <w:highlight w:val="green"/>
                <w:lang w:val="de-DE"/>
              </w:rPr>
              <w:t>GvD</w:t>
            </w:r>
            <w:proofErr w:type="spellEnd"/>
            <w:r w:rsidRPr="00131725">
              <w:rPr>
                <w:rFonts w:cs="Arial"/>
                <w:i/>
                <w:iCs/>
                <w:color w:val="FF0000"/>
                <w:sz w:val="16"/>
                <w:szCs w:val="16"/>
                <w:highlight w:val="green"/>
                <w:lang w:val="de-DE"/>
              </w:rPr>
              <w:t xml:space="preserve"> vom 11. </w:t>
            </w:r>
            <w:r w:rsidRPr="00131725">
              <w:rPr>
                <w:rFonts w:cs="Arial"/>
                <w:i/>
                <w:iCs/>
                <w:color w:val="FF0000"/>
                <w:sz w:val="16"/>
                <w:szCs w:val="16"/>
                <w:highlight w:val="green"/>
                <w:lang w:val="it-IT"/>
              </w:rPr>
              <w:t xml:space="preserve">April 2006, Nr. 198, </w:t>
            </w:r>
            <w:proofErr w:type="spellStart"/>
            <w:r w:rsidRPr="00131725">
              <w:rPr>
                <w:rFonts w:cs="Arial"/>
                <w:i/>
                <w:iCs/>
                <w:color w:val="FF0000"/>
                <w:sz w:val="16"/>
                <w:szCs w:val="16"/>
                <w:highlight w:val="green"/>
                <w:lang w:val="it-IT"/>
              </w:rPr>
              <w:t>nachgewiesen</w:t>
            </w:r>
            <w:proofErr w:type="spellEnd"/>
            <w:r w:rsidRPr="00131725">
              <w:rPr>
                <w:rFonts w:cs="Arial"/>
                <w:i/>
                <w:iCs/>
                <w:color w:val="FF0000"/>
                <w:sz w:val="16"/>
                <w:szCs w:val="16"/>
                <w:highlight w:val="green"/>
                <w:lang w:val="it-IT"/>
              </w:rPr>
              <w:t xml:space="preserve"> </w:t>
            </w:r>
            <w:proofErr w:type="spellStart"/>
            <w:r w:rsidRPr="00131725">
              <w:rPr>
                <w:rFonts w:cs="Arial"/>
                <w:i/>
                <w:iCs/>
                <w:color w:val="FF0000"/>
                <w:sz w:val="16"/>
                <w:szCs w:val="16"/>
                <w:highlight w:val="green"/>
                <w:lang w:val="it-IT"/>
              </w:rPr>
              <w:t>wird</w:t>
            </w:r>
            <w:proofErr w:type="spellEnd"/>
            <w:r w:rsidRPr="00131725">
              <w:rPr>
                <w:rFonts w:cs="Arial"/>
                <w:i/>
                <w:iCs/>
                <w:color w:val="FF0000"/>
                <w:sz w:val="16"/>
                <w:szCs w:val="16"/>
                <w:highlight w:val="green"/>
                <w:lang w:val="it-IT"/>
              </w:rPr>
              <w:t>."</w:t>
            </w:r>
          </w:p>
        </w:tc>
        <w:tc>
          <w:tcPr>
            <w:tcW w:w="998" w:type="dxa"/>
          </w:tcPr>
          <w:p w14:paraId="7D0B20F9" w14:textId="77777777" w:rsidR="001F1EE3" w:rsidRPr="00131725" w:rsidRDefault="001F1EE3" w:rsidP="001F1EE3">
            <w:pPr>
              <w:widowControl w:val="0"/>
              <w:ind w:right="105"/>
              <w:rPr>
                <w:rFonts w:cs="Arial"/>
                <w:color w:val="FF0000"/>
                <w:highlight w:val="green"/>
                <w:lang w:val="it-IT"/>
              </w:rPr>
            </w:pPr>
          </w:p>
        </w:tc>
        <w:tc>
          <w:tcPr>
            <w:tcW w:w="4260" w:type="dxa"/>
            <w:gridSpan w:val="2"/>
          </w:tcPr>
          <w:p w14:paraId="2EFCF6BB" w14:textId="184EB0F6"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NB:  Ai sensi dell’art. 108, comma 7 d.lgs. 36/2023 ultimo periodo: ”</w:t>
            </w:r>
            <w:r w:rsidRPr="00131725">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9F404E" w:rsidRPr="00701910" w14:paraId="1AF2BC9B" w14:textId="77777777" w:rsidTr="00F2509C">
        <w:tblPrEx>
          <w:tblLook w:val="04A0" w:firstRow="1" w:lastRow="0" w:firstColumn="1" w:lastColumn="0" w:noHBand="0" w:noVBand="1"/>
        </w:tblPrEx>
        <w:tc>
          <w:tcPr>
            <w:tcW w:w="4393" w:type="dxa"/>
            <w:gridSpan w:val="3"/>
          </w:tcPr>
          <w:p w14:paraId="195B9C4B" w14:textId="61485276" w:rsidR="009F404E" w:rsidRPr="007641BA" w:rsidRDefault="009F404E" w:rsidP="001F3F46">
            <w:pPr>
              <w:widowControl w:val="0"/>
              <w:ind w:right="76"/>
              <w:jc w:val="both"/>
              <w:rPr>
                <w:rFonts w:cs="Arial"/>
                <w:iCs/>
                <w:color w:val="FF0000"/>
                <w:sz w:val="16"/>
                <w:highlight w:val="green"/>
                <w:lang w:val="de-DE"/>
              </w:rPr>
            </w:pPr>
            <w:r w:rsidRPr="007641BA">
              <w:rPr>
                <w:rFonts w:cs="Arial"/>
                <w:iCs/>
                <w:color w:val="FF0000"/>
                <w:sz w:val="16"/>
                <w:highlight w:val="green"/>
                <w:lang w:val="de-DE"/>
              </w:rPr>
              <w:t>(IM FALLE VON ÖFFENTLICHEN AUFTRÄGEN PNRR UND PNC UND VERGABE gemäß ART. 57, Absatz 2-</w:t>
            </w:r>
            <w:proofErr w:type="gramStart"/>
            <w:r w:rsidRPr="007641BA">
              <w:rPr>
                <w:rFonts w:cs="Arial"/>
                <w:iCs/>
                <w:color w:val="FF0000"/>
                <w:sz w:val="16"/>
                <w:highlight w:val="green"/>
                <w:lang w:val="de-DE"/>
              </w:rPr>
              <w:t>bis  UND</w:t>
            </w:r>
            <w:proofErr w:type="gramEnd"/>
            <w:r w:rsidRPr="007641BA">
              <w:rPr>
                <w:rFonts w:cs="Arial"/>
                <w:iCs/>
                <w:color w:val="FF0000"/>
                <w:sz w:val="16"/>
                <w:highlight w:val="green"/>
                <w:lang w:val="de-DE"/>
              </w:rPr>
              <w:t xml:space="preserve"> ANHANG II.3 </w:t>
            </w:r>
            <w:proofErr w:type="spellStart"/>
            <w:r w:rsidRPr="007641BA">
              <w:rPr>
                <w:rFonts w:cs="Arial"/>
                <w:iCs/>
                <w:color w:val="FF0000"/>
                <w:sz w:val="16"/>
                <w:highlight w:val="green"/>
                <w:lang w:val="de-DE"/>
              </w:rPr>
              <w:t>GvD</w:t>
            </w:r>
            <w:proofErr w:type="spellEnd"/>
            <w:r w:rsidRPr="007641BA">
              <w:rPr>
                <w:rFonts w:cs="Arial"/>
                <w:iCs/>
                <w:color w:val="FF0000"/>
                <w:sz w:val="16"/>
                <w:highlight w:val="green"/>
                <w:lang w:val="de-DE"/>
              </w:rPr>
              <w:t xml:space="preserve"> Nr. 36/2023)</w:t>
            </w:r>
          </w:p>
          <w:p w14:paraId="6A87B5F8" w14:textId="77777777" w:rsidR="009F404E" w:rsidRPr="007641BA" w:rsidRDefault="009F404E" w:rsidP="001F3F46">
            <w:pPr>
              <w:widowControl w:val="0"/>
              <w:ind w:right="76"/>
              <w:jc w:val="both"/>
              <w:rPr>
                <w:rFonts w:cs="Arial"/>
                <w:iCs/>
                <w:color w:val="FF0000"/>
                <w:sz w:val="16"/>
                <w:highlight w:val="green"/>
                <w:lang w:val="de-DE"/>
              </w:rPr>
            </w:pPr>
          </w:p>
          <w:p w14:paraId="735CEB4B" w14:textId="6D243B18" w:rsidR="009F404E" w:rsidRPr="007641BA" w:rsidRDefault="009F404E" w:rsidP="001F3F46">
            <w:pPr>
              <w:widowControl w:val="0"/>
              <w:ind w:right="76"/>
              <w:jc w:val="both"/>
              <w:rPr>
                <w:rFonts w:cs="Arial"/>
                <w:iCs/>
                <w:color w:val="FF0000"/>
                <w:sz w:val="16"/>
                <w:highlight w:val="green"/>
                <w:lang w:val="de-DE"/>
              </w:rPr>
            </w:pPr>
            <w:r w:rsidRPr="007641BA">
              <w:rPr>
                <w:rFonts w:cs="Arial"/>
                <w:iCs/>
                <w:color w:val="FF0000"/>
                <w:sz w:val="16"/>
                <w:highlight w:val="green"/>
                <w:lang w:val="de-DE"/>
              </w:rPr>
              <w:t>Der Art.47, Absatz 4 des Gesetzes Nr. 108/2021, Art. 57, Absatz 2-</w:t>
            </w:r>
            <w:proofErr w:type="gramStart"/>
            <w:r w:rsidRPr="007641BA">
              <w:rPr>
                <w:rFonts w:cs="Arial"/>
                <w:iCs/>
                <w:color w:val="FF0000"/>
                <w:sz w:val="16"/>
                <w:highlight w:val="green"/>
                <w:lang w:val="de-DE"/>
              </w:rPr>
              <w:t>bis  und</w:t>
            </w:r>
            <w:proofErr w:type="gramEnd"/>
            <w:r w:rsidRPr="007641BA">
              <w:rPr>
                <w:rFonts w:cs="Arial"/>
                <w:iCs/>
                <w:color w:val="FF0000"/>
                <w:sz w:val="16"/>
                <w:highlight w:val="green"/>
                <w:lang w:val="de-DE"/>
              </w:rPr>
              <w:t xml:space="preserve"> Anhang II.3 </w:t>
            </w:r>
            <w:proofErr w:type="spellStart"/>
            <w:r w:rsidRPr="007641BA">
              <w:rPr>
                <w:rFonts w:cs="Arial"/>
                <w:iCs/>
                <w:color w:val="FF0000"/>
                <w:sz w:val="16"/>
                <w:highlight w:val="green"/>
                <w:lang w:val="de-DE"/>
              </w:rPr>
              <w:t>GvD</w:t>
            </w:r>
            <w:proofErr w:type="spellEnd"/>
            <w:r w:rsidRPr="007641BA">
              <w:rPr>
                <w:rFonts w:cs="Arial"/>
                <w:iCs/>
                <w:color w:val="FF0000"/>
                <w:sz w:val="16"/>
                <w:highlight w:val="green"/>
                <w:lang w:val="de-DE"/>
              </w:rPr>
              <w:t xml:space="preserve">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EBB9448" w14:textId="77777777" w:rsidR="009F404E" w:rsidRPr="007641BA" w:rsidRDefault="009F404E" w:rsidP="001F3F46">
            <w:pPr>
              <w:widowControl w:val="0"/>
              <w:ind w:right="76"/>
              <w:jc w:val="both"/>
              <w:rPr>
                <w:rFonts w:cs="Arial"/>
                <w:iCs/>
                <w:color w:val="FF0000"/>
                <w:sz w:val="16"/>
                <w:highlight w:val="green"/>
                <w:lang w:val="de-DE"/>
              </w:rPr>
            </w:pPr>
            <w:r w:rsidRPr="007641BA">
              <w:rPr>
                <w:rFonts w:cs="Arial"/>
                <w:iCs/>
                <w:color w:val="FF0000"/>
                <w:sz w:val="16"/>
                <w:highlight w:val="green"/>
                <w:lang w:val="de-DE"/>
              </w:rPr>
              <w:t xml:space="preserve">In Absatz 5 werden bestimmte Prämienmaßnahmen genannt, die dazu führen, dass dem Bieter eine zusätzliche Punktezahl zuerkannt wird. </w:t>
            </w:r>
          </w:p>
          <w:p w14:paraId="0D3467B3" w14:textId="77777777" w:rsidR="009F404E" w:rsidRPr="007641BA" w:rsidRDefault="009F404E" w:rsidP="001F3F46">
            <w:pPr>
              <w:widowControl w:val="0"/>
              <w:ind w:right="76"/>
              <w:jc w:val="both"/>
              <w:rPr>
                <w:rFonts w:cs="Arial"/>
                <w:iCs/>
                <w:color w:val="FF0000"/>
                <w:sz w:val="16"/>
                <w:highlight w:val="green"/>
                <w:lang w:val="de-DE"/>
              </w:rPr>
            </w:pPr>
            <w:r w:rsidRPr="007641BA">
              <w:rPr>
                <w:rFonts w:cs="Arial"/>
                <w:iCs/>
                <w:color w:val="FF0000"/>
                <w:sz w:val="16"/>
                <w:highlight w:val="green"/>
                <w:lang w:val="de-DE"/>
              </w:rPr>
              <w:t>Für eine eventuelle Abweichung von diesen rechtlichen Verpflichtungen siehe Art. 47, Absatz 7 des Gesetzes 108/2021 und Art. 1 Absatz 7 Anhang II.3.)</w:t>
            </w:r>
          </w:p>
          <w:p w14:paraId="2E7AF3D4" w14:textId="77777777" w:rsidR="009F404E" w:rsidRPr="007641BA" w:rsidRDefault="009F404E" w:rsidP="001F3F46">
            <w:pPr>
              <w:widowControl w:val="0"/>
              <w:ind w:right="76"/>
              <w:jc w:val="both"/>
              <w:rPr>
                <w:rFonts w:cs="Arial"/>
                <w:iCs/>
                <w:color w:val="FF0000"/>
                <w:sz w:val="16"/>
                <w:highlight w:val="green"/>
                <w:lang w:val="de-DE"/>
              </w:rPr>
            </w:pPr>
          </w:p>
        </w:tc>
        <w:tc>
          <w:tcPr>
            <w:tcW w:w="998" w:type="dxa"/>
          </w:tcPr>
          <w:p w14:paraId="3DE8CF87" w14:textId="77777777" w:rsidR="009F404E" w:rsidRPr="007641BA" w:rsidRDefault="009F404E" w:rsidP="001F3F46">
            <w:pPr>
              <w:widowControl w:val="0"/>
              <w:ind w:right="76"/>
              <w:jc w:val="both"/>
              <w:rPr>
                <w:rFonts w:cs="Arial"/>
                <w:iCs/>
                <w:color w:val="FF0000"/>
                <w:sz w:val="16"/>
                <w:highlight w:val="green"/>
                <w:lang w:val="de-DE"/>
              </w:rPr>
            </w:pPr>
          </w:p>
        </w:tc>
        <w:tc>
          <w:tcPr>
            <w:tcW w:w="4260" w:type="dxa"/>
            <w:gridSpan w:val="2"/>
          </w:tcPr>
          <w:p w14:paraId="276E3AC5" w14:textId="66FCE7B7" w:rsidR="009F404E" w:rsidRPr="007641BA" w:rsidRDefault="009F404E" w:rsidP="001F3F46">
            <w:pPr>
              <w:widowControl w:val="0"/>
              <w:ind w:right="76"/>
              <w:jc w:val="both"/>
              <w:rPr>
                <w:rFonts w:cs="Arial"/>
                <w:iCs/>
                <w:color w:val="FF0000"/>
                <w:sz w:val="16"/>
                <w:highlight w:val="green"/>
                <w:lang w:val="it-IT"/>
              </w:rPr>
            </w:pPr>
            <w:r w:rsidRPr="007641BA">
              <w:rPr>
                <w:rFonts w:cs="Arial"/>
                <w:iCs/>
                <w:color w:val="FF0000"/>
                <w:sz w:val="16"/>
                <w:highlight w:val="green"/>
                <w:lang w:val="it-IT"/>
              </w:rPr>
              <w:t xml:space="preserve">(IN CASO DI CONTRATTI PUBBLICI PNRR E PNC </w:t>
            </w:r>
            <w:proofErr w:type="gramStart"/>
            <w:r w:rsidRPr="007641BA">
              <w:rPr>
                <w:rFonts w:cs="Arial"/>
                <w:iCs/>
                <w:color w:val="FF0000"/>
                <w:sz w:val="16"/>
                <w:highlight w:val="green"/>
                <w:lang w:val="it-IT"/>
              </w:rPr>
              <w:t>E  PER</w:t>
            </w:r>
            <w:proofErr w:type="gramEnd"/>
            <w:r w:rsidRPr="007641BA">
              <w:rPr>
                <w:rFonts w:cs="Arial"/>
                <w:iCs/>
                <w:color w:val="FF0000"/>
                <w:sz w:val="16"/>
                <w:highlight w:val="green"/>
                <w:lang w:val="it-IT"/>
              </w:rPr>
              <w:t xml:space="preserve"> TUTTI GLI ALTRI APPALTI  AI SENSI DELL’ART. 57 COMMA 2 BIS  E DELL' ALLEGATO II.3 D.LGS 36/2023)  </w:t>
            </w:r>
          </w:p>
          <w:p w14:paraId="4AD17168" w14:textId="77777777" w:rsidR="009F404E" w:rsidRPr="007641BA" w:rsidRDefault="009F404E" w:rsidP="001F3F46">
            <w:pPr>
              <w:widowControl w:val="0"/>
              <w:ind w:right="76"/>
              <w:jc w:val="both"/>
              <w:rPr>
                <w:rFonts w:cs="Arial"/>
                <w:iCs/>
                <w:color w:val="FF0000"/>
                <w:sz w:val="16"/>
                <w:highlight w:val="green"/>
                <w:lang w:val="it-IT"/>
              </w:rPr>
            </w:pPr>
          </w:p>
          <w:p w14:paraId="5FF87474" w14:textId="21FBE6BB" w:rsidR="009F404E" w:rsidRPr="007641BA" w:rsidRDefault="009F404E" w:rsidP="001F3F46">
            <w:pPr>
              <w:widowControl w:val="0"/>
              <w:ind w:right="76"/>
              <w:jc w:val="both"/>
              <w:rPr>
                <w:rFonts w:cs="Arial"/>
                <w:iCs/>
                <w:color w:val="FF0000"/>
                <w:sz w:val="16"/>
                <w:highlight w:val="green"/>
                <w:lang w:val="it-IT"/>
              </w:rPr>
            </w:pPr>
            <w:r w:rsidRPr="007641BA">
              <w:rPr>
                <w:rFonts w:cs="Arial"/>
                <w:iCs/>
                <w:color w:val="FF0000"/>
                <w:sz w:val="16"/>
                <w:highlight w:val="green"/>
                <w:lang w:val="it-IT"/>
              </w:rPr>
              <w:t xml:space="preserve">L’art. 47, comma 4 della legge 108/2021, art. 57 comma 2 bis 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59985F87" w14:textId="77777777" w:rsidR="009F404E" w:rsidRPr="007641BA" w:rsidRDefault="009F404E" w:rsidP="001F3F46">
            <w:pPr>
              <w:widowControl w:val="0"/>
              <w:ind w:right="76"/>
              <w:jc w:val="both"/>
              <w:rPr>
                <w:rFonts w:cs="Arial"/>
                <w:iCs/>
                <w:color w:val="FF0000"/>
                <w:sz w:val="16"/>
                <w:highlight w:val="green"/>
                <w:lang w:val="it-IT"/>
              </w:rPr>
            </w:pPr>
            <w:r w:rsidRPr="007641BA">
              <w:rPr>
                <w:rFonts w:cs="Arial"/>
                <w:iCs/>
                <w:color w:val="FF0000"/>
                <w:sz w:val="16"/>
                <w:highlight w:val="green"/>
                <w:lang w:val="it-IT"/>
              </w:rPr>
              <w:t>Al comma 5, vengono indicate alcune misure premiali che determinano l’assegnazione di un punteggio aggiuntivo all’offerente.</w:t>
            </w:r>
          </w:p>
          <w:p w14:paraId="4595B2A2" w14:textId="77777777" w:rsidR="009F404E" w:rsidRPr="007641BA" w:rsidRDefault="009F404E" w:rsidP="001F3F46">
            <w:pPr>
              <w:widowControl w:val="0"/>
              <w:ind w:right="76"/>
              <w:jc w:val="both"/>
              <w:rPr>
                <w:rFonts w:cs="Arial"/>
                <w:iCs/>
                <w:color w:val="FF0000"/>
                <w:sz w:val="16"/>
                <w:highlight w:val="green"/>
                <w:lang w:val="it-IT"/>
              </w:rPr>
            </w:pPr>
            <w:r w:rsidRPr="007641BA">
              <w:rPr>
                <w:rFonts w:cs="Arial"/>
                <w:iCs/>
                <w:color w:val="FF0000"/>
                <w:sz w:val="16"/>
                <w:highlight w:val="green"/>
                <w:lang w:val="it-IT"/>
              </w:rPr>
              <w:t>Per l’eventuale deroga a tali obblighi normativi vedere art. 47, comma 7, legge 108/2021 e l'art.1 comma 7 dell'</w:t>
            </w:r>
            <w:proofErr w:type="spellStart"/>
            <w:r w:rsidRPr="007641BA">
              <w:rPr>
                <w:rFonts w:cs="Arial"/>
                <w:iCs/>
                <w:color w:val="FF0000"/>
                <w:sz w:val="16"/>
                <w:highlight w:val="green"/>
                <w:lang w:val="it-IT"/>
              </w:rPr>
              <w:t>All</w:t>
            </w:r>
            <w:proofErr w:type="spellEnd"/>
            <w:r w:rsidRPr="007641BA">
              <w:rPr>
                <w:rFonts w:cs="Arial"/>
                <w:iCs/>
                <w:color w:val="FF0000"/>
                <w:sz w:val="16"/>
                <w:highlight w:val="green"/>
                <w:lang w:val="it-IT"/>
              </w:rPr>
              <w:t xml:space="preserve">. II. </w:t>
            </w:r>
            <w:proofErr w:type="gramStart"/>
            <w:r w:rsidRPr="007641BA">
              <w:rPr>
                <w:rFonts w:cs="Arial"/>
                <w:iCs/>
                <w:color w:val="FF0000"/>
                <w:sz w:val="16"/>
                <w:highlight w:val="green"/>
                <w:lang w:val="it-IT"/>
              </w:rPr>
              <w:t>3 )</w:t>
            </w:r>
            <w:proofErr w:type="gramEnd"/>
          </w:p>
        </w:tc>
      </w:tr>
      <w:tr w:rsidR="001F1EE3" w:rsidRPr="00A85ED7" w14:paraId="79FCC23E" w14:textId="77777777" w:rsidTr="00F2509C">
        <w:tblPrEx>
          <w:tblLook w:val="04A0" w:firstRow="1" w:lastRow="0" w:firstColumn="1" w:lastColumn="0" w:noHBand="0" w:noVBand="1"/>
        </w:tblPrEx>
        <w:tc>
          <w:tcPr>
            <w:tcW w:w="4393" w:type="dxa"/>
            <w:gridSpan w:val="3"/>
          </w:tcPr>
          <w:p w14:paraId="36514EE2" w14:textId="77777777" w:rsidR="001F1EE3" w:rsidRPr="00131725" w:rsidRDefault="001F1EE3" w:rsidP="001F1EE3">
            <w:pPr>
              <w:widowControl w:val="0"/>
              <w:ind w:right="76"/>
              <w:jc w:val="both"/>
              <w:rPr>
                <w:rFonts w:cs="Arial"/>
                <w:color w:val="FF0000"/>
                <w:sz w:val="16"/>
                <w:szCs w:val="16"/>
                <w:highlight w:val="green"/>
                <w:lang w:val="it-IT"/>
              </w:rPr>
            </w:pPr>
          </w:p>
        </w:tc>
        <w:tc>
          <w:tcPr>
            <w:tcW w:w="998" w:type="dxa"/>
          </w:tcPr>
          <w:p w14:paraId="684C0180" w14:textId="77777777" w:rsidR="001F1EE3" w:rsidRPr="00131725" w:rsidRDefault="001F1EE3" w:rsidP="001F1EE3">
            <w:pPr>
              <w:widowControl w:val="0"/>
              <w:ind w:right="105"/>
              <w:rPr>
                <w:rFonts w:cs="Arial"/>
                <w:color w:val="FF0000"/>
                <w:highlight w:val="green"/>
                <w:lang w:val="it-IT"/>
              </w:rPr>
            </w:pPr>
          </w:p>
        </w:tc>
        <w:tc>
          <w:tcPr>
            <w:tcW w:w="4260" w:type="dxa"/>
            <w:gridSpan w:val="2"/>
          </w:tcPr>
          <w:p w14:paraId="46E27DB1" w14:textId="77777777" w:rsidR="001F1EE3" w:rsidRPr="00131725" w:rsidRDefault="001F1EE3" w:rsidP="001F1EE3">
            <w:pPr>
              <w:widowControl w:val="0"/>
              <w:ind w:right="105"/>
              <w:jc w:val="both"/>
              <w:rPr>
                <w:rFonts w:cs="Arial"/>
                <w:color w:val="FF0000"/>
                <w:sz w:val="16"/>
                <w:szCs w:val="16"/>
                <w:highlight w:val="green"/>
                <w:lang w:val="it-IT"/>
              </w:rPr>
            </w:pPr>
          </w:p>
        </w:tc>
      </w:tr>
      <w:tr w:rsidR="001F1EE3" w:rsidRPr="00A85ED7" w14:paraId="189837B8" w14:textId="77777777" w:rsidTr="00F2509C">
        <w:tblPrEx>
          <w:tblLook w:val="04A0" w:firstRow="1" w:lastRow="0" w:firstColumn="1" w:lastColumn="0" w:noHBand="0" w:noVBand="1"/>
        </w:tblPrEx>
        <w:tc>
          <w:tcPr>
            <w:tcW w:w="4393" w:type="dxa"/>
            <w:gridSpan w:val="3"/>
          </w:tcPr>
          <w:p w14:paraId="21A7470D" w14:textId="3155404F" w:rsidR="001F1EE3" w:rsidRPr="00131725" w:rsidRDefault="001F1EE3" w:rsidP="001F1EE3">
            <w:pPr>
              <w:widowControl w:val="0"/>
              <w:ind w:right="76"/>
              <w:jc w:val="both"/>
              <w:rPr>
                <w:rFonts w:cs="Arial"/>
                <w:iCs/>
                <w:color w:val="FF0000"/>
                <w:sz w:val="16"/>
                <w:highlight w:val="green"/>
                <w:lang w:val="de-DE"/>
              </w:rPr>
            </w:pPr>
            <w:bookmarkStart w:id="134" w:name="_Hlk97892462"/>
          </w:p>
        </w:tc>
        <w:tc>
          <w:tcPr>
            <w:tcW w:w="998" w:type="dxa"/>
          </w:tcPr>
          <w:p w14:paraId="295D92EB" w14:textId="77777777" w:rsidR="001F1EE3" w:rsidRPr="00131725" w:rsidRDefault="001F1EE3" w:rsidP="001F1EE3">
            <w:pPr>
              <w:widowControl w:val="0"/>
              <w:ind w:right="76"/>
              <w:jc w:val="both"/>
              <w:rPr>
                <w:rFonts w:cs="Arial"/>
                <w:iCs/>
                <w:color w:val="FF0000"/>
                <w:sz w:val="16"/>
                <w:highlight w:val="green"/>
                <w:lang w:val="de-DE"/>
              </w:rPr>
            </w:pPr>
          </w:p>
        </w:tc>
        <w:tc>
          <w:tcPr>
            <w:tcW w:w="4260" w:type="dxa"/>
            <w:gridSpan w:val="2"/>
          </w:tcPr>
          <w:p w14:paraId="05DA0902" w14:textId="179ADC4F" w:rsidR="001F1EE3" w:rsidRPr="00131725" w:rsidRDefault="001F1EE3" w:rsidP="001F1EE3">
            <w:pPr>
              <w:widowControl w:val="0"/>
              <w:ind w:right="76"/>
              <w:jc w:val="both"/>
              <w:rPr>
                <w:rFonts w:cs="Arial"/>
                <w:iCs/>
                <w:color w:val="FF0000"/>
                <w:sz w:val="16"/>
                <w:highlight w:val="green"/>
                <w:lang w:val="it-IT"/>
              </w:rPr>
            </w:pPr>
          </w:p>
        </w:tc>
      </w:tr>
      <w:tr w:rsidR="001F1EE3" w:rsidRPr="000E11BD" w14:paraId="27F634EF" w14:textId="77777777" w:rsidTr="00F2509C">
        <w:tblPrEx>
          <w:tblLook w:val="04A0" w:firstRow="1" w:lastRow="0" w:firstColumn="1" w:lastColumn="0" w:noHBand="0" w:noVBand="1"/>
        </w:tblPrEx>
        <w:tc>
          <w:tcPr>
            <w:tcW w:w="4393" w:type="dxa"/>
            <w:gridSpan w:val="3"/>
          </w:tcPr>
          <w:p w14:paraId="26DAC424" w14:textId="018BF43A" w:rsidR="001F1EE3" w:rsidRPr="00E434B1" w:rsidRDefault="001F1EE3" w:rsidP="001F1EE3">
            <w:pPr>
              <w:widowControl w:val="0"/>
              <w:ind w:right="76"/>
              <w:jc w:val="both"/>
              <w:rPr>
                <w:rFonts w:cs="Arial"/>
                <w:color w:val="FF0000"/>
                <w:sz w:val="16"/>
                <w:highlight w:val="green"/>
                <w:lang w:val="de-DE"/>
              </w:rPr>
            </w:pPr>
            <w:bookmarkStart w:id="135" w:name="_Hlk97890833"/>
            <w:r w:rsidRPr="00E434B1">
              <w:rPr>
                <w:color w:val="FF0000"/>
                <w:sz w:val="16"/>
                <w:szCs w:val="16"/>
                <w:highlight w:val="green"/>
                <w:lang w:val="de-DE"/>
              </w:rPr>
              <w:t xml:space="preserve">Beispiele für belohnende Bewertungskriterien sind auf der Website der AOV unter Informationsunterlagen - A - VORBEREITUNGSPHASE AUSSCHREIBUNG </w:t>
            </w:r>
            <w:proofErr w:type="gramStart"/>
            <w:r w:rsidRPr="00E434B1">
              <w:rPr>
                <w:color w:val="FF0000"/>
                <w:sz w:val="16"/>
                <w:szCs w:val="16"/>
                <w:highlight w:val="green"/>
                <w:lang w:val="de-DE"/>
              </w:rPr>
              <w:t>veröffentlicht.</w:t>
            </w:r>
            <w:r w:rsidRPr="00E434B1">
              <w:rPr>
                <w:rFonts w:cs="Arial"/>
                <w:bCs/>
                <w:color w:val="FF0000"/>
                <w:sz w:val="16"/>
                <w:szCs w:val="16"/>
                <w:highlight w:val="green"/>
                <w:lang w:val="de-DE"/>
              </w:rPr>
              <w:t>.</w:t>
            </w:r>
            <w:proofErr w:type="gramEnd"/>
          </w:p>
        </w:tc>
        <w:tc>
          <w:tcPr>
            <w:tcW w:w="998" w:type="dxa"/>
          </w:tcPr>
          <w:p w14:paraId="31A3728B" w14:textId="77777777" w:rsidR="001F1EE3" w:rsidRPr="00E434B1" w:rsidRDefault="001F1EE3" w:rsidP="001F1EE3">
            <w:pPr>
              <w:widowControl w:val="0"/>
              <w:ind w:right="76"/>
              <w:jc w:val="both"/>
              <w:rPr>
                <w:rFonts w:cs="Arial"/>
                <w:color w:val="FF0000"/>
                <w:sz w:val="16"/>
                <w:highlight w:val="green"/>
                <w:lang w:val="de-DE"/>
              </w:rPr>
            </w:pPr>
          </w:p>
        </w:tc>
        <w:tc>
          <w:tcPr>
            <w:tcW w:w="4260" w:type="dxa"/>
            <w:gridSpan w:val="2"/>
          </w:tcPr>
          <w:p w14:paraId="666E13B0" w14:textId="271464E2" w:rsidR="001F1EE3" w:rsidRPr="00AD74D3" w:rsidRDefault="001F1EE3" w:rsidP="001F1EE3">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1F1EE3" w:rsidRPr="000E11BD" w14:paraId="0DF79FC2" w14:textId="77777777" w:rsidTr="00F2509C">
        <w:tblPrEx>
          <w:tblLook w:val="04A0" w:firstRow="1" w:lastRow="0" w:firstColumn="1" w:lastColumn="0" w:noHBand="0" w:noVBand="1"/>
        </w:tblPrEx>
        <w:tc>
          <w:tcPr>
            <w:tcW w:w="4393" w:type="dxa"/>
            <w:gridSpan w:val="3"/>
          </w:tcPr>
          <w:p w14:paraId="25F3DE1B" w14:textId="77777777" w:rsidR="001F1EE3" w:rsidRPr="0066799C" w:rsidRDefault="001F1EE3" w:rsidP="001F1EE3">
            <w:pPr>
              <w:widowControl w:val="0"/>
              <w:ind w:right="76"/>
              <w:jc w:val="both"/>
              <w:rPr>
                <w:color w:val="FF0000"/>
                <w:sz w:val="16"/>
                <w:szCs w:val="16"/>
                <w:highlight w:val="green"/>
                <w:lang w:val="it-IT"/>
              </w:rPr>
            </w:pPr>
          </w:p>
        </w:tc>
        <w:tc>
          <w:tcPr>
            <w:tcW w:w="998" w:type="dxa"/>
          </w:tcPr>
          <w:p w14:paraId="179C6596" w14:textId="77777777" w:rsidR="001F1EE3" w:rsidRPr="0066799C" w:rsidRDefault="001F1EE3" w:rsidP="001F1EE3">
            <w:pPr>
              <w:widowControl w:val="0"/>
              <w:ind w:right="76"/>
              <w:jc w:val="both"/>
              <w:rPr>
                <w:rFonts w:cs="Arial"/>
                <w:color w:val="FF0000"/>
                <w:sz w:val="16"/>
                <w:highlight w:val="green"/>
                <w:lang w:val="it-IT"/>
              </w:rPr>
            </w:pPr>
          </w:p>
        </w:tc>
        <w:tc>
          <w:tcPr>
            <w:tcW w:w="4260" w:type="dxa"/>
            <w:gridSpan w:val="2"/>
          </w:tcPr>
          <w:p w14:paraId="65F1F2AC" w14:textId="77777777" w:rsidR="001F1EE3" w:rsidRPr="00E434B1" w:rsidRDefault="001F1EE3" w:rsidP="001F1EE3">
            <w:pPr>
              <w:widowControl w:val="0"/>
              <w:ind w:right="76"/>
              <w:jc w:val="both"/>
              <w:rPr>
                <w:rFonts w:cs="Arial"/>
                <w:color w:val="FF0000"/>
                <w:sz w:val="16"/>
                <w:highlight w:val="green"/>
                <w:lang w:val="it-IT"/>
              </w:rPr>
            </w:pPr>
          </w:p>
        </w:tc>
      </w:tr>
      <w:bookmarkEnd w:id="134"/>
      <w:bookmarkEnd w:id="135"/>
      <w:tr w:rsidR="001F1EE3" w:rsidRPr="000E11BD" w14:paraId="12E79B25" w14:textId="77777777" w:rsidTr="00F2509C">
        <w:tblPrEx>
          <w:tblLook w:val="04A0" w:firstRow="1" w:lastRow="0" w:firstColumn="1" w:lastColumn="0" w:noHBand="0" w:noVBand="1"/>
        </w:tblPrEx>
        <w:tc>
          <w:tcPr>
            <w:tcW w:w="4393" w:type="dxa"/>
            <w:gridSpan w:val="3"/>
            <w:hideMark/>
          </w:tcPr>
          <w:p w14:paraId="434C67E2" w14:textId="77777777" w:rsidR="001F1EE3" w:rsidRPr="00211C25" w:rsidRDefault="001F1EE3" w:rsidP="001F1EE3">
            <w:pPr>
              <w:widowControl w:val="0"/>
              <w:ind w:right="76"/>
              <w:jc w:val="both"/>
              <w:rPr>
                <w:rFonts w:cs="Arial"/>
                <w:color w:val="FF0000"/>
                <w:sz w:val="16"/>
                <w:szCs w:val="16"/>
                <w:lang w:val="it-IT"/>
              </w:rPr>
            </w:pPr>
          </w:p>
        </w:tc>
        <w:tc>
          <w:tcPr>
            <w:tcW w:w="998" w:type="dxa"/>
          </w:tcPr>
          <w:p w14:paraId="653A202B" w14:textId="77777777" w:rsidR="001F1EE3" w:rsidRPr="00211C25" w:rsidRDefault="001F1EE3" w:rsidP="001F1EE3">
            <w:pPr>
              <w:widowControl w:val="0"/>
              <w:ind w:right="105"/>
              <w:rPr>
                <w:rFonts w:cs="Arial"/>
                <w:color w:val="FF0000"/>
                <w:sz w:val="16"/>
                <w:szCs w:val="16"/>
                <w:lang w:val="it-IT"/>
              </w:rPr>
            </w:pPr>
          </w:p>
        </w:tc>
        <w:tc>
          <w:tcPr>
            <w:tcW w:w="4260" w:type="dxa"/>
            <w:gridSpan w:val="2"/>
            <w:hideMark/>
          </w:tcPr>
          <w:p w14:paraId="01F0EE03" w14:textId="77777777" w:rsidR="001F1EE3" w:rsidRPr="00211C25" w:rsidRDefault="001F1EE3" w:rsidP="001F1EE3">
            <w:pPr>
              <w:widowControl w:val="0"/>
              <w:ind w:right="105"/>
              <w:jc w:val="both"/>
              <w:rPr>
                <w:rFonts w:cs="Arial"/>
                <w:color w:val="FF0000"/>
                <w:sz w:val="16"/>
                <w:szCs w:val="16"/>
                <w:lang w:val="it-IT"/>
              </w:rPr>
            </w:pPr>
          </w:p>
        </w:tc>
      </w:tr>
      <w:tr w:rsidR="001F1EE3" w:rsidRPr="000E11BD" w14:paraId="728A787F" w14:textId="77777777" w:rsidTr="00F2509C">
        <w:tblPrEx>
          <w:tblLook w:val="04A0" w:firstRow="1" w:lastRow="0" w:firstColumn="1" w:lastColumn="0" w:noHBand="0" w:noVBand="1"/>
        </w:tblPrEx>
        <w:trPr>
          <w:trHeight w:val="618"/>
        </w:trPr>
        <w:tc>
          <w:tcPr>
            <w:tcW w:w="4393" w:type="dxa"/>
            <w:gridSpan w:val="3"/>
            <w:hideMark/>
          </w:tcPr>
          <w:p w14:paraId="5A379ACE" w14:textId="20709CF1" w:rsidR="001F1EE3" w:rsidRPr="00211C25" w:rsidRDefault="001F1EE3" w:rsidP="001F1EE3">
            <w:pPr>
              <w:widowControl w:val="0"/>
              <w:jc w:val="both"/>
              <w:rPr>
                <w:rFonts w:cs="Arial"/>
                <w:color w:val="FF0000"/>
                <w:sz w:val="16"/>
                <w:szCs w:val="16"/>
                <w:lang w:val="de-DE"/>
              </w:rPr>
            </w:pPr>
            <w:bookmarkStart w:id="136"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tcPr>
          <w:p w14:paraId="223AC2CE" w14:textId="77777777" w:rsidR="001F1EE3" w:rsidRPr="00211C25" w:rsidRDefault="001F1EE3" w:rsidP="001F1EE3">
            <w:pPr>
              <w:widowControl w:val="0"/>
              <w:ind w:right="105"/>
              <w:rPr>
                <w:rFonts w:cs="Arial"/>
                <w:color w:val="FF0000"/>
                <w:sz w:val="16"/>
                <w:szCs w:val="16"/>
                <w:lang w:val="de-DE"/>
              </w:rPr>
            </w:pPr>
          </w:p>
        </w:tc>
        <w:tc>
          <w:tcPr>
            <w:tcW w:w="4260" w:type="dxa"/>
            <w:gridSpan w:val="2"/>
            <w:hideMark/>
          </w:tcPr>
          <w:p w14:paraId="435016E0" w14:textId="737CD958" w:rsidR="001F1EE3" w:rsidRPr="00211C25" w:rsidRDefault="001F1EE3" w:rsidP="001F1EE3">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1F1EE3" w:rsidRPr="000E11BD" w14:paraId="62C1C8A8" w14:textId="77777777" w:rsidTr="00F2509C">
        <w:tblPrEx>
          <w:tblLook w:val="04A0" w:firstRow="1" w:lastRow="0" w:firstColumn="1" w:lastColumn="0" w:noHBand="0" w:noVBand="1"/>
        </w:tblPrEx>
        <w:tc>
          <w:tcPr>
            <w:tcW w:w="4393" w:type="dxa"/>
            <w:gridSpan w:val="3"/>
          </w:tcPr>
          <w:p w14:paraId="453D9A45"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675425E7" w14:textId="77777777" w:rsidR="001F1EE3" w:rsidRPr="00211C25" w:rsidRDefault="001F1EE3" w:rsidP="001F1EE3">
            <w:pPr>
              <w:widowControl w:val="0"/>
              <w:ind w:right="105"/>
              <w:rPr>
                <w:rFonts w:cs="Arial"/>
                <w:color w:val="FF0000"/>
                <w:sz w:val="22"/>
                <w:szCs w:val="22"/>
                <w:lang w:val="it-IT"/>
              </w:rPr>
            </w:pPr>
          </w:p>
        </w:tc>
        <w:tc>
          <w:tcPr>
            <w:tcW w:w="4260" w:type="dxa"/>
            <w:gridSpan w:val="2"/>
          </w:tcPr>
          <w:p w14:paraId="223EEAC8" w14:textId="77777777" w:rsidR="001F1EE3" w:rsidRPr="00211C25" w:rsidRDefault="001F1EE3" w:rsidP="001F1EE3">
            <w:pPr>
              <w:widowControl w:val="0"/>
              <w:ind w:right="105"/>
              <w:jc w:val="both"/>
              <w:rPr>
                <w:rFonts w:cs="Arial"/>
                <w:color w:val="FF0000"/>
                <w:lang w:val="it-IT"/>
              </w:rPr>
            </w:pPr>
          </w:p>
        </w:tc>
      </w:tr>
      <w:tr w:rsidR="001F1EE3" w:rsidRPr="00211C25" w14:paraId="5D2CF73A" w14:textId="77777777" w:rsidTr="00F2509C">
        <w:tblPrEx>
          <w:tblLook w:val="04A0" w:firstRow="1" w:lastRow="0" w:firstColumn="1" w:lastColumn="0" w:noHBand="0" w:noVBand="1"/>
        </w:tblPrEx>
        <w:tc>
          <w:tcPr>
            <w:tcW w:w="4393" w:type="dxa"/>
            <w:gridSpan w:val="3"/>
            <w:hideMark/>
          </w:tcPr>
          <w:p w14:paraId="3F3BB23E" w14:textId="64243E6F"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w:t>
            </w:r>
            <w:r w:rsidRPr="00211C25">
              <w:rPr>
                <w:rFonts w:cs="Arial"/>
                <w:i/>
                <w:iCs/>
                <w:color w:val="FF0000"/>
                <w:highlight w:val="green"/>
                <w:lang w:val="de-DE"/>
              </w:rPr>
              <w:t>Nr. 2/2016, Par. VI, Nr. 1]</w:t>
            </w:r>
          </w:p>
        </w:tc>
        <w:tc>
          <w:tcPr>
            <w:tcW w:w="998" w:type="dxa"/>
          </w:tcPr>
          <w:p w14:paraId="7031CCDC" w14:textId="77777777" w:rsidR="001F1EE3" w:rsidRPr="00211C25" w:rsidRDefault="001F1EE3" w:rsidP="001F1EE3">
            <w:pPr>
              <w:widowControl w:val="0"/>
              <w:ind w:right="105"/>
              <w:rPr>
                <w:rFonts w:cs="Arial"/>
                <w:color w:val="FF0000"/>
                <w:lang w:val="de-DE"/>
              </w:rPr>
            </w:pPr>
          </w:p>
        </w:tc>
        <w:tc>
          <w:tcPr>
            <w:tcW w:w="4260" w:type="dxa"/>
            <w:gridSpan w:val="2"/>
            <w:hideMark/>
          </w:tcPr>
          <w:p w14:paraId="418D1A0B"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1F1EE3" w:rsidRPr="00211C25" w14:paraId="5A4F6AFA" w14:textId="77777777" w:rsidTr="00F2509C">
        <w:tblPrEx>
          <w:tblLook w:val="04A0" w:firstRow="1" w:lastRow="0" w:firstColumn="1" w:lastColumn="0" w:noHBand="0" w:noVBand="1"/>
        </w:tblPrEx>
        <w:tc>
          <w:tcPr>
            <w:tcW w:w="4393" w:type="dxa"/>
            <w:gridSpan w:val="3"/>
          </w:tcPr>
          <w:p w14:paraId="2115671B"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4D213406" w14:textId="77777777" w:rsidR="001F1EE3" w:rsidRPr="00211C25" w:rsidRDefault="001F1EE3" w:rsidP="001F1EE3">
            <w:pPr>
              <w:widowControl w:val="0"/>
              <w:ind w:right="105"/>
              <w:rPr>
                <w:rFonts w:cs="Arial"/>
                <w:color w:val="FF0000"/>
                <w:lang w:val="it-IT"/>
              </w:rPr>
            </w:pPr>
          </w:p>
        </w:tc>
        <w:tc>
          <w:tcPr>
            <w:tcW w:w="4260" w:type="dxa"/>
            <w:gridSpan w:val="2"/>
          </w:tcPr>
          <w:p w14:paraId="0DD5B362" w14:textId="77777777" w:rsidR="001F1EE3" w:rsidRPr="00211C25" w:rsidRDefault="001F1EE3" w:rsidP="001F1EE3">
            <w:pPr>
              <w:widowControl w:val="0"/>
              <w:ind w:right="105"/>
              <w:jc w:val="both"/>
              <w:rPr>
                <w:rFonts w:cs="Arial"/>
                <w:color w:val="FF0000"/>
                <w:lang w:val="it-IT"/>
              </w:rPr>
            </w:pPr>
          </w:p>
        </w:tc>
      </w:tr>
      <w:tr w:rsidR="001F1EE3" w:rsidRPr="000E11BD" w14:paraId="5194DF93" w14:textId="77777777" w:rsidTr="00F2509C">
        <w:tblPrEx>
          <w:tblLook w:val="04A0" w:firstRow="1" w:lastRow="0" w:firstColumn="1" w:lastColumn="0" w:noHBand="0" w:noVBand="1"/>
        </w:tblPrEx>
        <w:tc>
          <w:tcPr>
            <w:tcW w:w="4393" w:type="dxa"/>
            <w:gridSpan w:val="3"/>
            <w:hideMark/>
          </w:tcPr>
          <w:p w14:paraId="33C7D163"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1F1EE3" w:rsidRPr="00211C25" w:rsidRDefault="001F1EE3" w:rsidP="001F1EE3">
            <w:pPr>
              <w:widowControl w:val="0"/>
              <w:rPr>
                <w:rFonts w:cs="Arial"/>
                <w:color w:val="FF0000"/>
                <w:lang w:val="de-DE"/>
              </w:rPr>
            </w:pPr>
          </w:p>
          <w:p w14:paraId="2AA9B06D"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x</w:t>
            </w:r>
            <w:proofErr w:type="gramEnd"/>
            <w:r w:rsidRPr="00211C25">
              <w:rPr>
                <w:rFonts w:cs="Arial"/>
                <w:b/>
                <w:bCs/>
                <w:color w:val="FF0000"/>
                <w:lang w:val="de-DE" w:eastAsia="it-IT"/>
              </w:rPr>
              <w:t xml:space="preserve">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4AE20D74" w14:textId="77777777" w:rsidR="001F1EE3" w:rsidRPr="00211C25" w:rsidRDefault="001F1EE3" w:rsidP="001F1EE3">
            <w:pPr>
              <w:widowControl w:val="0"/>
              <w:rPr>
                <w:rFonts w:cs="Arial"/>
                <w:i/>
                <w:iCs/>
                <w:color w:val="FF0000"/>
                <w:lang w:val="de-DE"/>
              </w:rPr>
            </w:pPr>
          </w:p>
          <w:p w14:paraId="5D2AFC65" w14:textId="3B0AF335" w:rsidR="001F1EE3" w:rsidRPr="00211C25" w:rsidRDefault="001F1EE3" w:rsidP="001F1EE3">
            <w:pPr>
              <w:widowControl w:val="0"/>
              <w:rPr>
                <w:rFonts w:cs="Arial"/>
                <w:i/>
                <w:iCs/>
                <w:color w:val="FF0000"/>
                <w:lang w:val="de-DE"/>
              </w:rPr>
            </w:pPr>
            <w:r w:rsidRPr="00211C25">
              <w:rPr>
                <w:rFonts w:cs="Arial"/>
                <w:i/>
                <w:iCs/>
                <w:color w:val="FF0000"/>
                <w:lang w:val="de-DE"/>
              </w:rPr>
              <w:lastRenderedPageBreak/>
              <w:t>wobei:</w:t>
            </w:r>
          </w:p>
          <w:p w14:paraId="5521A60D" w14:textId="78705E2C"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06EC2821" w14:textId="63A1FE38"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xml:space="preserve">         </w:t>
            </w:r>
            <w:proofErr w:type="gramStart"/>
            <w:r w:rsidRPr="00211C25">
              <w:rPr>
                <w:rFonts w:cs="Arial"/>
                <w:i/>
                <w:iCs/>
                <w:color w:val="FF0000"/>
                <w:lang w:val="de-DE" w:eastAsia="it-IT"/>
              </w:rPr>
              <w:t>=  Koeffizient</w:t>
            </w:r>
            <w:proofErr w:type="gramEnd"/>
            <w:r w:rsidRPr="00211C25">
              <w:rPr>
                <w:rFonts w:cs="Arial"/>
                <w:i/>
                <w:iCs/>
                <w:color w:val="FF0000"/>
                <w:lang w:val="de-DE" w:eastAsia="it-IT"/>
              </w:rPr>
              <w:t xml:space="preserve"> Bewertungskriterium a des Teilnehmers i;</w:t>
            </w:r>
          </w:p>
          <w:p w14:paraId="2CCC2094" w14:textId="58A28455"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2E0A9626"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672EF51C" w14:textId="35F42900"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F7E340D" w14:textId="72D5B0AD"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779F9A61" w14:textId="0AE7C839"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0F27C44"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31960E73" w14:textId="78F8F16B" w:rsidR="001F1EE3" w:rsidRPr="00211C25" w:rsidRDefault="001F1EE3" w:rsidP="001F1EE3">
            <w:pPr>
              <w:widowControl w:val="0"/>
              <w:autoSpaceDE w:val="0"/>
              <w:autoSpaceDN w:val="0"/>
              <w:jc w:val="both"/>
              <w:rPr>
                <w:rFonts w:cs="Arial"/>
                <w:i/>
                <w:iCs/>
                <w:color w:val="FF0000"/>
                <w:highlight w:val="green"/>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8" w:type="dxa"/>
          </w:tcPr>
          <w:p w14:paraId="64B53222" w14:textId="77777777" w:rsidR="001F1EE3" w:rsidRPr="00211C25" w:rsidRDefault="001F1EE3" w:rsidP="001F1EE3">
            <w:pPr>
              <w:widowControl w:val="0"/>
              <w:rPr>
                <w:rFonts w:cs="Arial"/>
                <w:i/>
                <w:iCs/>
                <w:color w:val="FF0000"/>
                <w:highlight w:val="green"/>
                <w:lang w:val="de-DE"/>
              </w:rPr>
            </w:pPr>
          </w:p>
        </w:tc>
        <w:tc>
          <w:tcPr>
            <w:tcW w:w="4260" w:type="dxa"/>
            <w:gridSpan w:val="2"/>
            <w:hideMark/>
          </w:tcPr>
          <w:p w14:paraId="165132D2"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1F1EE3" w:rsidRPr="00211C25" w:rsidRDefault="001F1EE3" w:rsidP="001F1EE3">
            <w:pPr>
              <w:widowControl w:val="0"/>
              <w:rPr>
                <w:rFonts w:cs="Arial"/>
                <w:color w:val="FF0000"/>
                <w:lang w:val="it-IT"/>
              </w:rPr>
            </w:pPr>
          </w:p>
          <w:p w14:paraId="51F3C753" w14:textId="77777777" w:rsidR="001F1EE3" w:rsidRPr="00211C25" w:rsidRDefault="001F1EE3" w:rsidP="001F1EE3">
            <w:pPr>
              <w:widowControl w:val="0"/>
              <w:jc w:val="center"/>
              <w:rPr>
                <w:rFonts w:cs="Arial"/>
                <w:color w:val="FF0000"/>
                <w:lang w:val="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xml:space="preserve">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1032ADCC" w14:textId="77777777" w:rsidR="001F1EE3" w:rsidRPr="00211C25" w:rsidRDefault="001F1EE3" w:rsidP="001F1EE3">
            <w:pPr>
              <w:widowControl w:val="0"/>
              <w:rPr>
                <w:rFonts w:cs="Arial"/>
                <w:i/>
                <w:iCs/>
                <w:color w:val="FF0000"/>
                <w:lang w:val="it-IT"/>
              </w:rPr>
            </w:pPr>
          </w:p>
          <w:p w14:paraId="03421B24" w14:textId="77777777" w:rsidR="001F1EE3" w:rsidRPr="00211C25" w:rsidRDefault="001F1EE3" w:rsidP="001F1EE3">
            <w:pPr>
              <w:widowControl w:val="0"/>
              <w:rPr>
                <w:rFonts w:cs="Arial"/>
                <w:i/>
                <w:iCs/>
                <w:color w:val="FF0000"/>
                <w:lang w:val="it-IT"/>
              </w:rPr>
            </w:pPr>
            <w:r w:rsidRPr="00211C25">
              <w:rPr>
                <w:rFonts w:cs="Arial"/>
                <w:i/>
                <w:iCs/>
                <w:color w:val="FF0000"/>
                <w:lang w:val="it-IT"/>
              </w:rPr>
              <w:lastRenderedPageBreak/>
              <w:t>dove</w:t>
            </w:r>
          </w:p>
          <w:p w14:paraId="1A17F81E" w14:textId="5787E255"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1302BA29" w14:textId="77777777" w:rsidR="001F1EE3" w:rsidRPr="00211C25" w:rsidRDefault="001F1EE3" w:rsidP="001F1EE3">
            <w:pPr>
              <w:widowControl w:val="0"/>
              <w:rPr>
                <w:rFonts w:cs="Arial"/>
                <w:i/>
                <w:iCs/>
                <w:color w:val="FF0000"/>
                <w:lang w:val="it-IT" w:eastAsia="it-IT"/>
              </w:rPr>
            </w:pPr>
          </w:p>
          <w:p w14:paraId="249647AE"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448B235"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0C0D649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78D98C09"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56E8E556"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3FB3035D" w14:textId="77777777" w:rsidR="001F1EE3" w:rsidRPr="00211C25" w:rsidRDefault="001F1EE3" w:rsidP="001F1EE3">
            <w:pPr>
              <w:widowControl w:val="0"/>
              <w:jc w:val="both"/>
              <w:rPr>
                <w:rFonts w:cs="Arial"/>
                <w:i/>
                <w:iCs/>
                <w:color w:val="FF0000"/>
                <w:highlight w:val="green"/>
                <w:lang w:val="it-IT"/>
              </w:rPr>
            </w:pPr>
          </w:p>
        </w:tc>
      </w:tr>
      <w:bookmarkEnd w:id="136"/>
      <w:tr w:rsidR="001F1EE3" w:rsidRPr="000E11BD" w14:paraId="28744A4F" w14:textId="77777777" w:rsidTr="00F2509C">
        <w:tblPrEx>
          <w:tblLook w:val="04A0" w:firstRow="1" w:lastRow="0" w:firstColumn="1" w:lastColumn="0" w:noHBand="0" w:noVBand="1"/>
        </w:tblPrEx>
        <w:tc>
          <w:tcPr>
            <w:tcW w:w="4393" w:type="dxa"/>
            <w:gridSpan w:val="3"/>
          </w:tcPr>
          <w:p w14:paraId="5751ED9B"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7D154007" w14:textId="77777777" w:rsidR="001F1EE3" w:rsidRPr="00211C25" w:rsidRDefault="001F1EE3" w:rsidP="001F1EE3">
            <w:pPr>
              <w:widowControl w:val="0"/>
              <w:ind w:right="105"/>
              <w:rPr>
                <w:rFonts w:cs="Arial"/>
                <w:color w:val="FF0000"/>
                <w:lang w:val="it-IT"/>
              </w:rPr>
            </w:pPr>
          </w:p>
        </w:tc>
        <w:tc>
          <w:tcPr>
            <w:tcW w:w="4260" w:type="dxa"/>
            <w:gridSpan w:val="2"/>
          </w:tcPr>
          <w:p w14:paraId="33463BE3" w14:textId="77777777" w:rsidR="001F1EE3" w:rsidRPr="00211C25" w:rsidRDefault="001F1EE3" w:rsidP="001F1EE3">
            <w:pPr>
              <w:widowControl w:val="0"/>
              <w:ind w:right="105"/>
              <w:jc w:val="both"/>
              <w:rPr>
                <w:rFonts w:cs="Arial"/>
                <w:color w:val="FF0000"/>
                <w:lang w:val="it-IT"/>
              </w:rPr>
            </w:pPr>
          </w:p>
        </w:tc>
      </w:tr>
      <w:tr w:rsidR="001F1EE3" w:rsidRPr="000E11BD" w14:paraId="0A00269F" w14:textId="77777777" w:rsidTr="00F2509C">
        <w:tblPrEx>
          <w:tblLook w:val="04A0" w:firstRow="1" w:lastRow="0" w:firstColumn="1" w:lastColumn="0" w:noHBand="0" w:noVBand="1"/>
        </w:tblPrEx>
        <w:tc>
          <w:tcPr>
            <w:tcW w:w="4393" w:type="dxa"/>
            <w:gridSpan w:val="3"/>
          </w:tcPr>
          <w:p w14:paraId="1053802F" w14:textId="680B5D4D" w:rsidR="001F1EE3" w:rsidRPr="00211C25" w:rsidRDefault="001F1EE3" w:rsidP="001F1EE3">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8" w:type="dxa"/>
          </w:tcPr>
          <w:p w14:paraId="6E69497D" w14:textId="77777777" w:rsidR="001F1EE3" w:rsidRPr="00211C25" w:rsidRDefault="001F1EE3" w:rsidP="001F1EE3">
            <w:pPr>
              <w:widowControl w:val="0"/>
              <w:ind w:right="105"/>
              <w:rPr>
                <w:rFonts w:cs="Arial"/>
                <w:color w:val="FF0000"/>
              </w:rPr>
            </w:pPr>
          </w:p>
        </w:tc>
        <w:tc>
          <w:tcPr>
            <w:tcW w:w="4260" w:type="dxa"/>
            <w:gridSpan w:val="2"/>
          </w:tcPr>
          <w:p w14:paraId="58352603"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1F1EE3" w:rsidRPr="000E11BD" w14:paraId="04034A92" w14:textId="77777777" w:rsidTr="00F2509C">
        <w:tblPrEx>
          <w:tblLook w:val="04A0" w:firstRow="1" w:lastRow="0" w:firstColumn="1" w:lastColumn="0" w:noHBand="0" w:noVBand="1"/>
        </w:tblPrEx>
        <w:tc>
          <w:tcPr>
            <w:tcW w:w="4393" w:type="dxa"/>
            <w:gridSpan w:val="3"/>
          </w:tcPr>
          <w:p w14:paraId="42D659F5" w14:textId="77777777" w:rsidR="001F1EE3" w:rsidRPr="00211C25" w:rsidRDefault="001F1EE3" w:rsidP="001F1EE3">
            <w:pPr>
              <w:widowControl w:val="0"/>
              <w:rPr>
                <w:rFonts w:cs="Arial"/>
                <w:color w:val="FF0000"/>
                <w:lang w:val="it-IT"/>
              </w:rPr>
            </w:pPr>
          </w:p>
        </w:tc>
        <w:tc>
          <w:tcPr>
            <w:tcW w:w="998" w:type="dxa"/>
          </w:tcPr>
          <w:p w14:paraId="3445EEAF" w14:textId="77777777" w:rsidR="001F1EE3" w:rsidRPr="00211C25" w:rsidRDefault="001F1EE3" w:rsidP="001F1EE3">
            <w:pPr>
              <w:widowControl w:val="0"/>
              <w:ind w:right="105"/>
              <w:rPr>
                <w:rFonts w:cs="Arial"/>
                <w:color w:val="FF0000"/>
                <w:lang w:val="it-IT"/>
              </w:rPr>
            </w:pPr>
          </w:p>
        </w:tc>
        <w:tc>
          <w:tcPr>
            <w:tcW w:w="4260" w:type="dxa"/>
            <w:gridSpan w:val="2"/>
          </w:tcPr>
          <w:p w14:paraId="79E291E0" w14:textId="77777777" w:rsidR="001F1EE3" w:rsidRPr="00211C25" w:rsidRDefault="001F1EE3" w:rsidP="001F1EE3">
            <w:pPr>
              <w:widowControl w:val="0"/>
              <w:ind w:right="105"/>
              <w:jc w:val="both"/>
              <w:rPr>
                <w:rFonts w:cs="Arial"/>
                <w:color w:val="FF0000"/>
                <w:lang w:val="it-IT"/>
              </w:rPr>
            </w:pPr>
          </w:p>
        </w:tc>
      </w:tr>
      <w:tr w:rsidR="001F1EE3" w:rsidRPr="000E11BD" w14:paraId="586D2760" w14:textId="77777777" w:rsidTr="00F2509C">
        <w:tblPrEx>
          <w:tblLook w:val="04A0" w:firstRow="1" w:lastRow="0" w:firstColumn="1" w:lastColumn="0" w:noHBand="0" w:noVBand="1"/>
        </w:tblPrEx>
        <w:tc>
          <w:tcPr>
            <w:tcW w:w="4393" w:type="dxa"/>
            <w:gridSpan w:val="3"/>
            <w:hideMark/>
          </w:tcPr>
          <w:p w14:paraId="0D5070D3"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1F1EE3" w:rsidRPr="00096F95" w:rsidRDefault="001F1EE3" w:rsidP="001F1EE3">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ausgezeichnet = zwischen 0,90 und 1,00</w:t>
            </w:r>
          </w:p>
        </w:tc>
        <w:tc>
          <w:tcPr>
            <w:tcW w:w="998" w:type="dxa"/>
          </w:tcPr>
          <w:p w14:paraId="1164CF67" w14:textId="77777777" w:rsidR="001F1EE3" w:rsidRPr="00096F95" w:rsidRDefault="001F1EE3" w:rsidP="001F1EE3">
            <w:pPr>
              <w:widowControl w:val="0"/>
              <w:ind w:right="105"/>
              <w:rPr>
                <w:rFonts w:cs="Arial"/>
                <w:color w:val="FF0000"/>
                <w:lang w:val="de-DE"/>
              </w:rPr>
            </w:pPr>
          </w:p>
        </w:tc>
        <w:tc>
          <w:tcPr>
            <w:tcW w:w="4260" w:type="dxa"/>
            <w:gridSpan w:val="2"/>
            <w:hideMark/>
          </w:tcPr>
          <w:p w14:paraId="63754C14"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buono = tra 0,50 e 0,69</w:t>
            </w:r>
          </w:p>
          <w:p w14:paraId="4B805C51"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eccellente = tra 0,90 e 1,00</w:t>
            </w:r>
          </w:p>
        </w:tc>
      </w:tr>
      <w:tr w:rsidR="001F1EE3" w:rsidRPr="000E11BD" w14:paraId="2BFD58F6" w14:textId="77777777" w:rsidTr="00F2509C">
        <w:tblPrEx>
          <w:tblLook w:val="04A0" w:firstRow="1" w:lastRow="0" w:firstColumn="1" w:lastColumn="0" w:noHBand="0" w:noVBand="1"/>
        </w:tblPrEx>
        <w:tc>
          <w:tcPr>
            <w:tcW w:w="4393" w:type="dxa"/>
            <w:gridSpan w:val="3"/>
          </w:tcPr>
          <w:p w14:paraId="6E8C6743" w14:textId="77777777" w:rsidR="001F1EE3" w:rsidRPr="00211C25" w:rsidRDefault="001F1EE3" w:rsidP="001F1EE3">
            <w:pPr>
              <w:widowControl w:val="0"/>
              <w:ind w:right="76"/>
              <w:jc w:val="both"/>
              <w:rPr>
                <w:rFonts w:cs="Arial"/>
                <w:color w:val="FF0000"/>
                <w:lang w:val="it-IT"/>
              </w:rPr>
            </w:pPr>
          </w:p>
        </w:tc>
        <w:tc>
          <w:tcPr>
            <w:tcW w:w="998" w:type="dxa"/>
          </w:tcPr>
          <w:p w14:paraId="1B6269EE" w14:textId="77777777" w:rsidR="001F1EE3" w:rsidRPr="00211C25" w:rsidRDefault="001F1EE3" w:rsidP="001F1EE3">
            <w:pPr>
              <w:widowControl w:val="0"/>
              <w:ind w:right="105"/>
              <w:rPr>
                <w:rFonts w:cs="Arial"/>
                <w:color w:val="FF0000"/>
                <w:lang w:val="it-IT"/>
              </w:rPr>
            </w:pPr>
          </w:p>
        </w:tc>
        <w:tc>
          <w:tcPr>
            <w:tcW w:w="4260" w:type="dxa"/>
            <w:gridSpan w:val="2"/>
          </w:tcPr>
          <w:p w14:paraId="29869B37" w14:textId="77777777" w:rsidR="001F1EE3" w:rsidRPr="00211C25" w:rsidRDefault="001F1EE3" w:rsidP="001F1EE3">
            <w:pPr>
              <w:widowControl w:val="0"/>
              <w:ind w:right="105"/>
              <w:jc w:val="both"/>
              <w:rPr>
                <w:rFonts w:cs="Arial"/>
                <w:color w:val="FF0000"/>
                <w:lang w:val="it-IT"/>
              </w:rPr>
            </w:pPr>
          </w:p>
        </w:tc>
      </w:tr>
      <w:tr w:rsidR="001F1EE3" w:rsidRPr="00211C25" w14:paraId="27981AE1" w14:textId="77777777" w:rsidTr="00F2509C">
        <w:tblPrEx>
          <w:tblLook w:val="04A0" w:firstRow="1" w:lastRow="0" w:firstColumn="1" w:lastColumn="0" w:noHBand="0" w:noVBand="1"/>
        </w:tblPrEx>
        <w:tc>
          <w:tcPr>
            <w:tcW w:w="4393" w:type="dxa"/>
            <w:gridSpan w:val="3"/>
            <w:hideMark/>
          </w:tcPr>
          <w:p w14:paraId="314A8FE3" w14:textId="0AE9C646" w:rsidR="001F1EE3" w:rsidRPr="00211C25" w:rsidRDefault="001F1EE3" w:rsidP="001F1EE3">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8" w:type="dxa"/>
          </w:tcPr>
          <w:p w14:paraId="147ECBFD" w14:textId="77777777" w:rsidR="001F1EE3" w:rsidRPr="00211C25" w:rsidRDefault="001F1EE3" w:rsidP="001F1EE3">
            <w:pPr>
              <w:widowControl w:val="0"/>
              <w:ind w:right="105"/>
              <w:rPr>
                <w:rFonts w:cs="Arial"/>
                <w:color w:val="FF0000"/>
                <w:lang w:val="de-DE"/>
              </w:rPr>
            </w:pPr>
          </w:p>
        </w:tc>
        <w:tc>
          <w:tcPr>
            <w:tcW w:w="4260" w:type="dxa"/>
            <w:gridSpan w:val="2"/>
            <w:hideMark/>
          </w:tcPr>
          <w:p w14:paraId="5F645830" w14:textId="77777777" w:rsidR="001F1EE3" w:rsidRPr="00211C25" w:rsidRDefault="001F1EE3" w:rsidP="001F1EE3">
            <w:pPr>
              <w:widowControl w:val="0"/>
              <w:ind w:right="105"/>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79098DE5" w14:textId="77777777" w:rsidTr="00F2509C">
        <w:tblPrEx>
          <w:tblLook w:val="04A0" w:firstRow="1" w:lastRow="0" w:firstColumn="1" w:lastColumn="0" w:noHBand="0" w:noVBand="1"/>
        </w:tblPrEx>
        <w:tc>
          <w:tcPr>
            <w:tcW w:w="4393" w:type="dxa"/>
            <w:gridSpan w:val="3"/>
          </w:tcPr>
          <w:p w14:paraId="114C03BB" w14:textId="77777777" w:rsidR="001F1EE3" w:rsidRPr="00211C25" w:rsidRDefault="001F1EE3" w:rsidP="001F1EE3">
            <w:pPr>
              <w:widowControl w:val="0"/>
              <w:ind w:right="76"/>
              <w:jc w:val="center"/>
              <w:rPr>
                <w:rFonts w:cs="Arial"/>
                <w:color w:val="FF0000"/>
                <w:lang w:val="it-IT"/>
              </w:rPr>
            </w:pPr>
          </w:p>
        </w:tc>
        <w:tc>
          <w:tcPr>
            <w:tcW w:w="998" w:type="dxa"/>
          </w:tcPr>
          <w:p w14:paraId="2C37D62E" w14:textId="77777777" w:rsidR="001F1EE3" w:rsidRPr="00211C25" w:rsidRDefault="001F1EE3" w:rsidP="001F1EE3">
            <w:pPr>
              <w:widowControl w:val="0"/>
              <w:ind w:right="105"/>
              <w:rPr>
                <w:rFonts w:cs="Arial"/>
                <w:color w:val="FF0000"/>
                <w:lang w:val="it-IT"/>
              </w:rPr>
            </w:pPr>
          </w:p>
        </w:tc>
        <w:tc>
          <w:tcPr>
            <w:tcW w:w="4260" w:type="dxa"/>
            <w:gridSpan w:val="2"/>
          </w:tcPr>
          <w:p w14:paraId="752073DB" w14:textId="77777777" w:rsidR="001F1EE3" w:rsidRPr="00211C25" w:rsidRDefault="001F1EE3" w:rsidP="001F1EE3">
            <w:pPr>
              <w:widowControl w:val="0"/>
              <w:ind w:right="105"/>
              <w:jc w:val="center"/>
              <w:rPr>
                <w:rFonts w:cs="Arial"/>
                <w:color w:val="FF0000"/>
                <w:lang w:val="it-IT"/>
              </w:rPr>
            </w:pPr>
          </w:p>
        </w:tc>
      </w:tr>
      <w:tr w:rsidR="001F1EE3" w:rsidRPr="000E11BD" w14:paraId="1FD6E2BF" w14:textId="77777777" w:rsidTr="00F2509C">
        <w:tblPrEx>
          <w:tblLook w:val="04A0" w:firstRow="1" w:lastRow="0" w:firstColumn="1" w:lastColumn="0" w:noHBand="0" w:noVBand="1"/>
        </w:tblPrEx>
        <w:tc>
          <w:tcPr>
            <w:tcW w:w="4393" w:type="dxa"/>
            <w:gridSpan w:val="3"/>
            <w:hideMark/>
          </w:tcPr>
          <w:p w14:paraId="7E957569"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 = schlecht</w:t>
            </w:r>
          </w:p>
          <w:p w14:paraId="46C63AA6"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- 0,25 = ausreichend</w:t>
            </w:r>
          </w:p>
          <w:p w14:paraId="3DC4D5BC"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- 0,50 = gut</w:t>
            </w:r>
          </w:p>
          <w:p w14:paraId="4348688F"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- 0,75 = sehr gut</w:t>
            </w:r>
          </w:p>
          <w:p w14:paraId="4BE018EE" w14:textId="77777777" w:rsidR="001F1EE3" w:rsidRPr="00211C25" w:rsidRDefault="001F1EE3" w:rsidP="001F1EE3">
            <w:pPr>
              <w:widowControl w:val="0"/>
              <w:ind w:right="76"/>
              <w:rPr>
                <w:rFonts w:cs="Arial"/>
                <w:color w:val="FF0000"/>
                <w:lang w:val="de-DE"/>
              </w:rPr>
            </w:pPr>
            <w:r w:rsidRPr="00211C25">
              <w:rPr>
                <w:rFonts w:cs="Arial"/>
                <w:color w:val="FF0000"/>
                <w:lang w:val="de-DE"/>
              </w:rPr>
              <w:t>- 1,00 = ausgezeichnet</w:t>
            </w:r>
          </w:p>
        </w:tc>
        <w:tc>
          <w:tcPr>
            <w:tcW w:w="998" w:type="dxa"/>
          </w:tcPr>
          <w:p w14:paraId="6F293A46" w14:textId="77777777" w:rsidR="001F1EE3" w:rsidRPr="00211C25" w:rsidRDefault="001F1EE3" w:rsidP="001F1EE3">
            <w:pPr>
              <w:widowControl w:val="0"/>
              <w:ind w:right="105"/>
              <w:rPr>
                <w:rFonts w:cs="Arial"/>
                <w:color w:val="FF0000"/>
                <w:lang w:val="de-DE"/>
              </w:rPr>
            </w:pPr>
          </w:p>
        </w:tc>
        <w:tc>
          <w:tcPr>
            <w:tcW w:w="4260" w:type="dxa"/>
            <w:gridSpan w:val="2"/>
            <w:hideMark/>
          </w:tcPr>
          <w:p w14:paraId="1BAD8B2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 = scadente</w:t>
            </w:r>
          </w:p>
          <w:p w14:paraId="6BBF935B"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- 0,25 = sufficiente</w:t>
            </w:r>
          </w:p>
          <w:p w14:paraId="2F84FB8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- 0,50 = buono</w:t>
            </w:r>
          </w:p>
          <w:p w14:paraId="1BB137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- 0,75 = molto buono</w:t>
            </w:r>
          </w:p>
          <w:p w14:paraId="78B055C2" w14:textId="77777777" w:rsidR="001F1EE3" w:rsidRPr="00211C25" w:rsidRDefault="001F1EE3" w:rsidP="001F1EE3">
            <w:pPr>
              <w:widowControl w:val="0"/>
              <w:ind w:right="105"/>
              <w:rPr>
                <w:rFonts w:cs="Arial"/>
                <w:color w:val="FF0000"/>
                <w:lang w:val="it-IT"/>
              </w:rPr>
            </w:pPr>
            <w:r w:rsidRPr="00211C25">
              <w:rPr>
                <w:rFonts w:cs="Arial"/>
                <w:color w:val="FF0000"/>
                <w:lang w:val="it-IT"/>
              </w:rPr>
              <w:t>- 1,00 = eccellente</w:t>
            </w:r>
          </w:p>
        </w:tc>
      </w:tr>
      <w:tr w:rsidR="001F1EE3" w:rsidRPr="000E11BD" w14:paraId="60EA7090" w14:textId="77777777" w:rsidTr="00F2509C">
        <w:tblPrEx>
          <w:tblLook w:val="04A0" w:firstRow="1" w:lastRow="0" w:firstColumn="1" w:lastColumn="0" w:noHBand="0" w:noVBand="1"/>
        </w:tblPrEx>
        <w:tc>
          <w:tcPr>
            <w:tcW w:w="4393" w:type="dxa"/>
            <w:gridSpan w:val="3"/>
          </w:tcPr>
          <w:p w14:paraId="11C58930" w14:textId="77777777" w:rsidR="001F1EE3" w:rsidRPr="00211C25" w:rsidRDefault="001F1EE3" w:rsidP="001F1EE3">
            <w:pPr>
              <w:widowControl w:val="0"/>
              <w:ind w:right="76"/>
              <w:jc w:val="both"/>
              <w:rPr>
                <w:rFonts w:cs="Arial"/>
                <w:color w:val="FF0000"/>
                <w:lang w:val="it-IT"/>
              </w:rPr>
            </w:pPr>
          </w:p>
        </w:tc>
        <w:tc>
          <w:tcPr>
            <w:tcW w:w="998" w:type="dxa"/>
          </w:tcPr>
          <w:p w14:paraId="622CBB12" w14:textId="77777777" w:rsidR="001F1EE3" w:rsidRPr="00211C25" w:rsidRDefault="001F1EE3" w:rsidP="001F1EE3">
            <w:pPr>
              <w:widowControl w:val="0"/>
              <w:ind w:right="105"/>
              <w:rPr>
                <w:rFonts w:cs="Arial"/>
                <w:color w:val="FF0000"/>
                <w:lang w:val="it-IT"/>
              </w:rPr>
            </w:pPr>
          </w:p>
        </w:tc>
        <w:tc>
          <w:tcPr>
            <w:tcW w:w="4260" w:type="dxa"/>
            <w:gridSpan w:val="2"/>
          </w:tcPr>
          <w:p w14:paraId="69118A10" w14:textId="77777777" w:rsidR="001F1EE3" w:rsidRPr="00211C25" w:rsidRDefault="001F1EE3" w:rsidP="001F1EE3">
            <w:pPr>
              <w:widowControl w:val="0"/>
              <w:ind w:right="105"/>
              <w:jc w:val="both"/>
              <w:rPr>
                <w:rFonts w:cs="Arial"/>
                <w:color w:val="FF0000"/>
                <w:lang w:val="it-IT"/>
              </w:rPr>
            </w:pPr>
          </w:p>
        </w:tc>
      </w:tr>
      <w:tr w:rsidR="001F1EE3" w:rsidRPr="000E11BD" w14:paraId="440F02FE" w14:textId="77777777" w:rsidTr="00F2509C">
        <w:tblPrEx>
          <w:tblLook w:val="04A0" w:firstRow="1" w:lastRow="0" w:firstColumn="1" w:lastColumn="0" w:noHBand="0" w:noVBand="1"/>
        </w:tblPrEx>
        <w:tc>
          <w:tcPr>
            <w:tcW w:w="4393" w:type="dxa"/>
            <w:gridSpan w:val="3"/>
            <w:hideMark/>
          </w:tcPr>
          <w:p w14:paraId="1CED1B9B" w14:textId="540E158D"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8" w:type="dxa"/>
          </w:tcPr>
          <w:p w14:paraId="4F48D43C" w14:textId="77777777" w:rsidR="001F1EE3" w:rsidRPr="00211C25" w:rsidRDefault="001F1EE3" w:rsidP="001F1EE3">
            <w:pPr>
              <w:widowControl w:val="0"/>
              <w:ind w:right="105"/>
              <w:rPr>
                <w:rFonts w:cs="Arial"/>
                <w:color w:val="FF0000"/>
                <w:lang w:val="de-DE"/>
              </w:rPr>
            </w:pPr>
          </w:p>
        </w:tc>
        <w:tc>
          <w:tcPr>
            <w:tcW w:w="4260" w:type="dxa"/>
            <w:gridSpan w:val="2"/>
            <w:hideMark/>
          </w:tcPr>
          <w:p w14:paraId="3802F43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645FA377" w14:textId="77777777" w:rsidR="001F1EE3" w:rsidRPr="00211C25" w:rsidRDefault="001F1EE3" w:rsidP="001F1EE3">
            <w:pPr>
              <w:widowControl w:val="0"/>
              <w:ind w:right="105"/>
              <w:jc w:val="both"/>
              <w:rPr>
                <w:rFonts w:cs="Arial"/>
                <w:color w:val="FF0000"/>
                <w:lang w:val="it-IT"/>
              </w:rPr>
            </w:pPr>
          </w:p>
        </w:tc>
      </w:tr>
      <w:tr w:rsidR="001F1EE3" w:rsidRPr="000E11BD" w14:paraId="28D41DD4" w14:textId="77777777" w:rsidTr="00F2509C">
        <w:tblPrEx>
          <w:tblLook w:val="04A0" w:firstRow="1" w:lastRow="0" w:firstColumn="1" w:lastColumn="0" w:noHBand="0" w:noVBand="1"/>
        </w:tblPrEx>
        <w:tc>
          <w:tcPr>
            <w:tcW w:w="4393" w:type="dxa"/>
            <w:gridSpan w:val="3"/>
          </w:tcPr>
          <w:p w14:paraId="0EF2A04B"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0CFC24CE" w14:textId="77777777" w:rsidR="001F1EE3" w:rsidRPr="00211C25" w:rsidRDefault="001F1EE3" w:rsidP="001F1EE3">
            <w:pPr>
              <w:widowControl w:val="0"/>
              <w:ind w:right="105"/>
              <w:rPr>
                <w:rFonts w:cs="Arial"/>
                <w:color w:val="FF0000"/>
                <w:lang w:val="it-IT"/>
              </w:rPr>
            </w:pPr>
          </w:p>
        </w:tc>
        <w:tc>
          <w:tcPr>
            <w:tcW w:w="4260" w:type="dxa"/>
            <w:gridSpan w:val="2"/>
          </w:tcPr>
          <w:p w14:paraId="401CB838" w14:textId="77777777" w:rsidR="001F1EE3" w:rsidRPr="00211C25" w:rsidRDefault="001F1EE3" w:rsidP="001F1EE3">
            <w:pPr>
              <w:widowControl w:val="0"/>
              <w:autoSpaceDE w:val="0"/>
              <w:autoSpaceDN w:val="0"/>
              <w:jc w:val="both"/>
              <w:rPr>
                <w:rFonts w:cs="Arial"/>
                <w:color w:val="FF0000"/>
                <w:lang w:val="it-IT"/>
              </w:rPr>
            </w:pPr>
          </w:p>
        </w:tc>
      </w:tr>
      <w:tr w:rsidR="001F1EE3" w:rsidRPr="000E11BD" w14:paraId="33E00394" w14:textId="77777777" w:rsidTr="00F2509C">
        <w:tblPrEx>
          <w:tblLook w:val="04A0" w:firstRow="1" w:lastRow="0" w:firstColumn="1" w:lastColumn="0" w:noHBand="0" w:noVBand="1"/>
        </w:tblPrEx>
        <w:tc>
          <w:tcPr>
            <w:tcW w:w="4393" w:type="dxa"/>
            <w:gridSpan w:val="3"/>
            <w:hideMark/>
          </w:tcPr>
          <w:p w14:paraId="6C890D8D" w14:textId="074D6AB9"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8" w:type="dxa"/>
          </w:tcPr>
          <w:p w14:paraId="60D9DB9F" w14:textId="77777777" w:rsidR="001F1EE3" w:rsidRPr="00211C25" w:rsidRDefault="001F1EE3" w:rsidP="001F1EE3">
            <w:pPr>
              <w:widowControl w:val="0"/>
              <w:ind w:right="105"/>
              <w:rPr>
                <w:rFonts w:cs="Arial"/>
                <w:color w:val="FF0000"/>
                <w:lang w:val="de-DE"/>
              </w:rPr>
            </w:pPr>
          </w:p>
        </w:tc>
        <w:tc>
          <w:tcPr>
            <w:tcW w:w="4260" w:type="dxa"/>
            <w:gridSpan w:val="2"/>
          </w:tcPr>
          <w:p w14:paraId="20CB5747"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1F1EE3" w:rsidRPr="000E11BD" w14:paraId="72E53244" w14:textId="77777777" w:rsidTr="00F2509C">
        <w:tblPrEx>
          <w:tblLook w:val="04A0" w:firstRow="1" w:lastRow="0" w:firstColumn="1" w:lastColumn="0" w:noHBand="0" w:noVBand="1"/>
        </w:tblPrEx>
        <w:tc>
          <w:tcPr>
            <w:tcW w:w="4393" w:type="dxa"/>
            <w:gridSpan w:val="3"/>
          </w:tcPr>
          <w:p w14:paraId="33F614DD" w14:textId="77777777" w:rsidR="001F1EE3" w:rsidRPr="00211C25" w:rsidRDefault="001F1EE3" w:rsidP="001F1EE3">
            <w:pPr>
              <w:widowControl w:val="0"/>
              <w:autoSpaceDE w:val="0"/>
              <w:autoSpaceDN w:val="0"/>
              <w:rPr>
                <w:rFonts w:cs="Arial"/>
                <w:lang w:val="it-IT"/>
              </w:rPr>
            </w:pPr>
          </w:p>
        </w:tc>
        <w:tc>
          <w:tcPr>
            <w:tcW w:w="998" w:type="dxa"/>
          </w:tcPr>
          <w:p w14:paraId="028B42CC" w14:textId="77777777" w:rsidR="001F1EE3" w:rsidRPr="00211C25" w:rsidRDefault="001F1EE3" w:rsidP="001F1EE3">
            <w:pPr>
              <w:widowControl w:val="0"/>
              <w:ind w:right="105"/>
              <w:rPr>
                <w:rFonts w:cs="Arial"/>
                <w:color w:val="FF0000"/>
                <w:lang w:val="it-IT"/>
              </w:rPr>
            </w:pPr>
          </w:p>
        </w:tc>
        <w:tc>
          <w:tcPr>
            <w:tcW w:w="4260" w:type="dxa"/>
            <w:gridSpan w:val="2"/>
          </w:tcPr>
          <w:p w14:paraId="338E3DCA" w14:textId="77777777" w:rsidR="001F1EE3" w:rsidRPr="00211C25" w:rsidRDefault="001F1EE3" w:rsidP="001F1EE3">
            <w:pPr>
              <w:widowControl w:val="0"/>
              <w:autoSpaceDE w:val="0"/>
              <w:autoSpaceDN w:val="0"/>
              <w:rPr>
                <w:rFonts w:cs="Arial"/>
                <w:lang w:val="it-IT"/>
              </w:rPr>
            </w:pPr>
          </w:p>
        </w:tc>
      </w:tr>
      <w:tr w:rsidR="001F1EE3" w:rsidRPr="000E11BD" w14:paraId="448C9BC2" w14:textId="77777777" w:rsidTr="00F2509C">
        <w:tblPrEx>
          <w:tblLook w:val="04A0" w:firstRow="1" w:lastRow="0" w:firstColumn="1" w:lastColumn="0" w:noHBand="0" w:noVBand="1"/>
        </w:tblPrEx>
        <w:tc>
          <w:tcPr>
            <w:tcW w:w="4393" w:type="dxa"/>
            <w:gridSpan w:val="3"/>
            <w:hideMark/>
          </w:tcPr>
          <w:p w14:paraId="5DC66146" w14:textId="6514D1EF" w:rsidR="001F1EE3" w:rsidRPr="00211C25" w:rsidRDefault="001F1EE3" w:rsidP="001F1EE3">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1F1EE3" w:rsidRPr="00211C25" w:rsidRDefault="001F1EE3" w:rsidP="001F1EE3">
            <w:pPr>
              <w:widowControl w:val="0"/>
              <w:autoSpaceDE w:val="0"/>
              <w:autoSpaceDN w:val="0"/>
              <w:jc w:val="both"/>
              <w:rPr>
                <w:rFonts w:cs="Arial"/>
                <w:b/>
                <w:bCs/>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PTAi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PTBi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PTCi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PTDi</w:t>
            </w:r>
            <w:proofErr w:type="spellEnd"/>
            <w:r w:rsidRPr="00211C25">
              <w:rPr>
                <w:rFonts w:cs="Arial"/>
                <w:b/>
                <w:bCs/>
                <w:color w:val="FF0000"/>
                <w:lang w:val="de-DE" w:eastAsia="de-DE"/>
              </w:rPr>
              <w:t xml:space="preserve">. </w:t>
            </w:r>
          </w:p>
          <w:p w14:paraId="60285DBC" w14:textId="7235C054"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423F6078" w14:textId="77777777" w:rsidR="001F1EE3" w:rsidRPr="00211C25" w:rsidRDefault="001F1EE3" w:rsidP="001F1EE3">
            <w:pPr>
              <w:widowControl w:val="0"/>
              <w:autoSpaceDE w:val="0"/>
              <w:autoSpaceDN w:val="0"/>
              <w:jc w:val="both"/>
              <w:rPr>
                <w:rFonts w:cs="Arial"/>
                <w:i/>
                <w:iCs/>
                <w:color w:val="FF0000"/>
                <w:highlight w:val="green"/>
                <w:lang w:val="de-DE"/>
              </w:rPr>
            </w:pPr>
            <w:proofErr w:type="gramStart"/>
            <w:r w:rsidRPr="00211C25">
              <w:rPr>
                <w:rFonts w:cs="Arial"/>
                <w:b/>
                <w:bCs/>
                <w:color w:val="FF0000"/>
                <w:lang w:val="de-DE" w:eastAsia="de-DE"/>
              </w:rPr>
              <w:t>A,B</w:t>
            </w:r>
            <w:proofErr w:type="gramEnd"/>
            <w:r w:rsidRPr="00211C25">
              <w:rPr>
                <w:rFonts w:cs="Arial"/>
                <w:b/>
                <w:bCs/>
                <w:color w:val="FF0000"/>
                <w:lang w:val="de-DE" w:eastAsia="de-DE"/>
              </w:rPr>
              <w:t>,C..:</w:t>
            </w:r>
            <w:r w:rsidRPr="00211C25">
              <w:rPr>
                <w:rFonts w:cs="Arial"/>
                <w:color w:val="FF0000"/>
                <w:lang w:val="de-DE" w:eastAsia="de-DE"/>
              </w:rPr>
              <w:t xml:space="preserve"> Bewertungskriterien</w:t>
            </w:r>
          </w:p>
        </w:tc>
        <w:tc>
          <w:tcPr>
            <w:tcW w:w="998" w:type="dxa"/>
          </w:tcPr>
          <w:p w14:paraId="1464B4D6" w14:textId="77777777" w:rsidR="001F1EE3" w:rsidRPr="00211C25" w:rsidRDefault="001F1EE3" w:rsidP="001F1EE3">
            <w:pPr>
              <w:widowControl w:val="0"/>
              <w:ind w:right="105"/>
              <w:rPr>
                <w:rFonts w:cs="Arial"/>
                <w:i/>
                <w:iCs/>
                <w:color w:val="FF0000"/>
                <w:highlight w:val="green"/>
                <w:lang w:val="de-DE"/>
              </w:rPr>
            </w:pPr>
          </w:p>
        </w:tc>
        <w:tc>
          <w:tcPr>
            <w:tcW w:w="4260" w:type="dxa"/>
            <w:gridSpan w:val="2"/>
            <w:hideMark/>
          </w:tcPr>
          <w:p w14:paraId="4977A4E7" w14:textId="229FD16E"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1F1EE3" w:rsidRPr="00211C25" w:rsidRDefault="001F1EE3" w:rsidP="001F1EE3">
            <w:pPr>
              <w:widowControl w:val="0"/>
              <w:autoSpaceDE w:val="0"/>
              <w:autoSpaceDN w:val="0"/>
              <w:jc w:val="both"/>
              <w:rPr>
                <w:rFonts w:cs="Arial"/>
                <w:b/>
                <w:bCs/>
                <w:color w:val="FF0000"/>
                <w:lang w:val="it-IT" w:eastAsia="de-DE"/>
              </w:rPr>
            </w:pPr>
            <w:proofErr w:type="spellStart"/>
            <w:r w:rsidRPr="00211C25">
              <w:rPr>
                <w:rFonts w:cs="Arial"/>
                <w:b/>
                <w:bCs/>
                <w:color w:val="FF0000"/>
                <w:lang w:val="it-IT" w:eastAsia="de-DE"/>
              </w:rPr>
              <w:t>PTi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PTAi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PTBi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PTCi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PTDi</w:t>
            </w:r>
            <w:proofErr w:type="spellEnd"/>
            <w:r w:rsidRPr="00211C25">
              <w:rPr>
                <w:rFonts w:cs="Arial"/>
                <w:b/>
                <w:bCs/>
                <w:color w:val="FF0000"/>
                <w:lang w:val="it-IT" w:eastAsia="de-DE"/>
              </w:rPr>
              <w:t xml:space="preserve">. </w:t>
            </w:r>
          </w:p>
          <w:p w14:paraId="5F5BC367"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1F1EE3" w:rsidRPr="00211C25" w:rsidRDefault="001F1EE3" w:rsidP="001F1EE3">
            <w:pPr>
              <w:widowControl w:val="0"/>
              <w:ind w:right="105"/>
              <w:jc w:val="both"/>
              <w:rPr>
                <w:rFonts w:cs="Arial"/>
                <w:i/>
                <w:iCs/>
                <w:color w:val="FF0000"/>
                <w:lang w:val="it-IT"/>
              </w:rPr>
            </w:pPr>
            <w:proofErr w:type="gramStart"/>
            <w:r w:rsidRPr="00211C25">
              <w:rPr>
                <w:rFonts w:cs="Arial"/>
                <w:b/>
                <w:bCs/>
                <w:color w:val="FF0000"/>
                <w:lang w:val="it-IT"/>
              </w:rPr>
              <w:t>A,B</w:t>
            </w:r>
            <w:proofErr w:type="gramEnd"/>
            <w:r w:rsidRPr="00211C25">
              <w:rPr>
                <w:rFonts w:cs="Arial"/>
                <w:b/>
                <w:bCs/>
                <w:color w:val="FF0000"/>
                <w:lang w:val="it-IT"/>
              </w:rPr>
              <w:t>,C..</w:t>
            </w:r>
            <w:r w:rsidRPr="00211C25">
              <w:rPr>
                <w:rFonts w:cs="Arial"/>
                <w:color w:val="FF0000"/>
                <w:lang w:val="it-IT"/>
              </w:rPr>
              <w:t>: criteri di valutazione;</w:t>
            </w:r>
          </w:p>
        </w:tc>
      </w:tr>
      <w:tr w:rsidR="001F1EE3" w:rsidRPr="000E11BD" w14:paraId="326A4E40" w14:textId="77777777" w:rsidTr="00F2509C">
        <w:tblPrEx>
          <w:tblLook w:val="04A0" w:firstRow="1" w:lastRow="0" w:firstColumn="1" w:lastColumn="0" w:noHBand="0" w:noVBand="1"/>
        </w:tblPrEx>
        <w:tc>
          <w:tcPr>
            <w:tcW w:w="4393" w:type="dxa"/>
            <w:gridSpan w:val="3"/>
          </w:tcPr>
          <w:p w14:paraId="61403039"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c>
          <w:tcPr>
            <w:tcW w:w="998" w:type="dxa"/>
          </w:tcPr>
          <w:p w14:paraId="7686F73C" w14:textId="77777777" w:rsidR="001F1EE3" w:rsidRPr="00211C25" w:rsidRDefault="001F1EE3" w:rsidP="001F1EE3">
            <w:pPr>
              <w:widowControl w:val="0"/>
              <w:ind w:right="105"/>
              <w:jc w:val="both"/>
              <w:rPr>
                <w:rFonts w:cs="Arial"/>
                <w:color w:val="FF0000"/>
                <w:highlight w:val="yellow"/>
                <w:lang w:val="it-IT"/>
              </w:rPr>
            </w:pPr>
          </w:p>
        </w:tc>
        <w:tc>
          <w:tcPr>
            <w:tcW w:w="4260" w:type="dxa"/>
            <w:gridSpan w:val="2"/>
          </w:tcPr>
          <w:p w14:paraId="32C7B4A8"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r>
      <w:tr w:rsidR="001F1EE3" w:rsidRPr="00211C25" w14:paraId="6993E8CC" w14:textId="77777777" w:rsidTr="00F2509C">
        <w:tblPrEx>
          <w:tblLook w:val="04A0" w:firstRow="1" w:lastRow="0" w:firstColumn="1" w:lastColumn="0" w:noHBand="0" w:noVBand="1"/>
        </w:tblPrEx>
        <w:tc>
          <w:tcPr>
            <w:tcW w:w="4393" w:type="dxa"/>
            <w:gridSpan w:val="3"/>
            <w:hideMark/>
          </w:tcPr>
          <w:p w14:paraId="3348B016" w14:textId="1C326408" w:rsidR="001F1EE3" w:rsidRPr="00211C25" w:rsidRDefault="001F1EE3" w:rsidP="001F1EE3">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Nr. 2/2016</w:t>
            </w:r>
            <w:r w:rsidRPr="00211C25">
              <w:rPr>
                <w:rFonts w:cs="Arial"/>
                <w:i/>
                <w:iCs/>
                <w:color w:val="FF0000"/>
                <w:highlight w:val="green"/>
                <w:lang w:val="de-DE"/>
              </w:rPr>
              <w:t>, Par. VI, Nr. 1]</w:t>
            </w:r>
          </w:p>
        </w:tc>
        <w:tc>
          <w:tcPr>
            <w:tcW w:w="998" w:type="dxa"/>
          </w:tcPr>
          <w:p w14:paraId="069816BC" w14:textId="77777777" w:rsidR="001F1EE3" w:rsidRPr="00211C25" w:rsidRDefault="001F1EE3" w:rsidP="001F1EE3">
            <w:pPr>
              <w:widowControl w:val="0"/>
              <w:ind w:right="105"/>
              <w:jc w:val="both"/>
              <w:rPr>
                <w:rFonts w:cs="Arial"/>
                <w:color w:val="FF0000"/>
                <w:lang w:val="de-DE"/>
              </w:rPr>
            </w:pPr>
          </w:p>
        </w:tc>
        <w:tc>
          <w:tcPr>
            <w:tcW w:w="4260" w:type="dxa"/>
            <w:gridSpan w:val="2"/>
          </w:tcPr>
          <w:p w14:paraId="13ACDC80" w14:textId="77777777" w:rsidR="001F1EE3" w:rsidRPr="00211C25" w:rsidRDefault="001F1EE3" w:rsidP="001F1EE3">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1F1EE3" w:rsidRPr="00211C25" w14:paraId="3B0C3BE7" w14:textId="77777777" w:rsidTr="00F2509C">
        <w:tblPrEx>
          <w:tblLook w:val="04A0" w:firstRow="1" w:lastRow="0" w:firstColumn="1" w:lastColumn="0" w:noHBand="0" w:noVBand="1"/>
        </w:tblPrEx>
        <w:tc>
          <w:tcPr>
            <w:tcW w:w="4393" w:type="dxa"/>
            <w:gridSpan w:val="3"/>
          </w:tcPr>
          <w:p w14:paraId="6A56D331" w14:textId="77777777" w:rsidR="001F1EE3" w:rsidRPr="00211C25" w:rsidRDefault="001F1EE3" w:rsidP="001F1EE3">
            <w:pPr>
              <w:widowControl w:val="0"/>
              <w:autoSpaceDE w:val="0"/>
              <w:autoSpaceDN w:val="0"/>
              <w:jc w:val="center"/>
              <w:rPr>
                <w:rFonts w:cs="Arial"/>
                <w:color w:val="FF0000"/>
                <w:lang w:val="it-IT"/>
              </w:rPr>
            </w:pPr>
          </w:p>
        </w:tc>
        <w:tc>
          <w:tcPr>
            <w:tcW w:w="998" w:type="dxa"/>
          </w:tcPr>
          <w:p w14:paraId="1FF0ED06" w14:textId="77777777" w:rsidR="001F1EE3" w:rsidRPr="00211C25" w:rsidRDefault="001F1EE3" w:rsidP="001F1EE3">
            <w:pPr>
              <w:widowControl w:val="0"/>
              <w:ind w:right="105"/>
              <w:jc w:val="center"/>
              <w:rPr>
                <w:rFonts w:cs="Arial"/>
                <w:color w:val="FF0000"/>
                <w:lang w:val="it-IT"/>
              </w:rPr>
            </w:pPr>
          </w:p>
        </w:tc>
        <w:tc>
          <w:tcPr>
            <w:tcW w:w="4260" w:type="dxa"/>
            <w:gridSpan w:val="2"/>
          </w:tcPr>
          <w:p w14:paraId="78C1BA12" w14:textId="77777777" w:rsidR="001F1EE3" w:rsidRPr="00211C25" w:rsidRDefault="001F1EE3" w:rsidP="001F1EE3">
            <w:pPr>
              <w:widowControl w:val="0"/>
              <w:autoSpaceDE w:val="0"/>
              <w:autoSpaceDN w:val="0"/>
              <w:jc w:val="center"/>
              <w:rPr>
                <w:rFonts w:cs="Arial"/>
                <w:color w:val="FF0000"/>
                <w:lang w:val="it-IT"/>
              </w:rPr>
            </w:pPr>
          </w:p>
        </w:tc>
      </w:tr>
      <w:tr w:rsidR="001F1EE3" w:rsidRPr="000E11BD" w14:paraId="00E9EA8E" w14:textId="77777777" w:rsidTr="00F2509C">
        <w:tblPrEx>
          <w:tblLook w:val="04A0" w:firstRow="1" w:lastRow="0" w:firstColumn="1" w:lastColumn="0" w:noHBand="0" w:noVBand="1"/>
        </w:tblPrEx>
        <w:tc>
          <w:tcPr>
            <w:tcW w:w="4393" w:type="dxa"/>
            <w:gridSpan w:val="3"/>
            <w:hideMark/>
          </w:tcPr>
          <w:p w14:paraId="5F62CE07" w14:textId="7B1287EA" w:rsidR="001F1EE3" w:rsidRPr="00211C25" w:rsidRDefault="001F1EE3" w:rsidP="001F1EE3">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tcPr>
          <w:p w14:paraId="6C86DCD3" w14:textId="77777777" w:rsidR="001F1EE3" w:rsidRPr="00211C25" w:rsidRDefault="001F1EE3" w:rsidP="001F1EE3">
            <w:pPr>
              <w:widowControl w:val="0"/>
              <w:ind w:right="105"/>
              <w:rPr>
                <w:rFonts w:cs="Arial"/>
                <w:i/>
                <w:iCs/>
                <w:color w:val="FF0000"/>
                <w:highlight w:val="green"/>
                <w:lang w:val="de-DE"/>
              </w:rPr>
            </w:pPr>
          </w:p>
        </w:tc>
        <w:tc>
          <w:tcPr>
            <w:tcW w:w="4260" w:type="dxa"/>
            <w:gridSpan w:val="2"/>
            <w:hideMark/>
          </w:tcPr>
          <w:p w14:paraId="0CD27547" w14:textId="24625188" w:rsidR="001F1EE3" w:rsidRPr="00211C25" w:rsidRDefault="001F1EE3" w:rsidP="001F1EE3">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1F1EE3" w:rsidRPr="000E11BD" w14:paraId="6B682437" w14:textId="77777777" w:rsidTr="00F2509C">
        <w:tblPrEx>
          <w:tblLook w:val="04A0" w:firstRow="1" w:lastRow="0" w:firstColumn="1" w:lastColumn="0" w:noHBand="0" w:noVBand="1"/>
        </w:tblPrEx>
        <w:tc>
          <w:tcPr>
            <w:tcW w:w="4393" w:type="dxa"/>
            <w:gridSpan w:val="3"/>
          </w:tcPr>
          <w:p w14:paraId="28D8012F"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01B23960" w14:textId="77777777" w:rsidR="001F1EE3" w:rsidRPr="00211C25" w:rsidRDefault="001F1EE3" w:rsidP="001F1EE3">
            <w:pPr>
              <w:widowControl w:val="0"/>
              <w:ind w:right="105"/>
              <w:rPr>
                <w:rFonts w:cs="Arial"/>
                <w:color w:val="FF0000"/>
                <w:lang w:val="it-IT"/>
              </w:rPr>
            </w:pPr>
          </w:p>
        </w:tc>
        <w:tc>
          <w:tcPr>
            <w:tcW w:w="4260" w:type="dxa"/>
            <w:gridSpan w:val="2"/>
          </w:tcPr>
          <w:p w14:paraId="2D4FD9ED" w14:textId="77777777" w:rsidR="001F1EE3" w:rsidRPr="00211C25" w:rsidRDefault="001F1EE3" w:rsidP="001F1EE3">
            <w:pPr>
              <w:widowControl w:val="0"/>
              <w:ind w:right="105"/>
              <w:jc w:val="both"/>
              <w:rPr>
                <w:rFonts w:cs="Arial"/>
                <w:color w:val="FF0000"/>
                <w:lang w:val="it-IT"/>
              </w:rPr>
            </w:pPr>
          </w:p>
        </w:tc>
      </w:tr>
      <w:tr w:rsidR="001F1EE3" w:rsidRPr="00211C25" w14:paraId="165CF1B7" w14:textId="77777777" w:rsidTr="00F2509C">
        <w:tblPrEx>
          <w:tblLook w:val="04A0" w:firstRow="1" w:lastRow="0" w:firstColumn="1" w:lastColumn="0" w:noHBand="0" w:noVBand="1"/>
        </w:tblPrEx>
        <w:tc>
          <w:tcPr>
            <w:tcW w:w="4393" w:type="dxa"/>
            <w:gridSpan w:val="3"/>
            <w:hideMark/>
          </w:tcPr>
          <w:p w14:paraId="15423347" w14:textId="2EF083CE"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8" w:type="dxa"/>
          </w:tcPr>
          <w:p w14:paraId="27B5EC35" w14:textId="77777777" w:rsidR="001F1EE3" w:rsidRPr="00211C25" w:rsidRDefault="001F1EE3" w:rsidP="001F1EE3">
            <w:pPr>
              <w:widowControl w:val="0"/>
              <w:ind w:right="105"/>
              <w:rPr>
                <w:rFonts w:cs="Arial"/>
                <w:color w:val="FF0000"/>
                <w:lang w:val="de-DE"/>
              </w:rPr>
            </w:pPr>
          </w:p>
        </w:tc>
        <w:tc>
          <w:tcPr>
            <w:tcW w:w="4260" w:type="dxa"/>
            <w:gridSpan w:val="2"/>
            <w:hideMark/>
          </w:tcPr>
          <w:p w14:paraId="093376B0"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discrezionali</w:t>
            </w:r>
            <w:proofErr w:type="spellEnd"/>
            <w:r w:rsidRPr="00211C25">
              <w:rPr>
                <w:rFonts w:cs="Arial"/>
                <w:color w:val="FF0000"/>
                <w:u w:val="single"/>
              </w:rPr>
              <w:t>”</w:t>
            </w:r>
          </w:p>
        </w:tc>
      </w:tr>
      <w:tr w:rsidR="001F1EE3" w:rsidRPr="00211C25" w14:paraId="341A69B7" w14:textId="77777777" w:rsidTr="00F2509C">
        <w:tblPrEx>
          <w:tblLook w:val="04A0" w:firstRow="1" w:lastRow="0" w:firstColumn="1" w:lastColumn="0" w:noHBand="0" w:noVBand="1"/>
        </w:tblPrEx>
        <w:tc>
          <w:tcPr>
            <w:tcW w:w="4393" w:type="dxa"/>
            <w:gridSpan w:val="3"/>
          </w:tcPr>
          <w:p w14:paraId="06B1C0AB" w14:textId="77777777" w:rsidR="001F1EE3" w:rsidRPr="00211C25" w:rsidRDefault="001F1EE3" w:rsidP="001F1EE3">
            <w:pPr>
              <w:widowControl w:val="0"/>
              <w:autoSpaceDE w:val="0"/>
              <w:autoSpaceDN w:val="0"/>
              <w:rPr>
                <w:rFonts w:cs="Arial"/>
                <w:u w:val="single"/>
                <w:lang w:val="it-IT"/>
              </w:rPr>
            </w:pPr>
          </w:p>
        </w:tc>
        <w:tc>
          <w:tcPr>
            <w:tcW w:w="998" w:type="dxa"/>
          </w:tcPr>
          <w:p w14:paraId="6C3902A9" w14:textId="77777777" w:rsidR="001F1EE3" w:rsidRPr="00211C25" w:rsidRDefault="001F1EE3" w:rsidP="001F1EE3">
            <w:pPr>
              <w:widowControl w:val="0"/>
              <w:ind w:right="105"/>
              <w:rPr>
                <w:rFonts w:cs="Arial"/>
                <w:u w:val="single"/>
                <w:lang w:val="it-IT"/>
              </w:rPr>
            </w:pPr>
          </w:p>
        </w:tc>
        <w:tc>
          <w:tcPr>
            <w:tcW w:w="4260" w:type="dxa"/>
            <w:gridSpan w:val="2"/>
          </w:tcPr>
          <w:p w14:paraId="6228037B" w14:textId="77777777" w:rsidR="001F1EE3" w:rsidRPr="00211C25" w:rsidRDefault="001F1EE3" w:rsidP="001F1EE3">
            <w:pPr>
              <w:widowControl w:val="0"/>
              <w:autoSpaceDE w:val="0"/>
              <w:autoSpaceDN w:val="0"/>
              <w:rPr>
                <w:rFonts w:cs="Arial"/>
                <w:u w:val="single"/>
                <w:lang w:val="it-IT"/>
              </w:rPr>
            </w:pPr>
          </w:p>
        </w:tc>
      </w:tr>
      <w:tr w:rsidR="001F1EE3" w:rsidRPr="000E11BD" w14:paraId="2CFB307E" w14:textId="77777777" w:rsidTr="00F2509C">
        <w:tblPrEx>
          <w:tblLook w:val="04A0" w:firstRow="1" w:lastRow="0" w:firstColumn="1" w:lastColumn="0" w:noHBand="0" w:noVBand="1"/>
        </w:tblPrEx>
        <w:tc>
          <w:tcPr>
            <w:tcW w:w="4393" w:type="dxa"/>
            <w:gridSpan w:val="3"/>
            <w:hideMark/>
          </w:tcPr>
          <w:p w14:paraId="55BFEE6C"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1F1EE3" w:rsidRPr="00211C25" w:rsidRDefault="001F1EE3" w:rsidP="001F1EE3">
            <w:pPr>
              <w:widowControl w:val="0"/>
              <w:rPr>
                <w:rFonts w:cs="Arial"/>
                <w:color w:val="FF0000"/>
                <w:lang w:val="de-DE"/>
              </w:rPr>
            </w:pPr>
          </w:p>
          <w:p w14:paraId="5D68016B"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x</w:t>
            </w:r>
            <w:proofErr w:type="gramEnd"/>
            <w:r w:rsidRPr="00211C25">
              <w:rPr>
                <w:rFonts w:cs="Arial"/>
                <w:b/>
                <w:bCs/>
                <w:color w:val="FF0000"/>
                <w:lang w:val="de-DE" w:eastAsia="it-IT"/>
              </w:rPr>
              <w:t xml:space="preserve">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7A0B3B83" w14:textId="77777777" w:rsidR="001F1EE3" w:rsidRPr="00211C25" w:rsidRDefault="001F1EE3" w:rsidP="001F1EE3">
            <w:pPr>
              <w:widowControl w:val="0"/>
              <w:rPr>
                <w:rFonts w:cs="Arial"/>
                <w:i/>
                <w:iCs/>
                <w:color w:val="FF0000"/>
                <w:lang w:val="de-DE"/>
              </w:rPr>
            </w:pPr>
          </w:p>
          <w:p w14:paraId="1BF70209" w14:textId="77777777"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6E15C70B" w14:textId="35181895"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5481DE8A" w14:textId="1F059B00"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508355E2"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59829AE3" w14:textId="7873CDD7"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27CE3DD"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0C3E5042"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D99A595"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40A171F5" w14:textId="1A72190B" w:rsidR="001F1EE3" w:rsidRPr="00211C25" w:rsidRDefault="001F1EE3" w:rsidP="001F1EE3">
            <w:pPr>
              <w:widowControl w:val="0"/>
              <w:autoSpaceDE w:val="0"/>
              <w:autoSpaceDN w:val="0"/>
              <w:rPr>
                <w:rFonts w:cs="Arial"/>
                <w:color w:val="FF0000"/>
                <w:u w:val="single"/>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8" w:type="dxa"/>
          </w:tcPr>
          <w:p w14:paraId="0C9DACAF" w14:textId="77777777" w:rsidR="001F1EE3" w:rsidRPr="00211C25" w:rsidRDefault="001F1EE3" w:rsidP="001F1EE3">
            <w:pPr>
              <w:widowControl w:val="0"/>
              <w:rPr>
                <w:rFonts w:cs="Arial"/>
                <w:color w:val="FF0000"/>
                <w:u w:val="single"/>
                <w:lang w:val="de-DE"/>
              </w:rPr>
            </w:pPr>
          </w:p>
        </w:tc>
        <w:tc>
          <w:tcPr>
            <w:tcW w:w="4260" w:type="dxa"/>
            <w:gridSpan w:val="2"/>
            <w:hideMark/>
          </w:tcPr>
          <w:p w14:paraId="17F65F89"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1F1EE3" w:rsidRPr="00211C25" w:rsidRDefault="001F1EE3" w:rsidP="001F1EE3">
            <w:pPr>
              <w:widowControl w:val="0"/>
              <w:rPr>
                <w:rFonts w:cs="Arial"/>
                <w:color w:val="FF0000"/>
                <w:lang w:val="it-IT"/>
              </w:rPr>
            </w:pPr>
          </w:p>
          <w:p w14:paraId="7EA018F7" w14:textId="2A714FD6" w:rsidR="001F1EE3" w:rsidRPr="00211C25" w:rsidRDefault="001F1EE3" w:rsidP="001F1EE3">
            <w:pPr>
              <w:widowControl w:val="0"/>
              <w:jc w:val="center"/>
              <w:rPr>
                <w:rFonts w:cs="Arial"/>
                <w:b/>
                <w:bCs/>
                <w:color w:val="FF0000"/>
                <w:vertAlign w:val="subscript"/>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xml:space="preserve">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581080FC" w14:textId="77777777" w:rsidR="001F1EE3" w:rsidRPr="00211C25" w:rsidRDefault="001F1EE3" w:rsidP="001F1EE3">
            <w:pPr>
              <w:widowControl w:val="0"/>
              <w:jc w:val="center"/>
              <w:rPr>
                <w:rFonts w:cs="Arial"/>
                <w:color w:val="FF0000"/>
                <w:lang w:val="it-IT"/>
              </w:rPr>
            </w:pPr>
          </w:p>
          <w:p w14:paraId="6B197585"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4ABE70CB" w14:textId="0C311EE3"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537AAE0D" w14:textId="77777777" w:rsidR="001F1EE3" w:rsidRPr="00211C25" w:rsidRDefault="001F1EE3" w:rsidP="001F1EE3">
            <w:pPr>
              <w:widowControl w:val="0"/>
              <w:rPr>
                <w:rFonts w:cs="Arial"/>
                <w:i/>
                <w:iCs/>
                <w:color w:val="FF0000"/>
                <w:lang w:val="it-IT" w:eastAsia="it-IT"/>
              </w:rPr>
            </w:pPr>
          </w:p>
          <w:p w14:paraId="06F9F0CB"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D975571"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607A2A8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49BF508B"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1C4F61A2"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2C6154B3" w14:textId="77777777" w:rsidR="001F1EE3" w:rsidRPr="00211C25" w:rsidRDefault="001F1EE3" w:rsidP="001F1EE3">
            <w:pPr>
              <w:widowControl w:val="0"/>
              <w:autoSpaceDE w:val="0"/>
              <w:autoSpaceDN w:val="0"/>
              <w:rPr>
                <w:rFonts w:cs="Arial"/>
                <w:color w:val="FF0000"/>
                <w:u w:val="single"/>
                <w:lang w:val="it-IT"/>
              </w:rPr>
            </w:pPr>
          </w:p>
        </w:tc>
      </w:tr>
      <w:tr w:rsidR="001F1EE3" w:rsidRPr="000E11BD" w14:paraId="23AC5119" w14:textId="77777777" w:rsidTr="00F2509C">
        <w:tblPrEx>
          <w:tblLook w:val="04A0" w:firstRow="1" w:lastRow="0" w:firstColumn="1" w:lastColumn="0" w:noHBand="0" w:noVBand="1"/>
        </w:tblPrEx>
        <w:tc>
          <w:tcPr>
            <w:tcW w:w="4393" w:type="dxa"/>
            <w:gridSpan w:val="3"/>
          </w:tcPr>
          <w:p w14:paraId="3B8026F8" w14:textId="77777777" w:rsidR="001F1EE3" w:rsidRPr="00211C25" w:rsidRDefault="001F1EE3" w:rsidP="001F1EE3">
            <w:pPr>
              <w:widowControl w:val="0"/>
              <w:autoSpaceDE w:val="0"/>
              <w:autoSpaceDN w:val="0"/>
              <w:rPr>
                <w:rFonts w:cs="Arial"/>
                <w:color w:val="FF0000"/>
                <w:lang w:val="it-IT"/>
              </w:rPr>
            </w:pPr>
          </w:p>
        </w:tc>
        <w:tc>
          <w:tcPr>
            <w:tcW w:w="998" w:type="dxa"/>
          </w:tcPr>
          <w:p w14:paraId="3E63BFBA" w14:textId="77777777" w:rsidR="001F1EE3" w:rsidRPr="00211C25" w:rsidRDefault="001F1EE3" w:rsidP="001F1EE3">
            <w:pPr>
              <w:widowControl w:val="0"/>
              <w:rPr>
                <w:rFonts w:cs="Arial"/>
                <w:color w:val="FF0000"/>
                <w:lang w:val="it-IT"/>
              </w:rPr>
            </w:pPr>
          </w:p>
        </w:tc>
        <w:tc>
          <w:tcPr>
            <w:tcW w:w="4260" w:type="dxa"/>
            <w:gridSpan w:val="2"/>
          </w:tcPr>
          <w:p w14:paraId="13BF0EED" w14:textId="77777777" w:rsidR="001F1EE3" w:rsidRPr="00211C25" w:rsidRDefault="001F1EE3" w:rsidP="001F1EE3">
            <w:pPr>
              <w:pStyle w:val="StandardWeb"/>
              <w:widowControl w:val="0"/>
              <w:spacing w:before="0" w:after="0"/>
              <w:rPr>
                <w:rFonts w:ascii="Arial" w:hAnsi="Arial" w:cs="Arial"/>
                <w:color w:val="FF0000"/>
                <w:sz w:val="20"/>
                <w:szCs w:val="20"/>
                <w:lang w:eastAsia="en-US"/>
              </w:rPr>
            </w:pPr>
          </w:p>
        </w:tc>
      </w:tr>
      <w:tr w:rsidR="001F1EE3" w:rsidRPr="000E11BD" w14:paraId="0E9D530E" w14:textId="77777777" w:rsidTr="00F2509C">
        <w:tblPrEx>
          <w:tblLook w:val="04A0" w:firstRow="1" w:lastRow="0" w:firstColumn="1" w:lastColumn="0" w:noHBand="0" w:noVBand="1"/>
        </w:tblPrEx>
        <w:tc>
          <w:tcPr>
            <w:tcW w:w="4393" w:type="dxa"/>
            <w:gridSpan w:val="3"/>
          </w:tcPr>
          <w:p w14:paraId="24AFEBFF" w14:textId="37CF670B" w:rsidR="001F1EE3" w:rsidRPr="00211C25" w:rsidRDefault="001F1EE3" w:rsidP="001F1EE3">
            <w:pPr>
              <w:widowControl w:val="0"/>
              <w:jc w:val="center"/>
              <w:rPr>
                <w:rFonts w:cs="Arial"/>
              </w:rPr>
            </w:pPr>
            <w:r w:rsidRPr="00211C25">
              <w:rPr>
                <w:rFonts w:cs="Arial"/>
                <w:color w:val="FF0000"/>
                <w:lang w:val="de-DE"/>
              </w:rPr>
              <w:t xml:space="preserve">Die Bewertungskoeffizienten sind: </w:t>
            </w:r>
          </w:p>
        </w:tc>
        <w:tc>
          <w:tcPr>
            <w:tcW w:w="998" w:type="dxa"/>
          </w:tcPr>
          <w:p w14:paraId="0BFD6D28" w14:textId="77777777" w:rsidR="001F1EE3" w:rsidRPr="00211C25" w:rsidRDefault="001F1EE3" w:rsidP="001F1EE3">
            <w:pPr>
              <w:widowControl w:val="0"/>
              <w:rPr>
                <w:rFonts w:cs="Arial"/>
                <w:color w:val="FF0000"/>
              </w:rPr>
            </w:pPr>
          </w:p>
        </w:tc>
        <w:tc>
          <w:tcPr>
            <w:tcW w:w="4260" w:type="dxa"/>
            <w:gridSpan w:val="2"/>
          </w:tcPr>
          <w:p w14:paraId="14515101"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I coefficienti valutativi sono seguenti: </w:t>
            </w:r>
          </w:p>
        </w:tc>
      </w:tr>
      <w:tr w:rsidR="001F1EE3" w:rsidRPr="000E11BD" w14:paraId="7D04C65E" w14:textId="77777777" w:rsidTr="00F2509C">
        <w:tblPrEx>
          <w:tblLook w:val="04A0" w:firstRow="1" w:lastRow="0" w:firstColumn="1" w:lastColumn="0" w:noHBand="0" w:noVBand="1"/>
        </w:tblPrEx>
        <w:tc>
          <w:tcPr>
            <w:tcW w:w="4393" w:type="dxa"/>
            <w:gridSpan w:val="3"/>
          </w:tcPr>
          <w:p w14:paraId="448802B2" w14:textId="77777777" w:rsidR="001F1EE3" w:rsidRPr="00211C25" w:rsidRDefault="001F1EE3" w:rsidP="001F1EE3">
            <w:pPr>
              <w:widowControl w:val="0"/>
              <w:rPr>
                <w:rFonts w:cs="Arial"/>
                <w:color w:val="FF0000"/>
                <w:lang w:val="it-IT"/>
              </w:rPr>
            </w:pPr>
          </w:p>
        </w:tc>
        <w:tc>
          <w:tcPr>
            <w:tcW w:w="998" w:type="dxa"/>
          </w:tcPr>
          <w:p w14:paraId="30DC52DD" w14:textId="77777777" w:rsidR="001F1EE3" w:rsidRPr="00211C25" w:rsidRDefault="001F1EE3" w:rsidP="001F1EE3">
            <w:pPr>
              <w:widowControl w:val="0"/>
              <w:rPr>
                <w:rFonts w:cs="Arial"/>
                <w:color w:val="FF0000"/>
                <w:lang w:val="it-IT"/>
              </w:rPr>
            </w:pPr>
          </w:p>
        </w:tc>
        <w:tc>
          <w:tcPr>
            <w:tcW w:w="4260" w:type="dxa"/>
            <w:gridSpan w:val="2"/>
          </w:tcPr>
          <w:p w14:paraId="0F63A6DB" w14:textId="77777777" w:rsidR="001F1EE3" w:rsidRPr="00211C25" w:rsidRDefault="001F1EE3" w:rsidP="001F1EE3">
            <w:pPr>
              <w:widowControl w:val="0"/>
              <w:jc w:val="both"/>
              <w:rPr>
                <w:rFonts w:cs="Arial"/>
                <w:color w:val="FF0000"/>
                <w:lang w:val="it-IT"/>
              </w:rPr>
            </w:pPr>
          </w:p>
        </w:tc>
      </w:tr>
      <w:tr w:rsidR="001F1EE3" w:rsidRPr="000E11BD" w14:paraId="1C9839C3" w14:textId="77777777" w:rsidTr="00F2509C">
        <w:tblPrEx>
          <w:tblLook w:val="04A0" w:firstRow="1" w:lastRow="0" w:firstColumn="1" w:lastColumn="0" w:noHBand="0" w:noVBand="1"/>
        </w:tblPrEx>
        <w:tc>
          <w:tcPr>
            <w:tcW w:w="4393" w:type="dxa"/>
            <w:gridSpan w:val="3"/>
            <w:hideMark/>
          </w:tcPr>
          <w:p w14:paraId="5F423004" w14:textId="77777777" w:rsidR="001F1EE3" w:rsidRPr="00E00A9B" w:rsidRDefault="001F1EE3" w:rsidP="001F1EE3">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1F1EE3" w:rsidRPr="00E00A9B" w:rsidRDefault="001F1EE3" w:rsidP="001F1EE3">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1F1EE3" w:rsidRPr="00211C25" w:rsidRDefault="001F1EE3" w:rsidP="001F1EE3">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1F1EE3" w:rsidRPr="00211C25" w:rsidRDefault="001F1EE3" w:rsidP="001F1EE3">
            <w:pPr>
              <w:widowControl w:val="0"/>
              <w:jc w:val="both"/>
              <w:rPr>
                <w:rFonts w:cs="Arial"/>
                <w:color w:val="FF0000"/>
                <w:lang w:val="de-DE"/>
              </w:rPr>
            </w:pPr>
            <w:r w:rsidRPr="00211C25">
              <w:rPr>
                <w:rFonts w:cs="Arial"/>
                <w:color w:val="FF0000"/>
                <w:lang w:val="de-DE"/>
              </w:rPr>
              <w:t>- gut = zwischen 0,50 und 0,69</w:t>
            </w:r>
          </w:p>
          <w:p w14:paraId="124D16DF" w14:textId="77777777" w:rsidR="001F1EE3" w:rsidRPr="00211C25" w:rsidRDefault="001F1EE3" w:rsidP="001F1EE3">
            <w:pPr>
              <w:widowControl w:val="0"/>
              <w:jc w:val="both"/>
              <w:rPr>
                <w:rFonts w:cs="Arial"/>
                <w:color w:val="FF0000"/>
                <w:lang w:val="de-DE"/>
              </w:rPr>
            </w:pPr>
            <w:r w:rsidRPr="00211C25">
              <w:rPr>
                <w:rFonts w:cs="Arial"/>
                <w:color w:val="FF0000"/>
                <w:lang w:val="de-DE"/>
              </w:rPr>
              <w:t>- sehr gut = zwischen 0,70 und 0,89</w:t>
            </w:r>
          </w:p>
          <w:p w14:paraId="625DF18A" w14:textId="32732A5A" w:rsidR="001F1EE3" w:rsidRPr="00211C25" w:rsidRDefault="001F1EE3" w:rsidP="001F1EE3">
            <w:pPr>
              <w:widowControl w:val="0"/>
              <w:jc w:val="both"/>
              <w:rPr>
                <w:rFonts w:cs="Arial"/>
                <w:color w:val="FF0000"/>
                <w:lang w:val="de-DE"/>
              </w:rPr>
            </w:pPr>
            <w:r w:rsidRPr="00211C25">
              <w:rPr>
                <w:rFonts w:cs="Arial"/>
                <w:color w:val="FF0000"/>
                <w:lang w:val="de-DE"/>
              </w:rPr>
              <w:t>- ausgezeichnet = zwischen 0,90 und 1,00</w:t>
            </w:r>
          </w:p>
        </w:tc>
        <w:tc>
          <w:tcPr>
            <w:tcW w:w="998" w:type="dxa"/>
          </w:tcPr>
          <w:p w14:paraId="49081ECA" w14:textId="77777777" w:rsidR="001F1EE3" w:rsidRPr="00211C25" w:rsidRDefault="001F1EE3" w:rsidP="001F1EE3">
            <w:pPr>
              <w:widowControl w:val="0"/>
              <w:rPr>
                <w:rFonts w:cs="Arial"/>
                <w:color w:val="FF0000"/>
                <w:lang w:val="de-DE"/>
              </w:rPr>
            </w:pPr>
          </w:p>
        </w:tc>
        <w:tc>
          <w:tcPr>
            <w:tcW w:w="4260" w:type="dxa"/>
            <w:gridSpan w:val="2"/>
            <w:hideMark/>
          </w:tcPr>
          <w:p w14:paraId="5791F530" w14:textId="77777777" w:rsidR="001F1EE3" w:rsidRPr="00211C25" w:rsidRDefault="001F1EE3" w:rsidP="001F1EE3">
            <w:pPr>
              <w:widowControl w:val="0"/>
              <w:jc w:val="both"/>
              <w:rPr>
                <w:rFonts w:cs="Arial"/>
                <w:color w:val="FF0000"/>
                <w:lang w:val="it-IT"/>
              </w:rPr>
            </w:pPr>
            <w:r w:rsidRPr="00211C25">
              <w:rPr>
                <w:rFonts w:cs="Arial"/>
                <w:color w:val="FF0000"/>
                <w:lang w:val="it-IT"/>
              </w:rPr>
              <w:t>- scadente = tra 0,00 e 0,09</w:t>
            </w:r>
          </w:p>
          <w:p w14:paraId="1578090F" w14:textId="77777777" w:rsidR="001F1EE3" w:rsidRPr="00211C25" w:rsidRDefault="001F1EE3" w:rsidP="001F1EE3">
            <w:pPr>
              <w:widowControl w:val="0"/>
              <w:jc w:val="both"/>
              <w:rPr>
                <w:rFonts w:cs="Arial"/>
                <w:color w:val="FF0000"/>
                <w:lang w:val="it-IT"/>
              </w:rPr>
            </w:pPr>
            <w:r w:rsidRPr="00211C25">
              <w:rPr>
                <w:rFonts w:cs="Arial"/>
                <w:color w:val="FF0000"/>
                <w:lang w:val="it-IT"/>
              </w:rPr>
              <w:t>- mediocre = tra 0,10 e 0,29</w:t>
            </w:r>
          </w:p>
          <w:p w14:paraId="39003707" w14:textId="77777777" w:rsidR="001F1EE3" w:rsidRPr="00211C25" w:rsidRDefault="001F1EE3" w:rsidP="001F1EE3">
            <w:pPr>
              <w:widowControl w:val="0"/>
              <w:jc w:val="both"/>
              <w:rPr>
                <w:rFonts w:cs="Arial"/>
                <w:color w:val="FF0000"/>
                <w:lang w:val="it-IT"/>
              </w:rPr>
            </w:pPr>
            <w:r w:rsidRPr="00211C25">
              <w:rPr>
                <w:rFonts w:cs="Arial"/>
                <w:color w:val="FF0000"/>
                <w:lang w:val="it-IT"/>
              </w:rPr>
              <w:t>- sufficiente = tra 0,30 e 0,49</w:t>
            </w:r>
          </w:p>
          <w:p w14:paraId="584BD252" w14:textId="77777777" w:rsidR="001F1EE3" w:rsidRPr="00211C25" w:rsidRDefault="001F1EE3" w:rsidP="001F1EE3">
            <w:pPr>
              <w:widowControl w:val="0"/>
              <w:jc w:val="both"/>
              <w:rPr>
                <w:rFonts w:cs="Arial"/>
                <w:color w:val="FF0000"/>
                <w:lang w:val="it-IT"/>
              </w:rPr>
            </w:pPr>
            <w:r w:rsidRPr="00211C25">
              <w:rPr>
                <w:rFonts w:cs="Arial"/>
                <w:color w:val="FF0000"/>
                <w:lang w:val="it-IT"/>
              </w:rPr>
              <w:t>- buono = tra 0,50 e 0,69</w:t>
            </w:r>
          </w:p>
          <w:p w14:paraId="6FD07844" w14:textId="77777777" w:rsidR="001F1EE3" w:rsidRPr="00211C25" w:rsidRDefault="001F1EE3" w:rsidP="001F1EE3">
            <w:pPr>
              <w:widowControl w:val="0"/>
              <w:jc w:val="both"/>
              <w:rPr>
                <w:rFonts w:cs="Arial"/>
                <w:color w:val="FF0000"/>
                <w:lang w:val="it-IT"/>
              </w:rPr>
            </w:pPr>
            <w:r w:rsidRPr="00211C25">
              <w:rPr>
                <w:rFonts w:cs="Arial"/>
                <w:color w:val="FF0000"/>
                <w:lang w:val="it-IT"/>
              </w:rPr>
              <w:t>- molto buono = tra 0,70 e 0,89</w:t>
            </w:r>
          </w:p>
          <w:p w14:paraId="2BA2B8CC" w14:textId="77777777" w:rsidR="001F1EE3" w:rsidRPr="00211C25" w:rsidRDefault="001F1EE3" w:rsidP="001F1EE3">
            <w:pPr>
              <w:widowControl w:val="0"/>
              <w:jc w:val="both"/>
              <w:rPr>
                <w:rFonts w:cs="Arial"/>
                <w:color w:val="FF0000"/>
                <w:lang w:val="it-IT"/>
              </w:rPr>
            </w:pPr>
            <w:r w:rsidRPr="00211C25">
              <w:rPr>
                <w:rFonts w:cs="Arial"/>
                <w:color w:val="FF0000"/>
                <w:lang w:val="it-IT"/>
              </w:rPr>
              <w:t>- eccellente = tra 0,90 e 1,00</w:t>
            </w:r>
          </w:p>
        </w:tc>
      </w:tr>
      <w:tr w:rsidR="001F1EE3" w:rsidRPr="000E11BD" w14:paraId="766822E6" w14:textId="77777777" w:rsidTr="00F2509C">
        <w:tblPrEx>
          <w:tblLook w:val="04A0" w:firstRow="1" w:lastRow="0" w:firstColumn="1" w:lastColumn="0" w:noHBand="0" w:noVBand="1"/>
        </w:tblPrEx>
        <w:tc>
          <w:tcPr>
            <w:tcW w:w="4393" w:type="dxa"/>
            <w:gridSpan w:val="3"/>
          </w:tcPr>
          <w:p w14:paraId="16ECA48A" w14:textId="77777777" w:rsidR="001F1EE3" w:rsidRPr="00211C25" w:rsidRDefault="001F1EE3" w:rsidP="001F1EE3">
            <w:pPr>
              <w:widowControl w:val="0"/>
              <w:jc w:val="both"/>
              <w:rPr>
                <w:rFonts w:cs="Arial"/>
                <w:color w:val="FF0000"/>
                <w:lang w:val="it-IT"/>
              </w:rPr>
            </w:pPr>
          </w:p>
        </w:tc>
        <w:tc>
          <w:tcPr>
            <w:tcW w:w="998" w:type="dxa"/>
          </w:tcPr>
          <w:p w14:paraId="0F710C8A" w14:textId="77777777" w:rsidR="001F1EE3" w:rsidRPr="00211C25" w:rsidRDefault="001F1EE3" w:rsidP="001F1EE3">
            <w:pPr>
              <w:widowControl w:val="0"/>
              <w:rPr>
                <w:rFonts w:cs="Arial"/>
                <w:color w:val="FF0000"/>
                <w:lang w:val="it-IT"/>
              </w:rPr>
            </w:pPr>
          </w:p>
        </w:tc>
        <w:tc>
          <w:tcPr>
            <w:tcW w:w="4260" w:type="dxa"/>
            <w:gridSpan w:val="2"/>
          </w:tcPr>
          <w:p w14:paraId="7EFACBC4" w14:textId="77777777" w:rsidR="001F1EE3" w:rsidRPr="00211C25" w:rsidRDefault="001F1EE3" w:rsidP="001F1EE3">
            <w:pPr>
              <w:widowControl w:val="0"/>
              <w:jc w:val="both"/>
              <w:rPr>
                <w:rFonts w:cs="Arial"/>
                <w:color w:val="FF0000"/>
                <w:lang w:val="it-IT"/>
              </w:rPr>
            </w:pPr>
          </w:p>
        </w:tc>
      </w:tr>
      <w:tr w:rsidR="001F1EE3" w:rsidRPr="00211C25" w14:paraId="6FD62DD6" w14:textId="77777777" w:rsidTr="00F2509C">
        <w:tblPrEx>
          <w:tblLook w:val="04A0" w:firstRow="1" w:lastRow="0" w:firstColumn="1" w:lastColumn="0" w:noHBand="0" w:noVBand="1"/>
        </w:tblPrEx>
        <w:tc>
          <w:tcPr>
            <w:tcW w:w="4393" w:type="dxa"/>
            <w:gridSpan w:val="3"/>
            <w:hideMark/>
          </w:tcPr>
          <w:p w14:paraId="140FC5C5" w14:textId="17B2FF83" w:rsidR="001F1EE3" w:rsidRPr="00211C25" w:rsidRDefault="001F1EE3" w:rsidP="001F1EE3">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8" w:type="dxa"/>
          </w:tcPr>
          <w:p w14:paraId="3C22E5EB" w14:textId="77777777" w:rsidR="001F1EE3" w:rsidRPr="00211C25" w:rsidRDefault="001F1EE3" w:rsidP="001F1EE3">
            <w:pPr>
              <w:widowControl w:val="0"/>
              <w:rPr>
                <w:rFonts w:cs="Arial"/>
                <w:color w:val="FF0000"/>
                <w:lang w:val="de-DE"/>
              </w:rPr>
            </w:pPr>
          </w:p>
        </w:tc>
        <w:tc>
          <w:tcPr>
            <w:tcW w:w="4260" w:type="dxa"/>
            <w:gridSpan w:val="2"/>
            <w:hideMark/>
          </w:tcPr>
          <w:p w14:paraId="21DB2990" w14:textId="77777777" w:rsidR="001F1EE3" w:rsidRPr="00211C25" w:rsidRDefault="001F1EE3" w:rsidP="001F1EE3">
            <w:pPr>
              <w:widowControl w:val="0"/>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653FECC7" w14:textId="77777777" w:rsidTr="00F2509C">
        <w:tblPrEx>
          <w:tblLook w:val="04A0" w:firstRow="1" w:lastRow="0" w:firstColumn="1" w:lastColumn="0" w:noHBand="0" w:noVBand="1"/>
        </w:tblPrEx>
        <w:tc>
          <w:tcPr>
            <w:tcW w:w="4393" w:type="dxa"/>
            <w:gridSpan w:val="3"/>
          </w:tcPr>
          <w:p w14:paraId="06A9513F" w14:textId="77777777" w:rsidR="001F1EE3" w:rsidRPr="00211C25" w:rsidRDefault="001F1EE3" w:rsidP="001F1EE3">
            <w:pPr>
              <w:widowControl w:val="0"/>
              <w:jc w:val="center"/>
              <w:rPr>
                <w:rFonts w:cs="Arial"/>
                <w:color w:val="FF0000"/>
                <w:lang w:val="it-IT"/>
              </w:rPr>
            </w:pPr>
          </w:p>
        </w:tc>
        <w:tc>
          <w:tcPr>
            <w:tcW w:w="998" w:type="dxa"/>
          </w:tcPr>
          <w:p w14:paraId="289EA3F2" w14:textId="77777777" w:rsidR="001F1EE3" w:rsidRPr="00211C25" w:rsidRDefault="001F1EE3" w:rsidP="001F1EE3">
            <w:pPr>
              <w:widowControl w:val="0"/>
              <w:rPr>
                <w:rFonts w:cs="Arial"/>
                <w:color w:val="FF0000"/>
                <w:lang w:val="it-IT"/>
              </w:rPr>
            </w:pPr>
          </w:p>
        </w:tc>
        <w:tc>
          <w:tcPr>
            <w:tcW w:w="4260" w:type="dxa"/>
            <w:gridSpan w:val="2"/>
          </w:tcPr>
          <w:p w14:paraId="69044E62" w14:textId="77777777" w:rsidR="001F1EE3" w:rsidRPr="00211C25" w:rsidRDefault="001F1EE3" w:rsidP="001F1EE3">
            <w:pPr>
              <w:widowControl w:val="0"/>
              <w:jc w:val="center"/>
              <w:rPr>
                <w:rFonts w:cs="Arial"/>
                <w:color w:val="FF0000"/>
                <w:lang w:val="it-IT"/>
              </w:rPr>
            </w:pPr>
          </w:p>
        </w:tc>
      </w:tr>
      <w:tr w:rsidR="001F1EE3" w:rsidRPr="000E11BD" w14:paraId="10B8938C" w14:textId="77777777" w:rsidTr="00F2509C">
        <w:tblPrEx>
          <w:tblLook w:val="04A0" w:firstRow="1" w:lastRow="0" w:firstColumn="1" w:lastColumn="0" w:noHBand="0" w:noVBand="1"/>
        </w:tblPrEx>
        <w:tc>
          <w:tcPr>
            <w:tcW w:w="4393" w:type="dxa"/>
            <w:gridSpan w:val="3"/>
            <w:hideMark/>
          </w:tcPr>
          <w:p w14:paraId="71207F03" w14:textId="77777777" w:rsidR="001F1EE3" w:rsidRPr="00211C25" w:rsidRDefault="001F1EE3" w:rsidP="001F1EE3">
            <w:pPr>
              <w:widowControl w:val="0"/>
              <w:jc w:val="both"/>
              <w:rPr>
                <w:rFonts w:cs="Arial"/>
                <w:color w:val="FF0000"/>
                <w:lang w:val="de-DE"/>
              </w:rPr>
            </w:pPr>
            <w:r w:rsidRPr="00211C25">
              <w:rPr>
                <w:rFonts w:cs="Arial"/>
                <w:color w:val="FF0000"/>
                <w:lang w:val="de-DE"/>
              </w:rPr>
              <w:t>- 0 = schlecht</w:t>
            </w:r>
          </w:p>
          <w:p w14:paraId="06B57A6C" w14:textId="77777777" w:rsidR="001F1EE3" w:rsidRPr="00211C25" w:rsidRDefault="001F1EE3" w:rsidP="001F1EE3">
            <w:pPr>
              <w:widowControl w:val="0"/>
              <w:jc w:val="both"/>
              <w:rPr>
                <w:rFonts w:cs="Arial"/>
                <w:color w:val="FF0000"/>
                <w:lang w:val="de-DE"/>
              </w:rPr>
            </w:pPr>
            <w:r w:rsidRPr="00211C25">
              <w:rPr>
                <w:rFonts w:cs="Arial"/>
                <w:color w:val="FF0000"/>
                <w:lang w:val="de-DE"/>
              </w:rPr>
              <w:t>- 0,25 = ausreichend</w:t>
            </w:r>
          </w:p>
          <w:p w14:paraId="7B263D19" w14:textId="77777777" w:rsidR="001F1EE3" w:rsidRPr="00211C25" w:rsidRDefault="001F1EE3" w:rsidP="001F1EE3">
            <w:pPr>
              <w:widowControl w:val="0"/>
              <w:jc w:val="both"/>
              <w:rPr>
                <w:rFonts w:cs="Arial"/>
                <w:color w:val="FF0000"/>
                <w:lang w:val="de-DE"/>
              </w:rPr>
            </w:pPr>
            <w:r w:rsidRPr="00211C25">
              <w:rPr>
                <w:rFonts w:cs="Arial"/>
                <w:color w:val="FF0000"/>
                <w:lang w:val="de-DE"/>
              </w:rPr>
              <w:t>- 0,50 = gut</w:t>
            </w:r>
          </w:p>
          <w:p w14:paraId="0502ED4F" w14:textId="77777777" w:rsidR="001F1EE3" w:rsidRPr="00211C25" w:rsidRDefault="001F1EE3" w:rsidP="001F1EE3">
            <w:pPr>
              <w:widowControl w:val="0"/>
              <w:jc w:val="both"/>
              <w:rPr>
                <w:rFonts w:cs="Arial"/>
                <w:color w:val="FF0000"/>
                <w:lang w:val="de-DE"/>
              </w:rPr>
            </w:pPr>
            <w:r w:rsidRPr="00211C25">
              <w:rPr>
                <w:rFonts w:cs="Arial"/>
                <w:color w:val="FF0000"/>
                <w:lang w:val="de-DE"/>
              </w:rPr>
              <w:t>- 0,75 = sehr gut</w:t>
            </w:r>
          </w:p>
          <w:p w14:paraId="687D520A" w14:textId="5C56A1AD" w:rsidR="001F1EE3" w:rsidRPr="00211C25" w:rsidRDefault="001F1EE3" w:rsidP="001F1EE3">
            <w:pPr>
              <w:widowControl w:val="0"/>
              <w:rPr>
                <w:rFonts w:cs="Arial"/>
                <w:color w:val="FF0000"/>
                <w:lang w:val="de-DE"/>
              </w:rPr>
            </w:pPr>
            <w:r w:rsidRPr="00211C25">
              <w:rPr>
                <w:rFonts w:cs="Arial"/>
                <w:color w:val="FF0000"/>
                <w:lang w:val="de-DE"/>
              </w:rPr>
              <w:t>- 1,00 = ausgezeichnet</w:t>
            </w:r>
          </w:p>
        </w:tc>
        <w:tc>
          <w:tcPr>
            <w:tcW w:w="998" w:type="dxa"/>
          </w:tcPr>
          <w:p w14:paraId="2AC125A5" w14:textId="77777777" w:rsidR="001F1EE3" w:rsidRPr="00211C25" w:rsidRDefault="001F1EE3" w:rsidP="001F1EE3">
            <w:pPr>
              <w:widowControl w:val="0"/>
              <w:rPr>
                <w:rFonts w:cs="Arial"/>
                <w:color w:val="FF0000"/>
                <w:lang w:val="de-DE"/>
              </w:rPr>
            </w:pPr>
          </w:p>
        </w:tc>
        <w:tc>
          <w:tcPr>
            <w:tcW w:w="4260" w:type="dxa"/>
            <w:gridSpan w:val="2"/>
            <w:hideMark/>
          </w:tcPr>
          <w:p w14:paraId="4ECE06E1" w14:textId="77777777" w:rsidR="001F1EE3" w:rsidRPr="00211C25" w:rsidRDefault="001F1EE3" w:rsidP="001F1EE3">
            <w:pPr>
              <w:widowControl w:val="0"/>
              <w:jc w:val="both"/>
              <w:rPr>
                <w:rFonts w:cs="Arial"/>
                <w:color w:val="FF0000"/>
                <w:lang w:val="it-IT"/>
              </w:rPr>
            </w:pPr>
            <w:r w:rsidRPr="00211C25">
              <w:rPr>
                <w:rFonts w:cs="Arial"/>
                <w:color w:val="FF0000"/>
                <w:lang w:val="it-IT"/>
              </w:rPr>
              <w:t>- 0 = scadente</w:t>
            </w:r>
          </w:p>
          <w:p w14:paraId="50EABAB5" w14:textId="77777777" w:rsidR="001F1EE3" w:rsidRPr="00211C25" w:rsidRDefault="001F1EE3" w:rsidP="001F1EE3">
            <w:pPr>
              <w:widowControl w:val="0"/>
              <w:jc w:val="both"/>
              <w:rPr>
                <w:rFonts w:cs="Arial"/>
                <w:color w:val="FF0000"/>
                <w:lang w:val="it-IT"/>
              </w:rPr>
            </w:pPr>
            <w:r w:rsidRPr="00211C25">
              <w:rPr>
                <w:rFonts w:cs="Arial"/>
                <w:color w:val="FF0000"/>
                <w:lang w:val="it-IT"/>
              </w:rPr>
              <w:t>- 0,25 = sufficiente</w:t>
            </w:r>
          </w:p>
          <w:p w14:paraId="58098AD8" w14:textId="77777777" w:rsidR="001F1EE3" w:rsidRPr="00211C25" w:rsidRDefault="001F1EE3" w:rsidP="001F1EE3">
            <w:pPr>
              <w:widowControl w:val="0"/>
              <w:jc w:val="both"/>
              <w:rPr>
                <w:rFonts w:cs="Arial"/>
                <w:color w:val="FF0000"/>
                <w:lang w:val="it-IT"/>
              </w:rPr>
            </w:pPr>
            <w:r w:rsidRPr="00211C25">
              <w:rPr>
                <w:rFonts w:cs="Arial"/>
                <w:color w:val="FF0000"/>
                <w:lang w:val="it-IT"/>
              </w:rPr>
              <w:t>- 0,50 = buono</w:t>
            </w:r>
          </w:p>
          <w:p w14:paraId="01205930" w14:textId="77777777" w:rsidR="001F1EE3" w:rsidRPr="00211C25" w:rsidRDefault="001F1EE3" w:rsidP="001F1EE3">
            <w:pPr>
              <w:widowControl w:val="0"/>
              <w:jc w:val="both"/>
              <w:rPr>
                <w:rFonts w:cs="Arial"/>
                <w:color w:val="FF0000"/>
                <w:lang w:val="it-IT"/>
              </w:rPr>
            </w:pPr>
            <w:r w:rsidRPr="00211C25">
              <w:rPr>
                <w:rFonts w:cs="Arial"/>
                <w:color w:val="FF0000"/>
                <w:lang w:val="it-IT"/>
              </w:rPr>
              <w:t>- 0,75 = molto buono</w:t>
            </w:r>
          </w:p>
          <w:p w14:paraId="510A3C4F" w14:textId="77777777" w:rsidR="001F1EE3" w:rsidRPr="00211C25" w:rsidRDefault="001F1EE3" w:rsidP="001F1EE3">
            <w:pPr>
              <w:widowControl w:val="0"/>
              <w:rPr>
                <w:rFonts w:cs="Arial"/>
                <w:color w:val="FF0000"/>
                <w:lang w:val="it-IT"/>
              </w:rPr>
            </w:pPr>
            <w:r w:rsidRPr="00211C25">
              <w:rPr>
                <w:rFonts w:cs="Arial"/>
                <w:color w:val="FF0000"/>
                <w:lang w:val="it-IT"/>
              </w:rPr>
              <w:t>- 1,00 = eccellente</w:t>
            </w:r>
          </w:p>
        </w:tc>
      </w:tr>
      <w:tr w:rsidR="001F1EE3" w:rsidRPr="000E11BD" w14:paraId="32CBB6AB" w14:textId="77777777" w:rsidTr="00F2509C">
        <w:tblPrEx>
          <w:tblLook w:val="04A0" w:firstRow="1" w:lastRow="0" w:firstColumn="1" w:lastColumn="0" w:noHBand="0" w:noVBand="1"/>
        </w:tblPrEx>
        <w:tc>
          <w:tcPr>
            <w:tcW w:w="4393" w:type="dxa"/>
            <w:gridSpan w:val="3"/>
          </w:tcPr>
          <w:p w14:paraId="14010F92" w14:textId="77777777" w:rsidR="001F1EE3" w:rsidRPr="00211C25" w:rsidRDefault="001F1EE3" w:rsidP="001F1EE3">
            <w:pPr>
              <w:widowControl w:val="0"/>
              <w:jc w:val="both"/>
              <w:rPr>
                <w:rFonts w:cs="Arial"/>
                <w:color w:val="FF0000"/>
                <w:lang w:val="it-IT"/>
              </w:rPr>
            </w:pPr>
          </w:p>
        </w:tc>
        <w:tc>
          <w:tcPr>
            <w:tcW w:w="998" w:type="dxa"/>
          </w:tcPr>
          <w:p w14:paraId="07BEFFE0" w14:textId="77777777" w:rsidR="001F1EE3" w:rsidRPr="00211C25" w:rsidRDefault="001F1EE3" w:rsidP="001F1EE3">
            <w:pPr>
              <w:widowControl w:val="0"/>
              <w:rPr>
                <w:rFonts w:cs="Arial"/>
                <w:color w:val="FF0000"/>
                <w:lang w:val="it-IT"/>
              </w:rPr>
            </w:pPr>
          </w:p>
        </w:tc>
        <w:tc>
          <w:tcPr>
            <w:tcW w:w="4260" w:type="dxa"/>
            <w:gridSpan w:val="2"/>
          </w:tcPr>
          <w:p w14:paraId="456AF1D1" w14:textId="77777777" w:rsidR="001F1EE3" w:rsidRPr="00211C25" w:rsidRDefault="001F1EE3" w:rsidP="001F1EE3">
            <w:pPr>
              <w:widowControl w:val="0"/>
              <w:jc w:val="both"/>
              <w:rPr>
                <w:rFonts w:cs="Arial"/>
                <w:color w:val="FF0000"/>
                <w:lang w:val="it-IT"/>
              </w:rPr>
            </w:pPr>
          </w:p>
        </w:tc>
      </w:tr>
      <w:tr w:rsidR="001F1EE3" w:rsidRPr="000E11BD" w14:paraId="6DAEA113" w14:textId="77777777" w:rsidTr="00F2509C">
        <w:tblPrEx>
          <w:tblLook w:val="04A0" w:firstRow="1" w:lastRow="0" w:firstColumn="1" w:lastColumn="0" w:noHBand="0" w:noVBand="1"/>
        </w:tblPrEx>
        <w:tc>
          <w:tcPr>
            <w:tcW w:w="4393" w:type="dxa"/>
            <w:gridSpan w:val="3"/>
            <w:hideMark/>
          </w:tcPr>
          <w:p w14:paraId="4C2B8C7F" w14:textId="3DFF9AEA"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8" w:type="dxa"/>
          </w:tcPr>
          <w:p w14:paraId="3DB9BDD4" w14:textId="77777777" w:rsidR="001F1EE3" w:rsidRPr="00211C25" w:rsidRDefault="001F1EE3" w:rsidP="001F1EE3">
            <w:pPr>
              <w:widowControl w:val="0"/>
              <w:rPr>
                <w:rFonts w:cs="Arial"/>
                <w:color w:val="FF0000"/>
                <w:lang w:val="de-DE"/>
              </w:rPr>
            </w:pPr>
          </w:p>
        </w:tc>
        <w:tc>
          <w:tcPr>
            <w:tcW w:w="4260" w:type="dxa"/>
            <w:gridSpan w:val="2"/>
            <w:hideMark/>
          </w:tcPr>
          <w:p w14:paraId="19B431C1"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30E57462" w14:textId="77777777" w:rsidR="001F1EE3" w:rsidRPr="00211C25" w:rsidRDefault="001F1EE3" w:rsidP="001F1EE3">
            <w:pPr>
              <w:widowControl w:val="0"/>
              <w:jc w:val="both"/>
              <w:rPr>
                <w:rFonts w:cs="Arial"/>
                <w:color w:val="FF0000"/>
                <w:lang w:val="it-IT"/>
              </w:rPr>
            </w:pPr>
          </w:p>
        </w:tc>
      </w:tr>
      <w:tr w:rsidR="001F1EE3" w:rsidRPr="000E11BD" w14:paraId="1AF3F8F6" w14:textId="77777777" w:rsidTr="00F2509C">
        <w:tblPrEx>
          <w:tblLook w:val="04A0" w:firstRow="1" w:lastRow="0" w:firstColumn="1" w:lastColumn="0" w:noHBand="0" w:noVBand="1"/>
        </w:tblPrEx>
        <w:tc>
          <w:tcPr>
            <w:tcW w:w="4393" w:type="dxa"/>
            <w:gridSpan w:val="3"/>
          </w:tcPr>
          <w:p w14:paraId="5F664F0F" w14:textId="77777777" w:rsidR="001F1EE3" w:rsidRPr="00211C25" w:rsidRDefault="001F1EE3" w:rsidP="001F1EE3">
            <w:pPr>
              <w:widowControl w:val="0"/>
              <w:autoSpaceDE w:val="0"/>
              <w:autoSpaceDN w:val="0"/>
              <w:jc w:val="both"/>
              <w:rPr>
                <w:rFonts w:cs="Arial"/>
                <w:color w:val="FF0000"/>
                <w:lang w:val="it-IT"/>
              </w:rPr>
            </w:pPr>
          </w:p>
        </w:tc>
        <w:tc>
          <w:tcPr>
            <w:tcW w:w="998" w:type="dxa"/>
          </w:tcPr>
          <w:p w14:paraId="72F3E7B6" w14:textId="77777777" w:rsidR="001F1EE3" w:rsidRPr="00211C25" w:rsidRDefault="001F1EE3" w:rsidP="001F1EE3">
            <w:pPr>
              <w:widowControl w:val="0"/>
              <w:ind w:right="105"/>
              <w:rPr>
                <w:rFonts w:cs="Arial"/>
                <w:color w:val="FF0000"/>
                <w:lang w:val="it-IT"/>
              </w:rPr>
            </w:pPr>
          </w:p>
        </w:tc>
        <w:tc>
          <w:tcPr>
            <w:tcW w:w="4260" w:type="dxa"/>
            <w:gridSpan w:val="2"/>
          </w:tcPr>
          <w:p w14:paraId="120D1539" w14:textId="77777777" w:rsidR="001F1EE3" w:rsidRPr="00211C25" w:rsidRDefault="001F1EE3" w:rsidP="001F1EE3">
            <w:pPr>
              <w:widowControl w:val="0"/>
              <w:autoSpaceDE w:val="0"/>
              <w:autoSpaceDN w:val="0"/>
              <w:jc w:val="both"/>
              <w:rPr>
                <w:rFonts w:cs="Arial"/>
                <w:color w:val="FF0000"/>
                <w:lang w:val="it-IT"/>
              </w:rPr>
            </w:pPr>
          </w:p>
        </w:tc>
      </w:tr>
      <w:tr w:rsidR="001F1EE3" w:rsidRPr="00211C25" w14:paraId="0DBAD402" w14:textId="77777777" w:rsidTr="00F2509C">
        <w:tblPrEx>
          <w:tblLook w:val="04A0" w:firstRow="1" w:lastRow="0" w:firstColumn="1" w:lastColumn="0" w:noHBand="0" w:noVBand="1"/>
        </w:tblPrEx>
        <w:tc>
          <w:tcPr>
            <w:tcW w:w="4393" w:type="dxa"/>
            <w:gridSpan w:val="3"/>
            <w:hideMark/>
          </w:tcPr>
          <w:p w14:paraId="1CA2B343" w14:textId="77777777"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rPr>
              <w:t>Für die „</w:t>
            </w:r>
            <w:proofErr w:type="spellStart"/>
            <w:r w:rsidRPr="00211C25">
              <w:rPr>
                <w:rFonts w:cs="Arial"/>
                <w:color w:val="FF0000"/>
                <w:u w:val="single"/>
              </w:rPr>
              <w:t>tabellarische</w:t>
            </w:r>
            <w:proofErr w:type="spellEnd"/>
            <w:r w:rsidRPr="00211C25">
              <w:rPr>
                <w:rFonts w:cs="Arial"/>
                <w:color w:val="FF0000"/>
                <w:u w:val="single"/>
              </w:rPr>
              <w:t xml:space="preserve"> </w:t>
            </w:r>
            <w:proofErr w:type="spellStart"/>
            <w:proofErr w:type="gramStart"/>
            <w:r w:rsidRPr="00211C25">
              <w:rPr>
                <w:rFonts w:cs="Arial"/>
                <w:color w:val="FF0000"/>
                <w:u w:val="single"/>
              </w:rPr>
              <w:t>Punktezahl</w:t>
            </w:r>
            <w:proofErr w:type="spellEnd"/>
            <w:r w:rsidRPr="00211C25">
              <w:rPr>
                <w:rFonts w:cs="Arial"/>
                <w:color w:val="FF0000"/>
                <w:u w:val="single"/>
              </w:rPr>
              <w:t>“</w:t>
            </w:r>
            <w:proofErr w:type="gramEnd"/>
          </w:p>
        </w:tc>
        <w:tc>
          <w:tcPr>
            <w:tcW w:w="998" w:type="dxa"/>
          </w:tcPr>
          <w:p w14:paraId="28C3C62B" w14:textId="77777777" w:rsidR="001F1EE3" w:rsidRPr="00211C25" w:rsidRDefault="001F1EE3" w:rsidP="001F1EE3">
            <w:pPr>
              <w:widowControl w:val="0"/>
              <w:ind w:right="105"/>
              <w:rPr>
                <w:rFonts w:cs="Arial"/>
                <w:color w:val="FF0000"/>
                <w:lang w:val="de-DE"/>
              </w:rPr>
            </w:pPr>
          </w:p>
        </w:tc>
        <w:tc>
          <w:tcPr>
            <w:tcW w:w="4260" w:type="dxa"/>
            <w:gridSpan w:val="2"/>
          </w:tcPr>
          <w:p w14:paraId="79961544"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proofErr w:type="gramStart"/>
            <w:r w:rsidRPr="00211C25">
              <w:rPr>
                <w:rFonts w:cs="Arial"/>
                <w:color w:val="FF0000"/>
                <w:u w:val="single"/>
              </w:rPr>
              <w:t>tabellari</w:t>
            </w:r>
            <w:proofErr w:type="spellEnd"/>
            <w:r w:rsidRPr="00211C25">
              <w:rPr>
                <w:rFonts w:cs="Arial"/>
                <w:color w:val="FF0000"/>
                <w:u w:val="single"/>
              </w:rPr>
              <w:t>“</w:t>
            </w:r>
            <w:proofErr w:type="gramEnd"/>
          </w:p>
        </w:tc>
      </w:tr>
      <w:tr w:rsidR="001F1EE3" w:rsidRPr="00211C25" w14:paraId="2E31E3A4" w14:textId="77777777" w:rsidTr="00F2509C">
        <w:tblPrEx>
          <w:tblLook w:val="04A0" w:firstRow="1" w:lastRow="0" w:firstColumn="1" w:lastColumn="0" w:noHBand="0" w:noVBand="1"/>
        </w:tblPrEx>
        <w:tc>
          <w:tcPr>
            <w:tcW w:w="4393" w:type="dxa"/>
            <w:gridSpan w:val="3"/>
          </w:tcPr>
          <w:p w14:paraId="5363FF68" w14:textId="77777777" w:rsidR="001F1EE3" w:rsidRPr="00211C25" w:rsidRDefault="001F1EE3" w:rsidP="001F1EE3">
            <w:pPr>
              <w:widowControl w:val="0"/>
              <w:autoSpaceDE w:val="0"/>
              <w:autoSpaceDN w:val="0"/>
              <w:rPr>
                <w:rFonts w:cs="Arial"/>
                <w:color w:val="FF0000"/>
                <w:u w:val="single"/>
                <w:lang w:val="it-IT"/>
              </w:rPr>
            </w:pPr>
          </w:p>
        </w:tc>
        <w:tc>
          <w:tcPr>
            <w:tcW w:w="998" w:type="dxa"/>
          </w:tcPr>
          <w:p w14:paraId="3E4A18D7" w14:textId="77777777" w:rsidR="001F1EE3" w:rsidRPr="00211C25" w:rsidRDefault="001F1EE3" w:rsidP="001F1EE3">
            <w:pPr>
              <w:widowControl w:val="0"/>
              <w:ind w:right="105"/>
              <w:rPr>
                <w:rFonts w:cs="Arial"/>
                <w:color w:val="FF0000"/>
                <w:u w:val="single"/>
                <w:lang w:val="it-IT"/>
              </w:rPr>
            </w:pPr>
          </w:p>
        </w:tc>
        <w:tc>
          <w:tcPr>
            <w:tcW w:w="4260" w:type="dxa"/>
            <w:gridSpan w:val="2"/>
          </w:tcPr>
          <w:p w14:paraId="3BA7C4B3" w14:textId="77777777" w:rsidR="001F1EE3" w:rsidRPr="00211C25" w:rsidRDefault="001F1EE3" w:rsidP="001F1EE3">
            <w:pPr>
              <w:widowControl w:val="0"/>
              <w:autoSpaceDE w:val="0"/>
              <w:autoSpaceDN w:val="0"/>
              <w:rPr>
                <w:rFonts w:cs="Arial"/>
                <w:color w:val="FF0000"/>
                <w:u w:val="single"/>
                <w:lang w:val="it-IT"/>
              </w:rPr>
            </w:pPr>
          </w:p>
        </w:tc>
      </w:tr>
      <w:tr w:rsidR="001F1EE3" w:rsidRPr="000E11BD" w14:paraId="4B42202E" w14:textId="77777777" w:rsidTr="00F2509C">
        <w:tblPrEx>
          <w:tblLook w:val="04A0" w:firstRow="1" w:lastRow="0" w:firstColumn="1" w:lastColumn="0" w:noHBand="0" w:noVBand="1"/>
        </w:tblPrEx>
        <w:tc>
          <w:tcPr>
            <w:tcW w:w="4393" w:type="dxa"/>
            <w:gridSpan w:val="3"/>
            <w:hideMark/>
          </w:tcPr>
          <w:p w14:paraId="4AF6D189"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79D14F21" w14:textId="115AE91D"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388556AB" w14:textId="77777777" w:rsidR="001F1EE3" w:rsidRPr="00211C25" w:rsidRDefault="001F1EE3" w:rsidP="001F1EE3">
            <w:pPr>
              <w:widowControl w:val="0"/>
              <w:autoSpaceDE w:val="0"/>
              <w:autoSpaceDN w:val="0"/>
              <w:rPr>
                <w:rFonts w:cs="Arial"/>
                <w:color w:val="FF0000"/>
                <w:u w:val="single"/>
              </w:rPr>
            </w:pPr>
            <w:proofErr w:type="gramStart"/>
            <w:r w:rsidRPr="00211C25">
              <w:rPr>
                <w:rFonts w:cs="Arial"/>
                <w:b/>
                <w:bCs/>
                <w:color w:val="FF0000"/>
                <w:lang w:val="de-DE" w:eastAsia="de-DE"/>
              </w:rPr>
              <w:t>A,B</w:t>
            </w:r>
            <w:proofErr w:type="gramEnd"/>
            <w:r w:rsidRPr="00211C25">
              <w:rPr>
                <w:rFonts w:cs="Arial"/>
                <w:b/>
                <w:bCs/>
                <w:color w:val="FF0000"/>
                <w:lang w:val="de-DE" w:eastAsia="de-DE"/>
              </w:rPr>
              <w:t>,C..:</w:t>
            </w:r>
            <w:r w:rsidRPr="00211C25">
              <w:rPr>
                <w:rFonts w:cs="Arial"/>
                <w:color w:val="FF0000"/>
                <w:lang w:val="de-DE" w:eastAsia="de-DE"/>
              </w:rPr>
              <w:t xml:space="preserve"> Bewertungskriterien</w:t>
            </w:r>
          </w:p>
        </w:tc>
        <w:tc>
          <w:tcPr>
            <w:tcW w:w="998" w:type="dxa"/>
          </w:tcPr>
          <w:p w14:paraId="6E5AB602" w14:textId="77777777" w:rsidR="001F1EE3" w:rsidRPr="00211C25" w:rsidRDefault="001F1EE3" w:rsidP="001F1EE3">
            <w:pPr>
              <w:widowControl w:val="0"/>
              <w:ind w:right="105"/>
              <w:rPr>
                <w:rFonts w:cs="Arial"/>
                <w:color w:val="FF0000"/>
                <w:u w:val="single"/>
              </w:rPr>
            </w:pPr>
          </w:p>
        </w:tc>
        <w:tc>
          <w:tcPr>
            <w:tcW w:w="4260" w:type="dxa"/>
            <w:gridSpan w:val="2"/>
            <w:hideMark/>
          </w:tcPr>
          <w:p w14:paraId="29056D67"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5042D9DD"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1F1EE3" w:rsidRPr="00211C25" w:rsidRDefault="001F1EE3" w:rsidP="001F1EE3">
            <w:pPr>
              <w:widowControl w:val="0"/>
              <w:autoSpaceDE w:val="0"/>
              <w:autoSpaceDN w:val="0"/>
              <w:rPr>
                <w:rFonts w:cs="Arial"/>
                <w:color w:val="FF0000"/>
                <w:u w:val="single"/>
                <w:lang w:val="it-IT"/>
              </w:rPr>
            </w:pPr>
            <w:proofErr w:type="gramStart"/>
            <w:r w:rsidRPr="00211C25">
              <w:rPr>
                <w:rFonts w:cs="Arial"/>
                <w:b/>
                <w:bCs/>
                <w:color w:val="FF0000"/>
                <w:lang w:val="it-IT"/>
              </w:rPr>
              <w:t>A,B</w:t>
            </w:r>
            <w:proofErr w:type="gramEnd"/>
            <w:r w:rsidRPr="00211C25">
              <w:rPr>
                <w:rFonts w:cs="Arial"/>
                <w:b/>
                <w:bCs/>
                <w:color w:val="FF0000"/>
                <w:lang w:val="it-IT"/>
              </w:rPr>
              <w:t>,C..</w:t>
            </w:r>
            <w:r w:rsidRPr="00211C25">
              <w:rPr>
                <w:rFonts w:cs="Arial"/>
                <w:color w:val="FF0000"/>
                <w:lang w:val="it-IT"/>
              </w:rPr>
              <w:t>: criteri di valutazione;</w:t>
            </w:r>
          </w:p>
        </w:tc>
      </w:tr>
      <w:tr w:rsidR="001F1EE3" w:rsidRPr="000E11BD" w14:paraId="6F63736E" w14:textId="77777777" w:rsidTr="00F2509C">
        <w:tblPrEx>
          <w:tblLook w:val="04A0" w:firstRow="1" w:lastRow="0" w:firstColumn="1" w:lastColumn="0" w:noHBand="0" w:noVBand="1"/>
        </w:tblPrEx>
        <w:tc>
          <w:tcPr>
            <w:tcW w:w="4393" w:type="dxa"/>
            <w:gridSpan w:val="3"/>
          </w:tcPr>
          <w:p w14:paraId="42D95B41" w14:textId="77777777" w:rsidR="001F1EE3" w:rsidRPr="00211C25" w:rsidRDefault="001F1EE3" w:rsidP="001F1EE3">
            <w:pPr>
              <w:widowControl w:val="0"/>
              <w:autoSpaceDE w:val="0"/>
              <w:autoSpaceDN w:val="0"/>
              <w:rPr>
                <w:rFonts w:cs="Arial"/>
                <w:color w:val="FF0000"/>
                <w:lang w:val="it-IT"/>
              </w:rPr>
            </w:pPr>
          </w:p>
        </w:tc>
        <w:tc>
          <w:tcPr>
            <w:tcW w:w="998" w:type="dxa"/>
          </w:tcPr>
          <w:p w14:paraId="278E9E96" w14:textId="77777777" w:rsidR="001F1EE3" w:rsidRPr="00211C25" w:rsidRDefault="001F1EE3" w:rsidP="001F1EE3">
            <w:pPr>
              <w:widowControl w:val="0"/>
              <w:ind w:right="105"/>
              <w:rPr>
                <w:rFonts w:cs="Arial"/>
                <w:color w:val="FF0000"/>
                <w:lang w:val="it-IT"/>
              </w:rPr>
            </w:pPr>
          </w:p>
        </w:tc>
        <w:tc>
          <w:tcPr>
            <w:tcW w:w="4260" w:type="dxa"/>
            <w:gridSpan w:val="2"/>
          </w:tcPr>
          <w:p w14:paraId="2566AF65" w14:textId="77777777" w:rsidR="001F1EE3" w:rsidRPr="00211C25" w:rsidRDefault="001F1EE3" w:rsidP="001F1EE3">
            <w:pPr>
              <w:widowControl w:val="0"/>
              <w:autoSpaceDE w:val="0"/>
              <w:autoSpaceDN w:val="0"/>
              <w:rPr>
                <w:rFonts w:cs="Arial"/>
                <w:color w:val="FF0000"/>
                <w:lang w:val="it-IT"/>
              </w:rPr>
            </w:pPr>
          </w:p>
        </w:tc>
      </w:tr>
      <w:tr w:rsidR="001F1EE3" w:rsidRPr="000E11BD" w14:paraId="4D07233F" w14:textId="77777777" w:rsidTr="00F2509C">
        <w:tblPrEx>
          <w:tblLook w:val="04A0" w:firstRow="1" w:lastRow="0" w:firstColumn="1" w:lastColumn="0" w:noHBand="0" w:noVBand="1"/>
        </w:tblPrEx>
        <w:tc>
          <w:tcPr>
            <w:tcW w:w="4393" w:type="dxa"/>
            <w:gridSpan w:val="3"/>
            <w:hideMark/>
          </w:tcPr>
          <w:p w14:paraId="55503693" w14:textId="659DB8F1" w:rsidR="001F1EE3" w:rsidRPr="00211C25" w:rsidRDefault="001F1EE3" w:rsidP="001F1EE3">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tcPr>
          <w:p w14:paraId="014A89BC" w14:textId="77777777" w:rsidR="001F1EE3" w:rsidRPr="00211C25" w:rsidRDefault="001F1EE3" w:rsidP="001F1EE3">
            <w:pPr>
              <w:widowControl w:val="0"/>
              <w:ind w:right="105"/>
              <w:jc w:val="right"/>
              <w:rPr>
                <w:rFonts w:cs="Arial"/>
                <w:color w:val="FF0000"/>
                <w:lang w:val="de-DE"/>
              </w:rPr>
            </w:pPr>
          </w:p>
        </w:tc>
        <w:tc>
          <w:tcPr>
            <w:tcW w:w="4260" w:type="dxa"/>
            <w:gridSpan w:val="2"/>
            <w:hideMark/>
          </w:tcPr>
          <w:p w14:paraId="2392AD1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 xml:space="preserve">I punteggi tabellari saranno attribuiti dai commissari in ragione dei metodi esposti nella scheda griglia di valutazione (salva diversa disposizione contraria contenuta nei documenti di gara per singoli </w:t>
            </w:r>
            <w:proofErr w:type="spellStart"/>
            <w:r w:rsidRPr="00211C25">
              <w:rPr>
                <w:rFonts w:cs="Arial"/>
                <w:color w:val="FF0000"/>
                <w:lang w:val="it-IT"/>
              </w:rPr>
              <w:t>sottocriteri</w:t>
            </w:r>
            <w:proofErr w:type="spellEnd"/>
            <w:r w:rsidRPr="00211C25">
              <w:rPr>
                <w:rFonts w:cs="Arial"/>
                <w:color w:val="FF0000"/>
                <w:lang w:val="it-IT"/>
              </w:rPr>
              <w:t xml:space="preserve"> quantitativi).</w:t>
            </w:r>
          </w:p>
        </w:tc>
      </w:tr>
      <w:tr w:rsidR="001F1EE3" w:rsidRPr="000E11BD" w14:paraId="2929CD1B" w14:textId="77777777" w:rsidTr="00F2509C">
        <w:tblPrEx>
          <w:tblLook w:val="04A0" w:firstRow="1" w:lastRow="0" w:firstColumn="1" w:lastColumn="0" w:noHBand="0" w:noVBand="1"/>
        </w:tblPrEx>
        <w:tc>
          <w:tcPr>
            <w:tcW w:w="4393" w:type="dxa"/>
            <w:gridSpan w:val="3"/>
          </w:tcPr>
          <w:p w14:paraId="25E00FB4" w14:textId="77777777" w:rsidR="001F1EE3" w:rsidRPr="00211C25" w:rsidRDefault="001F1EE3" w:rsidP="001F1EE3">
            <w:pPr>
              <w:widowControl w:val="0"/>
              <w:autoSpaceDE w:val="0"/>
              <w:autoSpaceDN w:val="0"/>
              <w:rPr>
                <w:rFonts w:cs="Arial"/>
                <w:color w:val="FF0000"/>
                <w:lang w:val="it-IT"/>
              </w:rPr>
            </w:pPr>
          </w:p>
        </w:tc>
        <w:tc>
          <w:tcPr>
            <w:tcW w:w="998" w:type="dxa"/>
          </w:tcPr>
          <w:p w14:paraId="1FC72616" w14:textId="77777777" w:rsidR="001F1EE3" w:rsidRPr="00211C25" w:rsidRDefault="001F1EE3" w:rsidP="001F1EE3">
            <w:pPr>
              <w:widowControl w:val="0"/>
              <w:ind w:right="105"/>
              <w:rPr>
                <w:rFonts w:cs="Arial"/>
                <w:color w:val="FF0000"/>
                <w:lang w:val="it-IT"/>
              </w:rPr>
            </w:pPr>
          </w:p>
        </w:tc>
        <w:tc>
          <w:tcPr>
            <w:tcW w:w="4260" w:type="dxa"/>
            <w:gridSpan w:val="2"/>
          </w:tcPr>
          <w:p w14:paraId="360CEE96" w14:textId="77777777" w:rsidR="001F1EE3" w:rsidRPr="00211C25" w:rsidRDefault="001F1EE3" w:rsidP="001F1EE3">
            <w:pPr>
              <w:widowControl w:val="0"/>
              <w:autoSpaceDE w:val="0"/>
              <w:autoSpaceDN w:val="0"/>
              <w:rPr>
                <w:rFonts w:cs="Arial"/>
                <w:color w:val="FF0000"/>
                <w:lang w:val="it-IT"/>
              </w:rPr>
            </w:pPr>
          </w:p>
        </w:tc>
      </w:tr>
      <w:tr w:rsidR="001F1EE3" w:rsidRPr="000E11BD" w14:paraId="6E39D1BE" w14:textId="77777777" w:rsidTr="00F2509C">
        <w:tblPrEx>
          <w:tblLook w:val="04A0" w:firstRow="1" w:lastRow="0" w:firstColumn="1" w:lastColumn="0" w:noHBand="0" w:noVBand="1"/>
        </w:tblPrEx>
        <w:tc>
          <w:tcPr>
            <w:tcW w:w="4393" w:type="dxa"/>
            <w:gridSpan w:val="3"/>
            <w:hideMark/>
          </w:tcPr>
          <w:p w14:paraId="43AE4BC4" w14:textId="1F04CC9A" w:rsidR="001F1EE3" w:rsidRPr="00211C25" w:rsidRDefault="001F1EE3" w:rsidP="001F1EE3">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w:t>
            </w:r>
            <w:r w:rsidRPr="00211C25">
              <w:rPr>
                <w:rFonts w:cs="Arial"/>
                <w:color w:val="FF0000"/>
                <w:lang w:val="de-DE"/>
              </w:rPr>
              <w:lastRenderedPageBreak/>
              <w:t>Ermessensgrundlage” und „tabellarische Punktezahl”.</w:t>
            </w:r>
          </w:p>
        </w:tc>
        <w:tc>
          <w:tcPr>
            <w:tcW w:w="998" w:type="dxa"/>
          </w:tcPr>
          <w:p w14:paraId="109D7892" w14:textId="77777777" w:rsidR="001F1EE3" w:rsidRPr="00211C25" w:rsidRDefault="001F1EE3" w:rsidP="001F1EE3">
            <w:pPr>
              <w:widowControl w:val="0"/>
              <w:ind w:right="105"/>
              <w:rPr>
                <w:rFonts w:cs="Arial"/>
                <w:color w:val="FF0000"/>
                <w:lang w:val="de-DE"/>
              </w:rPr>
            </w:pPr>
          </w:p>
        </w:tc>
        <w:tc>
          <w:tcPr>
            <w:tcW w:w="4260" w:type="dxa"/>
            <w:gridSpan w:val="2"/>
            <w:hideMark/>
          </w:tcPr>
          <w:p w14:paraId="04272EC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xml:space="preserve">Si calcola la somma dei “punteggi discrezionali” e „punteggi </w:t>
            </w:r>
            <w:proofErr w:type="gramStart"/>
            <w:r w:rsidRPr="00211C25">
              <w:rPr>
                <w:rFonts w:cs="Arial"/>
                <w:color w:val="FF0000"/>
                <w:lang w:val="it-IT"/>
              </w:rPr>
              <w:t>tabellari“</w:t>
            </w:r>
            <w:proofErr w:type="gramEnd"/>
            <w:r w:rsidRPr="00211C25">
              <w:rPr>
                <w:rFonts w:cs="Arial"/>
                <w:color w:val="FF0000"/>
                <w:lang w:val="it-IT"/>
              </w:rPr>
              <w:t>.</w:t>
            </w:r>
          </w:p>
        </w:tc>
      </w:tr>
      <w:tr w:rsidR="001F1EE3" w:rsidRPr="000E11BD" w14:paraId="2A4B5C4B" w14:textId="77777777" w:rsidTr="00F2509C">
        <w:tblPrEx>
          <w:tblLook w:val="04A0" w:firstRow="1" w:lastRow="0" w:firstColumn="1" w:lastColumn="0" w:noHBand="0" w:noVBand="1"/>
        </w:tblPrEx>
        <w:tc>
          <w:tcPr>
            <w:tcW w:w="4393" w:type="dxa"/>
            <w:gridSpan w:val="3"/>
          </w:tcPr>
          <w:p w14:paraId="3B305D3C" w14:textId="77777777" w:rsidR="001F1EE3" w:rsidRPr="00211C25" w:rsidRDefault="001F1EE3" w:rsidP="001F1EE3">
            <w:pPr>
              <w:widowControl w:val="0"/>
              <w:ind w:right="76"/>
              <w:jc w:val="both"/>
              <w:rPr>
                <w:rFonts w:cs="Arial"/>
                <w:color w:val="FF0000"/>
                <w:lang w:val="it-IT"/>
              </w:rPr>
            </w:pPr>
          </w:p>
        </w:tc>
        <w:tc>
          <w:tcPr>
            <w:tcW w:w="998" w:type="dxa"/>
          </w:tcPr>
          <w:p w14:paraId="4975A056" w14:textId="77777777" w:rsidR="001F1EE3" w:rsidRPr="00211C25" w:rsidRDefault="001F1EE3" w:rsidP="001F1EE3">
            <w:pPr>
              <w:widowControl w:val="0"/>
              <w:ind w:right="105"/>
              <w:rPr>
                <w:rFonts w:cs="Arial"/>
                <w:color w:val="FF0000"/>
                <w:lang w:val="it-IT"/>
              </w:rPr>
            </w:pPr>
          </w:p>
        </w:tc>
        <w:tc>
          <w:tcPr>
            <w:tcW w:w="4260" w:type="dxa"/>
            <w:gridSpan w:val="2"/>
          </w:tcPr>
          <w:p w14:paraId="4094DF67" w14:textId="77777777" w:rsidR="001F1EE3" w:rsidRPr="00211C25" w:rsidRDefault="001F1EE3" w:rsidP="001F1EE3">
            <w:pPr>
              <w:widowControl w:val="0"/>
              <w:ind w:right="105"/>
              <w:jc w:val="both"/>
              <w:rPr>
                <w:rFonts w:cs="Arial"/>
                <w:color w:val="FF0000"/>
                <w:lang w:val="it-IT"/>
              </w:rPr>
            </w:pPr>
          </w:p>
        </w:tc>
      </w:tr>
      <w:tr w:rsidR="001F1EE3" w:rsidRPr="00211C25" w14:paraId="5730278C" w14:textId="77777777" w:rsidTr="00F2509C">
        <w:tblPrEx>
          <w:tblLook w:val="04A0" w:firstRow="1" w:lastRow="0" w:firstColumn="1" w:lastColumn="0" w:noHBand="0" w:noVBand="1"/>
        </w:tblPrEx>
        <w:tc>
          <w:tcPr>
            <w:tcW w:w="4393" w:type="dxa"/>
            <w:gridSpan w:val="3"/>
            <w:hideMark/>
          </w:tcPr>
          <w:p w14:paraId="282075F9" w14:textId="2BAC3009" w:rsidR="001F1EE3" w:rsidRPr="00211C25" w:rsidRDefault="001F1EE3" w:rsidP="001F1EE3">
            <w:pPr>
              <w:widowControl w:val="0"/>
              <w:ind w:right="76"/>
              <w:jc w:val="both"/>
              <w:rPr>
                <w:rFonts w:cs="Arial"/>
                <w:color w:val="FF0000"/>
                <w:lang w:val="de-DE"/>
              </w:rPr>
            </w:pPr>
            <w:r w:rsidRPr="00211C25">
              <w:rPr>
                <w:rFonts w:cs="Arial"/>
                <w:b/>
                <w:bCs/>
                <w:u w:val="single"/>
                <w:lang w:val="de-DE" w:eastAsia="it-IT"/>
              </w:rPr>
              <w:t>Parameterangleichung</w:t>
            </w:r>
          </w:p>
        </w:tc>
        <w:tc>
          <w:tcPr>
            <w:tcW w:w="998" w:type="dxa"/>
          </w:tcPr>
          <w:p w14:paraId="005AAB4D" w14:textId="77777777" w:rsidR="001F1EE3" w:rsidRPr="00211C25" w:rsidRDefault="001F1EE3" w:rsidP="001F1EE3">
            <w:pPr>
              <w:widowControl w:val="0"/>
              <w:ind w:right="105"/>
              <w:rPr>
                <w:rFonts w:cs="Arial"/>
                <w:color w:val="FF0000"/>
                <w:lang w:val="de-DE"/>
              </w:rPr>
            </w:pPr>
          </w:p>
        </w:tc>
        <w:tc>
          <w:tcPr>
            <w:tcW w:w="4260" w:type="dxa"/>
            <w:gridSpan w:val="2"/>
            <w:hideMark/>
          </w:tcPr>
          <w:p w14:paraId="316A5448" w14:textId="77777777" w:rsidR="001F1EE3" w:rsidRPr="00211C25" w:rsidRDefault="001F1EE3" w:rsidP="001F1EE3">
            <w:pPr>
              <w:widowControl w:val="0"/>
              <w:ind w:right="105"/>
              <w:jc w:val="both"/>
              <w:rPr>
                <w:rFonts w:cs="Arial"/>
                <w:color w:val="FF0000"/>
                <w:lang w:val="it-IT"/>
              </w:rPr>
            </w:pPr>
            <w:proofErr w:type="spellStart"/>
            <w:r w:rsidRPr="00211C25">
              <w:rPr>
                <w:rFonts w:cs="Arial"/>
                <w:b/>
                <w:bCs/>
                <w:u w:val="single"/>
                <w:lang w:eastAsia="it-IT"/>
              </w:rPr>
              <w:t>Riparametrazione</w:t>
            </w:r>
            <w:proofErr w:type="spellEnd"/>
          </w:p>
        </w:tc>
      </w:tr>
      <w:tr w:rsidR="001F1EE3" w:rsidRPr="00211C25" w14:paraId="67968978" w14:textId="77777777" w:rsidTr="00F2509C">
        <w:tblPrEx>
          <w:tblLook w:val="04A0" w:firstRow="1" w:lastRow="0" w:firstColumn="1" w:lastColumn="0" w:noHBand="0" w:noVBand="1"/>
        </w:tblPrEx>
        <w:tc>
          <w:tcPr>
            <w:tcW w:w="4393" w:type="dxa"/>
            <w:gridSpan w:val="3"/>
          </w:tcPr>
          <w:p w14:paraId="6D6A0278" w14:textId="77777777" w:rsidR="001F1EE3" w:rsidRPr="00211C25" w:rsidRDefault="001F1EE3" w:rsidP="001F1EE3">
            <w:pPr>
              <w:widowControl w:val="0"/>
              <w:autoSpaceDE w:val="0"/>
              <w:autoSpaceDN w:val="0"/>
              <w:rPr>
                <w:rFonts w:cs="Arial"/>
                <w:color w:val="FF0000"/>
                <w:lang w:val="it-IT"/>
              </w:rPr>
            </w:pPr>
          </w:p>
        </w:tc>
        <w:tc>
          <w:tcPr>
            <w:tcW w:w="998" w:type="dxa"/>
          </w:tcPr>
          <w:p w14:paraId="16EDA2EB" w14:textId="77777777" w:rsidR="001F1EE3" w:rsidRPr="00211C25" w:rsidRDefault="001F1EE3" w:rsidP="001F1EE3">
            <w:pPr>
              <w:widowControl w:val="0"/>
              <w:ind w:right="105"/>
              <w:rPr>
                <w:rFonts w:cs="Arial"/>
                <w:color w:val="FF0000"/>
                <w:lang w:val="it-IT"/>
              </w:rPr>
            </w:pPr>
          </w:p>
        </w:tc>
        <w:tc>
          <w:tcPr>
            <w:tcW w:w="4260" w:type="dxa"/>
            <w:gridSpan w:val="2"/>
          </w:tcPr>
          <w:p w14:paraId="358FC572" w14:textId="77777777" w:rsidR="001F1EE3" w:rsidRPr="00211C25" w:rsidRDefault="001F1EE3" w:rsidP="001F1EE3">
            <w:pPr>
              <w:pStyle w:val="StandardWeb"/>
              <w:widowControl w:val="0"/>
              <w:spacing w:before="0" w:after="0"/>
              <w:rPr>
                <w:rFonts w:ascii="Arial" w:hAnsi="Arial" w:cs="Arial"/>
                <w:color w:val="FF0000"/>
                <w:sz w:val="20"/>
                <w:szCs w:val="20"/>
                <w:lang w:eastAsia="en-US"/>
              </w:rPr>
            </w:pPr>
          </w:p>
        </w:tc>
      </w:tr>
      <w:tr w:rsidR="001F1EE3" w:rsidRPr="000E11BD" w14:paraId="403092AC" w14:textId="77777777" w:rsidTr="00F2509C">
        <w:tblPrEx>
          <w:tblLook w:val="04A0" w:firstRow="1" w:lastRow="0" w:firstColumn="1" w:lastColumn="0" w:noHBand="0" w:noVBand="1"/>
        </w:tblPrEx>
        <w:tc>
          <w:tcPr>
            <w:tcW w:w="4393" w:type="dxa"/>
            <w:gridSpan w:val="3"/>
            <w:hideMark/>
          </w:tcPr>
          <w:p w14:paraId="6AB9B9A7" w14:textId="3703E698" w:rsidR="001F1EE3" w:rsidRPr="00211C25" w:rsidRDefault="001F1EE3" w:rsidP="001F1EE3">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1F1EE3" w:rsidRPr="00211C25" w:rsidRDefault="001F1EE3" w:rsidP="001F1EE3">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8" w:type="dxa"/>
          </w:tcPr>
          <w:p w14:paraId="39031D76" w14:textId="77777777" w:rsidR="001F1EE3" w:rsidRPr="00211C25" w:rsidRDefault="001F1EE3" w:rsidP="001F1EE3">
            <w:pPr>
              <w:widowControl w:val="0"/>
              <w:ind w:right="105"/>
              <w:rPr>
                <w:rFonts w:cs="Arial"/>
                <w:color w:val="FF0000"/>
                <w:sz w:val="22"/>
                <w:szCs w:val="22"/>
                <w:lang w:val="de-DE"/>
              </w:rPr>
            </w:pPr>
          </w:p>
        </w:tc>
        <w:tc>
          <w:tcPr>
            <w:tcW w:w="4260" w:type="dxa"/>
            <w:gridSpan w:val="2"/>
            <w:hideMark/>
          </w:tcPr>
          <w:p w14:paraId="478E0DCF" w14:textId="06A4C339" w:rsidR="001F1EE3" w:rsidRPr="00211C25" w:rsidRDefault="001F1EE3" w:rsidP="001F1EE3">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1F1EE3" w:rsidRPr="00211C25" w:rsidRDefault="001F1EE3" w:rsidP="001F1EE3">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1F1EE3" w:rsidRPr="000E11BD" w14:paraId="05E7CAE5" w14:textId="77777777" w:rsidTr="00F2509C">
        <w:tblPrEx>
          <w:tblLook w:val="04A0" w:firstRow="1" w:lastRow="0" w:firstColumn="1" w:lastColumn="0" w:noHBand="0" w:noVBand="1"/>
        </w:tblPrEx>
        <w:tc>
          <w:tcPr>
            <w:tcW w:w="4393" w:type="dxa"/>
            <w:gridSpan w:val="3"/>
          </w:tcPr>
          <w:p w14:paraId="2277B198" w14:textId="77777777" w:rsidR="001F1EE3" w:rsidRPr="00211C25" w:rsidRDefault="001F1EE3" w:rsidP="001F1EE3">
            <w:pPr>
              <w:widowControl w:val="0"/>
              <w:ind w:right="76"/>
              <w:jc w:val="both"/>
              <w:rPr>
                <w:rFonts w:cs="Arial"/>
                <w:lang w:val="it-IT" w:eastAsia="it-IT"/>
              </w:rPr>
            </w:pPr>
          </w:p>
        </w:tc>
        <w:tc>
          <w:tcPr>
            <w:tcW w:w="998" w:type="dxa"/>
          </w:tcPr>
          <w:p w14:paraId="64E4D747" w14:textId="77777777" w:rsidR="001F1EE3" w:rsidRPr="00211C25" w:rsidRDefault="001F1EE3" w:rsidP="001F1EE3">
            <w:pPr>
              <w:widowControl w:val="0"/>
              <w:ind w:right="105"/>
              <w:rPr>
                <w:rFonts w:cs="Arial"/>
                <w:color w:val="FF0000"/>
                <w:lang w:val="it-IT"/>
              </w:rPr>
            </w:pPr>
          </w:p>
        </w:tc>
        <w:tc>
          <w:tcPr>
            <w:tcW w:w="4260" w:type="dxa"/>
            <w:gridSpan w:val="2"/>
          </w:tcPr>
          <w:p w14:paraId="3A23AE70" w14:textId="77777777" w:rsidR="001F1EE3" w:rsidRPr="00211C25" w:rsidRDefault="001F1EE3" w:rsidP="001F1EE3">
            <w:pPr>
              <w:widowControl w:val="0"/>
              <w:ind w:right="105"/>
              <w:jc w:val="both"/>
              <w:rPr>
                <w:rFonts w:cs="Arial"/>
                <w:lang w:val="it-IT" w:eastAsia="it-IT"/>
              </w:rPr>
            </w:pPr>
          </w:p>
        </w:tc>
      </w:tr>
      <w:tr w:rsidR="001F1EE3" w:rsidRPr="000E11BD" w14:paraId="0D54151B" w14:textId="77777777" w:rsidTr="00F2509C">
        <w:tblPrEx>
          <w:tblLook w:val="04A0" w:firstRow="1" w:lastRow="0" w:firstColumn="1" w:lastColumn="0" w:noHBand="0" w:noVBand="1"/>
        </w:tblPrEx>
        <w:tc>
          <w:tcPr>
            <w:tcW w:w="4393" w:type="dxa"/>
            <w:gridSpan w:val="3"/>
            <w:hideMark/>
          </w:tcPr>
          <w:p w14:paraId="77956B95" w14:textId="1792D939" w:rsidR="001F1EE3" w:rsidRPr="00211C25" w:rsidRDefault="001F1EE3" w:rsidP="001F1EE3">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1F1EE3" w:rsidRPr="00211C25" w:rsidRDefault="001F1EE3" w:rsidP="001F1EE3">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proofErr w:type="gramStart"/>
            <w:r>
              <w:rPr>
                <w:rFonts w:cs="Arial"/>
                <w:lang w:val="de-DE" w:eastAsia="it-IT"/>
              </w:rPr>
              <w:t xml:space="preserve">dem </w:t>
            </w:r>
            <w:r w:rsidRPr="00211C25">
              <w:rPr>
                <w:rFonts w:cs="Arial"/>
                <w:lang w:val="de-DE" w:eastAsia="it-IT"/>
              </w:rPr>
              <w:t>Teilnehmers</w:t>
            </w:r>
            <w:proofErr w:type="gramEnd"/>
            <w:r w:rsidRPr="00211C25">
              <w:rPr>
                <w:rFonts w:cs="Arial"/>
                <w:lang w:val="de-DE" w:eastAsia="it-IT"/>
              </w:rPr>
              <w:t xml:space="preserve"> mit der höchsten Punktezahl zugeteilt. </w:t>
            </w:r>
          </w:p>
          <w:p w14:paraId="193620F0" w14:textId="6575F8AA" w:rsidR="001F1EE3" w:rsidRPr="009F574F" w:rsidRDefault="001F1EE3" w:rsidP="001F1EE3">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1F1EE3" w:rsidRPr="00211C25" w:rsidRDefault="001F1EE3" w:rsidP="001F1EE3">
            <w:pPr>
              <w:widowControl w:val="0"/>
              <w:ind w:right="76"/>
              <w:jc w:val="both"/>
              <w:rPr>
                <w:rFonts w:cs="Arial"/>
                <w:lang w:val="de-DE" w:eastAsia="it-IT"/>
              </w:rPr>
            </w:pPr>
          </w:p>
        </w:tc>
        <w:tc>
          <w:tcPr>
            <w:tcW w:w="998" w:type="dxa"/>
          </w:tcPr>
          <w:p w14:paraId="6D62F1C4" w14:textId="77777777" w:rsidR="001F1EE3" w:rsidRPr="00211C25" w:rsidRDefault="001F1EE3" w:rsidP="001F1EE3">
            <w:pPr>
              <w:widowControl w:val="0"/>
              <w:ind w:right="105"/>
              <w:jc w:val="both"/>
              <w:rPr>
                <w:rFonts w:cs="Arial"/>
                <w:color w:val="FF0000"/>
                <w:lang w:val="de-DE"/>
              </w:rPr>
            </w:pPr>
          </w:p>
        </w:tc>
        <w:tc>
          <w:tcPr>
            <w:tcW w:w="4260" w:type="dxa"/>
            <w:gridSpan w:val="2"/>
            <w:hideMark/>
          </w:tcPr>
          <w:p w14:paraId="07E1E956" w14:textId="77777777" w:rsidR="001F1EE3" w:rsidRPr="00211C25" w:rsidRDefault="001F1EE3" w:rsidP="001F1EE3">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1F1EE3" w:rsidRDefault="001F1EE3" w:rsidP="001F1EE3">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1F1EE3" w:rsidRPr="00211C25" w:rsidRDefault="001F1EE3" w:rsidP="001F1EE3">
            <w:pPr>
              <w:widowControl w:val="0"/>
              <w:jc w:val="both"/>
              <w:rPr>
                <w:rFonts w:cs="Arial"/>
                <w:color w:val="000000"/>
                <w:lang w:val="it-IT" w:eastAsia="it-IT"/>
              </w:rPr>
            </w:pPr>
          </w:p>
          <w:p w14:paraId="1216BCC2" w14:textId="77777777" w:rsidR="001F1EE3" w:rsidRPr="00211C25" w:rsidRDefault="001F1EE3" w:rsidP="001F1EE3">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1F1EE3" w:rsidRPr="00211C25" w14:paraId="3E59DF54" w14:textId="77777777" w:rsidTr="00F2509C">
        <w:tblPrEx>
          <w:tblLook w:val="04A0" w:firstRow="1" w:lastRow="0" w:firstColumn="1" w:lastColumn="0" w:noHBand="0" w:noVBand="1"/>
        </w:tblPrEx>
        <w:tc>
          <w:tcPr>
            <w:tcW w:w="4393" w:type="dxa"/>
            <w:gridSpan w:val="3"/>
          </w:tcPr>
          <w:p w14:paraId="6DBA5561" w14:textId="77777777" w:rsidR="001F1EE3" w:rsidRPr="00211C25" w:rsidRDefault="001F1EE3" w:rsidP="001F1EE3">
            <w:pPr>
              <w:widowControl w:val="0"/>
              <w:jc w:val="both"/>
              <w:rPr>
                <w:rFonts w:cs="Arial"/>
                <w:sz w:val="22"/>
                <w:szCs w:val="22"/>
                <w:lang w:val="it-IT" w:eastAsia="it-IT"/>
              </w:rPr>
            </w:pPr>
            <w:r w:rsidRPr="00211C25">
              <w:rPr>
                <w:rFonts w:cs="Arial"/>
                <w:b/>
                <w:bCs/>
                <w:u w:val="single"/>
                <w:lang w:val="de-DE"/>
              </w:rPr>
              <w:t>Auf-/Abrundungen</w:t>
            </w:r>
          </w:p>
        </w:tc>
        <w:tc>
          <w:tcPr>
            <w:tcW w:w="998" w:type="dxa"/>
          </w:tcPr>
          <w:p w14:paraId="206A6503" w14:textId="77777777" w:rsidR="001F1EE3" w:rsidRPr="00211C25" w:rsidRDefault="001F1EE3" w:rsidP="001F1EE3">
            <w:pPr>
              <w:widowControl w:val="0"/>
              <w:ind w:right="105"/>
              <w:jc w:val="both"/>
              <w:rPr>
                <w:rFonts w:cs="Arial"/>
                <w:color w:val="FF0000"/>
                <w:lang w:val="it-IT"/>
              </w:rPr>
            </w:pPr>
          </w:p>
        </w:tc>
        <w:tc>
          <w:tcPr>
            <w:tcW w:w="4260" w:type="dxa"/>
            <w:gridSpan w:val="2"/>
          </w:tcPr>
          <w:p w14:paraId="2CB1DC36" w14:textId="77777777" w:rsidR="001F1EE3" w:rsidRPr="00211C25" w:rsidRDefault="001F1EE3" w:rsidP="001F1EE3">
            <w:pPr>
              <w:widowControl w:val="0"/>
              <w:jc w:val="both"/>
              <w:rPr>
                <w:rFonts w:cs="Arial"/>
                <w:lang w:val="it-IT" w:eastAsia="it-IT"/>
              </w:rPr>
            </w:pPr>
            <w:proofErr w:type="spellStart"/>
            <w:r w:rsidRPr="00211C25">
              <w:rPr>
                <w:rFonts w:cs="Arial"/>
                <w:b/>
                <w:bCs/>
                <w:u w:val="single"/>
              </w:rPr>
              <w:t>Arrotondamenti</w:t>
            </w:r>
            <w:proofErr w:type="spellEnd"/>
          </w:p>
        </w:tc>
      </w:tr>
      <w:tr w:rsidR="001F1EE3" w:rsidRPr="00211C25" w14:paraId="36A13685" w14:textId="77777777" w:rsidTr="00F2509C">
        <w:tblPrEx>
          <w:tblLook w:val="04A0" w:firstRow="1" w:lastRow="0" w:firstColumn="1" w:lastColumn="0" w:noHBand="0" w:noVBand="1"/>
        </w:tblPrEx>
        <w:trPr>
          <w:trHeight w:val="131"/>
        </w:trPr>
        <w:tc>
          <w:tcPr>
            <w:tcW w:w="4393" w:type="dxa"/>
            <w:gridSpan w:val="3"/>
            <w:hideMark/>
          </w:tcPr>
          <w:p w14:paraId="18D97FF2" w14:textId="77777777" w:rsidR="001F1EE3" w:rsidRPr="00211C25" w:rsidRDefault="001F1EE3" w:rsidP="001F1EE3">
            <w:pPr>
              <w:pStyle w:val="Textkrper-Zeileneinzug"/>
              <w:widowControl w:val="0"/>
              <w:spacing w:after="0"/>
              <w:ind w:left="0"/>
              <w:jc w:val="both"/>
              <w:rPr>
                <w:rFonts w:cs="Arial"/>
                <w:lang w:eastAsia="it-IT"/>
              </w:rPr>
            </w:pPr>
          </w:p>
        </w:tc>
        <w:tc>
          <w:tcPr>
            <w:tcW w:w="998" w:type="dxa"/>
          </w:tcPr>
          <w:p w14:paraId="6B0E2600" w14:textId="77777777" w:rsidR="001F1EE3" w:rsidRPr="00211C25" w:rsidRDefault="001F1EE3" w:rsidP="001F1EE3">
            <w:pPr>
              <w:widowControl w:val="0"/>
              <w:ind w:right="105"/>
              <w:jc w:val="both"/>
              <w:rPr>
                <w:rFonts w:cs="Arial"/>
                <w:color w:val="FF0000"/>
                <w:lang w:val="de-DE"/>
              </w:rPr>
            </w:pPr>
          </w:p>
        </w:tc>
        <w:tc>
          <w:tcPr>
            <w:tcW w:w="4260" w:type="dxa"/>
            <w:gridSpan w:val="2"/>
            <w:hideMark/>
          </w:tcPr>
          <w:p w14:paraId="18D4CBF5" w14:textId="77777777" w:rsidR="001F1EE3" w:rsidRPr="00211C25" w:rsidRDefault="001F1EE3" w:rsidP="001F1EE3">
            <w:pPr>
              <w:widowControl w:val="0"/>
              <w:jc w:val="both"/>
              <w:rPr>
                <w:rFonts w:cs="Arial"/>
                <w:color w:val="000000"/>
                <w:sz w:val="22"/>
                <w:szCs w:val="22"/>
                <w:lang w:val="it-IT" w:eastAsia="it-IT"/>
              </w:rPr>
            </w:pPr>
          </w:p>
        </w:tc>
      </w:tr>
      <w:tr w:rsidR="001F1EE3" w:rsidRPr="000E11BD" w14:paraId="07CA0B53" w14:textId="77777777" w:rsidTr="00F2509C">
        <w:tblPrEx>
          <w:tblLook w:val="04A0" w:firstRow="1" w:lastRow="0" w:firstColumn="1" w:lastColumn="0" w:noHBand="0" w:noVBand="1"/>
        </w:tblPrEx>
        <w:tc>
          <w:tcPr>
            <w:tcW w:w="4393" w:type="dxa"/>
            <w:gridSpan w:val="3"/>
            <w:hideMark/>
          </w:tcPr>
          <w:p w14:paraId="61B54EDA" w14:textId="35FA4CB1" w:rsidR="001F1EE3" w:rsidRPr="00522546" w:rsidRDefault="001F1EE3" w:rsidP="001F1EE3">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8" w:type="dxa"/>
          </w:tcPr>
          <w:p w14:paraId="039EE66D" w14:textId="77777777" w:rsidR="001F1EE3" w:rsidRPr="00522546" w:rsidRDefault="001F1EE3" w:rsidP="001F1EE3">
            <w:pPr>
              <w:widowControl w:val="0"/>
              <w:jc w:val="both"/>
              <w:rPr>
                <w:rFonts w:cs="Arial"/>
                <w:b/>
                <w:bCs/>
                <w:u w:val="single"/>
                <w:lang w:val="de-DE"/>
              </w:rPr>
            </w:pPr>
          </w:p>
        </w:tc>
        <w:tc>
          <w:tcPr>
            <w:tcW w:w="4260" w:type="dxa"/>
            <w:gridSpan w:val="2"/>
            <w:hideMark/>
          </w:tcPr>
          <w:p w14:paraId="01FAA64A" w14:textId="77777777" w:rsidR="001F1EE3" w:rsidRPr="00211C25" w:rsidRDefault="001F1EE3" w:rsidP="001F1EE3">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1F1EE3" w:rsidRPr="000E11BD" w14:paraId="54F9AE97" w14:textId="77777777" w:rsidTr="00F2509C">
        <w:tblPrEx>
          <w:tblLook w:val="04A0" w:firstRow="1" w:lastRow="0" w:firstColumn="1" w:lastColumn="0" w:noHBand="0" w:noVBand="1"/>
        </w:tblPrEx>
        <w:tc>
          <w:tcPr>
            <w:tcW w:w="4393" w:type="dxa"/>
            <w:gridSpan w:val="3"/>
          </w:tcPr>
          <w:p w14:paraId="6D212999" w14:textId="77777777" w:rsidR="001F1EE3" w:rsidRPr="00211C25" w:rsidRDefault="001F1EE3" w:rsidP="001F1EE3">
            <w:pPr>
              <w:widowControl w:val="0"/>
              <w:jc w:val="both"/>
              <w:rPr>
                <w:rFonts w:cs="Arial"/>
                <w:strike/>
                <w:lang w:val="it-IT"/>
              </w:rPr>
            </w:pPr>
          </w:p>
        </w:tc>
        <w:tc>
          <w:tcPr>
            <w:tcW w:w="998" w:type="dxa"/>
          </w:tcPr>
          <w:p w14:paraId="2C45B721" w14:textId="77777777" w:rsidR="001F1EE3" w:rsidRPr="00211C25" w:rsidRDefault="001F1EE3" w:rsidP="001F1EE3">
            <w:pPr>
              <w:widowControl w:val="0"/>
              <w:jc w:val="both"/>
              <w:rPr>
                <w:rFonts w:cs="Arial"/>
                <w:strike/>
                <w:lang w:val="it-IT"/>
              </w:rPr>
            </w:pPr>
          </w:p>
        </w:tc>
        <w:tc>
          <w:tcPr>
            <w:tcW w:w="4260" w:type="dxa"/>
            <w:gridSpan w:val="2"/>
          </w:tcPr>
          <w:p w14:paraId="098F2E8E" w14:textId="77777777" w:rsidR="001F1EE3" w:rsidRPr="00211C25" w:rsidRDefault="001F1EE3" w:rsidP="001F1EE3">
            <w:pPr>
              <w:widowControl w:val="0"/>
              <w:jc w:val="both"/>
              <w:rPr>
                <w:rFonts w:cs="Arial"/>
                <w:strike/>
                <w:lang w:val="it-IT"/>
              </w:rPr>
            </w:pPr>
          </w:p>
        </w:tc>
      </w:tr>
      <w:tr w:rsidR="001F1EE3" w:rsidRPr="000E11BD" w14:paraId="45AF8995" w14:textId="77777777" w:rsidTr="00F2509C">
        <w:tblPrEx>
          <w:tblLook w:val="04A0" w:firstRow="1" w:lastRow="0" w:firstColumn="1" w:lastColumn="0" w:noHBand="0" w:noVBand="1"/>
        </w:tblPrEx>
        <w:trPr>
          <w:trHeight w:val="478"/>
        </w:trPr>
        <w:tc>
          <w:tcPr>
            <w:tcW w:w="4393" w:type="dxa"/>
            <w:gridSpan w:val="3"/>
          </w:tcPr>
          <w:p w14:paraId="09ABA8C1" w14:textId="7865A4CF" w:rsidR="001F1EE3" w:rsidRPr="00E00A9B" w:rsidRDefault="001F1EE3" w:rsidP="001F1EE3">
            <w:pPr>
              <w:pStyle w:val="Textkrper-Zeileneinzug"/>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8" w:type="dxa"/>
          </w:tcPr>
          <w:p w14:paraId="1975BC0C" w14:textId="77777777" w:rsidR="001F1EE3" w:rsidRPr="00211C25" w:rsidRDefault="001F1EE3" w:rsidP="001F1EE3">
            <w:pPr>
              <w:pStyle w:val="Textkrper-Zeileneinzug"/>
              <w:widowControl w:val="0"/>
              <w:ind w:left="0" w:right="76"/>
              <w:jc w:val="both"/>
              <w:rPr>
                <w:rFonts w:cs="Arial"/>
                <w:lang w:val="de-DE" w:eastAsia="it-IT"/>
              </w:rPr>
            </w:pPr>
          </w:p>
        </w:tc>
        <w:tc>
          <w:tcPr>
            <w:tcW w:w="4260" w:type="dxa"/>
            <w:gridSpan w:val="2"/>
          </w:tcPr>
          <w:p w14:paraId="54BBDA38" w14:textId="77777777" w:rsidR="001F1EE3" w:rsidRPr="00211C25" w:rsidRDefault="001F1EE3" w:rsidP="001F1EE3">
            <w:pPr>
              <w:pStyle w:val="Textkrper-Zeileneinzug"/>
              <w:widowControl w:val="0"/>
              <w:spacing w:after="0"/>
              <w:ind w:left="0"/>
              <w:jc w:val="both"/>
              <w:rPr>
                <w:rFonts w:cs="Arial"/>
                <w:lang w:val="it-IT" w:eastAsia="it-IT"/>
              </w:rPr>
            </w:pPr>
            <w:r w:rsidRPr="00211C25">
              <w:rPr>
                <w:rFonts w:cs="Arial"/>
                <w:b/>
                <w:bCs/>
                <w:lang w:val="it-IT"/>
              </w:rPr>
              <w:t>CALCOLO DEL PUNTEGGIO ECONOMICO (PE)</w:t>
            </w:r>
          </w:p>
        </w:tc>
      </w:tr>
      <w:tr w:rsidR="001F1EE3" w:rsidRPr="000E11BD" w14:paraId="670F0028" w14:textId="77777777" w:rsidTr="00F2509C">
        <w:tblPrEx>
          <w:tblLook w:val="04A0" w:firstRow="1" w:lastRow="0" w:firstColumn="1" w:lastColumn="0" w:noHBand="0" w:noVBand="1"/>
        </w:tblPrEx>
        <w:trPr>
          <w:trHeight w:val="175"/>
        </w:trPr>
        <w:tc>
          <w:tcPr>
            <w:tcW w:w="4393" w:type="dxa"/>
            <w:gridSpan w:val="3"/>
          </w:tcPr>
          <w:p w14:paraId="7A3E00E7" w14:textId="77777777" w:rsidR="001F1EE3" w:rsidRPr="00E00A9B" w:rsidRDefault="001F1EE3" w:rsidP="001F1EE3">
            <w:pPr>
              <w:pStyle w:val="Textkrper-Zeileneinzug"/>
              <w:widowControl w:val="0"/>
              <w:spacing w:after="0"/>
              <w:ind w:left="0"/>
              <w:jc w:val="both"/>
              <w:rPr>
                <w:rFonts w:cs="Arial"/>
                <w:lang w:val="it-IT" w:eastAsia="it-IT"/>
              </w:rPr>
            </w:pPr>
          </w:p>
        </w:tc>
        <w:tc>
          <w:tcPr>
            <w:tcW w:w="998" w:type="dxa"/>
          </w:tcPr>
          <w:p w14:paraId="37B58DB6" w14:textId="77777777" w:rsidR="001F1EE3" w:rsidRPr="00211C25" w:rsidRDefault="001F1EE3" w:rsidP="001F1EE3">
            <w:pPr>
              <w:widowControl w:val="0"/>
              <w:ind w:right="105"/>
              <w:jc w:val="both"/>
              <w:rPr>
                <w:rFonts w:cs="Arial"/>
                <w:color w:val="FF0000"/>
                <w:lang w:val="it-IT"/>
              </w:rPr>
            </w:pPr>
          </w:p>
        </w:tc>
        <w:tc>
          <w:tcPr>
            <w:tcW w:w="4260" w:type="dxa"/>
            <w:gridSpan w:val="2"/>
          </w:tcPr>
          <w:p w14:paraId="4B0A5941" w14:textId="77777777" w:rsidR="001F1EE3" w:rsidRPr="00211C25" w:rsidRDefault="001F1EE3" w:rsidP="001F1EE3">
            <w:pPr>
              <w:widowControl w:val="0"/>
              <w:jc w:val="both"/>
              <w:rPr>
                <w:rFonts w:cs="Arial"/>
                <w:color w:val="000000"/>
                <w:lang w:val="it-IT" w:eastAsia="it-IT"/>
              </w:rPr>
            </w:pPr>
          </w:p>
        </w:tc>
      </w:tr>
      <w:tr w:rsidR="001F1EE3" w:rsidRPr="000E11BD" w14:paraId="3C634773" w14:textId="77777777" w:rsidTr="00F2509C">
        <w:tblPrEx>
          <w:tblLook w:val="04A0" w:firstRow="1" w:lastRow="0" w:firstColumn="1" w:lastColumn="0" w:noHBand="0" w:noVBand="1"/>
        </w:tblPrEx>
        <w:tc>
          <w:tcPr>
            <w:tcW w:w="4393" w:type="dxa"/>
            <w:gridSpan w:val="3"/>
            <w:hideMark/>
          </w:tcPr>
          <w:p w14:paraId="4585EDCD" w14:textId="606D3E80" w:rsidR="001F1EE3" w:rsidRPr="009F574F" w:rsidRDefault="001F1EE3" w:rsidP="001F1EE3">
            <w:pPr>
              <w:pStyle w:val="Textkrper-Zeileneinzug"/>
              <w:widowControl w:val="0"/>
              <w:spacing w:after="0"/>
              <w:ind w:left="0"/>
              <w:jc w:val="center"/>
              <w:rPr>
                <w:rFonts w:cs="Arial"/>
                <w:b/>
                <w:bCs/>
                <w:lang w:val="de-DE"/>
              </w:rPr>
            </w:pPr>
            <w:bookmarkStart w:id="137" w:name="_Hlk32575269"/>
            <w:r w:rsidRPr="009F574F">
              <w:rPr>
                <w:rFonts w:cs="Arial"/>
                <w:b/>
                <w:bCs/>
                <w:lang w:val="de-DE"/>
              </w:rPr>
              <w:t>Für die Zuweisung der Punktezahl für das Element „Preis“ wird folgende Formel angewandt.</w:t>
            </w:r>
          </w:p>
        </w:tc>
        <w:tc>
          <w:tcPr>
            <w:tcW w:w="998" w:type="dxa"/>
          </w:tcPr>
          <w:p w14:paraId="3E00A132" w14:textId="77777777" w:rsidR="001F1EE3" w:rsidRPr="00211C25" w:rsidRDefault="001F1EE3" w:rsidP="001F1EE3">
            <w:pPr>
              <w:widowControl w:val="0"/>
              <w:ind w:right="105"/>
              <w:rPr>
                <w:rFonts w:cs="Arial"/>
                <w:strike/>
                <w:lang w:val="de-DE"/>
              </w:rPr>
            </w:pPr>
          </w:p>
        </w:tc>
        <w:tc>
          <w:tcPr>
            <w:tcW w:w="4260" w:type="dxa"/>
            <w:gridSpan w:val="2"/>
            <w:hideMark/>
          </w:tcPr>
          <w:p w14:paraId="3934DF32" w14:textId="77777777" w:rsidR="001F1EE3" w:rsidRPr="00211C25" w:rsidRDefault="001F1EE3" w:rsidP="001F1EE3">
            <w:pPr>
              <w:pStyle w:val="Textkrper-Zeileneinzug"/>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proofErr w:type="spellStart"/>
            <w:r w:rsidRPr="00211C25">
              <w:rPr>
                <w:rFonts w:cs="Arial"/>
                <w:b/>
                <w:bCs/>
                <w:lang w:val="it-IT"/>
              </w:rPr>
              <w:t>é</w:t>
            </w:r>
            <w:proofErr w:type="spellEnd"/>
            <w:r w:rsidRPr="00211C25">
              <w:rPr>
                <w:rFonts w:cs="Arial"/>
                <w:b/>
                <w:bCs/>
                <w:lang w:val="it-IT"/>
              </w:rPr>
              <w:t xml:space="preserve"> la seguente:</w:t>
            </w:r>
          </w:p>
        </w:tc>
      </w:tr>
      <w:tr w:rsidR="001F1EE3" w:rsidRPr="000E11BD" w14:paraId="1DB36E35" w14:textId="77777777" w:rsidTr="00F2509C">
        <w:tblPrEx>
          <w:tblLook w:val="04A0" w:firstRow="1" w:lastRow="0" w:firstColumn="1" w:lastColumn="0" w:noHBand="0" w:noVBand="1"/>
        </w:tblPrEx>
        <w:tc>
          <w:tcPr>
            <w:tcW w:w="4393" w:type="dxa"/>
            <w:gridSpan w:val="3"/>
          </w:tcPr>
          <w:p w14:paraId="47B8C8CA" w14:textId="77777777" w:rsidR="001F1EE3" w:rsidRPr="00211C25" w:rsidRDefault="001F1EE3" w:rsidP="001F1EE3">
            <w:pPr>
              <w:pStyle w:val="Textkrper-Zeileneinzug"/>
              <w:widowControl w:val="0"/>
              <w:spacing w:after="0"/>
              <w:ind w:left="0"/>
              <w:jc w:val="both"/>
              <w:rPr>
                <w:rFonts w:cs="Arial"/>
                <w:strike/>
                <w:lang w:val="it-IT" w:eastAsia="it-IT"/>
              </w:rPr>
            </w:pPr>
          </w:p>
        </w:tc>
        <w:tc>
          <w:tcPr>
            <w:tcW w:w="998" w:type="dxa"/>
          </w:tcPr>
          <w:p w14:paraId="16FBC833" w14:textId="77777777" w:rsidR="001F1EE3" w:rsidRPr="00211C25" w:rsidRDefault="001F1EE3" w:rsidP="001F1EE3">
            <w:pPr>
              <w:widowControl w:val="0"/>
              <w:ind w:right="105"/>
              <w:rPr>
                <w:rFonts w:cs="Arial"/>
                <w:strike/>
                <w:lang w:val="it-IT"/>
              </w:rPr>
            </w:pPr>
          </w:p>
        </w:tc>
        <w:tc>
          <w:tcPr>
            <w:tcW w:w="4260" w:type="dxa"/>
            <w:gridSpan w:val="2"/>
          </w:tcPr>
          <w:p w14:paraId="543C05B2" w14:textId="77777777" w:rsidR="001F1EE3" w:rsidRPr="00211C25" w:rsidRDefault="001F1EE3" w:rsidP="001F1EE3">
            <w:pPr>
              <w:pStyle w:val="Textkrper-Zeileneinzug"/>
              <w:widowControl w:val="0"/>
              <w:spacing w:after="0"/>
              <w:ind w:left="0"/>
              <w:jc w:val="both"/>
              <w:rPr>
                <w:rFonts w:cs="Arial"/>
                <w:b/>
                <w:bCs/>
                <w:highlight w:val="yellow"/>
                <w:lang w:val="it-IT"/>
              </w:rPr>
            </w:pPr>
          </w:p>
        </w:tc>
      </w:tr>
      <w:tr w:rsidR="001F1EE3" w:rsidRPr="00211C25" w14:paraId="7C5DE414" w14:textId="77777777" w:rsidTr="00F2509C">
        <w:tblPrEx>
          <w:tblLook w:val="04A0" w:firstRow="1" w:lastRow="0" w:firstColumn="1" w:lastColumn="0" w:noHBand="0" w:noVBand="1"/>
        </w:tblPrEx>
        <w:tc>
          <w:tcPr>
            <w:tcW w:w="4393" w:type="dxa"/>
            <w:gridSpan w:val="3"/>
          </w:tcPr>
          <w:p w14:paraId="0797BA5A" w14:textId="77777777" w:rsidR="001F1EE3" w:rsidRPr="00211C25" w:rsidRDefault="001F1EE3" w:rsidP="001F1EE3">
            <w:pPr>
              <w:pStyle w:val="Textkrper-Zeileneinzug"/>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1F1EE3" w:rsidRPr="00211C25" w:rsidRDefault="001F1EE3" w:rsidP="001F1EE3">
            <w:pPr>
              <w:pStyle w:val="Textkrper-Zeileneinzug"/>
              <w:widowControl w:val="0"/>
              <w:spacing w:after="0"/>
              <w:ind w:left="0"/>
              <w:jc w:val="center"/>
              <w:rPr>
                <w:rFonts w:cs="Arial"/>
                <w:b/>
                <w:bCs/>
                <w:color w:val="FF0000"/>
                <w:lang w:val="de-DE" w:eastAsia="it-IT"/>
              </w:rPr>
            </w:pPr>
          </w:p>
        </w:tc>
        <w:tc>
          <w:tcPr>
            <w:tcW w:w="998" w:type="dxa"/>
          </w:tcPr>
          <w:p w14:paraId="19B0A690" w14:textId="77777777" w:rsidR="001F1EE3" w:rsidRPr="00211C25" w:rsidRDefault="001F1EE3" w:rsidP="001F1EE3">
            <w:pPr>
              <w:widowControl w:val="0"/>
              <w:jc w:val="both"/>
              <w:rPr>
                <w:rFonts w:cs="Arial"/>
                <w:b/>
                <w:bCs/>
                <w:color w:val="FF0000"/>
                <w:u w:val="single"/>
                <w:lang w:val="de-DE"/>
              </w:rPr>
            </w:pPr>
          </w:p>
        </w:tc>
        <w:tc>
          <w:tcPr>
            <w:tcW w:w="4260" w:type="dxa"/>
            <w:gridSpan w:val="2"/>
            <w:hideMark/>
          </w:tcPr>
          <w:p w14:paraId="28F28ED2" w14:textId="77777777" w:rsidR="001F1EE3" w:rsidRPr="00211C25" w:rsidRDefault="001F1EE3" w:rsidP="001F1EE3">
            <w:pPr>
              <w:pStyle w:val="Textkrper-Zeileneinzug"/>
              <w:widowControl w:val="0"/>
              <w:spacing w:after="0"/>
              <w:ind w:left="0"/>
              <w:jc w:val="center"/>
              <w:rPr>
                <w:rFonts w:cs="Arial"/>
                <w:b/>
                <w:bCs/>
                <w:color w:val="FF0000"/>
                <w:lang w:val="de-DE" w:eastAsia="it-IT"/>
              </w:rPr>
            </w:pPr>
            <w:proofErr w:type="spellStart"/>
            <w:r w:rsidRPr="00211C25">
              <w:rPr>
                <w:rFonts w:cs="Arial"/>
                <w:b/>
                <w:bCs/>
                <w:color w:val="FF0000"/>
                <w:lang w:val="de-DE"/>
              </w:rPr>
              <w:t>Proporzionalitá</w:t>
            </w:r>
            <w:proofErr w:type="spellEnd"/>
            <w:r w:rsidRPr="00211C25">
              <w:rPr>
                <w:rFonts w:cs="Arial"/>
                <w:b/>
                <w:bCs/>
                <w:color w:val="FF0000"/>
                <w:lang w:val="de-DE"/>
              </w:rPr>
              <w:t xml:space="preserve"> inversa</w:t>
            </w:r>
            <w:r w:rsidRPr="00211C25">
              <w:rPr>
                <w:rFonts w:cs="Arial"/>
                <w:color w:val="FF0000"/>
                <w:lang w:val="de-DE"/>
              </w:rPr>
              <w:t>:</w:t>
            </w:r>
          </w:p>
        </w:tc>
      </w:tr>
      <w:tr w:rsidR="001F1EE3" w:rsidRPr="00211C25" w14:paraId="0C77ED45" w14:textId="77777777" w:rsidTr="00344AA9">
        <w:tblPrEx>
          <w:tblLook w:val="04A0" w:firstRow="1" w:lastRow="0" w:firstColumn="1" w:lastColumn="0" w:noHBand="0" w:noVBand="1"/>
        </w:tblPrEx>
        <w:tc>
          <w:tcPr>
            <w:tcW w:w="9651" w:type="dxa"/>
            <w:gridSpan w:val="6"/>
          </w:tcPr>
          <w:p w14:paraId="3903D2A5" w14:textId="77777777" w:rsidR="001F1EE3" w:rsidRPr="00211C25" w:rsidRDefault="001F1EE3" w:rsidP="001F1EE3">
            <w:pPr>
              <w:pStyle w:val="Textkrper2"/>
              <w:widowControl w:val="0"/>
              <w:spacing w:after="0" w:line="240" w:lineRule="auto"/>
              <w:ind w:right="105"/>
              <w:jc w:val="center"/>
              <w:rPr>
                <w:rFonts w:cs="Arial"/>
                <w:b/>
                <w:bCs/>
                <w:color w:val="FF0000"/>
              </w:rPr>
            </w:pPr>
          </w:p>
          <w:p w14:paraId="62B4D5B0" w14:textId="77777777" w:rsidR="001F1EE3" w:rsidRPr="00211C25" w:rsidRDefault="001F1EE3" w:rsidP="001F1EE3">
            <w:pPr>
              <w:pStyle w:val="Textkrper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proofErr w:type="spellStart"/>
            <w:r w:rsidRPr="00211C25">
              <w:rPr>
                <w:rFonts w:cs="Arial"/>
                <w:b/>
                <w:bCs/>
                <w:color w:val="FF0000"/>
                <w:lang w:eastAsia="en-US"/>
              </w:rPr>
              <w:t>Omin</w:t>
            </w:r>
            <w:proofErr w:type="spellEnd"/>
            <w:r w:rsidRPr="00211C25">
              <w:rPr>
                <w:rFonts w:cs="Arial"/>
                <w:b/>
                <w:bCs/>
                <w:color w:val="FF0000"/>
                <w:lang w:eastAsia="en-US"/>
              </w:rPr>
              <w:t>/Oi</w:t>
            </w:r>
          </w:p>
          <w:p w14:paraId="4E76A14B" w14:textId="77777777" w:rsidR="001F1EE3" w:rsidRPr="00211C25" w:rsidRDefault="001F1EE3" w:rsidP="001F1EE3">
            <w:pPr>
              <w:pStyle w:val="StandardWeb"/>
              <w:widowControl w:val="0"/>
              <w:spacing w:before="0" w:after="0"/>
              <w:ind w:right="76"/>
              <w:jc w:val="center"/>
              <w:rPr>
                <w:rFonts w:ascii="Arial" w:hAnsi="Arial" w:cs="Arial"/>
                <w:color w:val="FF0000"/>
                <w:sz w:val="20"/>
                <w:szCs w:val="20"/>
              </w:rPr>
            </w:pPr>
          </w:p>
          <w:p w14:paraId="3816AAB7" w14:textId="77777777" w:rsidR="001F1EE3" w:rsidRPr="00211C25" w:rsidRDefault="001F1EE3" w:rsidP="001F1EE3">
            <w:pPr>
              <w:pStyle w:val="Standard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589FFA9B"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0C5DFB22"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
        </w:tc>
      </w:tr>
      <w:bookmarkEnd w:id="137"/>
      <w:tr w:rsidR="001F1EE3" w:rsidRPr="000E11BD" w14:paraId="17733846" w14:textId="77777777" w:rsidTr="00F2509C">
        <w:tblPrEx>
          <w:tblLook w:val="04A0" w:firstRow="1" w:lastRow="0" w:firstColumn="1" w:lastColumn="0" w:noHBand="0" w:noVBand="1"/>
        </w:tblPrEx>
        <w:tc>
          <w:tcPr>
            <w:tcW w:w="4393" w:type="dxa"/>
            <w:gridSpan w:val="3"/>
          </w:tcPr>
          <w:p w14:paraId="6FD62018" w14:textId="0651ADE4" w:rsidR="001F1EE3" w:rsidRPr="00211C25" w:rsidRDefault="001F1EE3" w:rsidP="001F1EE3">
            <w:pPr>
              <w:pStyle w:val="Standard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1F1EE3" w:rsidRPr="00211C25" w:rsidRDefault="001F1EE3" w:rsidP="001F1EE3">
            <w:pPr>
              <w:pStyle w:val="Textkrper2"/>
              <w:widowControl w:val="0"/>
              <w:spacing w:after="0" w:line="240" w:lineRule="auto"/>
              <w:ind w:right="76"/>
              <w:jc w:val="both"/>
              <w:rPr>
                <w:rFonts w:cs="Arial"/>
                <w:color w:val="FF0000"/>
                <w:lang w:val="de-DE" w:eastAsia="en-US"/>
              </w:rPr>
            </w:pPr>
          </w:p>
          <w:p w14:paraId="28420D0B" w14:textId="6A639382" w:rsidR="001F1EE3" w:rsidRPr="009F574F" w:rsidRDefault="001F1EE3" w:rsidP="001F1EE3">
            <w:pPr>
              <w:pStyle w:val="Textkrper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dem i-</w:t>
            </w:r>
            <w:proofErr w:type="spellStart"/>
            <w:r w:rsidRPr="004023EC">
              <w:rPr>
                <w:rFonts w:cs="Arial"/>
                <w:i/>
                <w:iCs/>
                <w:color w:val="FF0000"/>
                <w:lang w:val="de-DE"/>
              </w:rPr>
              <w:t>ten</w:t>
            </w:r>
            <w:proofErr w:type="spellEnd"/>
            <w:r w:rsidRPr="004023EC">
              <w:rPr>
                <w:rFonts w:cs="Arial"/>
                <w:i/>
                <w:iCs/>
                <w:color w:val="FF0000"/>
                <w:lang w:val="de-DE"/>
              </w:rPr>
              <w:t xml:space="preserve"> </w:t>
            </w:r>
            <w:r w:rsidRPr="009F574F">
              <w:rPr>
                <w:rFonts w:cs="Arial"/>
                <w:color w:val="FF0000"/>
                <w:lang w:val="de-DE" w:eastAsia="en-US"/>
              </w:rPr>
              <w:t xml:space="preserve">Teilnehmer </w:t>
            </w:r>
            <w:proofErr w:type="spellStart"/>
            <w:r w:rsidRPr="009F574F">
              <w:rPr>
                <w:rFonts w:cs="Arial"/>
                <w:color w:val="FF0000"/>
                <w:lang w:val="de-DE" w:eastAsia="en-US"/>
              </w:rPr>
              <w:t>zugewiesenerKoeffizient</w:t>
            </w:r>
            <w:proofErr w:type="spellEnd"/>
          </w:p>
          <w:p w14:paraId="08FB1BFE" w14:textId="77777777" w:rsidR="001F1EE3" w:rsidRPr="009F574F" w:rsidRDefault="001F1EE3" w:rsidP="001F1EE3">
            <w:pPr>
              <w:pStyle w:val="Textkrper2"/>
              <w:widowControl w:val="0"/>
              <w:spacing w:after="0" w:line="240" w:lineRule="auto"/>
              <w:ind w:right="105"/>
              <w:rPr>
                <w:rFonts w:cs="Arial"/>
                <w:color w:val="FF0000"/>
                <w:lang w:val="de-DE" w:eastAsia="en-US"/>
              </w:rPr>
            </w:pPr>
            <w:proofErr w:type="spellStart"/>
            <w:r w:rsidRPr="009F574F">
              <w:rPr>
                <w:rFonts w:cs="Arial"/>
                <w:color w:val="FF0000"/>
                <w:lang w:val="de-DE" w:eastAsia="en-US"/>
              </w:rPr>
              <w:t>Omin</w:t>
            </w:r>
            <w:proofErr w:type="spellEnd"/>
            <w:r w:rsidRPr="009F574F">
              <w:rPr>
                <w:rFonts w:cs="Arial"/>
                <w:color w:val="FF0000"/>
                <w:lang w:val="de-DE" w:eastAsia="en-US"/>
              </w:rPr>
              <w:t xml:space="preserve">= Betrag günstigstes Angebot </w:t>
            </w:r>
          </w:p>
          <w:p w14:paraId="246D8D35" w14:textId="10A9158B" w:rsidR="001F1EE3" w:rsidRPr="009F574F" w:rsidRDefault="001F1EE3" w:rsidP="001F1EE3">
            <w:pPr>
              <w:pStyle w:val="Textkrper2"/>
              <w:widowControl w:val="0"/>
              <w:spacing w:after="0" w:line="240" w:lineRule="auto"/>
              <w:ind w:right="105"/>
              <w:rPr>
                <w:rFonts w:cs="Arial"/>
                <w:color w:val="FF0000"/>
                <w:lang w:val="de-DE" w:eastAsia="en-US"/>
              </w:rPr>
            </w:pPr>
            <w:proofErr w:type="spellStart"/>
            <w:r w:rsidRPr="009F574F">
              <w:rPr>
                <w:rFonts w:cs="Arial"/>
                <w:color w:val="FF0000"/>
                <w:lang w:val="de-DE" w:eastAsia="en-US"/>
              </w:rPr>
              <w:t>Oi</w:t>
            </w:r>
            <w:proofErr w:type="spellEnd"/>
            <w:r w:rsidRPr="009F574F">
              <w:rPr>
                <w:rFonts w:cs="Arial"/>
                <w:color w:val="FF0000"/>
                <w:lang w:val="de-DE" w:eastAsia="en-US"/>
              </w:rPr>
              <w:t xml:space="preserve">= Betrag zu bewertendes Angebot </w:t>
            </w:r>
          </w:p>
          <w:p w14:paraId="19CEEAFF" w14:textId="0ABFE2C7" w:rsidR="001F1EE3" w:rsidRPr="009F574F" w:rsidRDefault="001F1EE3" w:rsidP="001F1EE3">
            <w:pPr>
              <w:pStyle w:val="Textkrper2"/>
              <w:widowControl w:val="0"/>
              <w:spacing w:after="0" w:line="240" w:lineRule="auto"/>
              <w:ind w:right="105"/>
              <w:rPr>
                <w:rFonts w:cs="Arial"/>
                <w:color w:val="FF0000"/>
                <w:lang w:val="de-DE" w:eastAsia="en-US"/>
              </w:rPr>
            </w:pPr>
            <w:proofErr w:type="spellStart"/>
            <w:r w:rsidRPr="009F574F">
              <w:rPr>
                <w:rFonts w:cs="Arial"/>
                <w:color w:val="FF0000"/>
                <w:lang w:val="de-DE" w:eastAsia="en-US"/>
              </w:rPr>
              <w:t>PEi</w:t>
            </w:r>
            <w:proofErr w:type="spellEnd"/>
            <w:r w:rsidRPr="009F574F">
              <w:rPr>
                <w:rFonts w:cs="Arial"/>
                <w:color w:val="FF0000"/>
                <w:lang w:val="de-DE" w:eastAsia="en-US"/>
              </w:rPr>
              <w:t>= Punktezahl wirtschaftliches Angebot</w:t>
            </w:r>
          </w:p>
          <w:p w14:paraId="3219E9B7" w14:textId="77777777" w:rsidR="001F1EE3" w:rsidRPr="009F574F" w:rsidRDefault="001F1EE3" w:rsidP="001F1EE3">
            <w:pPr>
              <w:pStyle w:val="Textkrper2"/>
              <w:widowControl w:val="0"/>
              <w:spacing w:after="0" w:line="240" w:lineRule="auto"/>
              <w:ind w:right="105"/>
              <w:rPr>
                <w:rFonts w:cs="Arial"/>
                <w:color w:val="FF0000"/>
                <w:lang w:val="de-DE" w:eastAsia="en-US"/>
              </w:rPr>
            </w:pPr>
            <w:proofErr w:type="spellStart"/>
            <w:r w:rsidRPr="009F574F">
              <w:rPr>
                <w:rFonts w:cs="Arial"/>
                <w:color w:val="FF0000"/>
                <w:lang w:val="de-DE" w:eastAsia="en-US"/>
              </w:rPr>
              <w:t>Pmax</w:t>
            </w:r>
            <w:proofErr w:type="spellEnd"/>
            <w:r w:rsidRPr="009F574F">
              <w:rPr>
                <w:rFonts w:cs="Arial"/>
                <w:color w:val="FF0000"/>
                <w:lang w:val="de-DE" w:eastAsia="en-US"/>
              </w:rPr>
              <w:t>=Höchstpunktezahl</w:t>
            </w:r>
          </w:p>
          <w:p w14:paraId="2727EA59" w14:textId="77777777" w:rsidR="001F1EE3" w:rsidRPr="00211C25" w:rsidRDefault="001F1EE3" w:rsidP="001F1EE3">
            <w:pPr>
              <w:pStyle w:val="StandardWeb"/>
              <w:widowControl w:val="0"/>
              <w:spacing w:before="0" w:after="0"/>
              <w:ind w:right="76"/>
              <w:rPr>
                <w:rFonts w:ascii="Arial" w:hAnsi="Arial" w:cs="Arial"/>
                <w:i/>
                <w:iCs/>
                <w:color w:val="FF0000"/>
                <w:sz w:val="20"/>
                <w:szCs w:val="20"/>
                <w:lang w:val="de-DE"/>
              </w:rPr>
            </w:pPr>
          </w:p>
        </w:tc>
        <w:tc>
          <w:tcPr>
            <w:tcW w:w="998" w:type="dxa"/>
          </w:tcPr>
          <w:p w14:paraId="41561C24" w14:textId="77777777" w:rsidR="001F1EE3" w:rsidRPr="00211C25" w:rsidRDefault="001F1EE3" w:rsidP="001F1EE3">
            <w:pPr>
              <w:widowControl w:val="0"/>
              <w:jc w:val="both"/>
              <w:rPr>
                <w:rFonts w:cs="Arial"/>
                <w:b/>
                <w:bCs/>
                <w:color w:val="FF0000"/>
                <w:u w:val="single"/>
                <w:lang w:val="de-DE"/>
              </w:rPr>
            </w:pPr>
          </w:p>
        </w:tc>
        <w:tc>
          <w:tcPr>
            <w:tcW w:w="4260" w:type="dxa"/>
            <w:gridSpan w:val="2"/>
          </w:tcPr>
          <w:p w14:paraId="1F8279AE" w14:textId="77777777" w:rsidR="001F1EE3" w:rsidRPr="00211C25" w:rsidRDefault="001F1EE3" w:rsidP="001F1EE3">
            <w:pPr>
              <w:pStyle w:val="Textkrper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1F1EE3" w:rsidRPr="00211C25" w:rsidRDefault="001F1EE3" w:rsidP="001F1EE3">
            <w:pPr>
              <w:pStyle w:val="Textkrper2"/>
              <w:widowControl w:val="0"/>
              <w:spacing w:after="0" w:line="240" w:lineRule="auto"/>
              <w:ind w:right="105"/>
              <w:jc w:val="center"/>
              <w:rPr>
                <w:rFonts w:cs="Arial"/>
                <w:color w:val="FF0000"/>
                <w:lang w:eastAsia="en-US"/>
              </w:rPr>
            </w:pPr>
          </w:p>
          <w:p w14:paraId="14AE7AD9" w14:textId="68B13724" w:rsidR="001F1EE3" w:rsidRPr="00211C25" w:rsidRDefault="001F1EE3" w:rsidP="001F1EE3">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1F1EE3" w:rsidRPr="00211C25" w:rsidRDefault="001F1EE3" w:rsidP="001F1EE3">
            <w:pPr>
              <w:widowControl w:val="0"/>
              <w:ind w:right="105"/>
              <w:rPr>
                <w:rFonts w:cs="Arial"/>
                <w:color w:val="FF0000"/>
                <w:sz w:val="24"/>
                <w:szCs w:val="24"/>
                <w:lang w:val="it-IT" w:eastAsia="de-DE"/>
              </w:rPr>
            </w:pPr>
          </w:p>
          <w:p w14:paraId="04ABA24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Omin</w:t>
            </w:r>
            <w:proofErr w:type="spellEnd"/>
            <w:r w:rsidRPr="00211C25">
              <w:rPr>
                <w:rFonts w:ascii="Arial" w:hAnsi="Arial" w:cs="Arial"/>
                <w:color w:val="FF0000"/>
                <w:sz w:val="20"/>
                <w:szCs w:val="20"/>
                <w:lang w:val="it-IT"/>
              </w:rPr>
              <w:t xml:space="preserve">= importo offerta migliore </w:t>
            </w:r>
          </w:p>
          <w:p w14:paraId="477DA0FD"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PEi</w:t>
            </w:r>
            <w:proofErr w:type="spellEnd"/>
            <w:r w:rsidRPr="00211C25">
              <w:rPr>
                <w:rFonts w:ascii="Arial" w:hAnsi="Arial" w:cs="Arial"/>
                <w:color w:val="FF0000"/>
                <w:sz w:val="20"/>
                <w:szCs w:val="20"/>
                <w:lang w:val="it-IT"/>
              </w:rPr>
              <w:t>= punteggio economico</w:t>
            </w:r>
          </w:p>
          <w:p w14:paraId="4415E807" w14:textId="77777777" w:rsidR="001F1EE3" w:rsidRPr="009F574F"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color w:val="FF0000"/>
                <w:sz w:val="20"/>
                <w:szCs w:val="20"/>
                <w:lang w:val="it-IT"/>
              </w:rPr>
              <w:t>Pmax</w:t>
            </w:r>
            <w:proofErr w:type="spellEnd"/>
            <w:r w:rsidRPr="00211C25">
              <w:rPr>
                <w:rFonts w:ascii="Arial" w:hAnsi="Arial" w:cs="Arial"/>
                <w:color w:val="FF0000"/>
                <w:sz w:val="20"/>
                <w:szCs w:val="20"/>
                <w:lang w:val="it-IT"/>
              </w:rPr>
              <w:t>= punteggio massimo</w:t>
            </w:r>
          </w:p>
        </w:tc>
      </w:tr>
      <w:tr w:rsidR="001F1EE3" w:rsidRPr="00211C25" w14:paraId="3535A76A" w14:textId="77777777" w:rsidTr="00F2509C">
        <w:tblPrEx>
          <w:tblLook w:val="04A0" w:firstRow="1" w:lastRow="0" w:firstColumn="1" w:lastColumn="0" w:noHBand="0" w:noVBand="1"/>
        </w:tblPrEx>
        <w:tc>
          <w:tcPr>
            <w:tcW w:w="4393" w:type="dxa"/>
            <w:gridSpan w:val="3"/>
            <w:hideMark/>
          </w:tcPr>
          <w:p w14:paraId="3A42A634" w14:textId="6FDAA6EC" w:rsidR="001F1EE3" w:rsidRPr="00211C25" w:rsidRDefault="001F1EE3" w:rsidP="001F1EE3">
            <w:pPr>
              <w:pStyle w:val="Textkrper-Zeileneinzug"/>
              <w:widowControl w:val="0"/>
              <w:spacing w:after="0"/>
              <w:ind w:left="0" w:right="76"/>
              <w:jc w:val="center"/>
              <w:rPr>
                <w:rFonts w:cs="Arial"/>
                <w:color w:val="FF0000"/>
                <w:lang w:eastAsia="it-IT"/>
              </w:rPr>
            </w:pPr>
            <w:proofErr w:type="spellStart"/>
            <w:r w:rsidRPr="00211C25">
              <w:rPr>
                <w:rFonts w:cs="Arial"/>
                <w:color w:val="FF0000"/>
                <w:lang w:eastAsia="it-IT"/>
              </w:rPr>
              <w:t>oder</w:t>
            </w:r>
            <w:proofErr w:type="spellEnd"/>
            <w:r w:rsidRPr="00211C25">
              <w:rPr>
                <w:rFonts w:cs="Arial"/>
                <w:color w:val="FF0000"/>
                <w:lang w:eastAsia="it-IT"/>
              </w:rPr>
              <w:t xml:space="preserve"> </w:t>
            </w:r>
          </w:p>
        </w:tc>
        <w:tc>
          <w:tcPr>
            <w:tcW w:w="998" w:type="dxa"/>
          </w:tcPr>
          <w:p w14:paraId="29EEEB63" w14:textId="77777777" w:rsidR="001F1EE3" w:rsidRPr="00211C25" w:rsidRDefault="001F1EE3" w:rsidP="001F1EE3">
            <w:pPr>
              <w:widowControl w:val="0"/>
              <w:jc w:val="both"/>
              <w:rPr>
                <w:rFonts w:cs="Arial"/>
                <w:color w:val="FF0000"/>
                <w:u w:val="single"/>
                <w:lang w:val="de-DE"/>
              </w:rPr>
            </w:pPr>
          </w:p>
        </w:tc>
        <w:tc>
          <w:tcPr>
            <w:tcW w:w="4260" w:type="dxa"/>
            <w:gridSpan w:val="2"/>
            <w:hideMark/>
          </w:tcPr>
          <w:p w14:paraId="4DC90E47" w14:textId="77777777" w:rsidR="001F1EE3" w:rsidRPr="00211C25" w:rsidRDefault="001F1EE3" w:rsidP="001F1EE3">
            <w:pPr>
              <w:pStyle w:val="Textkrper-Zeileneinzug"/>
              <w:widowControl w:val="0"/>
              <w:spacing w:after="0"/>
              <w:ind w:left="0" w:right="105"/>
              <w:jc w:val="center"/>
              <w:rPr>
                <w:rFonts w:cs="Arial"/>
                <w:color w:val="FF0000"/>
                <w:lang w:val="it-IT" w:eastAsia="it-IT"/>
              </w:rPr>
            </w:pPr>
            <w:proofErr w:type="spellStart"/>
            <w:r w:rsidRPr="00211C25">
              <w:rPr>
                <w:rFonts w:cs="Arial"/>
                <w:color w:val="FF0000"/>
                <w:lang w:eastAsia="it-IT"/>
              </w:rPr>
              <w:t>ovvero</w:t>
            </w:r>
            <w:proofErr w:type="spellEnd"/>
          </w:p>
        </w:tc>
      </w:tr>
      <w:tr w:rsidR="001F1EE3" w:rsidRPr="00211C25" w14:paraId="6A961D5E" w14:textId="77777777" w:rsidTr="00F2509C">
        <w:tblPrEx>
          <w:tblLook w:val="04A0" w:firstRow="1" w:lastRow="0" w:firstColumn="1" w:lastColumn="0" w:noHBand="0" w:noVBand="1"/>
        </w:tblPrEx>
        <w:tc>
          <w:tcPr>
            <w:tcW w:w="4393" w:type="dxa"/>
            <w:gridSpan w:val="3"/>
          </w:tcPr>
          <w:p w14:paraId="66645D61" w14:textId="77777777" w:rsidR="001F1EE3" w:rsidRPr="00211C25" w:rsidRDefault="001F1EE3" w:rsidP="001F1EE3">
            <w:pPr>
              <w:pStyle w:val="Textkrper-Zeileneinzug"/>
              <w:widowControl w:val="0"/>
              <w:spacing w:after="0"/>
              <w:ind w:left="0" w:right="76"/>
              <w:jc w:val="both"/>
              <w:rPr>
                <w:rFonts w:cs="Arial"/>
                <w:lang w:eastAsia="it-IT"/>
              </w:rPr>
            </w:pPr>
          </w:p>
        </w:tc>
        <w:tc>
          <w:tcPr>
            <w:tcW w:w="998" w:type="dxa"/>
          </w:tcPr>
          <w:p w14:paraId="335F4435" w14:textId="77777777" w:rsidR="001F1EE3" w:rsidRPr="00211C25" w:rsidRDefault="001F1EE3" w:rsidP="001F1EE3">
            <w:pPr>
              <w:widowControl w:val="0"/>
              <w:ind w:right="105"/>
              <w:rPr>
                <w:rFonts w:cs="Arial"/>
              </w:rPr>
            </w:pPr>
          </w:p>
        </w:tc>
        <w:tc>
          <w:tcPr>
            <w:tcW w:w="4260" w:type="dxa"/>
            <w:gridSpan w:val="2"/>
          </w:tcPr>
          <w:p w14:paraId="68C8634B" w14:textId="77777777" w:rsidR="001F1EE3" w:rsidRPr="00211C25" w:rsidRDefault="001F1EE3" w:rsidP="001F1EE3">
            <w:pPr>
              <w:pStyle w:val="Textkrper-Zeileneinzug"/>
              <w:widowControl w:val="0"/>
              <w:spacing w:after="0"/>
              <w:ind w:left="0" w:right="105"/>
              <w:jc w:val="both"/>
              <w:rPr>
                <w:rFonts w:cs="Arial"/>
                <w:lang w:eastAsia="it-IT"/>
              </w:rPr>
            </w:pPr>
          </w:p>
        </w:tc>
      </w:tr>
      <w:tr w:rsidR="001F1EE3" w:rsidRPr="00211C25" w14:paraId="2A6C47EF" w14:textId="77777777" w:rsidTr="00F2509C">
        <w:tblPrEx>
          <w:tblLook w:val="04A0" w:firstRow="1" w:lastRow="0" w:firstColumn="1" w:lastColumn="0" w:noHBand="0" w:noVBand="1"/>
        </w:tblPrEx>
        <w:tc>
          <w:tcPr>
            <w:tcW w:w="4393" w:type="dxa"/>
            <w:gridSpan w:val="3"/>
            <w:hideMark/>
          </w:tcPr>
          <w:p w14:paraId="1BF19949" w14:textId="668F0A8B" w:rsidR="001F1EE3" w:rsidRPr="00211C25" w:rsidRDefault="001F1EE3" w:rsidP="001F1EE3">
            <w:pPr>
              <w:pStyle w:val="Textkrper-Zeileneinzug"/>
              <w:widowControl w:val="0"/>
              <w:spacing w:after="0"/>
              <w:ind w:right="76"/>
              <w:jc w:val="center"/>
              <w:rPr>
                <w:rFonts w:cs="Arial"/>
                <w:b/>
                <w:bCs/>
                <w:color w:val="FF0000"/>
                <w:lang w:eastAsia="it-IT"/>
              </w:rPr>
            </w:pPr>
            <w:proofErr w:type="spellStart"/>
            <w:r>
              <w:rPr>
                <w:rFonts w:cs="Arial"/>
                <w:b/>
                <w:bCs/>
                <w:color w:val="FF0000"/>
                <w:lang w:eastAsia="it-IT"/>
              </w:rPr>
              <w:t>Bilineare</w:t>
            </w:r>
            <w:proofErr w:type="spellEnd"/>
            <w:r>
              <w:rPr>
                <w:rFonts w:cs="Arial"/>
                <w:b/>
                <w:bCs/>
                <w:color w:val="FF0000"/>
                <w:lang w:eastAsia="it-IT"/>
              </w:rPr>
              <w:t xml:space="preserve"> </w:t>
            </w:r>
            <w:r w:rsidRPr="00211C25">
              <w:rPr>
                <w:rFonts w:cs="Arial"/>
                <w:b/>
                <w:bCs/>
                <w:color w:val="FF0000"/>
                <w:lang w:eastAsia="it-IT"/>
              </w:rPr>
              <w:t>Formel</w:t>
            </w:r>
          </w:p>
        </w:tc>
        <w:tc>
          <w:tcPr>
            <w:tcW w:w="998" w:type="dxa"/>
          </w:tcPr>
          <w:p w14:paraId="1E923BD8" w14:textId="77777777" w:rsidR="001F1EE3" w:rsidRPr="00211C25" w:rsidRDefault="001F1EE3" w:rsidP="001F1EE3">
            <w:pPr>
              <w:widowControl w:val="0"/>
              <w:ind w:right="105"/>
              <w:jc w:val="center"/>
              <w:rPr>
                <w:rFonts w:cs="Arial"/>
                <w:b/>
                <w:bCs/>
                <w:color w:val="FF0000"/>
              </w:rPr>
            </w:pPr>
          </w:p>
        </w:tc>
        <w:tc>
          <w:tcPr>
            <w:tcW w:w="4260" w:type="dxa"/>
            <w:gridSpan w:val="2"/>
            <w:hideMark/>
          </w:tcPr>
          <w:p w14:paraId="6B0E9B64"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r w:rsidRPr="00211C25">
              <w:rPr>
                <w:rFonts w:cs="Arial"/>
                <w:b/>
                <w:bCs/>
                <w:color w:val="FF0000"/>
                <w:lang w:eastAsia="it-IT"/>
              </w:rPr>
              <w:t xml:space="preserve">Formula </w:t>
            </w:r>
            <w:proofErr w:type="spellStart"/>
            <w:r w:rsidRPr="00211C25">
              <w:rPr>
                <w:rFonts w:cs="Arial"/>
                <w:b/>
                <w:bCs/>
                <w:color w:val="FF0000"/>
                <w:lang w:eastAsia="it-IT"/>
              </w:rPr>
              <w:t>bilineare</w:t>
            </w:r>
            <w:proofErr w:type="spellEnd"/>
          </w:p>
        </w:tc>
      </w:tr>
      <w:tr w:rsidR="001F1EE3" w:rsidRPr="00211C25" w14:paraId="0F459F4C" w14:textId="77777777" w:rsidTr="00F2509C">
        <w:tblPrEx>
          <w:tblLook w:val="04A0" w:firstRow="1" w:lastRow="0" w:firstColumn="1" w:lastColumn="0" w:noHBand="0" w:noVBand="1"/>
        </w:tblPrEx>
        <w:tc>
          <w:tcPr>
            <w:tcW w:w="4393" w:type="dxa"/>
            <w:gridSpan w:val="3"/>
          </w:tcPr>
          <w:p w14:paraId="1710785D" w14:textId="77777777" w:rsidR="001F1EE3" w:rsidRPr="00211C25" w:rsidRDefault="001F1EE3" w:rsidP="001F1EE3">
            <w:pPr>
              <w:pStyle w:val="Textkrper-Zeileneinzug"/>
              <w:widowControl w:val="0"/>
              <w:spacing w:after="0"/>
              <w:ind w:right="76"/>
              <w:rPr>
                <w:rFonts w:cs="Arial"/>
                <w:b/>
                <w:bCs/>
                <w:color w:val="FF0000"/>
                <w:lang w:eastAsia="it-IT"/>
              </w:rPr>
            </w:pPr>
          </w:p>
        </w:tc>
        <w:tc>
          <w:tcPr>
            <w:tcW w:w="998" w:type="dxa"/>
          </w:tcPr>
          <w:p w14:paraId="6DE647C5" w14:textId="77777777" w:rsidR="001F1EE3" w:rsidRPr="00211C25" w:rsidRDefault="001F1EE3" w:rsidP="001F1EE3">
            <w:pPr>
              <w:widowControl w:val="0"/>
              <w:ind w:right="105"/>
              <w:jc w:val="center"/>
              <w:rPr>
                <w:rFonts w:cs="Arial"/>
                <w:b/>
                <w:bCs/>
                <w:color w:val="FF0000"/>
              </w:rPr>
            </w:pPr>
          </w:p>
        </w:tc>
        <w:tc>
          <w:tcPr>
            <w:tcW w:w="4260" w:type="dxa"/>
            <w:gridSpan w:val="2"/>
          </w:tcPr>
          <w:p w14:paraId="365C556A"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
        </w:tc>
      </w:tr>
      <w:tr w:rsidR="001F1EE3" w:rsidRPr="000E11BD" w14:paraId="681C8A3A" w14:textId="77777777" w:rsidTr="00344AA9">
        <w:tblPrEx>
          <w:tblLook w:val="04A0" w:firstRow="1" w:lastRow="0" w:firstColumn="1" w:lastColumn="0" w:noHBand="0" w:noVBand="1"/>
        </w:tblPrEx>
        <w:tc>
          <w:tcPr>
            <w:tcW w:w="9651" w:type="dxa"/>
            <w:gridSpan w:val="6"/>
          </w:tcPr>
          <w:p w14:paraId="7CFCEDA3" w14:textId="77777777" w:rsidR="001F1EE3" w:rsidRPr="00211C25" w:rsidRDefault="001F1EE3" w:rsidP="001F1EE3">
            <w:pPr>
              <w:pStyle w:val="Textkrper-Zeileneinzug"/>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p>
          <w:p w14:paraId="0E358DEA" w14:textId="77777777" w:rsidR="001F1EE3" w:rsidRPr="00211C25" w:rsidRDefault="001F1EE3" w:rsidP="001F1EE3">
            <w:pPr>
              <w:pStyle w:val="Textkrper-Zeileneinzug"/>
              <w:widowControl w:val="0"/>
              <w:spacing w:after="0"/>
              <w:ind w:left="0" w:right="105"/>
              <w:jc w:val="center"/>
              <w:rPr>
                <w:rFonts w:cs="Arial"/>
                <w:b/>
                <w:bCs/>
                <w:color w:val="FF0000"/>
                <w:vertAlign w:val="subscript"/>
                <w:lang w:val="it-IT" w:eastAsia="it-IT"/>
              </w:rPr>
            </w:pPr>
          </w:p>
          <w:p w14:paraId="3791FBB0" w14:textId="77777777" w:rsidR="001F1EE3" w:rsidRPr="00211C25" w:rsidRDefault="001F1EE3" w:rsidP="001F1EE3">
            <w:pPr>
              <w:pStyle w:val="Textkrper-Zeileneinzug"/>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lastRenderedPageBreak/>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 = X + (1,00 - </w:t>
            </w:r>
            <w:proofErr w:type="gramStart"/>
            <w:r w:rsidRPr="00211C25">
              <w:rPr>
                <w:rFonts w:cs="Arial"/>
                <w:b/>
                <w:bCs/>
                <w:color w:val="FF0000"/>
                <w:lang w:val="it-IT" w:eastAsia="it-IT"/>
              </w:rPr>
              <w:t>X)*</w:t>
            </w:r>
            <w:proofErr w:type="gramEnd"/>
            <w:r w:rsidRPr="00211C25">
              <w:rPr>
                <w:rFonts w:cs="Arial"/>
                <w:b/>
                <w:bCs/>
                <w:color w:val="FF0000"/>
                <w:lang w:val="it-IT" w:eastAsia="it-IT"/>
              </w:rPr>
              <w:t xml:space="preserve">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 </w:t>
            </w: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w:t>
            </w:r>
          </w:p>
          <w:p w14:paraId="767152D2" w14:textId="77777777" w:rsidR="001F1EE3" w:rsidRPr="00211C25" w:rsidRDefault="001F1EE3" w:rsidP="001F1EE3">
            <w:pPr>
              <w:pStyle w:val="Textkrper-Zeileneinzug"/>
              <w:widowControl w:val="0"/>
              <w:spacing w:after="0"/>
              <w:ind w:left="1140" w:right="105" w:hanging="992"/>
              <w:jc w:val="center"/>
              <w:rPr>
                <w:rFonts w:cs="Arial"/>
                <w:b/>
                <w:bCs/>
                <w:color w:val="FF0000"/>
                <w:lang w:val="it-IT" w:eastAsia="it-IT"/>
              </w:rPr>
            </w:pPr>
          </w:p>
          <w:p w14:paraId="748331DB" w14:textId="77777777" w:rsidR="001F1EE3" w:rsidRPr="00211C25" w:rsidRDefault="001F1EE3" w:rsidP="001F1EE3">
            <w:pPr>
              <w:pStyle w:val="Textkrper-Zeileneinzug"/>
              <w:widowControl w:val="0"/>
              <w:spacing w:after="0"/>
              <w:ind w:left="0" w:right="105"/>
              <w:rPr>
                <w:rFonts w:cs="Arial"/>
                <w:b/>
                <w:bCs/>
                <w:color w:val="FF0000"/>
                <w:lang w:val="it-IT" w:eastAsia="it-IT"/>
              </w:rPr>
            </w:pPr>
          </w:p>
        </w:tc>
      </w:tr>
      <w:tr w:rsidR="001F1EE3" w:rsidRPr="00211C25" w14:paraId="10982E13" w14:textId="77777777" w:rsidTr="00344AA9">
        <w:tblPrEx>
          <w:tblLook w:val="04A0" w:firstRow="1" w:lastRow="0" w:firstColumn="1" w:lastColumn="0" w:noHBand="0" w:noVBand="1"/>
        </w:tblPrEx>
        <w:trPr>
          <w:trHeight w:val="745"/>
        </w:trPr>
        <w:tc>
          <w:tcPr>
            <w:tcW w:w="9651" w:type="dxa"/>
            <w:gridSpan w:val="6"/>
          </w:tcPr>
          <w:p w14:paraId="29EFD406" w14:textId="77777777" w:rsidR="001F1EE3" w:rsidRPr="00211C25" w:rsidRDefault="001F1EE3" w:rsidP="001F1EE3">
            <w:pPr>
              <w:pStyle w:val="Standard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lastRenderedPageBreak/>
              <w:t>Punktzahl</w:t>
            </w:r>
            <w:proofErr w:type="spellEnd"/>
            <w:r w:rsidRPr="00211C25">
              <w:rPr>
                <w:rFonts w:ascii="Arial" w:hAnsi="Arial" w:cs="Arial"/>
                <w:color w:val="FF0000"/>
                <w:sz w:val="20"/>
                <w:szCs w:val="20"/>
              </w:rPr>
              <w:t xml:space="preserve">/punteggio: </w:t>
            </w:r>
          </w:p>
          <w:p w14:paraId="70A5B4CE"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20163FBE" w14:textId="77777777" w:rsidR="001F1EE3" w:rsidRPr="00211C25" w:rsidRDefault="001F1EE3" w:rsidP="001F1EE3">
            <w:pPr>
              <w:pStyle w:val="Textkrper-Zeileneinzug"/>
              <w:widowControl w:val="0"/>
              <w:spacing w:after="0"/>
              <w:ind w:left="0" w:right="105"/>
              <w:jc w:val="center"/>
              <w:rPr>
                <w:rFonts w:cs="Arial"/>
                <w:b/>
                <w:bCs/>
                <w:color w:val="FF0000"/>
                <w:lang w:eastAsia="it-IT"/>
              </w:rPr>
            </w:pPr>
          </w:p>
        </w:tc>
      </w:tr>
      <w:tr w:rsidR="001F1EE3" w:rsidRPr="00211C25" w14:paraId="0DD9AAA3" w14:textId="77777777" w:rsidTr="00F2509C">
        <w:tblPrEx>
          <w:tblLook w:val="04A0" w:firstRow="1" w:lastRow="0" w:firstColumn="1" w:lastColumn="0" w:noHBand="0" w:noVBand="1"/>
        </w:tblPrEx>
        <w:tc>
          <w:tcPr>
            <w:tcW w:w="4393" w:type="dxa"/>
            <w:gridSpan w:val="3"/>
          </w:tcPr>
          <w:p w14:paraId="392C3E68" w14:textId="53A7F8D3" w:rsidR="001F1EE3" w:rsidRPr="00211C25" w:rsidRDefault="001F1EE3" w:rsidP="001F1EE3">
            <w:pPr>
              <w:pStyle w:val="Standard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1F1EE3" w:rsidRPr="00211C25" w:rsidRDefault="001F1EE3" w:rsidP="001F1EE3">
            <w:pPr>
              <w:widowControl w:val="0"/>
              <w:ind w:right="76"/>
              <w:jc w:val="center"/>
              <w:rPr>
                <w:rFonts w:cs="Arial"/>
                <w:b/>
                <w:bCs/>
                <w:color w:val="FF0000"/>
                <w:u w:val="single"/>
                <w:lang w:val="it-IT"/>
              </w:rPr>
            </w:pPr>
          </w:p>
        </w:tc>
        <w:tc>
          <w:tcPr>
            <w:tcW w:w="998" w:type="dxa"/>
          </w:tcPr>
          <w:p w14:paraId="7D615BD3" w14:textId="77777777" w:rsidR="001F1EE3" w:rsidRPr="00211C25" w:rsidRDefault="001F1EE3" w:rsidP="001F1EE3">
            <w:pPr>
              <w:widowControl w:val="0"/>
              <w:jc w:val="center"/>
              <w:rPr>
                <w:rFonts w:cs="Arial"/>
                <w:b/>
                <w:bCs/>
                <w:color w:val="FF0000"/>
                <w:sz w:val="22"/>
                <w:szCs w:val="22"/>
                <w:u w:val="single"/>
              </w:rPr>
            </w:pPr>
          </w:p>
        </w:tc>
        <w:tc>
          <w:tcPr>
            <w:tcW w:w="4260" w:type="dxa"/>
            <w:gridSpan w:val="2"/>
          </w:tcPr>
          <w:p w14:paraId="1B0CB4C0" w14:textId="77777777" w:rsidR="001F1EE3" w:rsidRPr="00211C25" w:rsidRDefault="001F1EE3" w:rsidP="001F1EE3">
            <w:pPr>
              <w:pStyle w:val="Standard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1F1EE3" w:rsidRPr="00211C25" w:rsidRDefault="001F1EE3" w:rsidP="001F1EE3">
            <w:pPr>
              <w:widowControl w:val="0"/>
              <w:ind w:right="105"/>
              <w:jc w:val="center"/>
              <w:rPr>
                <w:rFonts w:cs="Arial"/>
                <w:b/>
                <w:bCs/>
                <w:color w:val="FF0000"/>
                <w:u w:val="single"/>
              </w:rPr>
            </w:pPr>
          </w:p>
        </w:tc>
      </w:tr>
      <w:tr w:rsidR="001F1EE3" w:rsidRPr="000E11BD" w14:paraId="351165F5" w14:textId="77777777" w:rsidTr="00F2509C">
        <w:tblPrEx>
          <w:tblLook w:val="04A0" w:firstRow="1" w:lastRow="0" w:firstColumn="1" w:lastColumn="0" w:noHBand="0" w:noVBand="1"/>
        </w:tblPrEx>
        <w:tc>
          <w:tcPr>
            <w:tcW w:w="4393" w:type="dxa"/>
            <w:gridSpan w:val="3"/>
          </w:tcPr>
          <w:p w14:paraId="7273F56B" w14:textId="3AC486E6" w:rsidR="001F1EE3" w:rsidRPr="00211C25" w:rsidRDefault="001F1EE3" w:rsidP="001F1EE3">
            <w:pPr>
              <w:widowControl w:val="0"/>
              <w:spacing w:before="60" w:after="60"/>
              <w:ind w:left="1424" w:hanging="1276"/>
              <w:jc w:val="both"/>
              <w:rPr>
                <w:rFonts w:cs="Arial"/>
                <w:i/>
                <w:iCs/>
                <w:color w:val="FF0000"/>
                <w:sz w:val="22"/>
                <w:szCs w:val="22"/>
                <w:lang w:val="de-DE"/>
              </w:rPr>
            </w:pPr>
            <w:proofErr w:type="spellStart"/>
            <w:r w:rsidRPr="00211C25">
              <w:rPr>
                <w:rFonts w:cs="Arial"/>
                <w:b/>
                <w:bCs/>
                <w:i/>
                <w:iCs/>
                <w:color w:val="FF0000"/>
                <w:lang w:val="de-DE"/>
              </w:rPr>
              <w:t>PEi</w:t>
            </w:r>
            <w:proofErr w:type="spellEnd"/>
            <w:r w:rsidRPr="00211C25">
              <w:rPr>
                <w:rFonts w:cs="Arial"/>
                <w:b/>
                <w:bCs/>
                <w:i/>
                <w:iCs/>
                <w:color w:val="FF0000"/>
                <w:lang w:val="de-DE"/>
              </w:rPr>
              <w:t>       </w:t>
            </w:r>
            <w:r w:rsidRPr="00211C25">
              <w:rPr>
                <w:rFonts w:cs="Arial"/>
                <w:i/>
                <w:iCs/>
                <w:color w:val="FF0000"/>
                <w:lang w:val="de-DE"/>
              </w:rPr>
              <w:t>=    Punktezahl wirtschaftliches Angebot</w:t>
            </w:r>
          </w:p>
          <w:p w14:paraId="659B11A4" w14:textId="53FD209E" w:rsidR="001F1EE3" w:rsidRPr="00211C25" w:rsidRDefault="001F1EE3" w:rsidP="001F1EE3">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dem i-</w:t>
            </w:r>
            <w:proofErr w:type="spellStart"/>
            <w:r w:rsidRPr="00211C25">
              <w:rPr>
                <w:rFonts w:cs="Arial"/>
                <w:i/>
                <w:iCs/>
                <w:color w:val="FF0000"/>
                <w:lang w:val="de-DE"/>
              </w:rPr>
              <w:t>ten</w:t>
            </w:r>
            <w:proofErr w:type="spellEnd"/>
            <w:r w:rsidRPr="00211C25">
              <w:rPr>
                <w:rFonts w:cs="Arial"/>
                <w:i/>
                <w:iCs/>
                <w:color w:val="FF0000"/>
                <w:lang w:val="de-DE"/>
              </w:rPr>
              <w:t xml:space="preserve"> Teilnehmer zugewiesener Koeffizient </w:t>
            </w:r>
          </w:p>
          <w:p w14:paraId="09009F84" w14:textId="001830B1" w:rsidR="001F1EE3" w:rsidRPr="00211C25" w:rsidRDefault="001F1EE3" w:rsidP="001F1EE3">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   prozentueller Abschlag des i-</w:t>
            </w:r>
            <w:proofErr w:type="spellStart"/>
            <w:r w:rsidRPr="00211C25">
              <w:rPr>
                <w:rFonts w:cs="Arial"/>
                <w:i/>
                <w:iCs/>
                <w:color w:val="FF0000"/>
                <w:lang w:val="de-DE"/>
              </w:rPr>
              <w:t>ten</w:t>
            </w:r>
            <w:proofErr w:type="spellEnd"/>
            <w:r w:rsidRPr="00211C25">
              <w:rPr>
                <w:rFonts w:cs="Arial"/>
                <w:i/>
                <w:iCs/>
                <w:color w:val="FF0000"/>
                <w:lang w:val="de-DE"/>
              </w:rPr>
              <w:t xml:space="preserve"> Teilnehmers </w:t>
            </w:r>
          </w:p>
          <w:p w14:paraId="77F443BF" w14:textId="30D93F5E" w:rsidR="001F1EE3" w:rsidRPr="00211C25" w:rsidRDefault="001F1EE3" w:rsidP="001F1EE3">
            <w:pPr>
              <w:widowControl w:val="0"/>
              <w:spacing w:before="60" w:after="60"/>
              <w:ind w:left="1418" w:hanging="1276"/>
              <w:jc w:val="both"/>
              <w:rPr>
                <w:rFonts w:cs="Arial"/>
                <w:i/>
                <w:iCs/>
                <w:color w:val="FF0000"/>
                <w:lang w:val="de-DE"/>
              </w:rPr>
            </w:pPr>
            <w:proofErr w:type="spellStart"/>
            <w:r w:rsidRPr="00211C25">
              <w:rPr>
                <w:rFonts w:cs="Arial"/>
                <w:b/>
                <w:bCs/>
                <w:color w:val="FF0000"/>
                <w:lang w:val="de-DE" w:eastAsia="it-IT"/>
              </w:rPr>
              <w:t>A</w:t>
            </w:r>
            <w:r w:rsidRPr="00211C25">
              <w:rPr>
                <w:rFonts w:cs="Arial"/>
                <w:b/>
                <w:bCs/>
                <w:color w:val="FF0000"/>
                <w:vertAlign w:val="subscript"/>
                <w:lang w:val="de-DE" w:eastAsia="it-IT"/>
              </w:rPr>
              <w:t>Schwelle</w:t>
            </w:r>
            <w:proofErr w:type="spellEnd"/>
            <w:r w:rsidRPr="00211C25">
              <w:rPr>
                <w:rFonts w:cs="Arial"/>
                <w:b/>
                <w:bCs/>
                <w:color w:val="FF0000"/>
                <w:vertAlign w:val="subscript"/>
                <w:lang w:val="de-DE" w:eastAsia="it-IT"/>
              </w:rPr>
              <w:t xml:space="preserve"> </w:t>
            </w:r>
            <w:proofErr w:type="gramStart"/>
            <w:r w:rsidRPr="00211C25">
              <w:rPr>
                <w:rFonts w:cs="Arial"/>
                <w:i/>
                <w:iCs/>
                <w:color w:val="FF0000"/>
                <w:lang w:val="de-DE"/>
              </w:rPr>
              <w:t>=  arithmetischer</w:t>
            </w:r>
            <w:proofErr w:type="gramEnd"/>
            <w:r w:rsidRPr="00211C25">
              <w:rPr>
                <w:rFonts w:cs="Arial"/>
                <w:i/>
                <w:iCs/>
                <w:color w:val="FF0000"/>
                <w:lang w:val="de-DE"/>
              </w:rPr>
              <w:t xml:space="preserve"> Mittelwert der Preisabschläge der Teilnehmer</w:t>
            </w:r>
          </w:p>
          <w:p w14:paraId="70D7EA73" w14:textId="66159743" w:rsidR="001F1EE3" w:rsidRPr="00211C25" w:rsidRDefault="001F1EE3" w:rsidP="001F1EE3">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1F1EE3" w:rsidRPr="00211C25" w:rsidRDefault="001F1EE3" w:rsidP="001F1EE3">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 xml:space="preserve">A </w:t>
            </w:r>
            <w:proofErr w:type="spellStart"/>
            <w:r w:rsidRPr="00211C25">
              <w:rPr>
                <w:rFonts w:cs="Arial"/>
                <w:b/>
                <w:bCs/>
                <w:i/>
                <w:iCs/>
                <w:color w:val="FF0000"/>
                <w:lang w:val="de-DE"/>
              </w:rPr>
              <w:t>max</w:t>
            </w:r>
            <w:proofErr w:type="spellEnd"/>
            <w:r w:rsidRPr="00211C25">
              <w:rPr>
                <w:rFonts w:cs="Arial"/>
                <w:i/>
                <w:iCs/>
                <w:color w:val="FF0000"/>
                <w:lang w:val="de-DE"/>
              </w:rPr>
              <w:t>   </w:t>
            </w:r>
            <w:proofErr w:type="gramStart"/>
            <w:r w:rsidRPr="00211C25">
              <w:rPr>
                <w:rFonts w:cs="Arial"/>
                <w:i/>
                <w:iCs/>
                <w:color w:val="FF0000"/>
                <w:lang w:val="de-DE"/>
              </w:rPr>
              <w:t>=  Wert</w:t>
            </w:r>
            <w:proofErr w:type="gramEnd"/>
            <w:r w:rsidRPr="00211C25">
              <w:rPr>
                <w:rFonts w:cs="Arial"/>
                <w:i/>
                <w:iCs/>
                <w:color w:val="FF0000"/>
                <w:lang w:val="de-DE"/>
              </w:rPr>
              <w:t xml:space="preserve"> des günstigsten Abschlags</w:t>
            </w:r>
          </w:p>
        </w:tc>
        <w:tc>
          <w:tcPr>
            <w:tcW w:w="998" w:type="dxa"/>
          </w:tcPr>
          <w:p w14:paraId="058F8218" w14:textId="77777777" w:rsidR="001F1EE3" w:rsidRPr="00211C25" w:rsidRDefault="001F1EE3" w:rsidP="001F1EE3">
            <w:pPr>
              <w:widowControl w:val="0"/>
              <w:ind w:right="105"/>
              <w:jc w:val="center"/>
              <w:rPr>
                <w:rFonts w:cs="Arial"/>
                <w:b/>
                <w:bCs/>
                <w:color w:val="FF0000"/>
                <w:lang w:val="de-DE"/>
              </w:rPr>
            </w:pPr>
          </w:p>
        </w:tc>
        <w:tc>
          <w:tcPr>
            <w:tcW w:w="4260" w:type="dxa"/>
            <w:gridSpan w:val="2"/>
          </w:tcPr>
          <w:p w14:paraId="6D7E8D76" w14:textId="48349CD3" w:rsidR="001F1EE3" w:rsidRPr="00211C25" w:rsidRDefault="001F1EE3" w:rsidP="001F1EE3">
            <w:pPr>
              <w:widowControl w:val="0"/>
              <w:spacing w:before="60" w:after="60"/>
              <w:ind w:left="1424" w:hanging="1276"/>
              <w:rPr>
                <w:rFonts w:cs="Arial"/>
                <w:i/>
                <w:iCs/>
                <w:color w:val="FF0000"/>
                <w:lang w:val="it-IT"/>
              </w:rPr>
            </w:pPr>
            <w:proofErr w:type="spellStart"/>
            <w:r w:rsidRPr="00211C25">
              <w:rPr>
                <w:rFonts w:cs="Arial"/>
                <w:b/>
                <w:bCs/>
                <w:i/>
                <w:iCs/>
                <w:color w:val="FF0000"/>
                <w:lang w:val="it-IT"/>
              </w:rPr>
              <w:t>PEi</w:t>
            </w:r>
            <w:proofErr w:type="spellEnd"/>
            <w:r w:rsidRPr="00211C25">
              <w:rPr>
                <w:rFonts w:cs="Arial"/>
                <w:b/>
                <w:bCs/>
                <w:i/>
                <w:iCs/>
                <w:color w:val="FF0000"/>
                <w:lang w:val="it-IT"/>
              </w:rPr>
              <w:t>        </w:t>
            </w:r>
            <w:r w:rsidRPr="00211C25">
              <w:rPr>
                <w:rFonts w:cs="Arial"/>
                <w:i/>
                <w:iCs/>
                <w:color w:val="FF0000"/>
                <w:lang w:val="it-IT"/>
              </w:rPr>
              <w:t>=        punteggio economico</w:t>
            </w:r>
          </w:p>
          <w:p w14:paraId="2B05D14B" w14:textId="4E5E8FAE"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1F1EE3" w:rsidRPr="00211C25" w:rsidRDefault="001F1EE3" w:rsidP="001F1EE3">
            <w:pPr>
              <w:widowControl w:val="0"/>
              <w:spacing w:before="60" w:after="60"/>
              <w:ind w:left="1424" w:hanging="1276"/>
              <w:rPr>
                <w:rFonts w:cs="Arial"/>
                <w:i/>
                <w:iCs/>
                <w:color w:val="FF0000"/>
                <w:lang w:val="it-IT"/>
              </w:rPr>
            </w:pPr>
            <w:proofErr w:type="spellStart"/>
            <w:proofErr w:type="gram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 xml:space="preserve">  </w:t>
            </w:r>
            <w:r w:rsidRPr="00211C25">
              <w:rPr>
                <w:rFonts w:cs="Arial"/>
                <w:i/>
                <w:iCs/>
                <w:color w:val="FF0000"/>
                <w:lang w:val="it-IT"/>
              </w:rPr>
              <w:t>=</w:t>
            </w:r>
            <w:proofErr w:type="gramEnd"/>
            <w:r w:rsidRPr="00211C25">
              <w:rPr>
                <w:rFonts w:cs="Arial"/>
                <w:i/>
                <w:iCs/>
                <w:color w:val="FF0000"/>
                <w:lang w:val="it-IT"/>
              </w:rPr>
              <w:t>         media aritmetica dei valori del ribasso offerto dai concorrenti</w:t>
            </w:r>
          </w:p>
          <w:p w14:paraId="6D160033" w14:textId="1789B374"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1F1EE3" w:rsidRPr="00211C25" w:rsidRDefault="001F1EE3" w:rsidP="001F1EE3">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1F1EE3" w:rsidRPr="000E11BD" w14:paraId="35316F79" w14:textId="77777777" w:rsidTr="00F2509C">
        <w:tblPrEx>
          <w:tblLook w:val="04A0" w:firstRow="1" w:lastRow="0" w:firstColumn="1" w:lastColumn="0" w:noHBand="0" w:noVBand="1"/>
        </w:tblPrEx>
        <w:tc>
          <w:tcPr>
            <w:tcW w:w="4393" w:type="dxa"/>
            <w:gridSpan w:val="3"/>
          </w:tcPr>
          <w:p w14:paraId="77813A0C" w14:textId="77777777" w:rsidR="001F1EE3" w:rsidRPr="00211C25" w:rsidRDefault="001F1EE3" w:rsidP="001F1EE3">
            <w:pPr>
              <w:pStyle w:val="Textkrper-Zeileneinzug"/>
              <w:widowControl w:val="0"/>
              <w:spacing w:after="0"/>
              <w:ind w:left="0" w:right="76"/>
              <w:jc w:val="center"/>
              <w:rPr>
                <w:rFonts w:cs="Arial"/>
                <w:b/>
                <w:bCs/>
                <w:color w:val="FF0000"/>
                <w:lang w:val="it-IT" w:eastAsia="it-IT"/>
              </w:rPr>
            </w:pPr>
          </w:p>
        </w:tc>
        <w:tc>
          <w:tcPr>
            <w:tcW w:w="998" w:type="dxa"/>
          </w:tcPr>
          <w:p w14:paraId="339CDA97" w14:textId="77777777" w:rsidR="001F1EE3" w:rsidRPr="00211C25" w:rsidRDefault="001F1EE3" w:rsidP="001F1EE3">
            <w:pPr>
              <w:widowControl w:val="0"/>
              <w:ind w:right="105"/>
              <w:jc w:val="center"/>
              <w:rPr>
                <w:rFonts w:cs="Arial"/>
                <w:b/>
                <w:bCs/>
                <w:color w:val="FF0000"/>
                <w:lang w:val="it-IT"/>
              </w:rPr>
            </w:pPr>
          </w:p>
        </w:tc>
        <w:tc>
          <w:tcPr>
            <w:tcW w:w="4260" w:type="dxa"/>
            <w:gridSpan w:val="2"/>
          </w:tcPr>
          <w:p w14:paraId="237AB2FE" w14:textId="77777777" w:rsidR="001F1EE3" w:rsidRPr="00211C25" w:rsidRDefault="001F1EE3" w:rsidP="001F1EE3">
            <w:pPr>
              <w:pStyle w:val="Textkrper-Zeileneinzug"/>
              <w:widowControl w:val="0"/>
              <w:spacing w:after="0"/>
              <w:ind w:left="0" w:right="105"/>
              <w:jc w:val="center"/>
              <w:rPr>
                <w:rFonts w:cs="Arial"/>
                <w:b/>
                <w:bCs/>
                <w:color w:val="FF0000"/>
                <w:lang w:val="it-IT" w:eastAsia="it-IT"/>
              </w:rPr>
            </w:pPr>
          </w:p>
        </w:tc>
      </w:tr>
      <w:tr w:rsidR="001F1EE3" w:rsidRPr="000E11BD" w14:paraId="1A70038D" w14:textId="77777777" w:rsidTr="00F2509C">
        <w:tblPrEx>
          <w:tblLook w:val="04A0" w:firstRow="1" w:lastRow="0" w:firstColumn="1" w:lastColumn="0" w:noHBand="0" w:noVBand="1"/>
        </w:tblPrEx>
        <w:tc>
          <w:tcPr>
            <w:tcW w:w="4393" w:type="dxa"/>
            <w:gridSpan w:val="3"/>
          </w:tcPr>
          <w:p w14:paraId="448E4D73"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1F1EE3" w:rsidRPr="00211C25" w:rsidRDefault="001F1EE3" w:rsidP="001F1EE3">
            <w:pPr>
              <w:pStyle w:val="Textkrper-Zeileneinzug"/>
              <w:widowControl w:val="0"/>
              <w:spacing w:after="0"/>
              <w:ind w:left="0" w:right="76"/>
              <w:jc w:val="both"/>
              <w:rPr>
                <w:rFonts w:cs="Arial"/>
                <w:color w:val="FF0000"/>
                <w:lang w:val="de-DE" w:eastAsia="it-IT"/>
              </w:rPr>
            </w:pPr>
          </w:p>
        </w:tc>
        <w:tc>
          <w:tcPr>
            <w:tcW w:w="998" w:type="dxa"/>
          </w:tcPr>
          <w:p w14:paraId="3EFD9504" w14:textId="77777777" w:rsidR="001F1EE3" w:rsidRPr="00211C25" w:rsidRDefault="001F1EE3" w:rsidP="001F1EE3">
            <w:pPr>
              <w:widowControl w:val="0"/>
              <w:ind w:left="-274" w:right="105"/>
              <w:rPr>
                <w:rFonts w:cs="Arial"/>
                <w:color w:val="FF0000"/>
                <w:lang w:val="de-DE"/>
              </w:rPr>
            </w:pPr>
          </w:p>
        </w:tc>
        <w:tc>
          <w:tcPr>
            <w:tcW w:w="4260" w:type="dxa"/>
            <w:gridSpan w:val="2"/>
          </w:tcPr>
          <w:p w14:paraId="214A81F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1F1EE3" w:rsidRPr="00211C25" w:rsidRDefault="001F1EE3" w:rsidP="001F1EE3">
            <w:pPr>
              <w:pStyle w:val="Textkrper-Zeileneinzug"/>
              <w:widowControl w:val="0"/>
              <w:spacing w:after="0"/>
              <w:ind w:left="0" w:right="105"/>
              <w:jc w:val="both"/>
              <w:rPr>
                <w:rFonts w:cs="Arial"/>
                <w:color w:val="FF0000"/>
                <w:lang w:val="it-IT" w:eastAsia="it-IT"/>
              </w:rPr>
            </w:pPr>
          </w:p>
        </w:tc>
      </w:tr>
      <w:tr w:rsidR="001F1EE3" w:rsidRPr="00211C25" w14:paraId="1D3C6EA1" w14:textId="77777777" w:rsidTr="00F2509C">
        <w:tblPrEx>
          <w:tblLook w:val="04A0" w:firstRow="1" w:lastRow="0" w:firstColumn="1" w:lastColumn="0" w:noHBand="0" w:noVBand="1"/>
        </w:tblPrEx>
        <w:tc>
          <w:tcPr>
            <w:tcW w:w="4393" w:type="dxa"/>
            <w:gridSpan w:val="3"/>
          </w:tcPr>
          <w:p w14:paraId="5644F763" w14:textId="67ED3481" w:rsidR="001F1EE3" w:rsidRPr="00211C25" w:rsidRDefault="001F1EE3" w:rsidP="001F1EE3">
            <w:pPr>
              <w:pStyle w:val="Textkrper-Zeileneinzug"/>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1F1EE3" w:rsidRPr="00211C25" w:rsidRDefault="001F1EE3" w:rsidP="001F1EE3">
            <w:pPr>
              <w:widowControl w:val="0"/>
              <w:ind w:right="76"/>
              <w:jc w:val="both"/>
              <w:rPr>
                <w:rFonts w:cs="Arial"/>
                <w:color w:val="FF0000"/>
                <w:lang w:val="de-DE"/>
              </w:rPr>
            </w:pPr>
          </w:p>
        </w:tc>
        <w:tc>
          <w:tcPr>
            <w:tcW w:w="998" w:type="dxa"/>
          </w:tcPr>
          <w:p w14:paraId="006A4A5D" w14:textId="77777777" w:rsidR="001F1EE3" w:rsidRPr="00211C25" w:rsidRDefault="001F1EE3" w:rsidP="001F1EE3">
            <w:pPr>
              <w:widowControl w:val="0"/>
              <w:ind w:left="-274" w:right="105"/>
              <w:rPr>
                <w:rFonts w:cs="Arial"/>
                <w:color w:val="FF0000"/>
                <w:lang w:val="de-DE"/>
              </w:rPr>
            </w:pPr>
          </w:p>
        </w:tc>
        <w:tc>
          <w:tcPr>
            <w:tcW w:w="4260" w:type="dxa"/>
            <w:gridSpan w:val="2"/>
          </w:tcPr>
          <w:p w14:paraId="08B38DBB" w14:textId="77777777" w:rsidR="001F1EE3" w:rsidRPr="00211C25" w:rsidRDefault="001F1EE3" w:rsidP="001F1EE3">
            <w:pPr>
              <w:pStyle w:val="Textkrper-Zeileneinzug"/>
              <w:widowControl w:val="0"/>
              <w:spacing w:after="0"/>
              <w:ind w:left="0" w:right="105"/>
              <w:jc w:val="center"/>
              <w:rPr>
                <w:rFonts w:cs="Arial"/>
                <w:color w:val="FF0000"/>
                <w:lang w:val="it-IT" w:eastAsia="it-IT"/>
              </w:rPr>
            </w:pPr>
            <w:proofErr w:type="spellStart"/>
            <w:r w:rsidRPr="00211C25">
              <w:rPr>
                <w:rFonts w:cs="Arial"/>
                <w:color w:val="FF0000"/>
                <w:lang w:eastAsia="it-IT"/>
              </w:rPr>
              <w:t>Oppure</w:t>
            </w:r>
            <w:proofErr w:type="spellEnd"/>
            <w:r w:rsidRPr="00211C25">
              <w:rPr>
                <w:rFonts w:cs="Arial"/>
                <w:color w:val="FF0000"/>
                <w:lang w:eastAsia="it-IT"/>
              </w:rPr>
              <w:t>:</w:t>
            </w:r>
          </w:p>
          <w:p w14:paraId="6B50FE66" w14:textId="77777777" w:rsidR="001F1EE3" w:rsidRPr="00211C25" w:rsidRDefault="001F1EE3" w:rsidP="001F1EE3">
            <w:pPr>
              <w:widowControl w:val="0"/>
              <w:ind w:right="105"/>
              <w:jc w:val="both"/>
              <w:rPr>
                <w:rFonts w:cs="Arial"/>
                <w:color w:val="FF0000"/>
              </w:rPr>
            </w:pPr>
          </w:p>
        </w:tc>
      </w:tr>
      <w:tr w:rsidR="001F1EE3" w:rsidRPr="00211C25" w14:paraId="10B0987D" w14:textId="77777777" w:rsidTr="00F2509C">
        <w:tblPrEx>
          <w:tblLook w:val="04A0" w:firstRow="1" w:lastRow="0" w:firstColumn="1" w:lastColumn="0" w:noHBand="0" w:noVBand="1"/>
        </w:tblPrEx>
        <w:tc>
          <w:tcPr>
            <w:tcW w:w="4393" w:type="dxa"/>
            <w:gridSpan w:val="3"/>
            <w:hideMark/>
          </w:tcPr>
          <w:p w14:paraId="326CD102" w14:textId="77777777" w:rsidR="001F1EE3" w:rsidRPr="00211C25" w:rsidRDefault="001F1EE3" w:rsidP="001F1EE3">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8" w:type="dxa"/>
          </w:tcPr>
          <w:p w14:paraId="139B0E40" w14:textId="77777777" w:rsidR="001F1EE3" w:rsidRPr="00211C25" w:rsidRDefault="001F1EE3" w:rsidP="001F1EE3">
            <w:pPr>
              <w:widowControl w:val="0"/>
              <w:ind w:left="-274" w:right="105"/>
              <w:jc w:val="center"/>
              <w:rPr>
                <w:rFonts w:cs="Arial"/>
                <w:b/>
                <w:bCs/>
                <w:color w:val="FF0000"/>
                <w:lang w:val="de-DE"/>
              </w:rPr>
            </w:pPr>
          </w:p>
        </w:tc>
        <w:tc>
          <w:tcPr>
            <w:tcW w:w="4260" w:type="dxa"/>
            <w:gridSpan w:val="2"/>
            <w:hideMark/>
          </w:tcPr>
          <w:p w14:paraId="3E7E5C88" w14:textId="77777777" w:rsidR="001F1EE3" w:rsidRPr="00211C25" w:rsidRDefault="001F1EE3" w:rsidP="001F1EE3">
            <w:pPr>
              <w:widowControl w:val="0"/>
              <w:ind w:right="105"/>
              <w:jc w:val="center"/>
              <w:rPr>
                <w:rFonts w:cs="Arial"/>
                <w:b/>
                <w:bCs/>
                <w:color w:val="FF0000"/>
                <w:lang w:val="it-IT"/>
              </w:rPr>
            </w:pPr>
            <w:r w:rsidRPr="00211C25">
              <w:rPr>
                <w:rFonts w:cs="Arial"/>
                <w:b/>
                <w:bCs/>
                <w:color w:val="FF0000"/>
              </w:rPr>
              <w:t xml:space="preserve">Formula con </w:t>
            </w:r>
            <w:proofErr w:type="spellStart"/>
            <w:r w:rsidRPr="00211C25">
              <w:rPr>
                <w:rFonts w:cs="Arial"/>
                <w:b/>
                <w:bCs/>
                <w:color w:val="FF0000"/>
              </w:rPr>
              <w:t>interpolazione</w:t>
            </w:r>
            <w:proofErr w:type="spellEnd"/>
            <w:r w:rsidRPr="00211C25">
              <w:rPr>
                <w:rFonts w:cs="Arial"/>
                <w:b/>
                <w:bCs/>
                <w:color w:val="FF0000"/>
              </w:rPr>
              <w:t xml:space="preserve"> </w:t>
            </w:r>
            <w:proofErr w:type="spellStart"/>
            <w:r w:rsidRPr="00211C25">
              <w:rPr>
                <w:rFonts w:cs="Arial"/>
                <w:b/>
                <w:bCs/>
                <w:color w:val="FF0000"/>
              </w:rPr>
              <w:t>lineare</w:t>
            </w:r>
            <w:proofErr w:type="spellEnd"/>
          </w:p>
        </w:tc>
      </w:tr>
      <w:tr w:rsidR="001F1EE3" w:rsidRPr="00211C25" w14:paraId="29717671" w14:textId="77777777" w:rsidTr="00F2509C">
        <w:tblPrEx>
          <w:tblLook w:val="04A0" w:firstRow="1" w:lastRow="0" w:firstColumn="1" w:lastColumn="0" w:noHBand="0" w:noVBand="1"/>
        </w:tblPrEx>
        <w:tc>
          <w:tcPr>
            <w:tcW w:w="4393" w:type="dxa"/>
            <w:gridSpan w:val="3"/>
          </w:tcPr>
          <w:p w14:paraId="61D6A709" w14:textId="77777777" w:rsidR="001F1EE3" w:rsidRPr="00211C25" w:rsidRDefault="001F1EE3" w:rsidP="001F1EE3">
            <w:pPr>
              <w:pStyle w:val="Textkrper-Zeileneinzug"/>
              <w:widowControl w:val="0"/>
              <w:spacing w:after="0"/>
              <w:ind w:left="0" w:right="76"/>
              <w:jc w:val="center"/>
              <w:rPr>
                <w:rFonts w:cs="Arial"/>
                <w:color w:val="FF0000"/>
                <w:lang w:eastAsia="it-IT"/>
              </w:rPr>
            </w:pPr>
          </w:p>
        </w:tc>
        <w:tc>
          <w:tcPr>
            <w:tcW w:w="998" w:type="dxa"/>
          </w:tcPr>
          <w:p w14:paraId="02D2E3E2" w14:textId="77777777" w:rsidR="001F1EE3" w:rsidRPr="00211C25" w:rsidRDefault="001F1EE3" w:rsidP="001F1EE3">
            <w:pPr>
              <w:widowControl w:val="0"/>
              <w:ind w:left="-274" w:right="105"/>
              <w:jc w:val="center"/>
              <w:rPr>
                <w:rFonts w:cs="Arial"/>
                <w:b/>
                <w:bCs/>
                <w:color w:val="FF0000"/>
              </w:rPr>
            </w:pPr>
          </w:p>
        </w:tc>
        <w:tc>
          <w:tcPr>
            <w:tcW w:w="4260" w:type="dxa"/>
            <w:gridSpan w:val="2"/>
          </w:tcPr>
          <w:p w14:paraId="6F7CFFE2" w14:textId="77777777" w:rsidR="001F1EE3" w:rsidRPr="00211C25" w:rsidRDefault="001F1EE3" w:rsidP="001F1EE3">
            <w:pPr>
              <w:pStyle w:val="Textkrper-Zeileneinzug"/>
              <w:widowControl w:val="0"/>
              <w:spacing w:after="0"/>
              <w:ind w:left="0" w:right="105"/>
              <w:jc w:val="center"/>
              <w:rPr>
                <w:rFonts w:cs="Arial"/>
                <w:color w:val="FF0000"/>
                <w:lang w:eastAsia="it-IT"/>
              </w:rPr>
            </w:pPr>
          </w:p>
        </w:tc>
      </w:tr>
      <w:tr w:rsidR="001F1EE3" w:rsidRPr="00211C25" w14:paraId="75DEC74A" w14:textId="77777777" w:rsidTr="00344AA9">
        <w:tblPrEx>
          <w:tblLook w:val="04A0" w:firstRow="1" w:lastRow="0" w:firstColumn="1" w:lastColumn="0" w:noHBand="0" w:noVBand="1"/>
        </w:tblPrEx>
        <w:tc>
          <w:tcPr>
            <w:tcW w:w="9651" w:type="dxa"/>
            <w:gridSpan w:val="6"/>
          </w:tcPr>
          <w:p w14:paraId="00D9A8D8"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rPr>
            </w:pPr>
          </w:p>
          <w:p w14:paraId="392F0723"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w:t>
            </w:r>
            <w:proofErr w:type="spellStart"/>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roofErr w:type="spellEnd"/>
          </w:p>
          <w:p w14:paraId="5C31AB0C"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vertAlign w:val="subscript"/>
              </w:rPr>
            </w:pPr>
          </w:p>
          <w:p w14:paraId="787BCEC9" w14:textId="77777777" w:rsidR="001F1EE3" w:rsidRPr="00211C25" w:rsidRDefault="001F1EE3" w:rsidP="001F1EE3">
            <w:pPr>
              <w:pStyle w:val="Standard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40B8F6A5" w14:textId="77777777" w:rsidR="001F1EE3" w:rsidRPr="00211C25" w:rsidRDefault="001F1EE3" w:rsidP="001F1EE3">
            <w:pPr>
              <w:pStyle w:val="Standard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12DAFB13" w14:textId="77777777" w:rsidR="001F1EE3" w:rsidRPr="00211C25" w:rsidRDefault="001F1EE3" w:rsidP="001F1EE3">
            <w:pPr>
              <w:pStyle w:val="Textkrper-Zeileneinzug"/>
              <w:widowControl w:val="0"/>
              <w:spacing w:after="0"/>
              <w:ind w:left="0" w:right="105"/>
              <w:jc w:val="center"/>
              <w:rPr>
                <w:rFonts w:cs="Arial"/>
                <w:color w:val="FF0000"/>
                <w:lang w:eastAsia="it-IT"/>
              </w:rPr>
            </w:pPr>
          </w:p>
        </w:tc>
      </w:tr>
      <w:tr w:rsidR="001F1EE3" w:rsidRPr="00211C25" w14:paraId="4B7A1D25" w14:textId="77777777" w:rsidTr="00F2509C">
        <w:tblPrEx>
          <w:tblLook w:val="04A0" w:firstRow="1" w:lastRow="0" w:firstColumn="1" w:lastColumn="0" w:noHBand="0" w:noVBand="1"/>
        </w:tblPrEx>
        <w:tc>
          <w:tcPr>
            <w:tcW w:w="4393" w:type="dxa"/>
            <w:gridSpan w:val="3"/>
          </w:tcPr>
          <w:p w14:paraId="7E905558" w14:textId="55577A43" w:rsidR="001F1EE3" w:rsidRPr="00211C25" w:rsidRDefault="001F1EE3" w:rsidP="001F1EE3">
            <w:pPr>
              <w:pStyle w:val="Standard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1F1EE3" w:rsidRPr="00211C25" w:rsidRDefault="001F1EE3" w:rsidP="001F1EE3">
            <w:pPr>
              <w:widowControl w:val="0"/>
              <w:jc w:val="center"/>
              <w:rPr>
                <w:rFonts w:cs="Arial"/>
                <w:b/>
                <w:bCs/>
                <w:color w:val="FF0000"/>
                <w:u w:val="single"/>
                <w:lang w:val="it-IT"/>
              </w:rPr>
            </w:pPr>
          </w:p>
        </w:tc>
        <w:tc>
          <w:tcPr>
            <w:tcW w:w="998" w:type="dxa"/>
          </w:tcPr>
          <w:p w14:paraId="2F465CAE" w14:textId="77777777" w:rsidR="001F1EE3" w:rsidRPr="00211C25" w:rsidRDefault="001F1EE3" w:rsidP="001F1EE3">
            <w:pPr>
              <w:widowControl w:val="0"/>
              <w:jc w:val="center"/>
              <w:rPr>
                <w:rFonts w:cs="Arial"/>
                <w:b/>
                <w:bCs/>
                <w:color w:val="FF0000"/>
                <w:sz w:val="22"/>
                <w:szCs w:val="22"/>
                <w:u w:val="single"/>
              </w:rPr>
            </w:pPr>
          </w:p>
        </w:tc>
        <w:tc>
          <w:tcPr>
            <w:tcW w:w="4260" w:type="dxa"/>
            <w:gridSpan w:val="2"/>
          </w:tcPr>
          <w:p w14:paraId="395E5D53" w14:textId="77777777" w:rsidR="001F1EE3" w:rsidRPr="00211C25" w:rsidRDefault="001F1EE3" w:rsidP="001F1EE3">
            <w:pPr>
              <w:pStyle w:val="Standard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1F1EE3" w:rsidRPr="00211C25" w:rsidRDefault="001F1EE3" w:rsidP="001F1EE3">
            <w:pPr>
              <w:widowControl w:val="0"/>
              <w:ind w:right="105"/>
              <w:jc w:val="center"/>
              <w:rPr>
                <w:rFonts w:cs="Arial"/>
                <w:b/>
                <w:bCs/>
                <w:color w:val="FF0000"/>
                <w:u w:val="single"/>
              </w:rPr>
            </w:pPr>
          </w:p>
        </w:tc>
      </w:tr>
      <w:tr w:rsidR="001F1EE3" w:rsidRPr="000E11BD" w14:paraId="24DCD958" w14:textId="77777777" w:rsidTr="00F2509C">
        <w:tblPrEx>
          <w:tblLook w:val="04A0" w:firstRow="1" w:lastRow="0" w:firstColumn="1" w:lastColumn="0" w:noHBand="0" w:noVBand="1"/>
        </w:tblPrEx>
        <w:tc>
          <w:tcPr>
            <w:tcW w:w="4393" w:type="dxa"/>
            <w:gridSpan w:val="3"/>
          </w:tcPr>
          <w:p w14:paraId="421C0798" w14:textId="77777777" w:rsidR="001F1EE3" w:rsidRPr="009F574F" w:rsidRDefault="001F1EE3" w:rsidP="001F1EE3">
            <w:pPr>
              <w:pStyle w:val="Standard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1F1EE3" w:rsidRPr="009F574F" w:rsidRDefault="001F1EE3" w:rsidP="001F1EE3">
            <w:pPr>
              <w:pStyle w:val="Standard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Rmax</w:t>
            </w:r>
            <w:proofErr w:type="spellEnd"/>
            <w:r w:rsidRPr="009F574F">
              <w:rPr>
                <w:rFonts w:ascii="Arial" w:hAnsi="Arial" w:cs="Arial"/>
                <w:i/>
                <w:iCs/>
                <w:color w:val="FF0000"/>
                <w:sz w:val="20"/>
                <w:szCs w:val="20"/>
                <w:lang w:val="de-DE"/>
              </w:rPr>
              <w:t xml:space="preserve"> = Wert (Abschlag) des günstigsten Angebots</w:t>
            </w:r>
          </w:p>
          <w:p w14:paraId="3AA63F77" w14:textId="320DC8C6" w:rsidR="001F1EE3" w:rsidRPr="009F574F" w:rsidRDefault="001F1EE3" w:rsidP="001F1EE3">
            <w:pPr>
              <w:pStyle w:val="Standard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w:t>
            </w:r>
            <w:proofErr w:type="spellStart"/>
            <w:r w:rsidRPr="009F574F">
              <w:rPr>
                <w:rFonts w:ascii="Arial" w:hAnsi="Arial" w:cs="Arial"/>
                <w:i/>
                <w:iCs/>
                <w:color w:val="FF0000"/>
                <w:sz w:val="20"/>
                <w:szCs w:val="20"/>
                <w:lang w:val="de-DE"/>
              </w:rPr>
              <w:t>ten</w:t>
            </w:r>
            <w:proofErr w:type="spellEnd"/>
            <w:r w:rsidRPr="009F574F">
              <w:rPr>
                <w:rFonts w:ascii="Arial" w:hAnsi="Arial" w:cs="Arial"/>
                <w:i/>
                <w:iCs/>
                <w:color w:val="FF0000"/>
                <w:sz w:val="20"/>
                <w:szCs w:val="20"/>
                <w:lang w:val="de-DE"/>
              </w:rPr>
              <w:t xml:space="preserve"> Teilnehmer zugewiesener Koeffizient</w:t>
            </w:r>
          </w:p>
          <w:p w14:paraId="16DD87E2" w14:textId="484C3C5A" w:rsidR="001F1EE3" w:rsidRPr="009F574F" w:rsidRDefault="001F1EE3" w:rsidP="001F1EE3">
            <w:pPr>
              <w:pStyle w:val="Standard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PEi</w:t>
            </w:r>
            <w:proofErr w:type="spellEnd"/>
            <w:r w:rsidRPr="009F574F">
              <w:rPr>
                <w:rFonts w:ascii="Arial" w:hAnsi="Arial" w:cs="Arial"/>
                <w:i/>
                <w:iCs/>
                <w:color w:val="FF0000"/>
                <w:sz w:val="20"/>
                <w:szCs w:val="20"/>
                <w:lang w:val="de-DE"/>
              </w:rPr>
              <w:t xml:space="preserve"> = Punktezahl wirtschaftliches Angebot</w:t>
            </w:r>
          </w:p>
          <w:p w14:paraId="4BB29FCD" w14:textId="77777777" w:rsidR="001F1EE3" w:rsidRPr="00211C25" w:rsidRDefault="001F1EE3" w:rsidP="001F1EE3">
            <w:pPr>
              <w:pStyle w:val="StandardWeb"/>
              <w:widowControl w:val="0"/>
              <w:spacing w:before="0" w:after="0"/>
              <w:rPr>
                <w:rFonts w:ascii="Arial" w:hAnsi="Arial" w:cs="Arial"/>
                <w:b/>
                <w:bCs/>
                <w:color w:val="FF0000"/>
                <w:u w:val="single"/>
                <w:lang w:val="de-DE"/>
              </w:rPr>
            </w:pPr>
            <w:proofErr w:type="spellStart"/>
            <w:r w:rsidRPr="009F574F">
              <w:rPr>
                <w:rFonts w:ascii="Arial" w:hAnsi="Arial" w:cs="Arial"/>
                <w:i/>
                <w:iCs/>
                <w:color w:val="FF0000"/>
                <w:sz w:val="20"/>
                <w:szCs w:val="20"/>
                <w:lang w:val="de-DE"/>
              </w:rPr>
              <w:t>Pmax</w:t>
            </w:r>
            <w:proofErr w:type="spellEnd"/>
            <w:r w:rsidRPr="009F574F">
              <w:rPr>
                <w:rFonts w:ascii="Arial" w:hAnsi="Arial" w:cs="Arial"/>
                <w:i/>
                <w:iCs/>
                <w:color w:val="FF0000"/>
                <w:sz w:val="20"/>
                <w:szCs w:val="20"/>
                <w:lang w:val="de-DE"/>
              </w:rPr>
              <w:t>=Höchstpunktezahl</w:t>
            </w:r>
          </w:p>
        </w:tc>
        <w:tc>
          <w:tcPr>
            <w:tcW w:w="998" w:type="dxa"/>
          </w:tcPr>
          <w:p w14:paraId="1EA945E1" w14:textId="77777777" w:rsidR="001F1EE3" w:rsidRPr="00211C25" w:rsidRDefault="001F1EE3" w:rsidP="001F1EE3">
            <w:pPr>
              <w:widowControl w:val="0"/>
              <w:jc w:val="both"/>
              <w:rPr>
                <w:rFonts w:cs="Arial"/>
                <w:b/>
                <w:bCs/>
                <w:color w:val="FF0000"/>
                <w:sz w:val="22"/>
                <w:szCs w:val="22"/>
                <w:u w:val="single"/>
                <w:lang w:val="de-DE"/>
              </w:rPr>
            </w:pPr>
          </w:p>
        </w:tc>
        <w:tc>
          <w:tcPr>
            <w:tcW w:w="4260" w:type="dxa"/>
            <w:gridSpan w:val="2"/>
          </w:tcPr>
          <w:p w14:paraId="5EEA8A60" w14:textId="77777777" w:rsidR="001F1EE3" w:rsidRPr="00211C25" w:rsidRDefault="001F1EE3" w:rsidP="001F1EE3">
            <w:pPr>
              <w:pStyle w:val="Standard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r>
            <w:proofErr w:type="spellStart"/>
            <w:r w:rsidRPr="00211C25">
              <w:rPr>
                <w:rFonts w:ascii="Arial" w:hAnsi="Arial" w:cs="Arial"/>
                <w:i/>
                <w:iCs/>
                <w:color w:val="FF0000"/>
                <w:sz w:val="20"/>
                <w:szCs w:val="20"/>
              </w:rPr>
              <w:t>R</w:t>
            </w:r>
            <w:r w:rsidRPr="00211C25">
              <w:rPr>
                <w:rFonts w:ascii="Arial" w:hAnsi="Arial" w:cs="Arial"/>
                <w:i/>
                <w:iCs/>
                <w:color w:val="FF0000"/>
                <w:sz w:val="20"/>
                <w:szCs w:val="20"/>
                <w:vertAlign w:val="subscript"/>
              </w:rPr>
              <w:t>max</w:t>
            </w:r>
            <w:proofErr w:type="spellEnd"/>
            <w:r w:rsidRPr="00211C25">
              <w:rPr>
                <w:rFonts w:ascii="Arial" w:hAnsi="Arial" w:cs="Arial"/>
                <w:i/>
                <w:iCs/>
                <w:color w:val="FF0000"/>
                <w:sz w:val="20"/>
                <w:szCs w:val="20"/>
              </w:rPr>
              <w:t xml:space="preserve"> = valore (ribasso) dell’offerta più conveniente</w:t>
            </w:r>
          </w:p>
          <w:p w14:paraId="66CB6335" w14:textId="77777777" w:rsidR="001F1EE3" w:rsidRPr="00211C25" w:rsidRDefault="001F1EE3" w:rsidP="001F1EE3">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i/>
                <w:iCs/>
                <w:color w:val="FF0000"/>
                <w:sz w:val="20"/>
                <w:szCs w:val="20"/>
                <w:lang w:val="it-IT"/>
              </w:rPr>
              <w:t>PEi</w:t>
            </w:r>
            <w:proofErr w:type="spellEnd"/>
            <w:r w:rsidRPr="00211C25">
              <w:rPr>
                <w:rFonts w:ascii="Arial" w:hAnsi="Arial" w:cs="Arial"/>
                <w:i/>
                <w:iCs/>
                <w:color w:val="FF0000"/>
                <w:sz w:val="20"/>
                <w:szCs w:val="20"/>
                <w:lang w:val="it-IT"/>
              </w:rPr>
              <w:t xml:space="preserve">= punteggio economico </w:t>
            </w:r>
          </w:p>
          <w:p w14:paraId="4678D6FF"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b/>
                <w:bCs/>
                <w:color w:val="FF0000"/>
                <w:u w:val="single"/>
                <w:lang w:val="it-IT"/>
              </w:rPr>
            </w:pPr>
            <w:proofErr w:type="spellStart"/>
            <w:r w:rsidRPr="00211C25">
              <w:rPr>
                <w:rFonts w:ascii="Arial" w:hAnsi="Arial" w:cs="Arial"/>
                <w:i/>
                <w:iCs/>
                <w:color w:val="FF0000"/>
                <w:sz w:val="20"/>
                <w:szCs w:val="20"/>
                <w:lang w:val="it-IT"/>
              </w:rPr>
              <w:t>Pmax</w:t>
            </w:r>
            <w:proofErr w:type="spellEnd"/>
            <w:r w:rsidRPr="00211C25">
              <w:rPr>
                <w:rFonts w:ascii="Arial" w:hAnsi="Arial" w:cs="Arial"/>
                <w:i/>
                <w:iCs/>
                <w:color w:val="FF0000"/>
                <w:sz w:val="20"/>
                <w:szCs w:val="20"/>
                <w:lang w:val="it-IT"/>
              </w:rPr>
              <w:t>= punteggio massimo</w:t>
            </w:r>
          </w:p>
        </w:tc>
      </w:tr>
      <w:tr w:rsidR="001F1EE3" w:rsidRPr="000E11BD" w14:paraId="4D05F2CE" w14:textId="77777777" w:rsidTr="00F2509C">
        <w:tblPrEx>
          <w:tblLook w:val="04A0" w:firstRow="1" w:lastRow="0" w:firstColumn="1" w:lastColumn="0" w:noHBand="0" w:noVBand="1"/>
        </w:tblPrEx>
        <w:tc>
          <w:tcPr>
            <w:tcW w:w="4393" w:type="dxa"/>
            <w:gridSpan w:val="3"/>
          </w:tcPr>
          <w:p w14:paraId="478ABD3D" w14:textId="77777777" w:rsidR="001F1EE3" w:rsidRPr="00211C25" w:rsidRDefault="001F1EE3" w:rsidP="001F1EE3">
            <w:pPr>
              <w:pStyle w:val="StandardWeb"/>
              <w:widowControl w:val="0"/>
              <w:spacing w:before="0" w:after="0"/>
              <w:rPr>
                <w:rFonts w:ascii="Arial" w:hAnsi="Arial" w:cs="Arial"/>
                <w:i/>
                <w:iCs/>
                <w:color w:val="FF0000"/>
                <w:sz w:val="20"/>
                <w:szCs w:val="20"/>
              </w:rPr>
            </w:pPr>
          </w:p>
        </w:tc>
        <w:tc>
          <w:tcPr>
            <w:tcW w:w="998" w:type="dxa"/>
          </w:tcPr>
          <w:p w14:paraId="308AB6CF" w14:textId="77777777" w:rsidR="001F1EE3" w:rsidRPr="00211C25" w:rsidRDefault="001F1EE3" w:rsidP="001F1EE3">
            <w:pPr>
              <w:widowControl w:val="0"/>
              <w:jc w:val="both"/>
              <w:rPr>
                <w:rFonts w:cs="Arial"/>
                <w:b/>
                <w:bCs/>
                <w:color w:val="FF0000"/>
                <w:sz w:val="22"/>
                <w:szCs w:val="22"/>
                <w:u w:val="single"/>
                <w:lang w:val="it-IT"/>
              </w:rPr>
            </w:pPr>
          </w:p>
        </w:tc>
        <w:tc>
          <w:tcPr>
            <w:tcW w:w="4260" w:type="dxa"/>
            <w:gridSpan w:val="2"/>
          </w:tcPr>
          <w:p w14:paraId="54940162" w14:textId="77777777" w:rsidR="001F1EE3" w:rsidRPr="00211C25" w:rsidRDefault="001F1EE3" w:rsidP="001F1EE3">
            <w:pPr>
              <w:pStyle w:val="StandardWeb"/>
              <w:widowControl w:val="0"/>
              <w:spacing w:before="0" w:after="0"/>
              <w:ind w:right="105"/>
              <w:rPr>
                <w:rFonts w:ascii="Arial" w:hAnsi="Arial" w:cs="Arial"/>
                <w:i/>
                <w:iCs/>
                <w:color w:val="FF0000"/>
                <w:sz w:val="20"/>
                <w:szCs w:val="20"/>
              </w:rPr>
            </w:pPr>
          </w:p>
        </w:tc>
      </w:tr>
      <w:tr w:rsidR="001F1EE3" w:rsidRPr="000E11BD" w14:paraId="462D7794" w14:textId="77777777" w:rsidTr="00F2509C">
        <w:tblPrEx>
          <w:tblLook w:val="04A0" w:firstRow="1" w:lastRow="0" w:firstColumn="1" w:lastColumn="0" w:noHBand="0" w:noVBand="1"/>
        </w:tblPrEx>
        <w:tc>
          <w:tcPr>
            <w:tcW w:w="4393" w:type="dxa"/>
            <w:gridSpan w:val="3"/>
            <w:hideMark/>
          </w:tcPr>
          <w:p w14:paraId="78409961" w14:textId="17984D0A" w:rsidR="001F1EE3" w:rsidRPr="004023EC" w:rsidRDefault="001F1EE3" w:rsidP="001F1EE3">
            <w:pPr>
              <w:jc w:val="both"/>
              <w:rPr>
                <w:rFonts w:cs="Arial"/>
                <w:bCs/>
                <w:lang w:val="de-DE"/>
              </w:rPr>
            </w:pPr>
            <w:r w:rsidRPr="004023EC">
              <w:rPr>
                <w:rFonts w:cs="Arial"/>
                <w:bCs/>
                <w:lang w:val="de-DE"/>
              </w:rPr>
              <w:t>Die Formel wird auf die angebotenen Beträge ohne Sicherheitskosten angewandt.</w:t>
            </w:r>
          </w:p>
        </w:tc>
        <w:tc>
          <w:tcPr>
            <w:tcW w:w="998" w:type="dxa"/>
          </w:tcPr>
          <w:p w14:paraId="6149288E" w14:textId="77777777" w:rsidR="001F1EE3" w:rsidRPr="00211C25" w:rsidRDefault="001F1EE3" w:rsidP="001F1EE3">
            <w:pPr>
              <w:jc w:val="both"/>
              <w:rPr>
                <w:rFonts w:cs="Arial"/>
                <w:bCs/>
                <w:lang w:val="de-DE"/>
              </w:rPr>
            </w:pPr>
          </w:p>
        </w:tc>
        <w:tc>
          <w:tcPr>
            <w:tcW w:w="4260" w:type="dxa"/>
            <w:gridSpan w:val="2"/>
            <w:hideMark/>
          </w:tcPr>
          <w:p w14:paraId="4EA5B56A" w14:textId="77777777" w:rsidR="001F1EE3" w:rsidRPr="00211C25" w:rsidRDefault="001F1EE3" w:rsidP="001F1EE3">
            <w:pPr>
              <w:ind w:right="105"/>
              <w:jc w:val="both"/>
              <w:rPr>
                <w:rFonts w:cs="Arial"/>
                <w:bCs/>
                <w:lang w:val="it-IT"/>
              </w:rPr>
            </w:pPr>
            <w:r w:rsidRPr="00211C25">
              <w:rPr>
                <w:rFonts w:cs="Arial"/>
                <w:bCs/>
                <w:lang w:val="it-IT"/>
              </w:rPr>
              <w:t>Si avvisa che la formula viene applicata agli importi offerti al netto degli oneri di sicurezza.</w:t>
            </w:r>
          </w:p>
        </w:tc>
      </w:tr>
      <w:tr w:rsidR="001F1EE3" w:rsidRPr="000E11BD" w14:paraId="6A25ABF1" w14:textId="77777777" w:rsidTr="00F2509C">
        <w:tblPrEx>
          <w:tblLook w:val="04A0" w:firstRow="1" w:lastRow="0" w:firstColumn="1" w:lastColumn="0" w:noHBand="0" w:noVBand="1"/>
        </w:tblPrEx>
        <w:tc>
          <w:tcPr>
            <w:tcW w:w="4393" w:type="dxa"/>
            <w:gridSpan w:val="3"/>
          </w:tcPr>
          <w:p w14:paraId="59513AF6" w14:textId="77777777" w:rsidR="001F1EE3" w:rsidRPr="004023EC" w:rsidRDefault="001F1EE3" w:rsidP="001F1EE3">
            <w:pPr>
              <w:widowControl w:val="0"/>
              <w:rPr>
                <w:rFonts w:cs="Arial"/>
                <w:b/>
                <w:bCs/>
                <w:color w:val="FF0000"/>
                <w:u w:val="single"/>
                <w:lang w:val="it-IT"/>
              </w:rPr>
            </w:pPr>
          </w:p>
        </w:tc>
        <w:tc>
          <w:tcPr>
            <w:tcW w:w="998" w:type="dxa"/>
          </w:tcPr>
          <w:p w14:paraId="1C4FD32D" w14:textId="77777777" w:rsidR="001F1EE3" w:rsidRPr="00211C25" w:rsidRDefault="001F1EE3" w:rsidP="001F1EE3">
            <w:pPr>
              <w:widowControl w:val="0"/>
              <w:rPr>
                <w:rFonts w:cs="Arial"/>
                <w:b/>
                <w:bCs/>
                <w:color w:val="FF0000"/>
                <w:sz w:val="22"/>
                <w:szCs w:val="22"/>
                <w:u w:val="single"/>
                <w:lang w:val="it-IT"/>
              </w:rPr>
            </w:pPr>
          </w:p>
        </w:tc>
        <w:tc>
          <w:tcPr>
            <w:tcW w:w="4260" w:type="dxa"/>
            <w:gridSpan w:val="2"/>
          </w:tcPr>
          <w:p w14:paraId="3D6516BA" w14:textId="77777777" w:rsidR="001F1EE3" w:rsidRPr="00211C25" w:rsidRDefault="001F1EE3" w:rsidP="001F1EE3">
            <w:pPr>
              <w:widowControl w:val="0"/>
              <w:ind w:right="105"/>
              <w:rPr>
                <w:rFonts w:cs="Arial"/>
                <w:b/>
                <w:bCs/>
                <w:color w:val="FF0000"/>
                <w:u w:val="single"/>
                <w:lang w:val="it-IT"/>
              </w:rPr>
            </w:pPr>
          </w:p>
        </w:tc>
      </w:tr>
      <w:tr w:rsidR="001F1EE3" w:rsidRPr="001644D2" w14:paraId="796992F7" w14:textId="77777777" w:rsidTr="00F2509C">
        <w:tblPrEx>
          <w:tblLook w:val="04A0" w:firstRow="1" w:lastRow="0" w:firstColumn="1" w:lastColumn="0" w:noHBand="0" w:noVBand="1"/>
        </w:tblPrEx>
        <w:tc>
          <w:tcPr>
            <w:tcW w:w="4393" w:type="dxa"/>
            <w:gridSpan w:val="3"/>
          </w:tcPr>
          <w:p w14:paraId="42423C9A" w14:textId="599277B0" w:rsidR="001F1EE3" w:rsidRPr="00522546" w:rsidRDefault="001F1EE3" w:rsidP="001F1EE3">
            <w:pPr>
              <w:widowControl w:val="0"/>
              <w:jc w:val="both"/>
              <w:rPr>
                <w:rFonts w:cs="Arial"/>
                <w:b/>
                <w:bCs/>
                <w:color w:val="FF0000"/>
                <w:u w:val="single"/>
                <w:lang w:val="de-DE"/>
              </w:rPr>
            </w:pPr>
            <w:proofErr w:type="spellStart"/>
            <w:r w:rsidRPr="00522546">
              <w:rPr>
                <w:rFonts w:cs="Arial"/>
                <w:b/>
                <w:u w:val="single"/>
              </w:rPr>
              <w:t>Berechnung</w:t>
            </w:r>
            <w:proofErr w:type="spellEnd"/>
            <w:r w:rsidRPr="00522546">
              <w:rPr>
                <w:rFonts w:cs="Arial"/>
                <w:b/>
                <w:u w:val="single"/>
              </w:rPr>
              <w:t xml:space="preserve"> von </w:t>
            </w:r>
            <w:proofErr w:type="spellStart"/>
            <w:r w:rsidRPr="00522546">
              <w:rPr>
                <w:rFonts w:cs="Arial"/>
                <w:b/>
                <w:u w:val="single"/>
              </w:rPr>
              <w:t>Dezimalzahlen</w:t>
            </w:r>
            <w:proofErr w:type="spellEnd"/>
          </w:p>
        </w:tc>
        <w:tc>
          <w:tcPr>
            <w:tcW w:w="998" w:type="dxa"/>
          </w:tcPr>
          <w:p w14:paraId="021BCA0C" w14:textId="77777777" w:rsidR="001F1EE3" w:rsidRPr="00522546" w:rsidRDefault="001F1EE3" w:rsidP="001F1EE3">
            <w:pPr>
              <w:widowControl w:val="0"/>
              <w:jc w:val="both"/>
              <w:rPr>
                <w:rFonts w:cs="Arial"/>
                <w:b/>
                <w:bCs/>
                <w:color w:val="FF0000"/>
                <w:sz w:val="22"/>
                <w:szCs w:val="22"/>
                <w:u w:val="single"/>
                <w:lang w:val="de-DE"/>
              </w:rPr>
            </w:pPr>
          </w:p>
        </w:tc>
        <w:tc>
          <w:tcPr>
            <w:tcW w:w="4260" w:type="dxa"/>
            <w:gridSpan w:val="2"/>
          </w:tcPr>
          <w:p w14:paraId="7F22E9A0" w14:textId="77777777" w:rsidR="001F1EE3" w:rsidRPr="00522546" w:rsidRDefault="001F1EE3" w:rsidP="001F1EE3">
            <w:pPr>
              <w:widowControl w:val="0"/>
              <w:ind w:right="105"/>
              <w:jc w:val="both"/>
              <w:rPr>
                <w:rFonts w:cs="Arial"/>
                <w:b/>
                <w:bCs/>
                <w:color w:val="FF0000"/>
                <w:u w:val="single"/>
                <w:lang w:val="it-IT"/>
              </w:rPr>
            </w:pPr>
            <w:proofErr w:type="spellStart"/>
            <w:r w:rsidRPr="00522546">
              <w:rPr>
                <w:rFonts w:cs="Arial"/>
                <w:b/>
                <w:u w:val="single"/>
              </w:rPr>
              <w:t>Calcolo</w:t>
            </w:r>
            <w:proofErr w:type="spellEnd"/>
            <w:r w:rsidRPr="00522546">
              <w:rPr>
                <w:rFonts w:cs="Arial"/>
                <w:b/>
                <w:u w:val="single"/>
              </w:rPr>
              <w:t xml:space="preserve"> </w:t>
            </w:r>
            <w:proofErr w:type="spellStart"/>
            <w:r w:rsidRPr="00522546">
              <w:rPr>
                <w:rFonts w:cs="Arial"/>
                <w:b/>
                <w:u w:val="single"/>
              </w:rPr>
              <w:t>dei</w:t>
            </w:r>
            <w:proofErr w:type="spellEnd"/>
            <w:r w:rsidRPr="00522546">
              <w:rPr>
                <w:rFonts w:cs="Arial"/>
                <w:b/>
                <w:u w:val="single"/>
              </w:rPr>
              <w:t xml:space="preserve"> </w:t>
            </w:r>
            <w:proofErr w:type="spellStart"/>
            <w:r w:rsidRPr="00522546">
              <w:rPr>
                <w:rFonts w:cs="Arial"/>
                <w:b/>
                <w:u w:val="single"/>
              </w:rPr>
              <w:t>decimali</w:t>
            </w:r>
            <w:proofErr w:type="spellEnd"/>
          </w:p>
        </w:tc>
      </w:tr>
      <w:tr w:rsidR="001F1EE3" w:rsidRPr="00522546" w14:paraId="539646BC" w14:textId="77777777" w:rsidTr="00F2509C">
        <w:tblPrEx>
          <w:tblLook w:val="04A0" w:firstRow="1" w:lastRow="0" w:firstColumn="1" w:lastColumn="0" w:noHBand="0" w:noVBand="1"/>
        </w:tblPrEx>
        <w:tc>
          <w:tcPr>
            <w:tcW w:w="4393" w:type="dxa"/>
            <w:gridSpan w:val="3"/>
          </w:tcPr>
          <w:p w14:paraId="6237F79A" w14:textId="77777777" w:rsidR="001F1EE3" w:rsidRPr="00522546" w:rsidRDefault="001F1EE3" w:rsidP="001F1EE3">
            <w:pPr>
              <w:pStyle w:val="StandardWeb"/>
              <w:widowControl w:val="0"/>
              <w:spacing w:before="0" w:after="0"/>
              <w:rPr>
                <w:rFonts w:ascii="Arial" w:hAnsi="Arial" w:cs="Arial"/>
                <w:i/>
                <w:iCs/>
                <w:color w:val="FF0000"/>
                <w:sz w:val="20"/>
                <w:szCs w:val="20"/>
              </w:rPr>
            </w:pPr>
          </w:p>
        </w:tc>
        <w:tc>
          <w:tcPr>
            <w:tcW w:w="998" w:type="dxa"/>
          </w:tcPr>
          <w:p w14:paraId="1822C21D" w14:textId="77777777" w:rsidR="001F1EE3" w:rsidRPr="00522546" w:rsidRDefault="001F1EE3" w:rsidP="001F1EE3">
            <w:pPr>
              <w:widowControl w:val="0"/>
              <w:jc w:val="both"/>
              <w:rPr>
                <w:rFonts w:cs="Arial"/>
                <w:b/>
                <w:bCs/>
                <w:color w:val="FF0000"/>
                <w:sz w:val="22"/>
                <w:szCs w:val="22"/>
                <w:u w:val="single"/>
                <w:lang w:val="it-IT"/>
              </w:rPr>
            </w:pPr>
          </w:p>
        </w:tc>
        <w:tc>
          <w:tcPr>
            <w:tcW w:w="4260" w:type="dxa"/>
            <w:gridSpan w:val="2"/>
          </w:tcPr>
          <w:p w14:paraId="087D8CFC" w14:textId="77777777" w:rsidR="001F1EE3" w:rsidRPr="00522546" w:rsidRDefault="001F1EE3" w:rsidP="001F1EE3">
            <w:pPr>
              <w:pStyle w:val="StandardWeb"/>
              <w:widowControl w:val="0"/>
              <w:spacing w:before="0" w:after="0"/>
              <w:ind w:right="105"/>
              <w:rPr>
                <w:rFonts w:ascii="Arial" w:hAnsi="Arial" w:cs="Arial"/>
                <w:i/>
                <w:iCs/>
                <w:color w:val="FF0000"/>
                <w:sz w:val="20"/>
                <w:szCs w:val="20"/>
              </w:rPr>
            </w:pPr>
          </w:p>
        </w:tc>
      </w:tr>
      <w:tr w:rsidR="001F1EE3" w:rsidRPr="000E11BD" w14:paraId="0E2B8816" w14:textId="77777777" w:rsidTr="00F2509C">
        <w:tblPrEx>
          <w:tblLook w:val="04A0" w:firstRow="1" w:lastRow="0" w:firstColumn="1" w:lastColumn="0" w:noHBand="0" w:noVBand="1"/>
        </w:tblPrEx>
        <w:tc>
          <w:tcPr>
            <w:tcW w:w="4393" w:type="dxa"/>
            <w:gridSpan w:val="3"/>
          </w:tcPr>
          <w:p w14:paraId="47247410" w14:textId="6DA3E8E3" w:rsidR="001F1EE3" w:rsidRPr="00522546" w:rsidRDefault="001F1EE3" w:rsidP="001F1EE3">
            <w:pPr>
              <w:pStyle w:val="Textkrper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8" w:type="dxa"/>
          </w:tcPr>
          <w:p w14:paraId="5C855484" w14:textId="77777777" w:rsidR="001F1EE3" w:rsidRPr="00522546" w:rsidRDefault="001F1EE3" w:rsidP="001F1EE3">
            <w:pPr>
              <w:pStyle w:val="Textkrper2"/>
              <w:widowControl w:val="0"/>
              <w:spacing w:after="0" w:line="240" w:lineRule="auto"/>
              <w:ind w:right="105"/>
              <w:jc w:val="both"/>
              <w:rPr>
                <w:rFonts w:cs="Arial"/>
                <w:b/>
                <w:u w:val="single"/>
                <w:lang w:val="de-DE"/>
              </w:rPr>
            </w:pPr>
          </w:p>
        </w:tc>
        <w:tc>
          <w:tcPr>
            <w:tcW w:w="4260" w:type="dxa"/>
            <w:gridSpan w:val="2"/>
          </w:tcPr>
          <w:p w14:paraId="02082978" w14:textId="77777777" w:rsidR="001F1EE3" w:rsidRPr="00211C25" w:rsidRDefault="001F1EE3" w:rsidP="001F1EE3">
            <w:pPr>
              <w:pStyle w:val="Textkrper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1F1EE3" w:rsidRPr="000E11BD" w14:paraId="0FA5D0CA" w14:textId="77777777" w:rsidTr="00F2509C">
        <w:tblPrEx>
          <w:tblLook w:val="04A0" w:firstRow="1" w:lastRow="0" w:firstColumn="1" w:lastColumn="0" w:noHBand="0" w:noVBand="1"/>
        </w:tblPrEx>
        <w:tc>
          <w:tcPr>
            <w:tcW w:w="4393" w:type="dxa"/>
            <w:gridSpan w:val="3"/>
          </w:tcPr>
          <w:p w14:paraId="37105CE8" w14:textId="77777777" w:rsidR="001F1EE3" w:rsidRPr="004023EC" w:rsidRDefault="001F1EE3" w:rsidP="001F1EE3">
            <w:pPr>
              <w:pStyle w:val="Textkrper2"/>
              <w:widowControl w:val="0"/>
              <w:spacing w:after="0" w:line="240" w:lineRule="auto"/>
              <w:jc w:val="both"/>
              <w:rPr>
                <w:rFonts w:cs="Arial"/>
                <w:b/>
                <w:u w:val="single"/>
              </w:rPr>
            </w:pPr>
          </w:p>
        </w:tc>
        <w:tc>
          <w:tcPr>
            <w:tcW w:w="998" w:type="dxa"/>
          </w:tcPr>
          <w:p w14:paraId="09C90182" w14:textId="77777777" w:rsidR="001F1EE3" w:rsidRPr="00211C25" w:rsidRDefault="001F1EE3" w:rsidP="001F1EE3">
            <w:pPr>
              <w:pStyle w:val="Textkrper2"/>
              <w:widowControl w:val="0"/>
              <w:spacing w:after="0" w:line="240" w:lineRule="auto"/>
              <w:ind w:right="105"/>
              <w:jc w:val="both"/>
              <w:rPr>
                <w:rFonts w:cs="Arial"/>
                <w:b/>
                <w:u w:val="single"/>
              </w:rPr>
            </w:pPr>
          </w:p>
        </w:tc>
        <w:tc>
          <w:tcPr>
            <w:tcW w:w="4260" w:type="dxa"/>
            <w:gridSpan w:val="2"/>
          </w:tcPr>
          <w:p w14:paraId="7F4B87CD" w14:textId="77777777" w:rsidR="001F1EE3" w:rsidRPr="00211C25" w:rsidRDefault="001F1EE3" w:rsidP="001F1EE3">
            <w:pPr>
              <w:pStyle w:val="Textkrper2"/>
              <w:widowControl w:val="0"/>
              <w:spacing w:after="0" w:line="240" w:lineRule="auto"/>
              <w:ind w:right="105"/>
              <w:jc w:val="both"/>
              <w:rPr>
                <w:rFonts w:cs="Arial"/>
                <w:b/>
                <w:u w:val="single"/>
              </w:rPr>
            </w:pPr>
          </w:p>
        </w:tc>
      </w:tr>
      <w:tr w:rsidR="001F1EE3" w:rsidRPr="00211C25" w14:paraId="2B0F83EB" w14:textId="77777777" w:rsidTr="00F2509C">
        <w:tblPrEx>
          <w:tblLook w:val="04A0" w:firstRow="1" w:lastRow="0" w:firstColumn="1" w:lastColumn="0" w:noHBand="0" w:noVBand="1"/>
        </w:tblPrEx>
        <w:tc>
          <w:tcPr>
            <w:tcW w:w="4393" w:type="dxa"/>
            <w:gridSpan w:val="3"/>
          </w:tcPr>
          <w:p w14:paraId="67479F09" w14:textId="77777777" w:rsidR="001F1EE3" w:rsidRPr="004023EC" w:rsidRDefault="001F1EE3" w:rsidP="001F1EE3">
            <w:pPr>
              <w:pStyle w:val="Textkrper2"/>
              <w:widowControl w:val="0"/>
              <w:spacing w:after="0" w:line="240" w:lineRule="auto"/>
              <w:jc w:val="both"/>
              <w:rPr>
                <w:rFonts w:cs="Arial"/>
                <w:lang w:val="de-DE"/>
              </w:rPr>
            </w:pPr>
            <w:r w:rsidRPr="004023EC">
              <w:rPr>
                <w:rFonts w:cs="Arial"/>
                <w:b/>
                <w:bCs/>
              </w:rPr>
              <w:t>GESAMTPUNKTZAHL</w:t>
            </w:r>
          </w:p>
        </w:tc>
        <w:tc>
          <w:tcPr>
            <w:tcW w:w="998" w:type="dxa"/>
          </w:tcPr>
          <w:p w14:paraId="41AD0B50" w14:textId="77777777" w:rsidR="001F1EE3" w:rsidRPr="00211C25" w:rsidRDefault="001F1EE3" w:rsidP="001F1EE3">
            <w:pPr>
              <w:pStyle w:val="Textkrper2"/>
              <w:widowControl w:val="0"/>
              <w:spacing w:after="0" w:line="240" w:lineRule="auto"/>
              <w:ind w:right="105"/>
              <w:jc w:val="both"/>
              <w:rPr>
                <w:rFonts w:cs="Arial"/>
                <w:lang w:val="de-DE"/>
              </w:rPr>
            </w:pPr>
          </w:p>
        </w:tc>
        <w:tc>
          <w:tcPr>
            <w:tcW w:w="4260" w:type="dxa"/>
            <w:gridSpan w:val="2"/>
          </w:tcPr>
          <w:p w14:paraId="2697DD3F" w14:textId="77777777" w:rsidR="001F1EE3" w:rsidRPr="00211C25" w:rsidRDefault="001F1EE3" w:rsidP="001F1EE3">
            <w:pPr>
              <w:pStyle w:val="Textkrper2"/>
              <w:widowControl w:val="0"/>
              <w:spacing w:after="0" w:line="240" w:lineRule="auto"/>
              <w:ind w:right="105"/>
              <w:jc w:val="both"/>
              <w:rPr>
                <w:rFonts w:cs="Arial"/>
              </w:rPr>
            </w:pPr>
            <w:r w:rsidRPr="00211C25">
              <w:rPr>
                <w:rFonts w:cs="Arial"/>
                <w:b/>
                <w:bCs/>
              </w:rPr>
              <w:t>PUNTEGGIO FINALE</w:t>
            </w:r>
          </w:p>
        </w:tc>
      </w:tr>
      <w:tr w:rsidR="001F1EE3" w:rsidRPr="00211C25" w14:paraId="5A2A3CB1" w14:textId="77777777" w:rsidTr="00F2509C">
        <w:tblPrEx>
          <w:tblLook w:val="04A0" w:firstRow="1" w:lastRow="0" w:firstColumn="1" w:lastColumn="0" w:noHBand="0" w:noVBand="1"/>
        </w:tblPrEx>
        <w:tc>
          <w:tcPr>
            <w:tcW w:w="4393" w:type="dxa"/>
            <w:gridSpan w:val="3"/>
          </w:tcPr>
          <w:p w14:paraId="0D449389" w14:textId="77777777" w:rsidR="001F1EE3" w:rsidRPr="004023EC" w:rsidRDefault="001F1EE3" w:rsidP="001F1EE3">
            <w:pPr>
              <w:widowControl w:val="0"/>
              <w:jc w:val="both"/>
              <w:rPr>
                <w:rFonts w:cs="Arial"/>
                <w:lang w:val="it-IT"/>
              </w:rPr>
            </w:pPr>
          </w:p>
        </w:tc>
        <w:tc>
          <w:tcPr>
            <w:tcW w:w="998" w:type="dxa"/>
          </w:tcPr>
          <w:p w14:paraId="1ADC94FC" w14:textId="77777777" w:rsidR="001F1EE3" w:rsidRPr="00211C25" w:rsidRDefault="001F1EE3" w:rsidP="001F1EE3">
            <w:pPr>
              <w:widowControl w:val="0"/>
              <w:jc w:val="both"/>
              <w:rPr>
                <w:rFonts w:cs="Arial"/>
                <w:color w:val="FF0000"/>
                <w:lang w:val="it-IT"/>
              </w:rPr>
            </w:pPr>
          </w:p>
        </w:tc>
        <w:tc>
          <w:tcPr>
            <w:tcW w:w="4260" w:type="dxa"/>
            <w:gridSpan w:val="2"/>
          </w:tcPr>
          <w:p w14:paraId="1B4C5374" w14:textId="77777777" w:rsidR="001F1EE3" w:rsidRPr="00211C25" w:rsidRDefault="001F1EE3" w:rsidP="001F1EE3">
            <w:pPr>
              <w:widowControl w:val="0"/>
              <w:ind w:right="105"/>
              <w:jc w:val="both"/>
              <w:rPr>
                <w:rFonts w:cs="Arial"/>
                <w:color w:val="000000"/>
                <w:lang w:val="it-IT"/>
              </w:rPr>
            </w:pPr>
          </w:p>
        </w:tc>
      </w:tr>
      <w:tr w:rsidR="001F1EE3" w:rsidRPr="000E11BD" w14:paraId="7494350E" w14:textId="77777777" w:rsidTr="00F2509C">
        <w:tblPrEx>
          <w:tblLook w:val="04A0" w:firstRow="1" w:lastRow="0" w:firstColumn="1" w:lastColumn="0" w:noHBand="0" w:noVBand="1"/>
        </w:tblPrEx>
        <w:tc>
          <w:tcPr>
            <w:tcW w:w="4393" w:type="dxa"/>
            <w:gridSpan w:val="3"/>
            <w:hideMark/>
          </w:tcPr>
          <w:p w14:paraId="21672AF1" w14:textId="122601B4" w:rsidR="001F1EE3" w:rsidRPr="004023EC" w:rsidRDefault="001F1EE3" w:rsidP="001F1EE3">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zahl” (</w:t>
            </w:r>
            <w:proofErr w:type="spellStart"/>
            <w:r w:rsidRPr="004023EC">
              <w:rPr>
                <w:rFonts w:cs="Arial"/>
                <w:b/>
                <w:bCs/>
                <w:iCs/>
                <w:lang w:val="de-DE" w:eastAsia="de-DE"/>
              </w:rPr>
              <w:t>PTi</w:t>
            </w:r>
            <w:proofErr w:type="spellEnd"/>
            <w:r w:rsidRPr="004023EC">
              <w:rPr>
                <w:rFonts w:cs="Arial"/>
                <w:b/>
                <w:bCs/>
                <w:iCs/>
                <w:lang w:val="de-DE" w:eastAsia="de-DE"/>
              </w:rPr>
              <w:t xml:space="preserve">)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w:t>
            </w:r>
            <w:proofErr w:type="spellStart"/>
            <w:r w:rsidRPr="004023EC">
              <w:rPr>
                <w:rFonts w:cs="Arial"/>
                <w:b/>
                <w:bCs/>
                <w:iCs/>
                <w:lang w:val="de-DE" w:eastAsia="de-DE"/>
              </w:rPr>
              <w:t>PEi</w:t>
            </w:r>
            <w:proofErr w:type="spellEnd"/>
            <w:r w:rsidRPr="004023EC">
              <w:rPr>
                <w:rFonts w:cs="Arial"/>
                <w:b/>
                <w:bCs/>
                <w:iCs/>
                <w:lang w:val="de-DE" w:eastAsia="de-DE"/>
              </w:rPr>
              <w:t>)</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8" w:type="dxa"/>
          </w:tcPr>
          <w:p w14:paraId="0DE734D3" w14:textId="77777777" w:rsidR="001F1EE3" w:rsidRPr="00211C25" w:rsidRDefault="001F1EE3" w:rsidP="001F1EE3">
            <w:pPr>
              <w:widowControl w:val="0"/>
              <w:ind w:right="105"/>
              <w:jc w:val="both"/>
              <w:rPr>
                <w:rFonts w:cs="Arial"/>
                <w:b/>
                <w:bCs/>
                <w:lang w:val="de-DE"/>
              </w:rPr>
            </w:pPr>
          </w:p>
        </w:tc>
        <w:tc>
          <w:tcPr>
            <w:tcW w:w="4260" w:type="dxa"/>
            <w:gridSpan w:val="2"/>
            <w:hideMark/>
          </w:tcPr>
          <w:p w14:paraId="79E22AE3" w14:textId="77777777" w:rsidR="001F1EE3" w:rsidRPr="00211C25" w:rsidRDefault="001F1EE3" w:rsidP="001F1EE3">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proofErr w:type="spellStart"/>
            <w:r w:rsidRPr="00211C25">
              <w:rPr>
                <w:rFonts w:cs="Arial"/>
                <w:b/>
                <w:bCs/>
                <w:lang w:val="it-IT" w:eastAsia="de-DE"/>
              </w:rPr>
              <w:t>PTi</w:t>
            </w:r>
            <w:proofErr w:type="spellEnd"/>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proofErr w:type="spellStart"/>
            <w:r w:rsidRPr="00211C25">
              <w:rPr>
                <w:rFonts w:cs="Arial"/>
                <w:b/>
                <w:bCs/>
                <w:lang w:val="it-IT" w:eastAsia="de-DE"/>
              </w:rPr>
              <w:t>PEi</w:t>
            </w:r>
            <w:proofErr w:type="spellEnd"/>
            <w:r w:rsidRPr="00211C25">
              <w:rPr>
                <w:rFonts w:cs="Arial"/>
                <w:lang w:val="it-IT" w:eastAsia="de-DE"/>
              </w:rPr>
              <w:t>).</w:t>
            </w:r>
          </w:p>
        </w:tc>
      </w:tr>
      <w:tr w:rsidR="001F1EE3" w:rsidRPr="000E11BD" w14:paraId="0154635B" w14:textId="77777777" w:rsidTr="00F2509C">
        <w:tblPrEx>
          <w:tblLook w:val="04A0" w:firstRow="1" w:lastRow="0" w:firstColumn="1" w:lastColumn="0" w:noHBand="0" w:noVBand="1"/>
        </w:tblPrEx>
        <w:tc>
          <w:tcPr>
            <w:tcW w:w="4393" w:type="dxa"/>
            <w:gridSpan w:val="3"/>
          </w:tcPr>
          <w:p w14:paraId="74C45E2E" w14:textId="77777777" w:rsidR="001F1EE3" w:rsidRPr="004023EC" w:rsidRDefault="001F1EE3" w:rsidP="001F1EE3">
            <w:pPr>
              <w:widowControl w:val="0"/>
              <w:jc w:val="both"/>
              <w:rPr>
                <w:rFonts w:cs="Arial"/>
                <w:color w:val="FF0000"/>
                <w:lang w:val="it-IT"/>
              </w:rPr>
            </w:pPr>
          </w:p>
        </w:tc>
        <w:tc>
          <w:tcPr>
            <w:tcW w:w="998" w:type="dxa"/>
          </w:tcPr>
          <w:p w14:paraId="2C5E13E8" w14:textId="77777777" w:rsidR="001F1EE3" w:rsidRPr="00211C25" w:rsidRDefault="001F1EE3" w:rsidP="001F1EE3">
            <w:pPr>
              <w:widowControl w:val="0"/>
              <w:jc w:val="both"/>
              <w:rPr>
                <w:rFonts w:cs="Arial"/>
                <w:color w:val="FF0000"/>
                <w:lang w:val="it-IT"/>
              </w:rPr>
            </w:pPr>
          </w:p>
        </w:tc>
        <w:tc>
          <w:tcPr>
            <w:tcW w:w="4260" w:type="dxa"/>
            <w:gridSpan w:val="2"/>
          </w:tcPr>
          <w:p w14:paraId="302E753D" w14:textId="77777777" w:rsidR="001F1EE3" w:rsidRPr="00211C25" w:rsidRDefault="001F1EE3" w:rsidP="001F1EE3">
            <w:pPr>
              <w:widowControl w:val="0"/>
              <w:ind w:right="105"/>
              <w:jc w:val="both"/>
              <w:rPr>
                <w:rFonts w:cs="Arial"/>
                <w:b/>
                <w:bCs/>
                <w:lang w:val="it-IT"/>
              </w:rPr>
            </w:pPr>
          </w:p>
        </w:tc>
      </w:tr>
      <w:tr w:rsidR="001F1EE3" w:rsidRPr="00211C25" w14:paraId="094BCAB1" w14:textId="77777777" w:rsidTr="00F2509C">
        <w:tc>
          <w:tcPr>
            <w:tcW w:w="4393" w:type="dxa"/>
            <w:gridSpan w:val="3"/>
          </w:tcPr>
          <w:p w14:paraId="1D744465" w14:textId="31EA3DC8" w:rsidR="001F1EE3" w:rsidRPr="00211C25" w:rsidRDefault="001F1EE3" w:rsidP="001F1EE3">
            <w:pPr>
              <w:widowControl w:val="0"/>
              <w:jc w:val="both"/>
              <w:rPr>
                <w:rFonts w:cs="Arial"/>
                <w:color w:val="FF0000"/>
                <w:sz w:val="16"/>
                <w:szCs w:val="16"/>
                <w:lang w:val="it-IT"/>
              </w:rPr>
            </w:pPr>
            <w:r w:rsidRPr="00211C25">
              <w:rPr>
                <w:rFonts w:cs="Arial"/>
                <w:b/>
                <w:u w:val="single"/>
                <w:lang w:val="de-DE"/>
              </w:rPr>
              <w:t>Vorläufige Rangordnung</w:t>
            </w:r>
          </w:p>
        </w:tc>
        <w:tc>
          <w:tcPr>
            <w:tcW w:w="998" w:type="dxa"/>
          </w:tcPr>
          <w:p w14:paraId="1070A239" w14:textId="77777777" w:rsidR="001F1EE3" w:rsidRPr="00211C25" w:rsidRDefault="001F1EE3" w:rsidP="001F1EE3">
            <w:pPr>
              <w:widowControl w:val="0"/>
              <w:ind w:right="105"/>
              <w:rPr>
                <w:rFonts w:cs="Arial"/>
                <w:color w:val="FF0000"/>
                <w:sz w:val="16"/>
                <w:szCs w:val="16"/>
                <w:lang w:val="it-IT"/>
              </w:rPr>
            </w:pPr>
          </w:p>
        </w:tc>
        <w:tc>
          <w:tcPr>
            <w:tcW w:w="4260" w:type="dxa"/>
            <w:gridSpan w:val="2"/>
          </w:tcPr>
          <w:p w14:paraId="4C0C2748"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roofErr w:type="spellStart"/>
            <w:r w:rsidRPr="00211C25">
              <w:rPr>
                <w:rFonts w:cs="Arial"/>
                <w:b/>
                <w:u w:val="single"/>
              </w:rPr>
              <w:t>Graduatoria</w:t>
            </w:r>
            <w:proofErr w:type="spellEnd"/>
            <w:r w:rsidRPr="00211C25">
              <w:rPr>
                <w:rFonts w:cs="Arial"/>
                <w:b/>
                <w:u w:val="single"/>
              </w:rPr>
              <w:t xml:space="preserve"> </w:t>
            </w:r>
            <w:proofErr w:type="spellStart"/>
            <w:r w:rsidRPr="00211C25">
              <w:rPr>
                <w:rFonts w:cs="Arial"/>
                <w:b/>
                <w:u w:val="single"/>
              </w:rPr>
              <w:t>provvisoria</w:t>
            </w:r>
            <w:proofErr w:type="spellEnd"/>
          </w:p>
        </w:tc>
      </w:tr>
      <w:tr w:rsidR="001F1EE3" w:rsidRPr="00211C25" w14:paraId="401A5E10" w14:textId="77777777" w:rsidTr="00F2509C">
        <w:tc>
          <w:tcPr>
            <w:tcW w:w="4393" w:type="dxa"/>
            <w:gridSpan w:val="3"/>
          </w:tcPr>
          <w:p w14:paraId="3BAB95B5" w14:textId="77777777" w:rsidR="001F1EE3" w:rsidRPr="00211C25" w:rsidRDefault="001F1EE3" w:rsidP="001F1EE3">
            <w:pPr>
              <w:widowControl w:val="0"/>
              <w:tabs>
                <w:tab w:val="center" w:pos="4536"/>
                <w:tab w:val="right" w:pos="9072"/>
              </w:tabs>
              <w:rPr>
                <w:rFonts w:cs="Arial"/>
                <w:color w:val="FF0000"/>
                <w:u w:val="single"/>
                <w:lang w:val="it-IT"/>
              </w:rPr>
            </w:pPr>
          </w:p>
        </w:tc>
        <w:tc>
          <w:tcPr>
            <w:tcW w:w="998" w:type="dxa"/>
          </w:tcPr>
          <w:p w14:paraId="409B1D71" w14:textId="77777777" w:rsidR="001F1EE3" w:rsidRPr="00211C25" w:rsidRDefault="001F1EE3" w:rsidP="001F1EE3">
            <w:pPr>
              <w:widowControl w:val="0"/>
              <w:rPr>
                <w:rFonts w:cs="Arial"/>
                <w:color w:val="FF0000"/>
                <w:u w:val="single"/>
                <w:lang w:val="it-IT"/>
              </w:rPr>
            </w:pPr>
          </w:p>
        </w:tc>
        <w:tc>
          <w:tcPr>
            <w:tcW w:w="4260" w:type="dxa"/>
            <w:gridSpan w:val="2"/>
          </w:tcPr>
          <w:p w14:paraId="19C545FB" w14:textId="77777777" w:rsidR="001F1EE3" w:rsidRPr="00211C25" w:rsidRDefault="001F1EE3" w:rsidP="001F1EE3">
            <w:pPr>
              <w:pStyle w:val="Textkrper2"/>
              <w:widowControl w:val="0"/>
              <w:spacing w:after="0" w:line="240" w:lineRule="auto"/>
              <w:ind w:right="105"/>
              <w:jc w:val="both"/>
              <w:rPr>
                <w:rFonts w:cs="Arial"/>
                <w:color w:val="FF0000"/>
                <w:u w:val="single"/>
              </w:rPr>
            </w:pPr>
          </w:p>
        </w:tc>
      </w:tr>
      <w:tr w:rsidR="001F1EE3" w:rsidRPr="000E11BD" w14:paraId="36A0A6F6" w14:textId="77777777" w:rsidTr="00F2509C">
        <w:tc>
          <w:tcPr>
            <w:tcW w:w="4393" w:type="dxa"/>
            <w:gridSpan w:val="3"/>
          </w:tcPr>
          <w:p w14:paraId="4E976846" w14:textId="6B6E3F05" w:rsidR="001F1EE3" w:rsidRPr="004023EC" w:rsidRDefault="001F1EE3" w:rsidP="001F1EE3">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8" w:type="dxa"/>
          </w:tcPr>
          <w:p w14:paraId="218824D1" w14:textId="77777777" w:rsidR="001F1EE3" w:rsidRPr="00211C25" w:rsidRDefault="001F1EE3" w:rsidP="001F1EE3">
            <w:pPr>
              <w:widowControl w:val="0"/>
              <w:rPr>
                <w:rFonts w:cs="Arial"/>
                <w:b/>
                <w:u w:val="single"/>
                <w:lang w:val="de-DE"/>
              </w:rPr>
            </w:pPr>
          </w:p>
        </w:tc>
        <w:tc>
          <w:tcPr>
            <w:tcW w:w="4260" w:type="dxa"/>
            <w:gridSpan w:val="2"/>
          </w:tcPr>
          <w:p w14:paraId="7EF9222A" w14:textId="750C9A5F" w:rsidR="001F1EE3" w:rsidRPr="00211C25" w:rsidRDefault="001F1EE3" w:rsidP="001F1EE3">
            <w:pPr>
              <w:pStyle w:val="Textkrper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1F1EE3" w:rsidRPr="000E11BD" w14:paraId="5DAB019D" w14:textId="77777777" w:rsidTr="00F2509C">
        <w:tc>
          <w:tcPr>
            <w:tcW w:w="4393" w:type="dxa"/>
            <w:gridSpan w:val="3"/>
          </w:tcPr>
          <w:p w14:paraId="4C31EF07" w14:textId="77777777" w:rsidR="001F1EE3" w:rsidRPr="004023EC" w:rsidRDefault="001F1EE3" w:rsidP="001F1EE3">
            <w:pPr>
              <w:widowControl w:val="0"/>
              <w:tabs>
                <w:tab w:val="center" w:pos="4536"/>
                <w:tab w:val="right" w:pos="9072"/>
              </w:tabs>
              <w:jc w:val="both"/>
              <w:rPr>
                <w:rFonts w:cs="Arial"/>
                <w:lang w:val="it-IT"/>
              </w:rPr>
            </w:pPr>
          </w:p>
        </w:tc>
        <w:tc>
          <w:tcPr>
            <w:tcW w:w="998" w:type="dxa"/>
          </w:tcPr>
          <w:p w14:paraId="32ABBA35" w14:textId="77777777" w:rsidR="001F1EE3" w:rsidRPr="00211C25" w:rsidRDefault="001F1EE3" w:rsidP="001F1EE3">
            <w:pPr>
              <w:widowControl w:val="0"/>
              <w:rPr>
                <w:rFonts w:cs="Arial"/>
                <w:lang w:val="it-IT"/>
              </w:rPr>
            </w:pPr>
          </w:p>
        </w:tc>
        <w:tc>
          <w:tcPr>
            <w:tcW w:w="4260" w:type="dxa"/>
            <w:gridSpan w:val="2"/>
          </w:tcPr>
          <w:p w14:paraId="011354DB" w14:textId="77777777" w:rsidR="001F1EE3" w:rsidRPr="00211C25" w:rsidRDefault="001F1EE3" w:rsidP="001F1EE3">
            <w:pPr>
              <w:pStyle w:val="Textkrper2"/>
              <w:widowControl w:val="0"/>
              <w:spacing w:after="0" w:line="240" w:lineRule="auto"/>
              <w:ind w:right="105"/>
              <w:jc w:val="both"/>
              <w:rPr>
                <w:rFonts w:cs="Arial"/>
              </w:rPr>
            </w:pPr>
          </w:p>
        </w:tc>
      </w:tr>
      <w:tr w:rsidR="001F1EE3" w:rsidRPr="000E11BD" w14:paraId="3F1B4DF0" w14:textId="77777777" w:rsidTr="00F2509C">
        <w:tc>
          <w:tcPr>
            <w:tcW w:w="4393" w:type="dxa"/>
            <w:gridSpan w:val="3"/>
          </w:tcPr>
          <w:p w14:paraId="0469DCC0" w14:textId="10A3E32C" w:rsidR="001F1EE3" w:rsidRPr="001D2DD7" w:rsidRDefault="001F1EE3" w:rsidP="001F1EE3">
            <w:pPr>
              <w:widowControl w:val="0"/>
              <w:tabs>
                <w:tab w:val="center" w:pos="4536"/>
                <w:tab w:val="right" w:pos="9072"/>
              </w:tabs>
              <w:jc w:val="both"/>
              <w:rPr>
                <w:rFonts w:cs="Arial"/>
                <w:lang w:val="de-DE"/>
              </w:rPr>
            </w:pPr>
            <w:bookmarkStart w:id="138"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8" w:type="dxa"/>
          </w:tcPr>
          <w:p w14:paraId="6C46623A" w14:textId="77777777" w:rsidR="001F1EE3" w:rsidRPr="001D2DD7" w:rsidRDefault="001F1EE3" w:rsidP="001F1EE3">
            <w:pPr>
              <w:widowControl w:val="0"/>
              <w:rPr>
                <w:rFonts w:cs="Arial"/>
                <w:lang w:val="de-DE"/>
              </w:rPr>
            </w:pPr>
          </w:p>
        </w:tc>
        <w:tc>
          <w:tcPr>
            <w:tcW w:w="4260" w:type="dxa"/>
            <w:gridSpan w:val="2"/>
          </w:tcPr>
          <w:p w14:paraId="633338EA" w14:textId="16B25969" w:rsidR="001F1EE3" w:rsidRPr="00211C25" w:rsidRDefault="001F1EE3" w:rsidP="001F1EE3">
            <w:pPr>
              <w:pStyle w:val="Textkrper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38"/>
      <w:tr w:rsidR="001F1EE3" w:rsidRPr="000E11BD" w14:paraId="1217B379" w14:textId="77777777" w:rsidTr="00F2509C">
        <w:tc>
          <w:tcPr>
            <w:tcW w:w="4393" w:type="dxa"/>
            <w:gridSpan w:val="3"/>
          </w:tcPr>
          <w:p w14:paraId="1589BD5E" w14:textId="77777777" w:rsidR="001F1EE3" w:rsidRPr="004023EC" w:rsidRDefault="001F1EE3" w:rsidP="001F1EE3">
            <w:pPr>
              <w:pStyle w:val="Textkrper2"/>
              <w:widowControl w:val="0"/>
              <w:spacing w:after="0" w:line="240" w:lineRule="auto"/>
              <w:jc w:val="both"/>
              <w:rPr>
                <w:rFonts w:cs="Arial"/>
              </w:rPr>
            </w:pPr>
          </w:p>
        </w:tc>
        <w:tc>
          <w:tcPr>
            <w:tcW w:w="998" w:type="dxa"/>
          </w:tcPr>
          <w:p w14:paraId="60327612" w14:textId="77777777" w:rsidR="001F1EE3" w:rsidRPr="00211C25" w:rsidRDefault="001F1EE3" w:rsidP="001F1EE3">
            <w:pPr>
              <w:widowControl w:val="0"/>
              <w:rPr>
                <w:rFonts w:cs="Arial"/>
                <w:lang w:val="it-IT"/>
              </w:rPr>
            </w:pPr>
          </w:p>
        </w:tc>
        <w:tc>
          <w:tcPr>
            <w:tcW w:w="4260" w:type="dxa"/>
            <w:gridSpan w:val="2"/>
          </w:tcPr>
          <w:p w14:paraId="0AE86FDA" w14:textId="77777777" w:rsidR="001F1EE3" w:rsidRPr="00211C25" w:rsidRDefault="001F1EE3" w:rsidP="001F1EE3">
            <w:pPr>
              <w:pStyle w:val="Textkrper2"/>
              <w:widowControl w:val="0"/>
              <w:tabs>
                <w:tab w:val="center" w:pos="4536"/>
                <w:tab w:val="right" w:pos="9072"/>
              </w:tabs>
              <w:spacing w:after="0" w:line="240" w:lineRule="auto"/>
              <w:ind w:right="105"/>
              <w:jc w:val="both"/>
              <w:rPr>
                <w:rFonts w:cs="Arial"/>
              </w:rPr>
            </w:pPr>
          </w:p>
        </w:tc>
      </w:tr>
      <w:tr w:rsidR="001F1EE3" w:rsidRPr="00211C25" w14:paraId="64C2AAAC" w14:textId="77777777" w:rsidTr="00F2509C">
        <w:tc>
          <w:tcPr>
            <w:tcW w:w="4393" w:type="dxa"/>
            <w:gridSpan w:val="3"/>
          </w:tcPr>
          <w:p w14:paraId="1DAF781F" w14:textId="77777777" w:rsidR="001F1EE3" w:rsidRPr="00211C25" w:rsidRDefault="001F1EE3" w:rsidP="001F1EE3">
            <w:pPr>
              <w:widowControl w:val="0"/>
              <w:autoSpaceDE w:val="0"/>
              <w:autoSpaceDN w:val="0"/>
              <w:adjustRightInd w:val="0"/>
              <w:jc w:val="both"/>
              <w:rPr>
                <w:rFonts w:cs="Arial"/>
                <w:b/>
                <w:color w:val="FF0000"/>
                <w:lang w:val="de-DE"/>
              </w:rPr>
            </w:pPr>
            <w:bookmarkStart w:id="139" w:name="_Hlk14871261"/>
            <w:r w:rsidRPr="00211C25">
              <w:rPr>
                <w:rFonts w:cs="Arial"/>
                <w:b/>
                <w:lang w:val="de-DE"/>
              </w:rPr>
              <w:t xml:space="preserve">1.2 </w:t>
            </w:r>
            <w:bookmarkStart w:id="140" w:name="_Hlk505676779"/>
            <w:proofErr w:type="gramStart"/>
            <w:r w:rsidRPr="00211C25">
              <w:rPr>
                <w:rFonts w:cs="Arial"/>
                <w:b/>
                <w:lang w:val="de-DE"/>
              </w:rPr>
              <w:t>Ungewöhnlich</w:t>
            </w:r>
            <w:proofErr w:type="gramEnd"/>
            <w:r w:rsidRPr="00211C25">
              <w:rPr>
                <w:rFonts w:cs="Arial"/>
                <w:b/>
                <w:lang w:val="de-DE"/>
              </w:rPr>
              <w:t xml:space="preserve"> niedrige Angebote</w:t>
            </w:r>
            <w:bookmarkEnd w:id="140"/>
          </w:p>
        </w:tc>
        <w:tc>
          <w:tcPr>
            <w:tcW w:w="998" w:type="dxa"/>
          </w:tcPr>
          <w:p w14:paraId="6F9FFB86" w14:textId="77777777" w:rsidR="001F1EE3" w:rsidRPr="00211C25" w:rsidRDefault="001F1EE3" w:rsidP="001F1EE3">
            <w:pPr>
              <w:widowControl w:val="0"/>
              <w:rPr>
                <w:rFonts w:cs="Arial"/>
                <w:b/>
                <w:color w:val="FF0000"/>
                <w:lang w:val="de-DE"/>
              </w:rPr>
            </w:pPr>
          </w:p>
        </w:tc>
        <w:tc>
          <w:tcPr>
            <w:tcW w:w="4260" w:type="dxa"/>
            <w:gridSpan w:val="2"/>
          </w:tcPr>
          <w:p w14:paraId="678141B5"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1F1EE3" w:rsidRPr="00211C25" w14:paraId="7D29DFAE" w14:textId="77777777" w:rsidTr="00F2509C">
        <w:tc>
          <w:tcPr>
            <w:tcW w:w="4393" w:type="dxa"/>
            <w:gridSpan w:val="3"/>
          </w:tcPr>
          <w:p w14:paraId="1B1A743C" w14:textId="77777777" w:rsidR="001F1EE3" w:rsidRPr="00211C25" w:rsidRDefault="001F1EE3" w:rsidP="001F1EE3">
            <w:pPr>
              <w:widowControl w:val="0"/>
              <w:autoSpaceDE w:val="0"/>
              <w:autoSpaceDN w:val="0"/>
              <w:adjustRightInd w:val="0"/>
              <w:jc w:val="both"/>
              <w:rPr>
                <w:rFonts w:cs="Arial"/>
                <w:color w:val="FF0000"/>
                <w:spacing w:val="-2"/>
                <w:lang w:val="it-IT"/>
              </w:rPr>
            </w:pPr>
          </w:p>
        </w:tc>
        <w:tc>
          <w:tcPr>
            <w:tcW w:w="998" w:type="dxa"/>
          </w:tcPr>
          <w:p w14:paraId="60E9DCEA" w14:textId="77777777" w:rsidR="001F1EE3" w:rsidRPr="00211C25" w:rsidRDefault="001F1EE3" w:rsidP="001F1EE3">
            <w:pPr>
              <w:widowControl w:val="0"/>
              <w:rPr>
                <w:rFonts w:cs="Arial"/>
                <w:b/>
                <w:color w:val="FF0000"/>
                <w:lang w:val="it-IT"/>
              </w:rPr>
            </w:pPr>
          </w:p>
        </w:tc>
        <w:tc>
          <w:tcPr>
            <w:tcW w:w="4260" w:type="dxa"/>
            <w:gridSpan w:val="2"/>
          </w:tcPr>
          <w:p w14:paraId="06CCE2EA"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0E11BD" w14:paraId="1C211F9F" w14:textId="77777777" w:rsidTr="00F2509C">
        <w:tc>
          <w:tcPr>
            <w:tcW w:w="4393" w:type="dxa"/>
            <w:gridSpan w:val="3"/>
          </w:tcPr>
          <w:p w14:paraId="47F93F02" w14:textId="41FD8021" w:rsidR="001F1EE3" w:rsidRPr="00131725" w:rsidRDefault="001F1EE3" w:rsidP="001F1EE3">
            <w:pPr>
              <w:widowControl w:val="0"/>
              <w:autoSpaceDE w:val="0"/>
              <w:autoSpaceDN w:val="0"/>
              <w:adjustRightInd w:val="0"/>
              <w:jc w:val="both"/>
              <w:rPr>
                <w:rFonts w:cs="Arial"/>
                <w:lang w:val="de-DE"/>
              </w:rPr>
            </w:pPr>
            <w:bookmarkStart w:id="141" w:name="_Hlk521663335"/>
            <w:r w:rsidRPr="00131725">
              <w:rPr>
                <w:rFonts w:cs="Arial"/>
                <w:lang w:val="de-DE"/>
              </w:rPr>
              <w:t>Der EPV bewertet die Angemessenheit der Angebote, die gemäß Art. 30 Abs. 1 und 2 LG Nr. 16/2015 und gemäß APB Anwendungsrichtlinie Nr. 7</w:t>
            </w:r>
          </w:p>
          <w:p w14:paraId="4A770AA6" w14:textId="7126EA6F" w:rsidR="001F1EE3" w:rsidRPr="00131725" w:rsidRDefault="001F1EE3" w:rsidP="001F1EE3">
            <w:pPr>
              <w:widowControl w:val="0"/>
              <w:autoSpaceDE w:val="0"/>
              <w:autoSpaceDN w:val="0"/>
              <w:adjustRightInd w:val="0"/>
              <w:jc w:val="both"/>
              <w:rPr>
                <w:rFonts w:cs="Arial"/>
                <w:b/>
                <w:lang w:val="de-DE"/>
              </w:rPr>
            </w:pPr>
            <w:r w:rsidRPr="00131725">
              <w:rPr>
                <w:rFonts w:cs="Arial"/>
                <w:lang w:val="de-DE"/>
              </w:rPr>
              <w:t xml:space="preserve">„Formeln für die Berechnung der ungewöhnlich niedrigen Angebote sowie des automatischen </w:t>
            </w:r>
            <w:proofErr w:type="spellStart"/>
            <w:r w:rsidRPr="00131725">
              <w:rPr>
                <w:rFonts w:cs="Arial"/>
                <w:lang w:val="de-DE"/>
              </w:rPr>
              <w:t>Ausschlusses“erachtet</w:t>
            </w:r>
            <w:proofErr w:type="spellEnd"/>
            <w:r w:rsidRPr="00131725">
              <w:rPr>
                <w:rFonts w:cs="Arial"/>
                <w:lang w:val="de-DE"/>
              </w:rPr>
              <w:t xml:space="preserve"> werden.</w:t>
            </w:r>
          </w:p>
        </w:tc>
        <w:tc>
          <w:tcPr>
            <w:tcW w:w="998" w:type="dxa"/>
          </w:tcPr>
          <w:p w14:paraId="53E066A2" w14:textId="77777777" w:rsidR="001F1EE3" w:rsidRPr="00131725" w:rsidRDefault="001F1EE3" w:rsidP="001F1EE3">
            <w:pPr>
              <w:widowControl w:val="0"/>
              <w:rPr>
                <w:rFonts w:cs="Arial"/>
                <w:b/>
                <w:lang w:val="de-DE"/>
              </w:rPr>
            </w:pPr>
          </w:p>
        </w:tc>
        <w:tc>
          <w:tcPr>
            <w:tcW w:w="4260" w:type="dxa"/>
            <w:gridSpan w:val="2"/>
          </w:tcPr>
          <w:p w14:paraId="62CE3701" w14:textId="6FEE5453" w:rsidR="001F1EE3" w:rsidRPr="00211C25" w:rsidRDefault="001F1EE3" w:rsidP="001F1EE3">
            <w:pPr>
              <w:widowControl w:val="0"/>
              <w:jc w:val="both"/>
              <w:rPr>
                <w:rFonts w:cs="Arial"/>
                <w:b/>
                <w:lang w:val="it-IT"/>
              </w:rPr>
            </w:pPr>
            <w:r w:rsidRPr="00131725">
              <w:rPr>
                <w:rFonts w:cs="Arial"/>
                <w:lang w:val="it-IT" w:eastAsia="it-IT"/>
              </w:rPr>
              <w:t xml:space="preserve">Il RUP procede a valutare la congruità delle offerte considerate anormalmente basse, ai sensi dell’art. 30, commi 1 e 2, </w:t>
            </w:r>
            <w:proofErr w:type="spellStart"/>
            <w:r w:rsidRPr="00131725">
              <w:rPr>
                <w:rFonts w:cs="Arial"/>
                <w:lang w:val="it-IT" w:eastAsia="it-IT"/>
              </w:rPr>
              <w:t>l.p</w:t>
            </w:r>
            <w:proofErr w:type="spellEnd"/>
            <w:r w:rsidRPr="00131725">
              <w:rPr>
                <w:rFonts w:cs="Arial"/>
                <w:lang w:val="it-IT" w:eastAsia="it-IT"/>
              </w:rPr>
              <w:t>. n. 16/2015 e della Linea guida PAB n. 7</w:t>
            </w:r>
            <w:r w:rsidRPr="00A85ED7">
              <w:rPr>
                <w:lang w:val="it-IT"/>
              </w:rPr>
              <w:t xml:space="preserve"> “</w:t>
            </w:r>
            <w:r w:rsidRPr="00131725">
              <w:rPr>
                <w:rFonts w:cs="Arial"/>
                <w:lang w:val="it-IT" w:eastAsia="it-IT"/>
              </w:rPr>
              <w:t>Formule per il calcolo dell’anomalia delle offerte ed esclusione automatica”</w:t>
            </w:r>
            <w:r w:rsidRPr="00211C25">
              <w:rPr>
                <w:rFonts w:cs="Arial"/>
                <w:lang w:val="it-IT" w:eastAsia="it-IT"/>
              </w:rPr>
              <w:t xml:space="preserve"> </w:t>
            </w:r>
          </w:p>
        </w:tc>
      </w:tr>
      <w:tr w:rsidR="001F1EE3" w:rsidRPr="00AF543C" w14:paraId="79FE710F" w14:textId="77777777" w:rsidTr="00F2509C">
        <w:tc>
          <w:tcPr>
            <w:tcW w:w="4393" w:type="dxa"/>
            <w:gridSpan w:val="3"/>
          </w:tcPr>
          <w:p w14:paraId="61DB46AD" w14:textId="09ED867E" w:rsidR="001F1EE3" w:rsidRPr="0036009A" w:rsidRDefault="001F1EE3" w:rsidP="001F1EE3">
            <w:pPr>
              <w:widowControl w:val="0"/>
              <w:autoSpaceDE w:val="0"/>
              <w:autoSpaceDN w:val="0"/>
              <w:adjustRightInd w:val="0"/>
              <w:jc w:val="both"/>
              <w:rPr>
                <w:rFonts w:cs="Arial"/>
                <w:color w:val="FF0000"/>
                <w:lang w:val="de-DE"/>
              </w:rPr>
            </w:pPr>
            <w:r w:rsidRPr="0036009A">
              <w:rPr>
                <w:rFonts w:cs="Arial"/>
                <w:color w:val="FF0000"/>
                <w:lang w:val="de-DE"/>
              </w:rPr>
              <w:t>oder</w:t>
            </w:r>
          </w:p>
        </w:tc>
        <w:tc>
          <w:tcPr>
            <w:tcW w:w="998" w:type="dxa"/>
          </w:tcPr>
          <w:p w14:paraId="34335595" w14:textId="77777777" w:rsidR="001F1EE3" w:rsidRPr="0036009A" w:rsidRDefault="001F1EE3" w:rsidP="001F1EE3">
            <w:pPr>
              <w:widowControl w:val="0"/>
              <w:rPr>
                <w:rFonts w:cs="Arial"/>
                <w:b/>
                <w:color w:val="FF0000"/>
                <w:lang w:val="de-DE"/>
              </w:rPr>
            </w:pPr>
          </w:p>
        </w:tc>
        <w:tc>
          <w:tcPr>
            <w:tcW w:w="4260" w:type="dxa"/>
            <w:gridSpan w:val="2"/>
          </w:tcPr>
          <w:p w14:paraId="3066FCD6" w14:textId="65D52FAC" w:rsidR="001F1EE3" w:rsidRPr="0036009A" w:rsidRDefault="001F1EE3" w:rsidP="001F1EE3">
            <w:pPr>
              <w:widowControl w:val="0"/>
              <w:jc w:val="both"/>
              <w:rPr>
                <w:rFonts w:cs="Arial"/>
                <w:color w:val="FF0000"/>
                <w:lang w:val="it-IT" w:eastAsia="it-IT"/>
              </w:rPr>
            </w:pPr>
            <w:r w:rsidRPr="0036009A">
              <w:rPr>
                <w:rFonts w:cs="Arial"/>
                <w:color w:val="FF0000"/>
                <w:lang w:val="it-IT" w:eastAsia="it-IT"/>
              </w:rPr>
              <w:t>oppure</w:t>
            </w:r>
          </w:p>
        </w:tc>
      </w:tr>
      <w:bookmarkEnd w:id="139"/>
      <w:bookmarkEnd w:id="141"/>
      <w:tr w:rsidR="001F1EE3" w:rsidRPr="000E11BD" w14:paraId="522C2D7B" w14:textId="77777777" w:rsidTr="00F2509C">
        <w:tc>
          <w:tcPr>
            <w:tcW w:w="4393" w:type="dxa"/>
            <w:gridSpan w:val="3"/>
          </w:tcPr>
          <w:p w14:paraId="3DC6CCB6" w14:textId="5D469B9F" w:rsidR="001F1EE3" w:rsidRPr="00A85ED7" w:rsidRDefault="001F1EE3" w:rsidP="001F1EE3">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w:t>
            </w:r>
            <w:r w:rsidRPr="006829C5">
              <w:rPr>
                <w:b/>
                <w:i/>
                <w:color w:val="FF0000"/>
                <w:sz w:val="16"/>
                <w:szCs w:val="16"/>
                <w:highlight w:val="green"/>
                <w:lang w:val="de-DE"/>
              </w:rPr>
              <w:t>Beschluss der Landesregierung Nr</w:t>
            </w:r>
            <w:r w:rsidRPr="00980FB3">
              <w:rPr>
                <w:b/>
                <w:i/>
                <w:color w:val="FF0000"/>
                <w:sz w:val="16"/>
                <w:szCs w:val="16"/>
                <w:highlight w:val="green"/>
                <w:lang w:val="de-DE"/>
              </w:rPr>
              <w:t xml:space="preserve">. 898 vom 05.11.2019 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8" w:type="dxa"/>
          </w:tcPr>
          <w:p w14:paraId="0EA83391" w14:textId="77777777" w:rsidR="001F1EE3" w:rsidRPr="00A85ED7" w:rsidRDefault="001F1EE3" w:rsidP="001F1EE3">
            <w:pPr>
              <w:widowControl w:val="0"/>
              <w:rPr>
                <w:rFonts w:cs="Arial"/>
                <w:strike/>
                <w:lang w:val="de-DE"/>
              </w:rPr>
            </w:pPr>
          </w:p>
        </w:tc>
        <w:tc>
          <w:tcPr>
            <w:tcW w:w="4260" w:type="dxa"/>
            <w:gridSpan w:val="2"/>
          </w:tcPr>
          <w:p w14:paraId="65CF0629" w14:textId="78CD09B6" w:rsidR="001F1EE3" w:rsidRPr="00211C25" w:rsidRDefault="001F1EE3" w:rsidP="001F1EE3">
            <w:pPr>
              <w:widowControl w:val="0"/>
              <w:jc w:val="both"/>
              <w:rPr>
                <w:rFonts w:cs="Arial"/>
                <w:lang w:val="it-IT"/>
              </w:rPr>
            </w:pPr>
            <w:r>
              <w:rPr>
                <w:b/>
                <w:i/>
                <w:color w:val="FF0000"/>
                <w:sz w:val="16"/>
                <w:szCs w:val="16"/>
                <w:highlight w:val="green"/>
                <w:lang w:val="it-IT"/>
              </w:rPr>
              <w:t>[</w:t>
            </w:r>
            <w:proofErr w:type="spellStart"/>
            <w:r w:rsidRPr="004F4B0D">
              <w:rPr>
                <w:b/>
                <w:i/>
                <w:color w:val="FF0000"/>
                <w:sz w:val="16"/>
                <w:szCs w:val="16"/>
                <w:highlight w:val="green"/>
                <w:lang w:val="it-IT"/>
              </w:rPr>
              <w:t>Lasicare</w:t>
            </w:r>
            <w:proofErr w:type="spellEnd"/>
            <w:r w:rsidRPr="004F4B0D">
              <w:rPr>
                <w:b/>
                <w:i/>
                <w:color w:val="FF0000"/>
                <w:sz w:val="16"/>
                <w:szCs w:val="16"/>
                <w:highlight w:val="green"/>
                <w:lang w:val="it-IT"/>
              </w:rPr>
              <w:t xml:space="preserv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la deliberazione della Giunta Provinciale </w:t>
            </w:r>
            <w:r w:rsidRPr="00980FB3">
              <w:rPr>
                <w:b/>
                <w:i/>
                <w:color w:val="FF0000"/>
                <w:sz w:val="16"/>
                <w:szCs w:val="16"/>
                <w:highlight w:val="green"/>
                <w:lang w:val="it-IT"/>
              </w:rPr>
              <w:t>n. 898 del 05.11.2019 e</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p>
        </w:tc>
      </w:tr>
      <w:tr w:rsidR="001F1EE3" w:rsidRPr="000E11BD" w14:paraId="542CE1DF" w14:textId="77777777" w:rsidTr="00F2509C">
        <w:tc>
          <w:tcPr>
            <w:tcW w:w="4393" w:type="dxa"/>
            <w:gridSpan w:val="3"/>
          </w:tcPr>
          <w:p w14:paraId="03D9B8AE" w14:textId="6CFA7AFC" w:rsidR="001F1EE3" w:rsidRPr="00A85ED7" w:rsidRDefault="001F1EE3" w:rsidP="001F1EE3">
            <w:pPr>
              <w:widowControl w:val="0"/>
              <w:jc w:val="both"/>
              <w:rPr>
                <w:rFonts w:cs="Arial"/>
                <w:lang w:val="it-IT"/>
              </w:rPr>
            </w:pPr>
          </w:p>
        </w:tc>
        <w:tc>
          <w:tcPr>
            <w:tcW w:w="998" w:type="dxa"/>
          </w:tcPr>
          <w:p w14:paraId="528E9B64" w14:textId="77777777" w:rsidR="001F1EE3" w:rsidRPr="00A85ED7" w:rsidRDefault="001F1EE3" w:rsidP="001F1EE3">
            <w:pPr>
              <w:widowControl w:val="0"/>
              <w:jc w:val="both"/>
              <w:rPr>
                <w:rFonts w:cs="Arial"/>
                <w:lang w:val="it-IT" w:eastAsia="it-IT"/>
              </w:rPr>
            </w:pPr>
          </w:p>
        </w:tc>
        <w:tc>
          <w:tcPr>
            <w:tcW w:w="4260" w:type="dxa"/>
            <w:gridSpan w:val="2"/>
          </w:tcPr>
          <w:p w14:paraId="43EC1D4D" w14:textId="604CF6BA" w:rsidR="001F1EE3" w:rsidRPr="00211C25" w:rsidRDefault="001F1EE3" w:rsidP="001F1EE3">
            <w:pPr>
              <w:widowControl w:val="0"/>
              <w:jc w:val="both"/>
              <w:rPr>
                <w:rFonts w:cs="Arial"/>
                <w:lang w:val="it-IT" w:eastAsia="it-IT"/>
              </w:rPr>
            </w:pPr>
          </w:p>
        </w:tc>
      </w:tr>
      <w:tr w:rsidR="001F1EE3" w:rsidRPr="000E11BD" w14:paraId="268E80CA" w14:textId="77777777" w:rsidTr="00F2509C">
        <w:tc>
          <w:tcPr>
            <w:tcW w:w="4393" w:type="dxa"/>
            <w:gridSpan w:val="3"/>
          </w:tcPr>
          <w:p w14:paraId="58E20C1D" w14:textId="03A22E0B" w:rsidR="001F1EE3" w:rsidRPr="00A85ED7" w:rsidRDefault="001F1EE3" w:rsidP="001F1EE3">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 xml:space="preserve">die Angemessenheit der </w:t>
            </w:r>
            <w:proofErr w:type="gramStart"/>
            <w:r w:rsidRPr="00834058">
              <w:rPr>
                <w:rFonts w:cs="Arial"/>
                <w:color w:val="FF0000"/>
                <w:spacing w:val="-2"/>
                <w:lang w:val="de-DE"/>
              </w:rPr>
              <w:t>Angebote</w:t>
            </w:r>
            <w:proofErr w:type="gramEnd"/>
            <w:r w:rsidRPr="00834058">
              <w:rPr>
                <w:rFonts w:cs="Arial"/>
                <w:color w:val="FF0000"/>
                <w:spacing w:val="-2"/>
                <w:lang w:val="de-DE"/>
              </w:rPr>
              <w:t xml:space="preserve"> ob diese ungewöhnlich niedrig erscheinen.</w:t>
            </w:r>
          </w:p>
        </w:tc>
        <w:tc>
          <w:tcPr>
            <w:tcW w:w="998" w:type="dxa"/>
          </w:tcPr>
          <w:p w14:paraId="72F7A826" w14:textId="77777777" w:rsidR="001F1EE3" w:rsidRPr="00A85ED7" w:rsidRDefault="001F1EE3" w:rsidP="001F1EE3">
            <w:pPr>
              <w:widowControl w:val="0"/>
              <w:jc w:val="both"/>
              <w:rPr>
                <w:rFonts w:cs="Arial"/>
                <w:lang w:val="de-DE" w:eastAsia="it-IT"/>
              </w:rPr>
            </w:pPr>
          </w:p>
        </w:tc>
        <w:tc>
          <w:tcPr>
            <w:tcW w:w="4260" w:type="dxa"/>
            <w:gridSpan w:val="2"/>
          </w:tcPr>
          <w:p w14:paraId="21FA9E10" w14:textId="7FCD01C2" w:rsidR="001F1EE3" w:rsidRPr="00211C25" w:rsidRDefault="001F1EE3" w:rsidP="001F1EE3">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1F1EE3" w:rsidRPr="009F2FF5" w14:paraId="72B1D37D" w14:textId="77777777" w:rsidTr="00F2509C">
        <w:tc>
          <w:tcPr>
            <w:tcW w:w="4393" w:type="dxa"/>
            <w:gridSpan w:val="3"/>
          </w:tcPr>
          <w:p w14:paraId="43EF88F8" w14:textId="0822E0BD" w:rsidR="001F1EE3" w:rsidRPr="00211C25" w:rsidRDefault="001F1EE3" w:rsidP="001F1EE3">
            <w:pPr>
              <w:widowControl w:val="0"/>
              <w:jc w:val="both"/>
              <w:rPr>
                <w:rFonts w:cs="Arial"/>
                <w:lang w:val="de-DE" w:eastAsia="it-IT"/>
              </w:rPr>
            </w:pPr>
            <w:r w:rsidRPr="00211C25">
              <w:rPr>
                <w:rFonts w:cs="Arial"/>
                <w:lang w:val="de-DE"/>
              </w:rPr>
              <w:t>Gibt es nur ein einziges zugelassenes Angebot, wird die Berechnung nicht angewandt.</w:t>
            </w:r>
          </w:p>
        </w:tc>
        <w:tc>
          <w:tcPr>
            <w:tcW w:w="998" w:type="dxa"/>
          </w:tcPr>
          <w:p w14:paraId="576665CA" w14:textId="77777777" w:rsidR="001F1EE3" w:rsidRPr="00211C25" w:rsidRDefault="001F1EE3" w:rsidP="001F1EE3">
            <w:pPr>
              <w:widowControl w:val="0"/>
              <w:jc w:val="both"/>
              <w:rPr>
                <w:rFonts w:cs="Arial"/>
                <w:lang w:val="de-DE" w:eastAsia="it-IT"/>
              </w:rPr>
            </w:pPr>
          </w:p>
        </w:tc>
        <w:tc>
          <w:tcPr>
            <w:tcW w:w="4260" w:type="dxa"/>
            <w:gridSpan w:val="2"/>
          </w:tcPr>
          <w:p w14:paraId="0E5BCC1B" w14:textId="77777777" w:rsidR="001F1EE3" w:rsidRPr="00211C25" w:rsidRDefault="001F1EE3" w:rsidP="001F1EE3">
            <w:pPr>
              <w:widowControl w:val="0"/>
              <w:jc w:val="both"/>
              <w:rPr>
                <w:rFonts w:cs="Arial"/>
                <w:lang w:val="it-IT" w:eastAsia="it-IT"/>
              </w:rPr>
            </w:pPr>
            <w:r w:rsidRPr="00211C25">
              <w:rPr>
                <w:rFonts w:cs="Arial"/>
                <w:lang w:val="it-IT"/>
              </w:rPr>
              <w:t>Il calcolo non trova applicazione nel caso sia presente una sola offerta ammessa.</w:t>
            </w:r>
          </w:p>
        </w:tc>
      </w:tr>
      <w:tr w:rsidR="001F1EE3" w:rsidRPr="009F2FF5" w14:paraId="639809D9" w14:textId="77777777" w:rsidTr="00F2509C">
        <w:tc>
          <w:tcPr>
            <w:tcW w:w="4393" w:type="dxa"/>
            <w:gridSpan w:val="3"/>
          </w:tcPr>
          <w:p w14:paraId="2B0B5EA5" w14:textId="77777777" w:rsidR="001F1EE3" w:rsidRPr="00211C25" w:rsidRDefault="001F1EE3" w:rsidP="001F1EE3">
            <w:pPr>
              <w:widowControl w:val="0"/>
              <w:jc w:val="both"/>
              <w:rPr>
                <w:rFonts w:cs="Arial"/>
                <w:lang w:val="it-IT" w:eastAsia="it-IT"/>
              </w:rPr>
            </w:pPr>
          </w:p>
        </w:tc>
        <w:tc>
          <w:tcPr>
            <w:tcW w:w="998" w:type="dxa"/>
          </w:tcPr>
          <w:p w14:paraId="6E3A99B5" w14:textId="77777777" w:rsidR="001F1EE3" w:rsidRPr="00211C25" w:rsidRDefault="001F1EE3" w:rsidP="001F1EE3">
            <w:pPr>
              <w:widowControl w:val="0"/>
              <w:jc w:val="both"/>
              <w:rPr>
                <w:rFonts w:cs="Arial"/>
                <w:lang w:val="it-IT" w:eastAsia="it-IT"/>
              </w:rPr>
            </w:pPr>
          </w:p>
        </w:tc>
        <w:tc>
          <w:tcPr>
            <w:tcW w:w="4260" w:type="dxa"/>
            <w:gridSpan w:val="2"/>
          </w:tcPr>
          <w:p w14:paraId="5927B6AE" w14:textId="77777777" w:rsidR="001F1EE3" w:rsidRPr="00211C25" w:rsidRDefault="001F1EE3" w:rsidP="001F1EE3">
            <w:pPr>
              <w:widowControl w:val="0"/>
              <w:jc w:val="both"/>
              <w:rPr>
                <w:rFonts w:cs="Arial"/>
                <w:lang w:val="it-IT" w:eastAsia="it-IT"/>
              </w:rPr>
            </w:pPr>
          </w:p>
        </w:tc>
      </w:tr>
      <w:tr w:rsidR="001F1EE3" w:rsidRPr="009F2FF5" w14:paraId="51FA1968" w14:textId="77777777" w:rsidTr="00F2509C">
        <w:tc>
          <w:tcPr>
            <w:tcW w:w="4393" w:type="dxa"/>
            <w:gridSpan w:val="3"/>
          </w:tcPr>
          <w:p w14:paraId="5ABEC576" w14:textId="18DA172E" w:rsidR="001F1EE3" w:rsidRPr="00211C25" w:rsidRDefault="001F1EE3" w:rsidP="001F1EE3">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8" w:type="dxa"/>
          </w:tcPr>
          <w:p w14:paraId="63AA34D4" w14:textId="77777777" w:rsidR="001F1EE3" w:rsidRPr="00211C25" w:rsidRDefault="001F1EE3" w:rsidP="001F1EE3">
            <w:pPr>
              <w:widowControl w:val="0"/>
              <w:jc w:val="both"/>
              <w:rPr>
                <w:rFonts w:cs="Arial"/>
                <w:lang w:val="de-DE" w:eastAsia="it-IT"/>
              </w:rPr>
            </w:pPr>
          </w:p>
        </w:tc>
        <w:tc>
          <w:tcPr>
            <w:tcW w:w="4260" w:type="dxa"/>
            <w:gridSpan w:val="2"/>
          </w:tcPr>
          <w:p w14:paraId="13B9979D" w14:textId="77777777" w:rsidR="001F1EE3" w:rsidRPr="00211C25" w:rsidRDefault="001F1EE3" w:rsidP="001F1EE3">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1F1EE3" w:rsidRPr="009F2FF5" w14:paraId="3EB369D7" w14:textId="77777777" w:rsidTr="00F2509C">
        <w:tc>
          <w:tcPr>
            <w:tcW w:w="4393" w:type="dxa"/>
            <w:gridSpan w:val="3"/>
          </w:tcPr>
          <w:p w14:paraId="02AD8D8A" w14:textId="77777777" w:rsidR="001F1EE3" w:rsidRPr="00211C25" w:rsidRDefault="001F1EE3" w:rsidP="001F1EE3">
            <w:pPr>
              <w:widowControl w:val="0"/>
              <w:jc w:val="both"/>
              <w:rPr>
                <w:rFonts w:cs="Arial"/>
                <w:lang w:val="it-IT" w:eastAsia="it-IT"/>
              </w:rPr>
            </w:pPr>
          </w:p>
        </w:tc>
        <w:tc>
          <w:tcPr>
            <w:tcW w:w="998" w:type="dxa"/>
          </w:tcPr>
          <w:p w14:paraId="571BAA0B" w14:textId="77777777" w:rsidR="001F1EE3" w:rsidRPr="00211C25" w:rsidRDefault="001F1EE3" w:rsidP="001F1EE3">
            <w:pPr>
              <w:widowControl w:val="0"/>
              <w:jc w:val="both"/>
              <w:rPr>
                <w:rFonts w:cs="Arial"/>
                <w:lang w:val="it-IT" w:eastAsia="it-IT"/>
              </w:rPr>
            </w:pPr>
          </w:p>
        </w:tc>
        <w:tc>
          <w:tcPr>
            <w:tcW w:w="4260" w:type="dxa"/>
            <w:gridSpan w:val="2"/>
          </w:tcPr>
          <w:p w14:paraId="5B5749B4" w14:textId="77777777" w:rsidR="001F1EE3" w:rsidRPr="00211C25" w:rsidRDefault="001F1EE3" w:rsidP="001F1EE3">
            <w:pPr>
              <w:widowControl w:val="0"/>
              <w:jc w:val="both"/>
              <w:rPr>
                <w:rFonts w:cs="Arial"/>
                <w:lang w:val="it-IT" w:eastAsia="it-IT"/>
              </w:rPr>
            </w:pPr>
          </w:p>
        </w:tc>
      </w:tr>
      <w:tr w:rsidR="001F1EE3" w:rsidRPr="009F2FF5" w14:paraId="3BC4C795" w14:textId="77777777" w:rsidTr="00F2509C">
        <w:tc>
          <w:tcPr>
            <w:tcW w:w="4393" w:type="dxa"/>
            <w:gridSpan w:val="3"/>
          </w:tcPr>
          <w:p w14:paraId="03F022B8" w14:textId="0DD4A01C" w:rsidR="001F1EE3" w:rsidRPr="00131725" w:rsidRDefault="001F1EE3" w:rsidP="001F1EE3">
            <w:pPr>
              <w:widowControl w:val="0"/>
              <w:jc w:val="both"/>
              <w:rPr>
                <w:rFonts w:cs="Arial"/>
                <w:lang w:val="de-DE" w:eastAsia="it-IT"/>
              </w:rPr>
            </w:pPr>
            <w:r w:rsidRPr="00131725">
              <w:rPr>
                <w:rFonts w:cs="Arial"/>
                <w:lang w:val="de-DE"/>
              </w:rPr>
              <w:t xml:space="preserve">Im Fall der Einleitung eines Unterverfahrens zur Überprüfung ungewöhnlich niedriger Angebote werden diese von der auftraggebenden Körperschaft gemäß Art. 110 </w:t>
            </w:r>
            <w:proofErr w:type="spellStart"/>
            <w:r w:rsidRPr="00131725">
              <w:rPr>
                <w:rFonts w:cs="Arial"/>
                <w:lang w:val="de-DE"/>
              </w:rPr>
              <w:t>GvD</w:t>
            </w:r>
            <w:proofErr w:type="spellEnd"/>
            <w:r w:rsidRPr="00131725">
              <w:rPr>
                <w:rFonts w:cs="Arial"/>
                <w:lang w:val="de-DE"/>
              </w:rPr>
              <w:t xml:space="preserve"> Nr. 36/2023 </w:t>
            </w:r>
            <w:proofErr w:type="gramStart"/>
            <w:r w:rsidRPr="00131725">
              <w:rPr>
                <w:rFonts w:cs="Arial"/>
                <w:lang w:val="de-DE"/>
              </w:rPr>
              <w:t xml:space="preserve">  </w:t>
            </w:r>
            <w:r w:rsidRPr="00131725">
              <w:rPr>
                <w:rFonts w:cs="Arial"/>
                <w:strike/>
                <w:lang w:val="de-DE"/>
              </w:rPr>
              <w:t>.</w:t>
            </w:r>
            <w:proofErr w:type="gramEnd"/>
            <w:r w:rsidRPr="00131725">
              <w:rPr>
                <w:rFonts w:cs="Arial"/>
                <w:strike/>
                <w:lang w:val="de-DE"/>
              </w:rPr>
              <w:t xml:space="preserve"> </w:t>
            </w:r>
            <w:r w:rsidRPr="00131725">
              <w:rPr>
                <w:rFonts w:cs="Arial"/>
                <w:lang w:val="de-DE"/>
              </w:rPr>
              <w:t>überprüft.</w:t>
            </w:r>
          </w:p>
        </w:tc>
        <w:tc>
          <w:tcPr>
            <w:tcW w:w="998" w:type="dxa"/>
          </w:tcPr>
          <w:p w14:paraId="2E709681" w14:textId="77777777" w:rsidR="001F1EE3" w:rsidRPr="00131725" w:rsidRDefault="001F1EE3" w:rsidP="001F1EE3">
            <w:pPr>
              <w:widowControl w:val="0"/>
              <w:jc w:val="both"/>
              <w:rPr>
                <w:rFonts w:cs="Arial"/>
                <w:lang w:val="de-DE" w:eastAsia="it-IT"/>
              </w:rPr>
            </w:pPr>
          </w:p>
        </w:tc>
        <w:tc>
          <w:tcPr>
            <w:tcW w:w="4260" w:type="dxa"/>
            <w:gridSpan w:val="2"/>
          </w:tcPr>
          <w:p w14:paraId="304AAC67" w14:textId="4DD5F6DA" w:rsidR="001F1EE3" w:rsidRPr="00211C25" w:rsidRDefault="001F1EE3" w:rsidP="001F1EE3">
            <w:pPr>
              <w:widowControl w:val="0"/>
              <w:jc w:val="both"/>
              <w:rPr>
                <w:rFonts w:cs="Arial"/>
                <w:lang w:val="it-IT" w:eastAsia="it-IT"/>
              </w:rPr>
            </w:pPr>
            <w:r w:rsidRPr="00131725">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1F1EE3" w:rsidRPr="009F2FF5" w14:paraId="5E10FC05" w14:textId="77777777" w:rsidTr="00F2509C">
        <w:tc>
          <w:tcPr>
            <w:tcW w:w="4393" w:type="dxa"/>
            <w:gridSpan w:val="3"/>
          </w:tcPr>
          <w:p w14:paraId="072962A5" w14:textId="77777777" w:rsidR="001F1EE3" w:rsidRPr="00211C25" w:rsidRDefault="001F1EE3" w:rsidP="001F1EE3">
            <w:pPr>
              <w:widowControl w:val="0"/>
              <w:jc w:val="both"/>
              <w:rPr>
                <w:rFonts w:cs="Arial"/>
                <w:lang w:val="it-IT" w:eastAsia="it-IT"/>
              </w:rPr>
            </w:pPr>
          </w:p>
        </w:tc>
        <w:tc>
          <w:tcPr>
            <w:tcW w:w="998" w:type="dxa"/>
          </w:tcPr>
          <w:p w14:paraId="59B9FA4E" w14:textId="77777777" w:rsidR="001F1EE3" w:rsidRPr="00211C25" w:rsidRDefault="001F1EE3" w:rsidP="001F1EE3">
            <w:pPr>
              <w:widowControl w:val="0"/>
              <w:jc w:val="both"/>
              <w:rPr>
                <w:rFonts w:cs="Arial"/>
                <w:lang w:val="it-IT" w:eastAsia="it-IT"/>
              </w:rPr>
            </w:pPr>
          </w:p>
        </w:tc>
        <w:tc>
          <w:tcPr>
            <w:tcW w:w="4260" w:type="dxa"/>
            <w:gridSpan w:val="2"/>
          </w:tcPr>
          <w:p w14:paraId="4EC45C2D" w14:textId="77777777" w:rsidR="001F1EE3" w:rsidRPr="00211C25" w:rsidRDefault="001F1EE3" w:rsidP="001F1EE3">
            <w:pPr>
              <w:widowControl w:val="0"/>
              <w:jc w:val="both"/>
              <w:rPr>
                <w:rFonts w:cs="Arial"/>
                <w:lang w:val="it-IT" w:eastAsia="it-IT"/>
              </w:rPr>
            </w:pPr>
          </w:p>
        </w:tc>
      </w:tr>
      <w:tr w:rsidR="001F1EE3" w:rsidRPr="009F2FF5" w14:paraId="274598A4" w14:textId="77777777" w:rsidTr="00F2509C">
        <w:tc>
          <w:tcPr>
            <w:tcW w:w="4393" w:type="dxa"/>
            <w:gridSpan w:val="3"/>
          </w:tcPr>
          <w:p w14:paraId="4CA12535" w14:textId="6634C9E2" w:rsidR="001F1EE3" w:rsidRPr="009A6D34" w:rsidRDefault="001F1EE3" w:rsidP="001F1EE3">
            <w:pPr>
              <w:pStyle w:val="Textkrper2"/>
              <w:widowControl w:val="0"/>
              <w:spacing w:after="0" w:line="240" w:lineRule="exact"/>
              <w:ind w:right="22"/>
              <w:jc w:val="both"/>
              <w:rPr>
                <w:rFonts w:cs="Arial"/>
                <w:lang w:val="de-DE"/>
              </w:rPr>
            </w:pPr>
            <w:r w:rsidRPr="009A6D34">
              <w:rPr>
                <w:rFonts w:cs="Arial"/>
                <w:lang w:val="de-DE"/>
              </w:rPr>
              <w:t xml:space="preserve">Die auftraggebende Körperschaft behält sich die </w:t>
            </w:r>
            <w:r w:rsidRPr="009A6D34">
              <w:rPr>
                <w:rFonts w:cs="Arial"/>
                <w:lang w:val="de-DE"/>
              </w:rPr>
              <w:lastRenderedPageBreak/>
              <w:t xml:space="preserve">Befugnis vor, gleichzeitig die Erläuterungen gemäß Art. 110 </w:t>
            </w:r>
            <w:proofErr w:type="spellStart"/>
            <w:r w:rsidRPr="009A6D34">
              <w:rPr>
                <w:rFonts w:cs="Arial"/>
                <w:lang w:val="de-DE"/>
              </w:rPr>
              <w:t>GvD</w:t>
            </w:r>
            <w:proofErr w:type="spellEnd"/>
            <w:r w:rsidRPr="009A6D34">
              <w:rPr>
                <w:rFonts w:cs="Arial"/>
                <w:lang w:val="de-DE"/>
              </w:rPr>
              <w:t xml:space="preserve"> Nr. 36/2023 </w:t>
            </w:r>
            <w:proofErr w:type="gramStart"/>
            <w:r w:rsidRPr="009A6D34">
              <w:rPr>
                <w:rFonts w:cs="Arial"/>
                <w:lang w:val="de-DE"/>
              </w:rPr>
              <w:t xml:space="preserve">  </w:t>
            </w:r>
            <w:r w:rsidRPr="009A6D34">
              <w:rPr>
                <w:rFonts w:cs="Arial"/>
                <w:strike/>
                <w:lang w:val="de-DE"/>
              </w:rPr>
              <w:t>.</w:t>
            </w:r>
            <w:proofErr w:type="gramEnd"/>
            <w:r w:rsidRPr="009A6D34">
              <w:rPr>
                <w:rFonts w:cs="Arial"/>
                <w:strike/>
                <w:lang w:val="de-DE"/>
              </w:rPr>
              <w:t xml:space="preserve"> </w:t>
            </w:r>
            <w:r w:rsidRPr="009A6D34">
              <w:rPr>
                <w:rFonts w:cs="Arial"/>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tcPr>
          <w:p w14:paraId="5D1D307A" w14:textId="77777777" w:rsidR="001F1EE3" w:rsidRPr="009A6D34" w:rsidRDefault="001F1EE3" w:rsidP="001F1EE3">
            <w:pPr>
              <w:widowControl w:val="0"/>
              <w:jc w:val="both"/>
              <w:rPr>
                <w:rFonts w:cs="Arial"/>
                <w:lang w:val="de-DE"/>
              </w:rPr>
            </w:pPr>
          </w:p>
        </w:tc>
        <w:tc>
          <w:tcPr>
            <w:tcW w:w="4260" w:type="dxa"/>
            <w:gridSpan w:val="2"/>
          </w:tcPr>
          <w:p w14:paraId="43D9AA70" w14:textId="30F0DBE8" w:rsidR="001F1EE3" w:rsidRPr="00211C25" w:rsidRDefault="001F1EE3" w:rsidP="001F1EE3">
            <w:pPr>
              <w:widowControl w:val="0"/>
              <w:jc w:val="both"/>
              <w:rPr>
                <w:rFonts w:cs="Arial"/>
                <w:lang w:val="it-IT"/>
              </w:rPr>
            </w:pPr>
            <w:r w:rsidRPr="009A6D34">
              <w:rPr>
                <w:rFonts w:cs="Arial"/>
                <w:lang w:val="it-IT"/>
              </w:rPr>
              <w:t xml:space="preserve">L’ente committente si riserva la facoltà di chiedere contemporaneamente le spiegazioni di cui </w:t>
            </w:r>
            <w:r w:rsidRPr="009A6D34">
              <w:rPr>
                <w:rFonts w:cs="Arial"/>
                <w:lang w:val="it-IT"/>
              </w:rPr>
              <w:lastRenderedPageBreak/>
              <w:t>all’art.</w:t>
            </w:r>
            <w:r w:rsidRPr="009A6D34">
              <w:rPr>
                <w:rFonts w:cs="Arial"/>
                <w:lang w:val="it-IT" w:eastAsia="it-IT"/>
              </w:rPr>
              <w:t xml:space="preserve"> 110 d.lgs. 36/</w:t>
            </w:r>
            <w:proofErr w:type="gramStart"/>
            <w:r w:rsidRPr="009A6D34">
              <w:rPr>
                <w:rFonts w:cs="Arial"/>
                <w:lang w:val="it-IT" w:eastAsia="it-IT"/>
              </w:rPr>
              <w:t xml:space="preserve">2023 </w:t>
            </w:r>
            <w:r w:rsidRPr="009A6D34">
              <w:rPr>
                <w:rFonts w:cs="Arial"/>
                <w:lang w:val="it-IT"/>
              </w:rPr>
              <w:t xml:space="preserve"> fino</w:t>
            </w:r>
            <w:proofErr w:type="gramEnd"/>
            <w:r w:rsidRPr="009A6D34">
              <w:rPr>
                <w:rFonts w:cs="Arial"/>
                <w:lang w:val="it-IT"/>
              </w:rPr>
              <w:t xml:space="preserve"> ad un massimo di 5 (cinque) offerte da assoggettare al subprocedimento di anomalia ai sensi della linea guida n. 7 e comunque fino alla prima offerta non anomala.</w:t>
            </w:r>
          </w:p>
          <w:p w14:paraId="106C56AB" w14:textId="77777777" w:rsidR="001F1EE3" w:rsidRPr="00211C25" w:rsidRDefault="001F1EE3" w:rsidP="001F1EE3">
            <w:pPr>
              <w:widowControl w:val="0"/>
              <w:jc w:val="both"/>
              <w:rPr>
                <w:rFonts w:cs="Arial"/>
                <w:lang w:val="it-IT"/>
              </w:rPr>
            </w:pPr>
          </w:p>
        </w:tc>
      </w:tr>
      <w:tr w:rsidR="001F1EE3" w:rsidRPr="009F2FF5" w14:paraId="7463D04A" w14:textId="77777777" w:rsidTr="00F2509C">
        <w:tc>
          <w:tcPr>
            <w:tcW w:w="4393" w:type="dxa"/>
            <w:gridSpan w:val="3"/>
          </w:tcPr>
          <w:p w14:paraId="33FDA019" w14:textId="77777777" w:rsidR="001F1EE3" w:rsidRPr="00D3487C" w:rsidRDefault="001F1EE3" w:rsidP="001F1EE3">
            <w:pPr>
              <w:pStyle w:val="Textkrper2"/>
              <w:widowControl w:val="0"/>
              <w:spacing w:after="0" w:line="240" w:lineRule="auto"/>
              <w:ind w:right="76"/>
              <w:jc w:val="both"/>
              <w:rPr>
                <w:rFonts w:cs="Arial"/>
              </w:rPr>
            </w:pPr>
          </w:p>
        </w:tc>
        <w:tc>
          <w:tcPr>
            <w:tcW w:w="998" w:type="dxa"/>
          </w:tcPr>
          <w:p w14:paraId="23F3B4BA" w14:textId="77777777" w:rsidR="001F1EE3" w:rsidRPr="00211C25" w:rsidRDefault="001F1EE3" w:rsidP="001F1EE3">
            <w:pPr>
              <w:widowControl w:val="0"/>
              <w:rPr>
                <w:rFonts w:cs="Arial"/>
                <w:strike/>
                <w:lang w:val="it-IT"/>
              </w:rPr>
            </w:pPr>
          </w:p>
        </w:tc>
        <w:tc>
          <w:tcPr>
            <w:tcW w:w="4260" w:type="dxa"/>
            <w:gridSpan w:val="2"/>
          </w:tcPr>
          <w:p w14:paraId="57690EA6" w14:textId="77777777" w:rsidR="001F1EE3" w:rsidRPr="00211C25" w:rsidRDefault="001F1EE3" w:rsidP="001F1EE3">
            <w:pPr>
              <w:widowControl w:val="0"/>
              <w:jc w:val="both"/>
              <w:rPr>
                <w:rFonts w:cs="Arial"/>
                <w:lang w:val="it-IT" w:eastAsia="it-IT"/>
              </w:rPr>
            </w:pPr>
          </w:p>
        </w:tc>
      </w:tr>
      <w:tr w:rsidR="001F1EE3" w:rsidRPr="009F2FF5" w14:paraId="6AF1CEA4" w14:textId="77777777" w:rsidTr="00F2509C">
        <w:tc>
          <w:tcPr>
            <w:tcW w:w="4393" w:type="dxa"/>
            <w:gridSpan w:val="3"/>
          </w:tcPr>
          <w:p w14:paraId="343AACDB" w14:textId="382D0B38" w:rsidR="001F1EE3" w:rsidRPr="00D3487C" w:rsidRDefault="001F1EE3" w:rsidP="001F1EE3">
            <w:pPr>
              <w:pStyle w:val="Textkrper2"/>
              <w:widowControl w:val="0"/>
              <w:spacing w:after="0" w:line="240" w:lineRule="auto"/>
              <w:jc w:val="both"/>
              <w:rPr>
                <w:rFonts w:cs="Arial"/>
                <w:lang w:val="de-DE"/>
              </w:rPr>
            </w:pPr>
            <w:bookmarkStart w:id="142" w:name="_Hlk505941579"/>
            <w:r w:rsidRPr="00D3487C">
              <w:rPr>
                <w:rFonts w:cs="Arial"/>
                <w:lang w:val="de-DE"/>
              </w:rPr>
              <w:t xml:space="preserve">Überprüft wird das erste ungewöhnlich niedrige Angebot. Wird dieses für ungewöhnlich </w:t>
            </w:r>
            <w:proofErr w:type="gramStart"/>
            <w:r w:rsidRPr="00D3487C">
              <w:rPr>
                <w:rFonts w:cs="Arial"/>
                <w:lang w:val="de-DE"/>
              </w:rPr>
              <w:t>niedrig  befunden</w:t>
            </w:r>
            <w:proofErr w:type="gramEnd"/>
            <w:r w:rsidRPr="00D3487C">
              <w:rPr>
                <w:rFonts w:cs="Arial"/>
                <w:lang w:val="de-DE"/>
              </w:rPr>
              <w:t>, wird mit derselben Vorgangsweise für die folgenden Angebote fortgefahren, bis zum Ausmachen des besten, nicht ungewöhnlich niedrigen Angebots.</w:t>
            </w:r>
          </w:p>
        </w:tc>
        <w:tc>
          <w:tcPr>
            <w:tcW w:w="998" w:type="dxa"/>
          </w:tcPr>
          <w:p w14:paraId="4A061EB5" w14:textId="02682438" w:rsidR="001F1EE3" w:rsidRPr="00211C25" w:rsidRDefault="001F1EE3" w:rsidP="001F1EE3">
            <w:pPr>
              <w:widowControl w:val="0"/>
              <w:rPr>
                <w:rFonts w:cs="Arial"/>
                <w:strike/>
                <w:lang w:val="de-DE"/>
              </w:rPr>
            </w:pPr>
          </w:p>
        </w:tc>
        <w:tc>
          <w:tcPr>
            <w:tcW w:w="4260" w:type="dxa"/>
            <w:gridSpan w:val="2"/>
          </w:tcPr>
          <w:p w14:paraId="67D4D4BA" w14:textId="77777777" w:rsidR="001F1EE3" w:rsidRPr="00211C25" w:rsidRDefault="001F1EE3" w:rsidP="001F1EE3">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1F1EE3" w:rsidRPr="009F2FF5" w14:paraId="7AB4B147" w14:textId="77777777" w:rsidTr="00F2509C">
        <w:tc>
          <w:tcPr>
            <w:tcW w:w="4393" w:type="dxa"/>
            <w:gridSpan w:val="3"/>
          </w:tcPr>
          <w:p w14:paraId="77FA9772" w14:textId="77777777" w:rsidR="001F1EE3" w:rsidRPr="00211C25" w:rsidRDefault="001F1EE3" w:rsidP="001F1EE3">
            <w:pPr>
              <w:pStyle w:val="Textkrper2"/>
              <w:widowControl w:val="0"/>
              <w:spacing w:after="0" w:line="240" w:lineRule="auto"/>
              <w:jc w:val="both"/>
              <w:rPr>
                <w:rFonts w:cs="Arial"/>
              </w:rPr>
            </w:pPr>
          </w:p>
        </w:tc>
        <w:tc>
          <w:tcPr>
            <w:tcW w:w="998" w:type="dxa"/>
          </w:tcPr>
          <w:p w14:paraId="6390F2F0" w14:textId="77777777" w:rsidR="001F1EE3" w:rsidRPr="00211C25" w:rsidRDefault="001F1EE3" w:rsidP="001F1EE3">
            <w:pPr>
              <w:widowControl w:val="0"/>
              <w:rPr>
                <w:rFonts w:cs="Arial"/>
                <w:strike/>
                <w:lang w:val="it-IT"/>
              </w:rPr>
            </w:pPr>
          </w:p>
        </w:tc>
        <w:tc>
          <w:tcPr>
            <w:tcW w:w="4260" w:type="dxa"/>
            <w:gridSpan w:val="2"/>
          </w:tcPr>
          <w:p w14:paraId="4AC4CB36" w14:textId="77777777" w:rsidR="001F1EE3" w:rsidRPr="00211C25" w:rsidRDefault="001F1EE3" w:rsidP="001F1EE3">
            <w:pPr>
              <w:widowControl w:val="0"/>
              <w:jc w:val="both"/>
              <w:rPr>
                <w:rFonts w:cs="Arial"/>
                <w:lang w:val="it-IT"/>
              </w:rPr>
            </w:pPr>
          </w:p>
        </w:tc>
      </w:tr>
      <w:bookmarkEnd w:id="142"/>
      <w:tr w:rsidR="001F1EE3" w:rsidRPr="009F2FF5" w14:paraId="0EA9D13D" w14:textId="77777777" w:rsidTr="00F2509C">
        <w:tc>
          <w:tcPr>
            <w:tcW w:w="4393" w:type="dxa"/>
            <w:gridSpan w:val="3"/>
          </w:tcPr>
          <w:p w14:paraId="398D8639" w14:textId="53BECDBF" w:rsidR="001F1EE3" w:rsidRPr="005A2C16" w:rsidRDefault="001F1EE3" w:rsidP="001F1EE3">
            <w:pPr>
              <w:pStyle w:val="Textkrper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8" w:type="dxa"/>
          </w:tcPr>
          <w:p w14:paraId="05631240" w14:textId="77777777" w:rsidR="001F1EE3" w:rsidRPr="005A2C16" w:rsidRDefault="001F1EE3" w:rsidP="001F1EE3">
            <w:pPr>
              <w:widowControl w:val="0"/>
              <w:rPr>
                <w:rFonts w:cs="Arial"/>
                <w:strike/>
                <w:highlight w:val="yellow"/>
                <w:lang w:val="de-DE"/>
              </w:rPr>
            </w:pPr>
          </w:p>
        </w:tc>
        <w:tc>
          <w:tcPr>
            <w:tcW w:w="4260" w:type="dxa"/>
            <w:gridSpan w:val="2"/>
          </w:tcPr>
          <w:p w14:paraId="44BFD70C" w14:textId="764967FC" w:rsidR="001F1EE3" w:rsidRPr="002330BF" w:rsidRDefault="001F1EE3" w:rsidP="001F1EE3">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1F1EE3" w:rsidRPr="009F2FF5" w14:paraId="6106AF4A" w14:textId="77777777" w:rsidTr="00F2509C">
        <w:tc>
          <w:tcPr>
            <w:tcW w:w="4393" w:type="dxa"/>
            <w:gridSpan w:val="3"/>
          </w:tcPr>
          <w:p w14:paraId="59915912" w14:textId="77777777" w:rsidR="001F1EE3" w:rsidRPr="00211C25" w:rsidRDefault="001F1EE3" w:rsidP="001F1EE3">
            <w:pPr>
              <w:pStyle w:val="Textkrper2"/>
              <w:widowControl w:val="0"/>
              <w:spacing w:after="0" w:line="240" w:lineRule="auto"/>
              <w:jc w:val="both"/>
              <w:rPr>
                <w:rFonts w:cs="Arial"/>
              </w:rPr>
            </w:pPr>
          </w:p>
        </w:tc>
        <w:tc>
          <w:tcPr>
            <w:tcW w:w="998" w:type="dxa"/>
          </w:tcPr>
          <w:p w14:paraId="3812EC2B" w14:textId="77777777" w:rsidR="001F1EE3" w:rsidRPr="00211C25" w:rsidRDefault="001F1EE3" w:rsidP="001F1EE3">
            <w:pPr>
              <w:widowControl w:val="0"/>
              <w:rPr>
                <w:rFonts w:cs="Arial"/>
                <w:strike/>
                <w:lang w:val="it-IT"/>
              </w:rPr>
            </w:pPr>
          </w:p>
        </w:tc>
        <w:tc>
          <w:tcPr>
            <w:tcW w:w="4260" w:type="dxa"/>
            <w:gridSpan w:val="2"/>
          </w:tcPr>
          <w:p w14:paraId="48FB0549" w14:textId="77777777" w:rsidR="001F1EE3" w:rsidRPr="00211C25" w:rsidRDefault="001F1EE3" w:rsidP="001F1EE3">
            <w:pPr>
              <w:widowControl w:val="0"/>
              <w:jc w:val="both"/>
              <w:rPr>
                <w:rFonts w:cs="Arial"/>
                <w:lang w:val="it-IT"/>
              </w:rPr>
            </w:pPr>
          </w:p>
        </w:tc>
      </w:tr>
      <w:tr w:rsidR="001F1EE3" w:rsidRPr="009F2FF5" w14:paraId="1BDAF0F6" w14:textId="77777777" w:rsidTr="00F2509C">
        <w:tc>
          <w:tcPr>
            <w:tcW w:w="4393" w:type="dxa"/>
            <w:gridSpan w:val="3"/>
          </w:tcPr>
          <w:p w14:paraId="587F87B1" w14:textId="089D4E40" w:rsidR="001F1EE3" w:rsidRPr="009A6D34" w:rsidRDefault="001F1EE3" w:rsidP="001F1EE3">
            <w:pPr>
              <w:pStyle w:val="Textkrper2"/>
              <w:widowControl w:val="0"/>
              <w:spacing w:after="0" w:line="240" w:lineRule="auto"/>
              <w:jc w:val="both"/>
              <w:rPr>
                <w:rFonts w:cs="Arial"/>
                <w:lang w:val="de-DE"/>
              </w:rPr>
            </w:pPr>
            <w:r w:rsidRPr="009A6D34">
              <w:rPr>
                <w:rFonts w:cs="Arial"/>
                <w:lang w:val="de-DE"/>
              </w:rPr>
              <w:t xml:space="preserve">Die Bewertung der ungewöhnlich niedrigen Angebote wird vom EPV </w:t>
            </w:r>
            <w:r w:rsidRPr="009A6D34">
              <w:rPr>
                <w:rFonts w:cs="Arial"/>
                <w:color w:val="FF0000"/>
                <w:lang w:val="de-DE"/>
              </w:rPr>
              <w:t xml:space="preserve">eventuell mit Unterstützung der gemäß Art. 93 </w:t>
            </w:r>
            <w:proofErr w:type="spellStart"/>
            <w:r w:rsidRPr="009A6D34">
              <w:rPr>
                <w:rFonts w:cs="Arial"/>
                <w:color w:val="FF0000"/>
                <w:lang w:val="de-DE"/>
              </w:rPr>
              <w:t>GvD</w:t>
            </w:r>
            <w:proofErr w:type="spellEnd"/>
            <w:r w:rsidRPr="009A6D34">
              <w:rPr>
                <w:rFonts w:cs="Arial"/>
                <w:color w:val="FF0000"/>
                <w:lang w:val="de-DE"/>
              </w:rPr>
              <w:t xml:space="preserve"> Nr. 36/</w:t>
            </w:r>
            <w:proofErr w:type="gramStart"/>
            <w:r w:rsidRPr="009A6D34">
              <w:rPr>
                <w:rFonts w:cs="Arial"/>
                <w:color w:val="FF0000"/>
                <w:lang w:val="de-DE"/>
              </w:rPr>
              <w:t>2023  ernannten</w:t>
            </w:r>
            <w:proofErr w:type="gramEnd"/>
            <w:r w:rsidRPr="009A6D34">
              <w:rPr>
                <w:rFonts w:cs="Arial"/>
                <w:color w:val="FF0000"/>
                <w:lang w:val="de-DE"/>
              </w:rPr>
              <w:t xml:space="preserve"> Kommission durchgeführt.</w:t>
            </w:r>
          </w:p>
        </w:tc>
        <w:tc>
          <w:tcPr>
            <w:tcW w:w="998" w:type="dxa"/>
          </w:tcPr>
          <w:p w14:paraId="2F857B07" w14:textId="77777777" w:rsidR="001F1EE3" w:rsidRPr="009A6D34" w:rsidRDefault="001F1EE3" w:rsidP="001F1EE3">
            <w:pPr>
              <w:widowControl w:val="0"/>
              <w:rPr>
                <w:rFonts w:cs="Arial"/>
                <w:lang w:val="de-DE"/>
              </w:rPr>
            </w:pPr>
          </w:p>
        </w:tc>
        <w:tc>
          <w:tcPr>
            <w:tcW w:w="4260" w:type="dxa"/>
            <w:gridSpan w:val="2"/>
          </w:tcPr>
          <w:p w14:paraId="2ECD7A56" w14:textId="02B2D562" w:rsidR="001F1EE3" w:rsidRPr="00211C25" w:rsidRDefault="001F1EE3" w:rsidP="001F1EE3">
            <w:pPr>
              <w:pStyle w:val="Textkrper2"/>
              <w:widowControl w:val="0"/>
              <w:spacing w:after="0" w:line="240" w:lineRule="auto"/>
              <w:ind w:right="105"/>
              <w:jc w:val="both"/>
              <w:rPr>
                <w:rFonts w:cs="Arial"/>
              </w:rPr>
            </w:pPr>
            <w:r w:rsidRPr="009A6D34">
              <w:rPr>
                <w:rFonts w:cs="Arial"/>
              </w:rPr>
              <w:t xml:space="preserve">La verifica sulle offerte anormalmente basse è svolta dal RUP </w:t>
            </w:r>
            <w:r w:rsidRPr="009A6D34">
              <w:rPr>
                <w:rFonts w:cs="Arial"/>
                <w:color w:val="FF0000"/>
              </w:rPr>
              <w:t xml:space="preserve">con l’eventuale supporto della commissione nominata ex articolo 93 d.lgs. 36/2023 </w:t>
            </w:r>
            <w:r w:rsidRPr="009A6D34">
              <w:rPr>
                <w:rFonts w:cs="Arial"/>
                <w:strike/>
                <w:color w:val="FF0000"/>
              </w:rPr>
              <w:t xml:space="preserve"> </w:t>
            </w:r>
          </w:p>
        </w:tc>
      </w:tr>
      <w:tr w:rsidR="001F1EE3" w:rsidRPr="009F2FF5" w14:paraId="7DCADFA7" w14:textId="77777777" w:rsidTr="00F2509C">
        <w:tc>
          <w:tcPr>
            <w:tcW w:w="4393" w:type="dxa"/>
            <w:gridSpan w:val="3"/>
          </w:tcPr>
          <w:p w14:paraId="395ADE4A" w14:textId="77777777" w:rsidR="001F1EE3" w:rsidRPr="00211C25" w:rsidRDefault="001F1EE3" w:rsidP="001F1EE3">
            <w:pPr>
              <w:pStyle w:val="Textkrper2"/>
              <w:widowControl w:val="0"/>
              <w:spacing w:after="0" w:line="240" w:lineRule="auto"/>
              <w:jc w:val="both"/>
              <w:rPr>
                <w:rFonts w:cs="Arial"/>
                <w:highlight w:val="yellow"/>
              </w:rPr>
            </w:pPr>
          </w:p>
        </w:tc>
        <w:tc>
          <w:tcPr>
            <w:tcW w:w="998" w:type="dxa"/>
          </w:tcPr>
          <w:p w14:paraId="6E0E9D50" w14:textId="77777777" w:rsidR="001F1EE3" w:rsidRPr="00211C25" w:rsidRDefault="001F1EE3" w:rsidP="001F1EE3">
            <w:pPr>
              <w:widowControl w:val="0"/>
              <w:rPr>
                <w:rFonts w:cs="Arial"/>
                <w:lang w:val="it-IT"/>
              </w:rPr>
            </w:pPr>
          </w:p>
        </w:tc>
        <w:tc>
          <w:tcPr>
            <w:tcW w:w="4260" w:type="dxa"/>
            <w:gridSpan w:val="2"/>
          </w:tcPr>
          <w:p w14:paraId="41B5FD80" w14:textId="77777777" w:rsidR="001F1EE3" w:rsidRPr="00211C25" w:rsidRDefault="001F1EE3" w:rsidP="001F1EE3">
            <w:pPr>
              <w:pStyle w:val="Textkrper2"/>
              <w:widowControl w:val="0"/>
              <w:spacing w:after="0" w:line="240" w:lineRule="auto"/>
              <w:ind w:right="105"/>
              <w:jc w:val="both"/>
              <w:rPr>
                <w:rFonts w:cs="Arial"/>
                <w:highlight w:val="yellow"/>
              </w:rPr>
            </w:pPr>
          </w:p>
        </w:tc>
      </w:tr>
      <w:tr w:rsidR="001F1EE3" w:rsidRPr="009F2FF5" w14:paraId="3234A2ED" w14:textId="77777777" w:rsidTr="00F2509C">
        <w:tc>
          <w:tcPr>
            <w:tcW w:w="4393" w:type="dxa"/>
            <w:gridSpan w:val="3"/>
          </w:tcPr>
          <w:p w14:paraId="6AF306CC" w14:textId="3F97E9B1" w:rsidR="001F1EE3" w:rsidRPr="009A6D34" w:rsidRDefault="001F1EE3" w:rsidP="001F1EE3">
            <w:pPr>
              <w:pStyle w:val="Textkrper2"/>
              <w:widowControl w:val="0"/>
              <w:spacing w:after="0" w:line="240" w:lineRule="auto"/>
              <w:jc w:val="both"/>
              <w:rPr>
                <w:rFonts w:cs="Arial"/>
                <w:lang w:val="de-DE"/>
              </w:rPr>
            </w:pPr>
            <w:r w:rsidRPr="009A6D34">
              <w:rPr>
                <w:rFonts w:cs="Arial"/>
                <w:lang w:val="de-DE"/>
              </w:rPr>
              <w:t>Teilnehmer, die ein ungewöhnlich niedriges Ange</w:t>
            </w:r>
            <w:r w:rsidRPr="009A6D34">
              <w:rPr>
                <w:rFonts w:cs="Arial"/>
                <w:lang w:val="de-DE"/>
              </w:rPr>
              <w:softHyphen/>
              <w:t>bot abgegeben haben, werden somit schriftlich aufgefordert, innerhalb einer Frist von höchstens 15 (fünfzehn) Tagen nach Erhalt der Aufforderung die notwendigen Erläuterungen zu sämtlichen ange</w:t>
            </w:r>
            <w:r w:rsidRPr="009A6D34">
              <w:rPr>
                <w:rFonts w:cs="Arial"/>
                <w:lang w:val="de-DE"/>
              </w:rPr>
              <w:softHyphen/>
              <w:t xml:space="preserve">botenen Einheitspreisen zu übermitteln. In diesem Fall wird der Vorschlag zur Zuschlagserteilung bis zum Abschluss der Überprüfungen aufgeschoben. </w:t>
            </w:r>
          </w:p>
        </w:tc>
        <w:tc>
          <w:tcPr>
            <w:tcW w:w="998" w:type="dxa"/>
          </w:tcPr>
          <w:p w14:paraId="0858A724" w14:textId="77777777" w:rsidR="001F1EE3" w:rsidRPr="009A6D34" w:rsidRDefault="001F1EE3" w:rsidP="001F1EE3">
            <w:pPr>
              <w:widowControl w:val="0"/>
              <w:rPr>
                <w:rFonts w:cs="Arial"/>
                <w:lang w:val="de-DE"/>
              </w:rPr>
            </w:pPr>
          </w:p>
        </w:tc>
        <w:tc>
          <w:tcPr>
            <w:tcW w:w="4260" w:type="dxa"/>
            <w:gridSpan w:val="2"/>
          </w:tcPr>
          <w:p w14:paraId="38C6804C" w14:textId="752C4D21" w:rsidR="001F1EE3" w:rsidRPr="009F574F" w:rsidRDefault="001F1EE3" w:rsidP="001F1EE3">
            <w:pPr>
              <w:widowControl w:val="0"/>
              <w:ind w:right="181"/>
              <w:jc w:val="both"/>
              <w:rPr>
                <w:rFonts w:cs="Arial"/>
                <w:lang w:val="it-IT"/>
              </w:rPr>
            </w:pPr>
            <w:r w:rsidRPr="009A6D34">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1F1EE3" w:rsidRPr="009F2FF5" w14:paraId="5B126DF5" w14:textId="77777777" w:rsidTr="00F2509C">
        <w:tc>
          <w:tcPr>
            <w:tcW w:w="4393" w:type="dxa"/>
            <w:gridSpan w:val="3"/>
          </w:tcPr>
          <w:p w14:paraId="285B243B" w14:textId="77777777" w:rsidR="001F1EE3" w:rsidRPr="00D3487C" w:rsidRDefault="001F1EE3" w:rsidP="001F1EE3">
            <w:pPr>
              <w:pStyle w:val="Textkrper2"/>
              <w:widowControl w:val="0"/>
              <w:spacing w:after="0" w:line="240" w:lineRule="auto"/>
              <w:jc w:val="both"/>
              <w:rPr>
                <w:rFonts w:cs="Arial"/>
              </w:rPr>
            </w:pPr>
          </w:p>
        </w:tc>
        <w:tc>
          <w:tcPr>
            <w:tcW w:w="998" w:type="dxa"/>
          </w:tcPr>
          <w:p w14:paraId="4B89C5DF" w14:textId="77777777" w:rsidR="001F1EE3" w:rsidRPr="00D3487C" w:rsidRDefault="001F1EE3" w:rsidP="001F1EE3">
            <w:pPr>
              <w:widowControl w:val="0"/>
              <w:rPr>
                <w:rFonts w:cs="Arial"/>
                <w:lang w:val="it-IT"/>
              </w:rPr>
            </w:pPr>
          </w:p>
        </w:tc>
        <w:tc>
          <w:tcPr>
            <w:tcW w:w="4260" w:type="dxa"/>
            <w:gridSpan w:val="2"/>
          </w:tcPr>
          <w:p w14:paraId="7F78DF10" w14:textId="77777777" w:rsidR="001F1EE3" w:rsidRPr="00D3487C" w:rsidRDefault="001F1EE3" w:rsidP="001F1EE3">
            <w:pPr>
              <w:pStyle w:val="Textkrper2"/>
              <w:widowControl w:val="0"/>
              <w:spacing w:after="0" w:line="240" w:lineRule="auto"/>
              <w:ind w:right="105"/>
              <w:jc w:val="both"/>
              <w:rPr>
                <w:rFonts w:cs="Arial"/>
              </w:rPr>
            </w:pPr>
          </w:p>
        </w:tc>
      </w:tr>
      <w:tr w:rsidR="001F1EE3" w:rsidRPr="009F2FF5" w14:paraId="1DE07D86" w14:textId="77777777" w:rsidTr="00F2509C">
        <w:tc>
          <w:tcPr>
            <w:tcW w:w="4393" w:type="dxa"/>
            <w:gridSpan w:val="3"/>
          </w:tcPr>
          <w:p w14:paraId="6D1147A9" w14:textId="1D239235" w:rsidR="001F1EE3" w:rsidRPr="009A6D34" w:rsidRDefault="001F1EE3" w:rsidP="001F1EE3">
            <w:pPr>
              <w:widowControl w:val="0"/>
              <w:jc w:val="both"/>
              <w:rPr>
                <w:rFonts w:cs="Arial"/>
                <w:lang w:val="de-DE"/>
              </w:rPr>
            </w:pPr>
            <w:r w:rsidRPr="009A6D34">
              <w:rPr>
                <w:rFonts w:cs="Arial"/>
                <w:lang w:val="de-DE"/>
              </w:rPr>
              <w:t xml:space="preserve">Die Erläuterungen gemäß Art. 110 </w:t>
            </w:r>
            <w:proofErr w:type="spellStart"/>
            <w:r w:rsidRPr="009A6D34">
              <w:rPr>
                <w:rFonts w:cs="Arial"/>
                <w:lang w:val="de-DE"/>
              </w:rPr>
              <w:t>GvD</w:t>
            </w:r>
            <w:proofErr w:type="spellEnd"/>
            <w:r w:rsidRPr="009A6D34">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9A6D34">
              <w:rPr>
                <w:rFonts w:cs="Arial"/>
                <w:color w:val="000000"/>
                <w:lang w:val="de-DE"/>
              </w:rPr>
              <w:t>eventuell aufgrund der angebotenen Verbesserungen -</w:t>
            </w:r>
            <w:r w:rsidRPr="009A6D34">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4AF721AB" w14:textId="77777777" w:rsidR="001F1EE3" w:rsidRPr="009A6D34" w:rsidRDefault="001F1EE3" w:rsidP="001F1EE3">
            <w:pPr>
              <w:widowControl w:val="0"/>
              <w:rPr>
                <w:rFonts w:cs="Arial"/>
                <w:lang w:val="de-DE"/>
              </w:rPr>
            </w:pPr>
          </w:p>
        </w:tc>
        <w:tc>
          <w:tcPr>
            <w:tcW w:w="4260" w:type="dxa"/>
            <w:gridSpan w:val="2"/>
          </w:tcPr>
          <w:p w14:paraId="05D37FF5" w14:textId="41ED0B22" w:rsidR="001F1EE3" w:rsidRPr="00D3487C" w:rsidRDefault="001F1EE3" w:rsidP="001F1EE3">
            <w:pPr>
              <w:pStyle w:val="Textkrper-Zeileneinzug"/>
              <w:widowControl w:val="0"/>
              <w:tabs>
                <w:tab w:val="left" w:pos="8496"/>
              </w:tabs>
              <w:spacing w:after="0"/>
              <w:ind w:left="0" w:right="105"/>
              <w:jc w:val="both"/>
              <w:rPr>
                <w:rFonts w:cs="Arial"/>
                <w:lang w:val="it-IT" w:eastAsia="it-IT"/>
              </w:rPr>
            </w:pPr>
            <w:r w:rsidRPr="009A6D34">
              <w:rPr>
                <w:rFonts w:cs="Arial"/>
                <w:lang w:val="it-IT"/>
              </w:rPr>
              <w:t xml:space="preserve">Le spiegazioni di cui all’art. </w:t>
            </w:r>
            <w:r w:rsidRPr="009A6D34">
              <w:rPr>
                <w:rFonts w:cs="Arial"/>
                <w:lang w:val="it-IT" w:eastAsia="it-IT"/>
              </w:rPr>
              <w:t xml:space="preserve">110 d.lgs. 36/2023 </w:t>
            </w:r>
            <w:r w:rsidRPr="009A6D34">
              <w:rPr>
                <w:rFonts w:cs="Arial"/>
                <w:lang w:val="it-IT"/>
              </w:rPr>
              <w:t xml:space="preserve">dovranno </w:t>
            </w:r>
            <w:proofErr w:type="spellStart"/>
            <w:r w:rsidRPr="009A6D34">
              <w:rPr>
                <w:rFonts w:cs="Arial"/>
                <w:lang w:val="it-IT"/>
              </w:rPr>
              <w:t>altresí</w:t>
            </w:r>
            <w:proofErr w:type="spellEnd"/>
            <w:r w:rsidRPr="009A6D34">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1F1EE3" w:rsidRPr="009F2FF5" w14:paraId="4EA11B85" w14:textId="77777777" w:rsidTr="00F2509C">
        <w:tc>
          <w:tcPr>
            <w:tcW w:w="4393" w:type="dxa"/>
            <w:gridSpan w:val="3"/>
          </w:tcPr>
          <w:p w14:paraId="483C34E7" w14:textId="77777777" w:rsidR="001F1EE3" w:rsidRPr="00211C25" w:rsidRDefault="001F1EE3" w:rsidP="001F1EE3">
            <w:pPr>
              <w:widowControl w:val="0"/>
              <w:jc w:val="both"/>
              <w:rPr>
                <w:rFonts w:cs="Arial"/>
                <w:lang w:val="it-IT"/>
              </w:rPr>
            </w:pPr>
          </w:p>
        </w:tc>
        <w:tc>
          <w:tcPr>
            <w:tcW w:w="998" w:type="dxa"/>
          </w:tcPr>
          <w:p w14:paraId="48C656BD" w14:textId="77777777" w:rsidR="001F1EE3" w:rsidRPr="00211C25" w:rsidRDefault="001F1EE3" w:rsidP="001F1EE3">
            <w:pPr>
              <w:widowControl w:val="0"/>
              <w:rPr>
                <w:rFonts w:cs="Arial"/>
                <w:lang w:val="it-IT"/>
              </w:rPr>
            </w:pPr>
          </w:p>
        </w:tc>
        <w:tc>
          <w:tcPr>
            <w:tcW w:w="4260" w:type="dxa"/>
            <w:gridSpan w:val="2"/>
          </w:tcPr>
          <w:p w14:paraId="7BFA5BCF"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9F2FF5" w14:paraId="05B3F440" w14:textId="77777777" w:rsidTr="00F2509C">
        <w:tc>
          <w:tcPr>
            <w:tcW w:w="4393" w:type="dxa"/>
            <w:gridSpan w:val="3"/>
          </w:tcPr>
          <w:p w14:paraId="15A998F5" w14:textId="6D6DF282" w:rsidR="001F1EE3" w:rsidRPr="00211C25" w:rsidRDefault="001F1EE3" w:rsidP="001F1EE3">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8" w:type="dxa"/>
          </w:tcPr>
          <w:p w14:paraId="265DA81A" w14:textId="77777777" w:rsidR="001F1EE3" w:rsidRPr="00211C25" w:rsidRDefault="001F1EE3" w:rsidP="001F1EE3">
            <w:pPr>
              <w:widowControl w:val="0"/>
              <w:rPr>
                <w:rFonts w:cs="Arial"/>
                <w:lang w:val="de-DE"/>
              </w:rPr>
            </w:pPr>
          </w:p>
        </w:tc>
        <w:tc>
          <w:tcPr>
            <w:tcW w:w="4260" w:type="dxa"/>
            <w:gridSpan w:val="2"/>
          </w:tcPr>
          <w:p w14:paraId="7206B0A7"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proofErr w:type="gramStart"/>
            <w:r w:rsidRPr="00211C25">
              <w:rPr>
                <w:rFonts w:cs="Arial"/>
                <w:u w:val="single"/>
                <w:lang w:val="it-IT"/>
              </w:rPr>
              <w:t>devono essere sottoscritti</w:t>
            </w:r>
            <w:proofErr w:type="gramEnd"/>
            <w:r w:rsidRPr="00211C25">
              <w:rPr>
                <w:rFonts w:cs="Arial"/>
                <w:u w:val="single"/>
                <w:lang w:val="it-IT"/>
              </w:rPr>
              <w:t xml:space="preserve"> con firma digitale</w:t>
            </w:r>
            <w:r w:rsidRPr="00211C25">
              <w:rPr>
                <w:rFonts w:cs="Arial"/>
                <w:lang w:val="it-IT"/>
              </w:rPr>
              <w:t>.</w:t>
            </w:r>
          </w:p>
        </w:tc>
      </w:tr>
      <w:tr w:rsidR="001F1EE3" w:rsidRPr="009F2FF5" w14:paraId="51C2BEAE" w14:textId="77777777" w:rsidTr="00F2509C">
        <w:tc>
          <w:tcPr>
            <w:tcW w:w="4393" w:type="dxa"/>
            <w:gridSpan w:val="3"/>
          </w:tcPr>
          <w:p w14:paraId="751D2D3E" w14:textId="77777777" w:rsidR="001F1EE3" w:rsidRPr="00211C25" w:rsidRDefault="001F1EE3" w:rsidP="001F1EE3">
            <w:pPr>
              <w:widowControl w:val="0"/>
              <w:autoSpaceDE w:val="0"/>
              <w:autoSpaceDN w:val="0"/>
              <w:adjustRightInd w:val="0"/>
              <w:jc w:val="both"/>
              <w:rPr>
                <w:rFonts w:cs="Arial"/>
                <w:lang w:val="it-IT"/>
              </w:rPr>
            </w:pPr>
          </w:p>
        </w:tc>
        <w:tc>
          <w:tcPr>
            <w:tcW w:w="998" w:type="dxa"/>
          </w:tcPr>
          <w:p w14:paraId="7B5D8D52" w14:textId="77777777" w:rsidR="001F1EE3" w:rsidRPr="00211C25" w:rsidRDefault="001F1EE3" w:rsidP="001F1EE3">
            <w:pPr>
              <w:widowControl w:val="0"/>
              <w:rPr>
                <w:rFonts w:cs="Arial"/>
                <w:lang w:val="it-IT"/>
              </w:rPr>
            </w:pPr>
          </w:p>
        </w:tc>
        <w:tc>
          <w:tcPr>
            <w:tcW w:w="4260" w:type="dxa"/>
            <w:gridSpan w:val="2"/>
          </w:tcPr>
          <w:p w14:paraId="4F036EE9" w14:textId="77777777" w:rsidR="001F1EE3" w:rsidRPr="00211C25" w:rsidRDefault="001F1EE3" w:rsidP="001F1EE3">
            <w:pPr>
              <w:pStyle w:val="Textkrper-Zeileneinzug"/>
              <w:widowControl w:val="0"/>
              <w:tabs>
                <w:tab w:val="left" w:pos="8496"/>
              </w:tabs>
              <w:spacing w:after="0"/>
              <w:ind w:left="0" w:right="105"/>
              <w:jc w:val="both"/>
              <w:rPr>
                <w:rFonts w:cs="Arial"/>
                <w:lang w:val="it-IT"/>
              </w:rPr>
            </w:pPr>
          </w:p>
        </w:tc>
      </w:tr>
      <w:tr w:rsidR="001F1EE3" w:rsidRPr="009F2FF5" w14:paraId="7C1D36C8" w14:textId="77777777" w:rsidTr="00F2509C">
        <w:tc>
          <w:tcPr>
            <w:tcW w:w="4393" w:type="dxa"/>
            <w:gridSpan w:val="3"/>
          </w:tcPr>
          <w:p w14:paraId="2EEC98EA" w14:textId="1CCA1FE3" w:rsidR="001F1EE3" w:rsidRPr="005A2C16" w:rsidRDefault="001F1EE3" w:rsidP="001F1EE3">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8" w:type="dxa"/>
          </w:tcPr>
          <w:p w14:paraId="45B305B3" w14:textId="77777777" w:rsidR="001F1EE3" w:rsidRPr="009F117A" w:rsidRDefault="001F1EE3" w:rsidP="001F1EE3">
            <w:pPr>
              <w:widowControl w:val="0"/>
              <w:rPr>
                <w:rFonts w:cs="Arial"/>
                <w:highlight w:val="green"/>
                <w:lang w:val="de-DE"/>
              </w:rPr>
            </w:pPr>
          </w:p>
        </w:tc>
        <w:tc>
          <w:tcPr>
            <w:tcW w:w="4260" w:type="dxa"/>
            <w:gridSpan w:val="2"/>
          </w:tcPr>
          <w:p w14:paraId="7FEE82CF" w14:textId="5A058E98" w:rsidR="001F1EE3" w:rsidRPr="009F117A" w:rsidRDefault="001F1EE3" w:rsidP="001F1EE3">
            <w:pPr>
              <w:pStyle w:val="Textkrper-Zeileneinzug"/>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1F1EE3" w:rsidRPr="009F2FF5" w14:paraId="7BF721D7" w14:textId="77777777" w:rsidTr="00F2509C">
        <w:tc>
          <w:tcPr>
            <w:tcW w:w="4393" w:type="dxa"/>
            <w:gridSpan w:val="3"/>
          </w:tcPr>
          <w:p w14:paraId="63ADFF35" w14:textId="77777777" w:rsidR="001F1EE3" w:rsidRPr="00211C25" w:rsidRDefault="001F1EE3" w:rsidP="001F1EE3">
            <w:pPr>
              <w:widowControl w:val="0"/>
              <w:autoSpaceDE w:val="0"/>
              <w:autoSpaceDN w:val="0"/>
              <w:adjustRightInd w:val="0"/>
              <w:jc w:val="both"/>
              <w:rPr>
                <w:rFonts w:cs="Arial"/>
                <w:lang w:val="it-IT"/>
              </w:rPr>
            </w:pPr>
          </w:p>
        </w:tc>
        <w:tc>
          <w:tcPr>
            <w:tcW w:w="998" w:type="dxa"/>
          </w:tcPr>
          <w:p w14:paraId="25248ACB" w14:textId="77777777" w:rsidR="001F1EE3" w:rsidRPr="00211C25" w:rsidRDefault="001F1EE3" w:rsidP="001F1EE3">
            <w:pPr>
              <w:widowControl w:val="0"/>
              <w:rPr>
                <w:rFonts w:cs="Arial"/>
                <w:lang w:val="it-IT"/>
              </w:rPr>
            </w:pPr>
          </w:p>
        </w:tc>
        <w:tc>
          <w:tcPr>
            <w:tcW w:w="4260" w:type="dxa"/>
            <w:gridSpan w:val="2"/>
          </w:tcPr>
          <w:p w14:paraId="05ED4EDD" w14:textId="77777777" w:rsidR="001F1EE3" w:rsidRPr="00211C25" w:rsidRDefault="001F1EE3" w:rsidP="001F1EE3">
            <w:pPr>
              <w:pStyle w:val="Textkrper-Zeileneinzug"/>
              <w:widowControl w:val="0"/>
              <w:tabs>
                <w:tab w:val="left" w:pos="8496"/>
              </w:tabs>
              <w:spacing w:after="0"/>
              <w:ind w:left="0" w:right="105"/>
              <w:jc w:val="both"/>
              <w:rPr>
                <w:rFonts w:cs="Arial"/>
                <w:lang w:val="it-IT"/>
              </w:rPr>
            </w:pPr>
          </w:p>
        </w:tc>
      </w:tr>
      <w:tr w:rsidR="001F1EE3" w:rsidRPr="009F2FF5" w14:paraId="2ECCE575" w14:textId="77777777" w:rsidTr="00F2509C">
        <w:tc>
          <w:tcPr>
            <w:tcW w:w="4393" w:type="dxa"/>
            <w:gridSpan w:val="3"/>
          </w:tcPr>
          <w:p w14:paraId="472B7D4B" w14:textId="5BC88C0B" w:rsidR="001F1EE3" w:rsidRPr="00211C25" w:rsidRDefault="001F1EE3" w:rsidP="001F1EE3">
            <w:pPr>
              <w:pStyle w:val="Textkrper2"/>
              <w:widowControl w:val="0"/>
              <w:spacing w:after="0" w:line="240" w:lineRule="exact"/>
              <w:ind w:right="22"/>
              <w:jc w:val="both"/>
              <w:rPr>
                <w:rFonts w:cs="Arial"/>
                <w:b/>
                <w:u w:val="single"/>
                <w:lang w:val="de-DE"/>
              </w:rPr>
            </w:pPr>
            <w:r w:rsidRPr="00211C25">
              <w:rPr>
                <w:rFonts w:cs="Arial"/>
                <w:b/>
                <w:u w:val="single"/>
                <w:lang w:val="de-DE"/>
              </w:rPr>
              <w:lastRenderedPageBreak/>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1F1EE3" w:rsidRPr="00D35543" w:rsidRDefault="001F1EE3" w:rsidP="001F1EE3">
            <w:pPr>
              <w:widowControl w:val="0"/>
              <w:autoSpaceDE w:val="0"/>
              <w:autoSpaceDN w:val="0"/>
              <w:adjustRightInd w:val="0"/>
              <w:jc w:val="both"/>
              <w:rPr>
                <w:rFonts w:cs="Arial"/>
                <w:strike/>
                <w:lang w:val="de-DE"/>
              </w:rPr>
            </w:pPr>
          </w:p>
        </w:tc>
        <w:tc>
          <w:tcPr>
            <w:tcW w:w="998" w:type="dxa"/>
          </w:tcPr>
          <w:p w14:paraId="3E407A43" w14:textId="77777777" w:rsidR="001F1EE3" w:rsidRPr="00211C25" w:rsidRDefault="001F1EE3" w:rsidP="001F1EE3">
            <w:pPr>
              <w:widowControl w:val="0"/>
              <w:rPr>
                <w:rFonts w:cs="Arial"/>
                <w:lang w:val="de-DE"/>
              </w:rPr>
            </w:pPr>
          </w:p>
        </w:tc>
        <w:tc>
          <w:tcPr>
            <w:tcW w:w="4260" w:type="dxa"/>
            <w:gridSpan w:val="2"/>
          </w:tcPr>
          <w:p w14:paraId="4A9F2DA3" w14:textId="66F55E59" w:rsidR="001F1EE3" w:rsidRDefault="001F1EE3" w:rsidP="001F1EE3">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1F1EE3" w:rsidRPr="00211C25" w:rsidRDefault="001F1EE3" w:rsidP="001F1EE3">
            <w:pPr>
              <w:widowControl w:val="0"/>
              <w:autoSpaceDE w:val="0"/>
              <w:autoSpaceDN w:val="0"/>
              <w:adjustRightInd w:val="0"/>
              <w:ind w:right="105"/>
              <w:jc w:val="both"/>
              <w:rPr>
                <w:rFonts w:cs="Arial"/>
                <w:b/>
                <w:u w:val="single"/>
                <w:lang w:val="it-IT"/>
              </w:rPr>
            </w:pPr>
          </w:p>
          <w:p w14:paraId="57A6A320" w14:textId="23B2BB4E" w:rsidR="001F1EE3" w:rsidRPr="00D35543" w:rsidRDefault="001F1EE3" w:rsidP="001F1EE3">
            <w:pPr>
              <w:pStyle w:val="Textkrper-Zeileneinzug"/>
              <w:widowControl w:val="0"/>
              <w:tabs>
                <w:tab w:val="left" w:pos="8496"/>
              </w:tabs>
              <w:spacing w:after="0"/>
              <w:ind w:left="0" w:right="105"/>
              <w:jc w:val="both"/>
              <w:rPr>
                <w:rFonts w:cs="Arial"/>
                <w:strike/>
                <w:lang w:val="it-IT" w:eastAsia="it-IT"/>
              </w:rPr>
            </w:pPr>
          </w:p>
        </w:tc>
      </w:tr>
      <w:tr w:rsidR="001F1EE3" w:rsidRPr="009F2FF5" w14:paraId="72680A7E" w14:textId="77777777" w:rsidTr="00F2509C">
        <w:tc>
          <w:tcPr>
            <w:tcW w:w="4393" w:type="dxa"/>
            <w:gridSpan w:val="3"/>
          </w:tcPr>
          <w:p w14:paraId="61B304A9" w14:textId="29BF86A8" w:rsidR="001F1EE3" w:rsidRPr="00522546" w:rsidRDefault="001F1EE3" w:rsidP="001F1EE3">
            <w:pPr>
              <w:pStyle w:val="Textkrper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8" w:type="dxa"/>
          </w:tcPr>
          <w:p w14:paraId="2BC6BB9C" w14:textId="77777777" w:rsidR="001F1EE3" w:rsidRPr="00522546" w:rsidRDefault="001F1EE3" w:rsidP="001F1EE3">
            <w:pPr>
              <w:widowControl w:val="0"/>
              <w:rPr>
                <w:rFonts w:cs="Arial"/>
                <w:lang w:val="de-DE"/>
              </w:rPr>
            </w:pPr>
          </w:p>
        </w:tc>
        <w:tc>
          <w:tcPr>
            <w:tcW w:w="4260" w:type="dxa"/>
            <w:gridSpan w:val="2"/>
          </w:tcPr>
          <w:p w14:paraId="02181EF3" w14:textId="5A1A9AE2" w:rsidR="001F1EE3" w:rsidRPr="00522546" w:rsidRDefault="001F1EE3" w:rsidP="001F1EE3">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1F1EE3" w:rsidRPr="009F2FF5" w14:paraId="500D2121" w14:textId="77777777" w:rsidTr="00F2509C">
        <w:tc>
          <w:tcPr>
            <w:tcW w:w="4393" w:type="dxa"/>
            <w:gridSpan w:val="3"/>
          </w:tcPr>
          <w:p w14:paraId="058B8363" w14:textId="77777777" w:rsidR="001F1EE3" w:rsidRPr="00211C25" w:rsidRDefault="001F1EE3" w:rsidP="001F1EE3">
            <w:pPr>
              <w:pStyle w:val="Textkrper2"/>
              <w:widowControl w:val="0"/>
              <w:spacing w:after="0" w:line="240" w:lineRule="auto"/>
              <w:jc w:val="both"/>
              <w:rPr>
                <w:rFonts w:cs="Arial"/>
                <w:b/>
                <w:u w:val="single"/>
              </w:rPr>
            </w:pPr>
          </w:p>
        </w:tc>
        <w:tc>
          <w:tcPr>
            <w:tcW w:w="998" w:type="dxa"/>
          </w:tcPr>
          <w:p w14:paraId="543C2430" w14:textId="77777777" w:rsidR="001F1EE3" w:rsidRPr="00211C25" w:rsidRDefault="001F1EE3" w:rsidP="001F1EE3">
            <w:pPr>
              <w:widowControl w:val="0"/>
              <w:rPr>
                <w:rFonts w:cs="Arial"/>
                <w:lang w:val="it-IT"/>
              </w:rPr>
            </w:pPr>
          </w:p>
        </w:tc>
        <w:tc>
          <w:tcPr>
            <w:tcW w:w="4260" w:type="dxa"/>
            <w:gridSpan w:val="2"/>
          </w:tcPr>
          <w:p w14:paraId="22451A42" w14:textId="77777777" w:rsidR="001F1EE3" w:rsidRPr="00211C25" w:rsidRDefault="001F1EE3" w:rsidP="001F1EE3">
            <w:pPr>
              <w:pStyle w:val="Textkrper2"/>
              <w:widowControl w:val="0"/>
              <w:spacing w:after="0" w:line="240" w:lineRule="auto"/>
              <w:jc w:val="both"/>
              <w:rPr>
                <w:rFonts w:cs="Arial"/>
                <w:b/>
                <w:u w:val="single"/>
              </w:rPr>
            </w:pPr>
          </w:p>
        </w:tc>
      </w:tr>
      <w:tr w:rsidR="001F1EE3" w:rsidRPr="009F2FF5" w14:paraId="30D08B01" w14:textId="77777777" w:rsidTr="00F2509C">
        <w:trPr>
          <w:trHeight w:val="619"/>
        </w:trPr>
        <w:tc>
          <w:tcPr>
            <w:tcW w:w="4393" w:type="dxa"/>
            <w:gridSpan w:val="3"/>
          </w:tcPr>
          <w:p w14:paraId="22BCCFF3" w14:textId="12EEBC74" w:rsidR="001F1EE3" w:rsidRPr="00211C25" w:rsidRDefault="001F1EE3" w:rsidP="001F1EE3">
            <w:pPr>
              <w:pStyle w:val="Textkrper2"/>
              <w:widowControl w:val="0"/>
              <w:spacing w:after="0" w:line="240" w:lineRule="auto"/>
              <w:jc w:val="both"/>
              <w:rPr>
                <w:rFonts w:cs="Arial"/>
                <w:b/>
                <w:u w:val="single"/>
                <w:lang w:val="de-DE"/>
              </w:rPr>
            </w:pPr>
            <w:bookmarkStart w:id="143" w:name="_Hlk505941947"/>
            <w:r w:rsidRPr="00211C25">
              <w:rPr>
                <w:rFonts w:cs="Arial"/>
                <w:lang w:val="de-DE"/>
              </w:rPr>
              <w:t xml:space="preserve">In diesem Fall wird </w:t>
            </w:r>
            <w:r>
              <w:rPr>
                <w:rFonts w:cs="Arial"/>
                <w:lang w:val="de-DE"/>
              </w:rPr>
              <w:t>die</w:t>
            </w:r>
            <w:r w:rsidRPr="00211C25">
              <w:rPr>
                <w:rFonts w:cs="Arial"/>
                <w:lang w:val="de-DE"/>
              </w:rPr>
              <w:t xml:space="preserve"> </w:t>
            </w:r>
            <w:proofErr w:type="spellStart"/>
            <w:r w:rsidRPr="00211C25">
              <w:rPr>
                <w:rFonts w:cs="Arial"/>
                <w:lang w:val="de-DE"/>
              </w:rPr>
              <w:t>Überpfürung</w:t>
            </w:r>
            <w:proofErr w:type="spellEnd"/>
            <w:r w:rsidRPr="00211C25">
              <w:rPr>
                <w:rFonts w:cs="Arial"/>
                <w:lang w:val="de-DE"/>
              </w:rPr>
              <w:t xml:space="preserve"> des ungewöhnlich niedrigeren Angebots des nächstgereihten Teilnehmers vorgenommen.</w:t>
            </w:r>
          </w:p>
        </w:tc>
        <w:tc>
          <w:tcPr>
            <w:tcW w:w="998" w:type="dxa"/>
          </w:tcPr>
          <w:p w14:paraId="40825267" w14:textId="77777777" w:rsidR="001F1EE3" w:rsidRPr="00211C25" w:rsidRDefault="001F1EE3" w:rsidP="001F1EE3">
            <w:pPr>
              <w:widowControl w:val="0"/>
              <w:rPr>
                <w:rFonts w:cs="Arial"/>
                <w:b/>
                <w:u w:val="single"/>
                <w:lang w:val="de-DE"/>
              </w:rPr>
            </w:pPr>
          </w:p>
        </w:tc>
        <w:tc>
          <w:tcPr>
            <w:tcW w:w="4260" w:type="dxa"/>
            <w:gridSpan w:val="2"/>
          </w:tcPr>
          <w:p w14:paraId="62A00AF0" w14:textId="77777777" w:rsidR="001F1EE3" w:rsidRPr="00211C25" w:rsidRDefault="001F1EE3" w:rsidP="001F1EE3">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43"/>
      <w:tr w:rsidR="001F1EE3" w:rsidRPr="009F2FF5" w14:paraId="2E373E7E" w14:textId="77777777" w:rsidTr="00F2509C">
        <w:tc>
          <w:tcPr>
            <w:tcW w:w="4393" w:type="dxa"/>
            <w:gridSpan w:val="3"/>
          </w:tcPr>
          <w:p w14:paraId="4B717BD5" w14:textId="77777777" w:rsidR="001F1EE3" w:rsidRPr="00211C25" w:rsidRDefault="001F1EE3" w:rsidP="001F1EE3">
            <w:pPr>
              <w:widowControl w:val="0"/>
              <w:tabs>
                <w:tab w:val="left" w:pos="9720"/>
              </w:tabs>
              <w:jc w:val="both"/>
              <w:rPr>
                <w:rFonts w:cs="Arial"/>
                <w:lang w:val="it-IT"/>
              </w:rPr>
            </w:pPr>
          </w:p>
        </w:tc>
        <w:tc>
          <w:tcPr>
            <w:tcW w:w="998" w:type="dxa"/>
          </w:tcPr>
          <w:p w14:paraId="5BA86561" w14:textId="77777777" w:rsidR="001F1EE3" w:rsidRPr="00211C25" w:rsidRDefault="001F1EE3" w:rsidP="001F1EE3">
            <w:pPr>
              <w:widowControl w:val="0"/>
              <w:rPr>
                <w:rFonts w:cs="Arial"/>
                <w:lang w:val="it-IT"/>
              </w:rPr>
            </w:pPr>
          </w:p>
        </w:tc>
        <w:tc>
          <w:tcPr>
            <w:tcW w:w="4260" w:type="dxa"/>
            <w:gridSpan w:val="2"/>
          </w:tcPr>
          <w:p w14:paraId="6646339F" w14:textId="77777777" w:rsidR="001F1EE3" w:rsidRPr="00211C25" w:rsidRDefault="001F1EE3" w:rsidP="001F1EE3">
            <w:pPr>
              <w:widowControl w:val="0"/>
              <w:jc w:val="both"/>
              <w:rPr>
                <w:rFonts w:cs="Arial"/>
                <w:highlight w:val="yellow"/>
                <w:lang w:val="it-IT"/>
              </w:rPr>
            </w:pPr>
          </w:p>
        </w:tc>
      </w:tr>
      <w:tr w:rsidR="001F1EE3" w:rsidRPr="009F2FF5" w14:paraId="4CBF4322" w14:textId="77777777" w:rsidTr="00F2509C">
        <w:tc>
          <w:tcPr>
            <w:tcW w:w="4393" w:type="dxa"/>
            <w:gridSpan w:val="3"/>
          </w:tcPr>
          <w:p w14:paraId="1865388D" w14:textId="4E207386" w:rsidR="001F1EE3" w:rsidRPr="00211C25" w:rsidRDefault="001F1EE3" w:rsidP="001F1EE3">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8" w:type="dxa"/>
          </w:tcPr>
          <w:p w14:paraId="7E37255A" w14:textId="77777777" w:rsidR="001F1EE3" w:rsidRPr="00211C25" w:rsidRDefault="001F1EE3" w:rsidP="001F1EE3">
            <w:pPr>
              <w:widowControl w:val="0"/>
              <w:rPr>
                <w:rFonts w:cs="Arial"/>
                <w:lang w:val="de-DE"/>
              </w:rPr>
            </w:pPr>
          </w:p>
        </w:tc>
        <w:tc>
          <w:tcPr>
            <w:tcW w:w="4260" w:type="dxa"/>
            <w:gridSpan w:val="2"/>
          </w:tcPr>
          <w:p w14:paraId="24A0ED60"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1F1EE3" w:rsidRPr="009F2FF5" w14:paraId="12954698" w14:textId="77777777" w:rsidTr="00F2509C">
        <w:tc>
          <w:tcPr>
            <w:tcW w:w="4393" w:type="dxa"/>
            <w:gridSpan w:val="3"/>
          </w:tcPr>
          <w:p w14:paraId="607F3F39" w14:textId="77777777" w:rsidR="001F1EE3" w:rsidRPr="00211C25" w:rsidRDefault="001F1EE3" w:rsidP="001F1EE3">
            <w:pPr>
              <w:pStyle w:val="Textkrper-Zeileneinzug"/>
              <w:widowControl w:val="0"/>
              <w:tabs>
                <w:tab w:val="left" w:pos="8496"/>
              </w:tabs>
              <w:spacing w:after="0"/>
              <w:ind w:left="0"/>
              <w:jc w:val="both"/>
              <w:rPr>
                <w:rFonts w:cs="Arial"/>
                <w:lang w:val="it-IT"/>
              </w:rPr>
            </w:pPr>
          </w:p>
        </w:tc>
        <w:tc>
          <w:tcPr>
            <w:tcW w:w="998" w:type="dxa"/>
          </w:tcPr>
          <w:p w14:paraId="0CA95FAD" w14:textId="77777777" w:rsidR="001F1EE3" w:rsidRPr="00211C25" w:rsidRDefault="001F1EE3" w:rsidP="001F1EE3">
            <w:pPr>
              <w:widowControl w:val="0"/>
              <w:rPr>
                <w:rFonts w:cs="Arial"/>
                <w:lang w:val="it-IT"/>
              </w:rPr>
            </w:pPr>
          </w:p>
        </w:tc>
        <w:tc>
          <w:tcPr>
            <w:tcW w:w="4260" w:type="dxa"/>
            <w:gridSpan w:val="2"/>
          </w:tcPr>
          <w:p w14:paraId="58C82DE3" w14:textId="77777777" w:rsidR="001F1EE3" w:rsidRPr="00211C25" w:rsidRDefault="001F1EE3" w:rsidP="001F1EE3">
            <w:pPr>
              <w:widowControl w:val="0"/>
              <w:autoSpaceDE w:val="0"/>
              <w:autoSpaceDN w:val="0"/>
              <w:adjustRightInd w:val="0"/>
              <w:ind w:right="105"/>
              <w:jc w:val="both"/>
              <w:rPr>
                <w:rFonts w:cs="Arial"/>
                <w:lang w:val="it-IT"/>
              </w:rPr>
            </w:pPr>
          </w:p>
        </w:tc>
      </w:tr>
      <w:tr w:rsidR="001F1EE3" w:rsidRPr="009F2FF5" w14:paraId="7E5276A6" w14:textId="77777777" w:rsidTr="00F2509C">
        <w:tc>
          <w:tcPr>
            <w:tcW w:w="4393" w:type="dxa"/>
            <w:gridSpan w:val="3"/>
          </w:tcPr>
          <w:p w14:paraId="03C1E2A1" w14:textId="1FA45916" w:rsidR="001F1EE3" w:rsidRPr="00211C25" w:rsidRDefault="001F1EE3" w:rsidP="001F1EE3">
            <w:pPr>
              <w:pStyle w:val="Textkrper-Zeileneinzug"/>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8" w:type="dxa"/>
          </w:tcPr>
          <w:p w14:paraId="401FF0D0" w14:textId="77777777" w:rsidR="001F1EE3" w:rsidRPr="00211C25" w:rsidRDefault="001F1EE3" w:rsidP="001F1EE3">
            <w:pPr>
              <w:widowControl w:val="0"/>
              <w:rPr>
                <w:rFonts w:cs="Arial"/>
                <w:lang w:val="de-DE"/>
              </w:rPr>
            </w:pPr>
          </w:p>
        </w:tc>
        <w:tc>
          <w:tcPr>
            <w:tcW w:w="4260" w:type="dxa"/>
            <w:gridSpan w:val="2"/>
          </w:tcPr>
          <w:p w14:paraId="2466297D"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1F1EE3" w:rsidRPr="009F2FF5" w14:paraId="773E4F04" w14:textId="77777777" w:rsidTr="00F2509C">
        <w:tc>
          <w:tcPr>
            <w:tcW w:w="4393" w:type="dxa"/>
            <w:gridSpan w:val="3"/>
          </w:tcPr>
          <w:p w14:paraId="3C9EC121" w14:textId="77777777" w:rsidR="001F1EE3" w:rsidRPr="00211C25" w:rsidRDefault="001F1EE3" w:rsidP="001F1EE3">
            <w:pPr>
              <w:pStyle w:val="berschrift3"/>
              <w:keepNext w:val="0"/>
              <w:widowControl w:val="0"/>
              <w:spacing w:before="0" w:after="0"/>
              <w:jc w:val="both"/>
              <w:rPr>
                <w:b w:val="0"/>
                <w:sz w:val="20"/>
                <w:szCs w:val="20"/>
                <w:lang w:val="it-IT"/>
              </w:rPr>
            </w:pPr>
          </w:p>
        </w:tc>
        <w:tc>
          <w:tcPr>
            <w:tcW w:w="998" w:type="dxa"/>
          </w:tcPr>
          <w:p w14:paraId="3163EE86" w14:textId="77777777" w:rsidR="001F1EE3" w:rsidRPr="00211C25" w:rsidRDefault="001F1EE3" w:rsidP="001F1EE3">
            <w:pPr>
              <w:widowControl w:val="0"/>
              <w:rPr>
                <w:rFonts w:cs="Arial"/>
                <w:lang w:val="it-IT"/>
              </w:rPr>
            </w:pPr>
          </w:p>
        </w:tc>
        <w:tc>
          <w:tcPr>
            <w:tcW w:w="4260" w:type="dxa"/>
            <w:gridSpan w:val="2"/>
          </w:tcPr>
          <w:p w14:paraId="61C254DB" w14:textId="77777777" w:rsidR="001F1EE3" w:rsidRPr="00211C25" w:rsidRDefault="001F1EE3" w:rsidP="001F1EE3">
            <w:pPr>
              <w:pStyle w:val="Textkrper-Zeileneinzug"/>
              <w:widowControl w:val="0"/>
              <w:tabs>
                <w:tab w:val="left" w:pos="8496"/>
              </w:tabs>
              <w:spacing w:after="0"/>
              <w:ind w:left="0" w:right="105"/>
              <w:jc w:val="both"/>
              <w:rPr>
                <w:rFonts w:cs="Arial"/>
                <w:lang w:val="it-IT"/>
              </w:rPr>
            </w:pPr>
          </w:p>
        </w:tc>
      </w:tr>
      <w:tr w:rsidR="001F1EE3" w:rsidRPr="009F2FF5" w14:paraId="13A253A8" w14:textId="77777777" w:rsidTr="00F2509C">
        <w:tc>
          <w:tcPr>
            <w:tcW w:w="4393" w:type="dxa"/>
            <w:gridSpan w:val="3"/>
          </w:tcPr>
          <w:p w14:paraId="62A31FF2" w14:textId="77777777" w:rsidR="001F1EE3" w:rsidRPr="00211C25" w:rsidRDefault="001F1EE3" w:rsidP="001F1EE3">
            <w:pPr>
              <w:widowControl w:val="0"/>
              <w:jc w:val="both"/>
              <w:rPr>
                <w:rFonts w:cs="Arial"/>
                <w:b/>
                <w:color w:val="FF0000"/>
                <w:lang w:val="it-IT"/>
              </w:rPr>
            </w:pPr>
          </w:p>
        </w:tc>
        <w:tc>
          <w:tcPr>
            <w:tcW w:w="998" w:type="dxa"/>
          </w:tcPr>
          <w:p w14:paraId="270D66B6" w14:textId="77777777" w:rsidR="001F1EE3" w:rsidRPr="00211C25" w:rsidRDefault="001F1EE3" w:rsidP="001F1EE3">
            <w:pPr>
              <w:widowControl w:val="0"/>
              <w:rPr>
                <w:rFonts w:cs="Arial"/>
                <w:color w:val="FF0000"/>
                <w:lang w:val="it-IT"/>
              </w:rPr>
            </w:pPr>
          </w:p>
        </w:tc>
        <w:tc>
          <w:tcPr>
            <w:tcW w:w="4260" w:type="dxa"/>
            <w:gridSpan w:val="2"/>
          </w:tcPr>
          <w:p w14:paraId="482A238A" w14:textId="77777777" w:rsidR="001F1EE3" w:rsidRPr="00211C25" w:rsidRDefault="001F1EE3" w:rsidP="001F1EE3">
            <w:pPr>
              <w:widowControl w:val="0"/>
              <w:ind w:right="105"/>
              <w:jc w:val="both"/>
              <w:rPr>
                <w:rFonts w:cs="Arial"/>
                <w:b/>
                <w:color w:val="FF0000"/>
                <w:lang w:val="it-IT"/>
              </w:rPr>
            </w:pPr>
          </w:p>
        </w:tc>
      </w:tr>
      <w:tr w:rsidR="001F1EE3" w:rsidRPr="009F2FF5" w14:paraId="6E3E4340" w14:textId="77777777" w:rsidTr="00F2509C">
        <w:tc>
          <w:tcPr>
            <w:tcW w:w="4393" w:type="dxa"/>
            <w:gridSpan w:val="3"/>
          </w:tcPr>
          <w:p w14:paraId="628842AF" w14:textId="393C8894" w:rsidR="001F1EE3" w:rsidRPr="009A6D34" w:rsidRDefault="001F1EE3" w:rsidP="001F1EE3">
            <w:pPr>
              <w:widowControl w:val="0"/>
              <w:jc w:val="both"/>
              <w:rPr>
                <w:rFonts w:cs="Arial"/>
                <w:b/>
                <w:lang w:val="de-DE"/>
              </w:rPr>
            </w:pPr>
            <w:r w:rsidRPr="009A6D34">
              <w:rPr>
                <w:rFonts w:cs="Arial"/>
                <w:b/>
                <w:lang w:val="de-DE"/>
              </w:rPr>
              <w:t>Bei Einleitung des Unterverfahrens zur Überprüfung ungewöhnlich niedriger Angebote werden der Antrag gemäß Art. 27 Abs. 4-</w:t>
            </w:r>
            <w:proofErr w:type="gramStart"/>
            <w:r w:rsidRPr="009A6D34">
              <w:rPr>
                <w:rFonts w:cs="Arial"/>
                <w:b/>
                <w:lang w:val="de-DE"/>
              </w:rPr>
              <w:t>bis  LG</w:t>
            </w:r>
            <w:proofErr w:type="gramEnd"/>
            <w:r w:rsidRPr="009A6D34">
              <w:rPr>
                <w:rFonts w:cs="Arial"/>
                <w:b/>
                <w:lang w:val="de-DE"/>
              </w:rPr>
              <w:t xml:space="preserve"> Nr. 15/2016 (NAKV) und die Überprüfung wird  im </w:t>
            </w:r>
            <w:r w:rsidRPr="00A85ED7">
              <w:rPr>
                <w:rFonts w:cs="Arial"/>
                <w:b/>
                <w:lang w:val="de-DE"/>
              </w:rPr>
              <w:t>Zuge des Unterverfahrens vorgenommen.</w:t>
            </w:r>
          </w:p>
        </w:tc>
        <w:tc>
          <w:tcPr>
            <w:tcW w:w="998" w:type="dxa"/>
          </w:tcPr>
          <w:p w14:paraId="207321DF" w14:textId="77777777" w:rsidR="001F1EE3" w:rsidRPr="009A6D34" w:rsidRDefault="001F1EE3" w:rsidP="001F1EE3">
            <w:pPr>
              <w:widowControl w:val="0"/>
              <w:rPr>
                <w:rFonts w:cs="Arial"/>
                <w:lang w:val="de-DE"/>
              </w:rPr>
            </w:pPr>
          </w:p>
        </w:tc>
        <w:tc>
          <w:tcPr>
            <w:tcW w:w="4260" w:type="dxa"/>
            <w:gridSpan w:val="2"/>
          </w:tcPr>
          <w:p w14:paraId="7BE729DF" w14:textId="1C5A7C84" w:rsidR="001F1EE3" w:rsidRPr="00D22C02" w:rsidRDefault="001F1EE3" w:rsidP="001F1EE3">
            <w:pPr>
              <w:widowControl w:val="0"/>
              <w:ind w:right="105"/>
              <w:jc w:val="both"/>
              <w:rPr>
                <w:rFonts w:cs="Arial"/>
                <w:b/>
                <w:lang w:val="it-IT"/>
              </w:rPr>
            </w:pPr>
            <w:r w:rsidRPr="009A6D34">
              <w:rPr>
                <w:rFonts w:cs="Arial"/>
                <w:b/>
                <w:lang w:val="it-IT"/>
              </w:rPr>
              <w:t xml:space="preserve">In caso di attivazione del subprocedimento di anomalia la richiesta di cui all’art. 27, comma 4-bis, </w:t>
            </w:r>
            <w:proofErr w:type="spellStart"/>
            <w:r w:rsidRPr="009A6D34">
              <w:rPr>
                <w:rFonts w:cs="Arial"/>
                <w:b/>
                <w:lang w:val="it-IT"/>
              </w:rPr>
              <w:t>l.p</w:t>
            </w:r>
            <w:proofErr w:type="spellEnd"/>
            <w:r w:rsidRPr="009A6D34">
              <w:rPr>
                <w:rFonts w:cs="Arial"/>
                <w:b/>
                <w:lang w:val="it-IT"/>
              </w:rPr>
              <w:t>. 15/2016 (</w:t>
            </w:r>
            <w:proofErr w:type="spellStart"/>
            <w:r w:rsidRPr="009A6D34">
              <w:rPr>
                <w:rFonts w:cs="Arial"/>
                <w:b/>
                <w:lang w:val="it-IT"/>
              </w:rPr>
              <w:t>ccnl</w:t>
            </w:r>
            <w:proofErr w:type="spellEnd"/>
            <w:r w:rsidRPr="009A6D34">
              <w:rPr>
                <w:rFonts w:cs="Arial"/>
                <w:b/>
                <w:lang w:val="it-IT"/>
              </w:rPr>
              <w:t>) e la sua verifica verrà svolta nell’ambito di detto procedimento di anomalia.</w:t>
            </w:r>
          </w:p>
        </w:tc>
      </w:tr>
      <w:tr w:rsidR="001F1EE3" w:rsidRPr="009F2FF5" w14:paraId="355955B5" w14:textId="77777777" w:rsidTr="00F2509C">
        <w:tc>
          <w:tcPr>
            <w:tcW w:w="4393" w:type="dxa"/>
            <w:gridSpan w:val="3"/>
          </w:tcPr>
          <w:p w14:paraId="075F24EA" w14:textId="77777777" w:rsidR="001F1EE3" w:rsidRPr="00D22C02" w:rsidRDefault="001F1EE3" w:rsidP="001F1EE3">
            <w:pPr>
              <w:widowControl w:val="0"/>
              <w:jc w:val="both"/>
              <w:rPr>
                <w:rFonts w:cs="Arial"/>
                <w:b/>
                <w:lang w:val="it-IT"/>
              </w:rPr>
            </w:pPr>
          </w:p>
        </w:tc>
        <w:tc>
          <w:tcPr>
            <w:tcW w:w="998" w:type="dxa"/>
          </w:tcPr>
          <w:p w14:paraId="6817DE53" w14:textId="77777777" w:rsidR="001F1EE3" w:rsidRPr="00D22C02" w:rsidRDefault="001F1EE3" w:rsidP="001F1EE3">
            <w:pPr>
              <w:widowControl w:val="0"/>
              <w:rPr>
                <w:rFonts w:cs="Arial"/>
                <w:lang w:val="it-IT"/>
              </w:rPr>
            </w:pPr>
          </w:p>
        </w:tc>
        <w:tc>
          <w:tcPr>
            <w:tcW w:w="4260" w:type="dxa"/>
            <w:gridSpan w:val="2"/>
          </w:tcPr>
          <w:p w14:paraId="76B914A1" w14:textId="77777777" w:rsidR="001F1EE3" w:rsidRPr="00D22C02" w:rsidRDefault="001F1EE3" w:rsidP="001F1EE3">
            <w:pPr>
              <w:widowControl w:val="0"/>
              <w:ind w:right="105"/>
              <w:jc w:val="both"/>
              <w:rPr>
                <w:rFonts w:cs="Arial"/>
                <w:b/>
                <w:lang w:val="it-IT"/>
              </w:rPr>
            </w:pPr>
          </w:p>
        </w:tc>
      </w:tr>
      <w:tr w:rsidR="001F1EE3" w:rsidRPr="009F2FF5" w14:paraId="482818D3" w14:textId="77777777" w:rsidTr="00F2509C">
        <w:tc>
          <w:tcPr>
            <w:tcW w:w="4393" w:type="dxa"/>
            <w:gridSpan w:val="3"/>
          </w:tcPr>
          <w:p w14:paraId="5570046F" w14:textId="16898D26" w:rsidR="001F1EE3" w:rsidRPr="005651A8" w:rsidRDefault="001F1EE3" w:rsidP="001F1EE3">
            <w:pPr>
              <w:widowControl w:val="0"/>
              <w:autoSpaceDE w:val="0"/>
              <w:autoSpaceDN w:val="0"/>
              <w:adjustRightInd w:val="0"/>
              <w:jc w:val="both"/>
              <w:rPr>
                <w:rFonts w:cs="Arial"/>
                <w:b/>
                <w:strike/>
                <w:color w:val="FF0000"/>
                <w:highlight w:val="yellow"/>
                <w:lang w:val="de-DE"/>
              </w:rPr>
            </w:pPr>
            <w:bookmarkStart w:id="144" w:name="_Hlk32824988"/>
            <w:bookmarkStart w:id="145" w:name="_Hlk15046115"/>
            <w:r w:rsidRPr="005651A8">
              <w:rPr>
                <w:rFonts w:cs="Arial"/>
                <w:b/>
                <w:strike/>
                <w:color w:val="FF0000"/>
                <w:highlight w:val="yellow"/>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44"/>
          </w:p>
        </w:tc>
        <w:tc>
          <w:tcPr>
            <w:tcW w:w="998" w:type="dxa"/>
          </w:tcPr>
          <w:p w14:paraId="4566FD33" w14:textId="77777777" w:rsidR="001F1EE3" w:rsidRPr="005651A8" w:rsidRDefault="001F1EE3" w:rsidP="001F1EE3">
            <w:pPr>
              <w:widowControl w:val="0"/>
              <w:autoSpaceDE w:val="0"/>
              <w:autoSpaceDN w:val="0"/>
              <w:adjustRightInd w:val="0"/>
              <w:jc w:val="both"/>
              <w:rPr>
                <w:rFonts w:cs="Arial"/>
                <w:b/>
                <w:strike/>
                <w:color w:val="FF0000"/>
                <w:highlight w:val="yellow"/>
                <w:lang w:val="de-DE"/>
              </w:rPr>
            </w:pPr>
          </w:p>
        </w:tc>
        <w:tc>
          <w:tcPr>
            <w:tcW w:w="4260" w:type="dxa"/>
            <w:gridSpan w:val="2"/>
          </w:tcPr>
          <w:p w14:paraId="1B0C766E" w14:textId="78ACC189" w:rsidR="001F1EE3" w:rsidRPr="005651A8" w:rsidRDefault="001F1EE3" w:rsidP="001F1EE3">
            <w:pPr>
              <w:widowControl w:val="0"/>
              <w:autoSpaceDE w:val="0"/>
              <w:autoSpaceDN w:val="0"/>
              <w:adjustRightInd w:val="0"/>
              <w:jc w:val="both"/>
              <w:rPr>
                <w:rFonts w:cs="Arial"/>
                <w:b/>
                <w:strike/>
                <w:color w:val="FF0000"/>
                <w:highlight w:val="yellow"/>
                <w:lang w:val="it-IT"/>
              </w:rPr>
            </w:pPr>
            <w:r w:rsidRPr="005651A8">
              <w:rPr>
                <w:rFonts w:cs="Arial"/>
                <w:b/>
                <w:strike/>
                <w:color w:val="FF0000"/>
                <w:highlight w:val="yellow"/>
                <w:lang w:val="it-IT"/>
              </w:rPr>
              <w:t xml:space="preserve">In caso di attivazione del subprocedimento di anomalia la richiesta di cui all’art. 27, comma 4, </w:t>
            </w:r>
            <w:proofErr w:type="spellStart"/>
            <w:r w:rsidRPr="005651A8">
              <w:rPr>
                <w:rFonts w:cs="Arial"/>
                <w:b/>
                <w:strike/>
                <w:color w:val="FF0000"/>
                <w:highlight w:val="yellow"/>
                <w:lang w:val="it-IT"/>
              </w:rPr>
              <w:t>l.p</w:t>
            </w:r>
            <w:proofErr w:type="spellEnd"/>
            <w:r w:rsidRPr="005651A8">
              <w:rPr>
                <w:rFonts w:cs="Arial"/>
                <w:b/>
                <w:strike/>
                <w:color w:val="FF0000"/>
                <w:highlight w:val="yellow"/>
                <w:lang w:val="it-IT"/>
              </w:rPr>
              <w:t>. 15/2016 (costi manodopera e sicurezza interna) e la sua verifica, verrà svolta nell’ambito di detto procedimento di anomalia.</w:t>
            </w:r>
          </w:p>
        </w:tc>
      </w:tr>
      <w:tr w:rsidR="005651A8" w:rsidRPr="009F2FF5" w14:paraId="051354E9" w14:textId="77777777" w:rsidTr="00F2509C">
        <w:tc>
          <w:tcPr>
            <w:tcW w:w="4393" w:type="dxa"/>
            <w:gridSpan w:val="3"/>
          </w:tcPr>
          <w:p w14:paraId="700F8CE2" w14:textId="77777777" w:rsidR="005651A8" w:rsidRPr="009A6D34" w:rsidRDefault="005651A8" w:rsidP="001F1EE3">
            <w:pPr>
              <w:widowControl w:val="0"/>
              <w:autoSpaceDE w:val="0"/>
              <w:autoSpaceDN w:val="0"/>
              <w:adjustRightInd w:val="0"/>
              <w:jc w:val="both"/>
              <w:rPr>
                <w:rFonts w:cs="Arial"/>
                <w:b/>
                <w:color w:val="FF0000"/>
                <w:lang w:val="de-DE"/>
              </w:rPr>
            </w:pPr>
          </w:p>
        </w:tc>
        <w:tc>
          <w:tcPr>
            <w:tcW w:w="998" w:type="dxa"/>
          </w:tcPr>
          <w:p w14:paraId="1F9CBC54" w14:textId="77777777" w:rsidR="005651A8" w:rsidRPr="009A6D34" w:rsidRDefault="005651A8" w:rsidP="001F1EE3">
            <w:pPr>
              <w:widowControl w:val="0"/>
              <w:autoSpaceDE w:val="0"/>
              <w:autoSpaceDN w:val="0"/>
              <w:adjustRightInd w:val="0"/>
              <w:jc w:val="both"/>
              <w:rPr>
                <w:rFonts w:cs="Arial"/>
                <w:b/>
                <w:color w:val="FF0000"/>
                <w:lang w:val="de-DE"/>
              </w:rPr>
            </w:pPr>
          </w:p>
        </w:tc>
        <w:tc>
          <w:tcPr>
            <w:tcW w:w="4260" w:type="dxa"/>
            <w:gridSpan w:val="2"/>
          </w:tcPr>
          <w:p w14:paraId="5AF1B0AA" w14:textId="77777777" w:rsidR="005651A8" w:rsidRPr="009A6D34" w:rsidRDefault="005651A8" w:rsidP="001F1EE3">
            <w:pPr>
              <w:widowControl w:val="0"/>
              <w:autoSpaceDE w:val="0"/>
              <w:autoSpaceDN w:val="0"/>
              <w:adjustRightInd w:val="0"/>
              <w:jc w:val="both"/>
              <w:rPr>
                <w:rFonts w:cs="Arial"/>
                <w:b/>
                <w:color w:val="FF0000"/>
                <w:lang w:val="it-IT"/>
              </w:rPr>
            </w:pPr>
          </w:p>
        </w:tc>
      </w:tr>
      <w:bookmarkEnd w:id="145"/>
      <w:tr w:rsidR="005651A8" w:rsidRPr="00211C25" w14:paraId="026E30AE" w14:textId="77777777" w:rsidTr="00F50CF9">
        <w:tc>
          <w:tcPr>
            <w:tcW w:w="4393" w:type="dxa"/>
            <w:gridSpan w:val="3"/>
          </w:tcPr>
          <w:p w14:paraId="5954746D" w14:textId="77777777" w:rsidR="005651A8" w:rsidRDefault="005651A8" w:rsidP="00F50CF9">
            <w:pPr>
              <w:widowControl w:val="0"/>
              <w:autoSpaceDE w:val="0"/>
              <w:autoSpaceDN w:val="0"/>
              <w:adjustRightInd w:val="0"/>
              <w:jc w:val="both"/>
              <w:rPr>
                <w:rFonts w:cs="Arial"/>
                <w:b/>
                <w:color w:val="FF0000"/>
                <w:lang w:val="de-DE"/>
              </w:rPr>
            </w:pPr>
            <w:r w:rsidRPr="005651A8">
              <w:rPr>
                <w:rFonts w:cs="Arial"/>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180363EC" w14:textId="77777777" w:rsidR="005651A8" w:rsidRPr="00DF4FF1" w:rsidRDefault="005651A8" w:rsidP="00F50CF9">
            <w:pPr>
              <w:widowControl w:val="0"/>
              <w:autoSpaceDE w:val="0"/>
              <w:autoSpaceDN w:val="0"/>
              <w:adjustRightInd w:val="0"/>
              <w:jc w:val="both"/>
              <w:rPr>
                <w:rFonts w:cs="Arial"/>
                <w:b/>
                <w:color w:val="FF0000"/>
                <w:lang w:val="de-DE"/>
              </w:rPr>
            </w:pPr>
            <w:r w:rsidRPr="00313DE0">
              <w:rPr>
                <w:rFonts w:cs="Arial"/>
                <w:color w:val="FF0000"/>
                <w:highlight w:val="yellow"/>
                <w:lang w:val="de-DE"/>
              </w:rPr>
              <w:t xml:space="preserve">Bei Einleitung des Unterverfahrens zur Überprüfung ungewöhnlich niedriger Angebote wird </w:t>
            </w:r>
            <w:r w:rsidRPr="00313DE0">
              <w:rPr>
                <w:rFonts w:cs="Arial"/>
                <w:b/>
                <w:bCs/>
                <w:color w:val="FF0000"/>
                <w:highlight w:val="yellow"/>
                <w:lang w:val="de-DE"/>
              </w:rPr>
              <w:t>die Überprüfung der</w:t>
            </w:r>
            <w:r w:rsidRPr="00313DE0">
              <w:rPr>
                <w:rFonts w:cs="Arial"/>
                <w:color w:val="FF0000"/>
                <w:highlight w:val="yellow"/>
                <w:lang w:val="de-DE"/>
              </w:rPr>
              <w:t xml:space="preserve"> vom Wirtschaftsteilnehmer im Angebot angegebenen </w:t>
            </w:r>
            <w:r w:rsidRPr="00313DE0">
              <w:rPr>
                <w:rFonts w:cs="Arial"/>
                <w:b/>
                <w:bCs/>
                <w:color w:val="FF0000"/>
                <w:highlight w:val="yellow"/>
                <w:lang w:val="de-DE"/>
              </w:rPr>
              <w:t>Kosten für die Arbeitskräfte und internen Sicherheitskosten</w:t>
            </w:r>
            <w:r w:rsidRPr="00313DE0">
              <w:rPr>
                <w:rFonts w:cs="Arial"/>
                <w:color w:val="FF0000"/>
                <w:highlight w:val="yellow"/>
                <w:lang w:val="de-DE"/>
              </w:rPr>
              <w:t>, im Zuge des Unterverfahrens vorgenommen.</w:t>
            </w:r>
          </w:p>
        </w:tc>
        <w:tc>
          <w:tcPr>
            <w:tcW w:w="998" w:type="dxa"/>
          </w:tcPr>
          <w:p w14:paraId="551D24E8" w14:textId="77777777" w:rsidR="005651A8" w:rsidRPr="00DF4FF1" w:rsidRDefault="005651A8" w:rsidP="00F50CF9">
            <w:pPr>
              <w:widowControl w:val="0"/>
              <w:autoSpaceDE w:val="0"/>
              <w:autoSpaceDN w:val="0"/>
              <w:adjustRightInd w:val="0"/>
              <w:jc w:val="both"/>
              <w:rPr>
                <w:rFonts w:cs="Arial"/>
                <w:b/>
                <w:color w:val="FF0000"/>
                <w:lang w:val="de-DE"/>
              </w:rPr>
            </w:pPr>
          </w:p>
        </w:tc>
        <w:tc>
          <w:tcPr>
            <w:tcW w:w="4260" w:type="dxa"/>
            <w:gridSpan w:val="2"/>
          </w:tcPr>
          <w:p w14:paraId="69D69250" w14:textId="77777777" w:rsidR="005651A8" w:rsidRPr="005651A8" w:rsidRDefault="005651A8" w:rsidP="00F50CF9">
            <w:pPr>
              <w:widowControl w:val="0"/>
              <w:autoSpaceDE w:val="0"/>
              <w:autoSpaceDN w:val="0"/>
              <w:adjustRightInd w:val="0"/>
              <w:jc w:val="both"/>
              <w:rPr>
                <w:rFonts w:cs="Arial"/>
                <w:b/>
                <w:i/>
                <w:iCs/>
                <w:color w:val="FF0000"/>
                <w:highlight w:val="green"/>
                <w:u w:val="single"/>
                <w:lang w:val="it-IT" w:eastAsia="it-IT"/>
              </w:rPr>
            </w:pPr>
            <w:r w:rsidRPr="005651A8">
              <w:rPr>
                <w:rFonts w:cs="Arial"/>
                <w:b/>
                <w:i/>
                <w:iCs/>
                <w:color w:val="FF0000"/>
                <w:highlight w:val="green"/>
                <w:u w:val="single"/>
                <w:lang w:val="it-IT" w:eastAsia="it-IT"/>
              </w:rPr>
              <w:t>[Nei soli casi di servizi di natura non intellettuale e di forniture con posa in opera; cancellare in caso di</w:t>
            </w:r>
            <w:r w:rsidRPr="005651A8">
              <w:rPr>
                <w:b/>
                <w:i/>
                <w:iCs/>
                <w:color w:val="FF0000"/>
                <w:highlight w:val="green"/>
                <w:u w:val="single"/>
                <w:lang w:val="it-IT"/>
              </w:rPr>
              <w:t xml:space="preserve"> </w:t>
            </w:r>
            <w:r w:rsidRPr="005651A8">
              <w:rPr>
                <w:rFonts w:cs="Arial"/>
                <w:b/>
                <w:i/>
                <w:iCs/>
                <w:color w:val="FF0000"/>
                <w:highlight w:val="green"/>
                <w:u w:val="single"/>
                <w:lang w:val="it-IT" w:eastAsia="it-IT"/>
              </w:rPr>
              <w:t>servizi di natura intellettuale e di forniture senza posa in opera]</w:t>
            </w:r>
          </w:p>
          <w:p w14:paraId="67B7F31B" w14:textId="77777777" w:rsidR="005651A8" w:rsidRPr="00313DE0" w:rsidRDefault="005651A8" w:rsidP="00F50CF9">
            <w:pPr>
              <w:widowControl w:val="0"/>
              <w:autoSpaceDE w:val="0"/>
              <w:autoSpaceDN w:val="0"/>
              <w:adjustRightInd w:val="0"/>
              <w:jc w:val="both"/>
              <w:rPr>
                <w:rFonts w:cs="Arial"/>
                <w:bCs/>
                <w:color w:val="FF0000"/>
                <w:lang w:val="it-IT"/>
              </w:rPr>
            </w:pPr>
            <w:r w:rsidRPr="00313DE0">
              <w:rPr>
                <w:rFonts w:cs="Arial"/>
                <w:bCs/>
                <w:color w:val="FF0000"/>
                <w:highlight w:val="yellow"/>
                <w:lang w:val="it-IT"/>
              </w:rPr>
              <w:t>In caso di attivazione del subprocedimento di anomalia</w:t>
            </w:r>
            <w:r w:rsidRPr="00313DE0">
              <w:rPr>
                <w:rFonts w:cs="Arial"/>
                <w:b/>
                <w:color w:val="FF0000"/>
                <w:highlight w:val="yellow"/>
                <w:lang w:val="it-IT"/>
              </w:rPr>
              <w:t xml:space="preserve"> la verifica sui costi della manodopera e degli oneri di sicurezza interni </w:t>
            </w:r>
            <w:r w:rsidRPr="00313DE0">
              <w:rPr>
                <w:rFonts w:cs="Arial"/>
                <w:bCs/>
                <w:color w:val="FF0000"/>
                <w:highlight w:val="yellow"/>
                <w:lang w:val="it-IT"/>
              </w:rPr>
              <w:t>indicati dall'operatore economico nell'offerta sarà effettuata in tale sede.</w:t>
            </w:r>
            <w:r w:rsidRPr="00313DE0">
              <w:rPr>
                <w:rFonts w:cs="Arial"/>
                <w:bCs/>
                <w:color w:val="FF0000"/>
                <w:lang w:val="it-IT"/>
              </w:rPr>
              <w:t xml:space="preserve"> </w:t>
            </w:r>
          </w:p>
          <w:p w14:paraId="16F6502B" w14:textId="77777777" w:rsidR="005651A8" w:rsidRPr="00211C25" w:rsidRDefault="005651A8" w:rsidP="00F50CF9">
            <w:pPr>
              <w:widowControl w:val="0"/>
              <w:autoSpaceDE w:val="0"/>
              <w:autoSpaceDN w:val="0"/>
              <w:adjustRightInd w:val="0"/>
              <w:jc w:val="both"/>
              <w:rPr>
                <w:rFonts w:cs="Arial"/>
                <w:b/>
                <w:color w:val="FF0000"/>
                <w:lang w:val="it-IT"/>
              </w:rPr>
            </w:pPr>
          </w:p>
        </w:tc>
      </w:tr>
      <w:tr w:rsidR="001F1EE3" w:rsidRPr="009F2FF5" w14:paraId="7BEF3738" w14:textId="77777777" w:rsidTr="00F2509C">
        <w:tc>
          <w:tcPr>
            <w:tcW w:w="4393" w:type="dxa"/>
            <w:gridSpan w:val="3"/>
          </w:tcPr>
          <w:p w14:paraId="454D3FB4" w14:textId="77777777" w:rsidR="001F1EE3" w:rsidRPr="00211C25" w:rsidRDefault="001F1EE3" w:rsidP="001F1EE3">
            <w:pPr>
              <w:widowControl w:val="0"/>
              <w:jc w:val="both"/>
              <w:rPr>
                <w:rFonts w:cs="Arial"/>
                <w:b/>
                <w:color w:val="FF0000"/>
                <w:lang w:val="it-IT"/>
              </w:rPr>
            </w:pPr>
          </w:p>
        </w:tc>
        <w:tc>
          <w:tcPr>
            <w:tcW w:w="998" w:type="dxa"/>
          </w:tcPr>
          <w:p w14:paraId="3F91A931" w14:textId="77777777" w:rsidR="001F1EE3" w:rsidRPr="00211C25" w:rsidRDefault="001F1EE3" w:rsidP="001F1EE3">
            <w:pPr>
              <w:widowControl w:val="0"/>
              <w:rPr>
                <w:rFonts w:cs="Arial"/>
                <w:lang w:val="it-IT"/>
              </w:rPr>
            </w:pPr>
          </w:p>
        </w:tc>
        <w:tc>
          <w:tcPr>
            <w:tcW w:w="4260" w:type="dxa"/>
            <w:gridSpan w:val="2"/>
          </w:tcPr>
          <w:p w14:paraId="52149D9B" w14:textId="77777777" w:rsidR="001F1EE3" w:rsidRPr="00211C25" w:rsidRDefault="001F1EE3" w:rsidP="001F1EE3">
            <w:pPr>
              <w:widowControl w:val="0"/>
              <w:ind w:right="105"/>
              <w:jc w:val="both"/>
              <w:rPr>
                <w:rFonts w:cs="Arial"/>
                <w:b/>
                <w:color w:val="FF0000"/>
                <w:lang w:val="it-IT"/>
              </w:rPr>
            </w:pPr>
          </w:p>
        </w:tc>
      </w:tr>
      <w:tr w:rsidR="001F1EE3" w:rsidRPr="00211C25" w14:paraId="2A36FCEA" w14:textId="77777777" w:rsidTr="00F2509C">
        <w:tc>
          <w:tcPr>
            <w:tcW w:w="4393" w:type="dxa"/>
            <w:gridSpan w:val="3"/>
          </w:tcPr>
          <w:p w14:paraId="23265F79" w14:textId="77777777" w:rsidR="001F1EE3" w:rsidRPr="00211C25" w:rsidRDefault="001F1EE3" w:rsidP="001F1EE3">
            <w:pPr>
              <w:widowControl w:val="0"/>
              <w:jc w:val="both"/>
              <w:rPr>
                <w:rFonts w:cs="Arial"/>
                <w:b/>
                <w:color w:val="FF0000"/>
                <w:lang w:val="de-DE"/>
              </w:rPr>
            </w:pPr>
            <w:r w:rsidRPr="00211C25">
              <w:rPr>
                <w:rFonts w:cs="Arial"/>
                <w:b/>
                <w:lang w:val="de-DE"/>
              </w:rPr>
              <w:t>1.3 Angebote mit gleicher Punktzahl</w:t>
            </w:r>
          </w:p>
        </w:tc>
        <w:tc>
          <w:tcPr>
            <w:tcW w:w="998" w:type="dxa"/>
          </w:tcPr>
          <w:p w14:paraId="12296FD0" w14:textId="77777777" w:rsidR="001F1EE3" w:rsidRPr="00211C25" w:rsidRDefault="001F1EE3" w:rsidP="001F1EE3">
            <w:pPr>
              <w:widowControl w:val="0"/>
              <w:rPr>
                <w:rFonts w:cs="Arial"/>
                <w:lang w:val="de-DE"/>
              </w:rPr>
            </w:pPr>
          </w:p>
        </w:tc>
        <w:tc>
          <w:tcPr>
            <w:tcW w:w="4260" w:type="dxa"/>
            <w:gridSpan w:val="2"/>
          </w:tcPr>
          <w:p w14:paraId="5AB343A5" w14:textId="77777777" w:rsidR="001F1EE3" w:rsidRPr="00211C25" w:rsidRDefault="001F1EE3" w:rsidP="001F1EE3">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1F1EE3" w:rsidRPr="00211C25" w14:paraId="70AC0B46" w14:textId="77777777" w:rsidTr="00F2509C">
        <w:tc>
          <w:tcPr>
            <w:tcW w:w="4393" w:type="dxa"/>
            <w:gridSpan w:val="3"/>
          </w:tcPr>
          <w:p w14:paraId="1A916D09" w14:textId="77777777" w:rsidR="001F1EE3" w:rsidRPr="00211C25" w:rsidRDefault="001F1EE3" w:rsidP="001F1EE3">
            <w:pPr>
              <w:widowControl w:val="0"/>
              <w:autoSpaceDE w:val="0"/>
              <w:autoSpaceDN w:val="0"/>
              <w:adjustRightInd w:val="0"/>
              <w:jc w:val="both"/>
              <w:rPr>
                <w:rFonts w:cs="Arial"/>
                <w:b/>
                <w:lang w:val="it-IT"/>
              </w:rPr>
            </w:pPr>
          </w:p>
        </w:tc>
        <w:tc>
          <w:tcPr>
            <w:tcW w:w="998" w:type="dxa"/>
          </w:tcPr>
          <w:p w14:paraId="5810A572" w14:textId="77777777" w:rsidR="001F1EE3" w:rsidRPr="00211C25" w:rsidRDefault="001F1EE3" w:rsidP="001F1EE3">
            <w:pPr>
              <w:widowControl w:val="0"/>
              <w:rPr>
                <w:rFonts w:cs="Arial"/>
                <w:b/>
                <w:lang w:val="it-IT"/>
              </w:rPr>
            </w:pPr>
          </w:p>
        </w:tc>
        <w:tc>
          <w:tcPr>
            <w:tcW w:w="4260" w:type="dxa"/>
            <w:gridSpan w:val="2"/>
          </w:tcPr>
          <w:p w14:paraId="11A7E294"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9F2FF5" w14:paraId="1E663A9E" w14:textId="77777777" w:rsidTr="00F2509C">
        <w:tc>
          <w:tcPr>
            <w:tcW w:w="4393" w:type="dxa"/>
            <w:gridSpan w:val="3"/>
          </w:tcPr>
          <w:p w14:paraId="035C2509" w14:textId="1CC21951" w:rsidR="001F1EE3" w:rsidRPr="001D2DD7" w:rsidRDefault="001F1EE3" w:rsidP="001F1EE3">
            <w:pPr>
              <w:widowControl w:val="0"/>
              <w:jc w:val="both"/>
              <w:rPr>
                <w:rFonts w:eastAsia="Calibri" w:cs="Arial"/>
                <w:i/>
                <w:color w:val="FF0000"/>
                <w:lang w:val="de-DE"/>
              </w:rPr>
            </w:pPr>
            <w:bookmarkStart w:id="146" w:name="_Hlk38290806"/>
            <w:r w:rsidRPr="001D2DD7">
              <w:rPr>
                <w:rFonts w:eastAsia="Calibri" w:cs="Arial"/>
                <w:lang w:val="de-DE"/>
              </w:rPr>
              <w:lastRenderedPageBreak/>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2A0CDC">
              <w:rPr>
                <w:rFonts w:cs="Arial"/>
                <w:b/>
              </w:rPr>
            </w:r>
            <w:r w:rsidR="002A0CDC">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1F1EE3" w:rsidRPr="001D2DD7" w:rsidRDefault="001F1EE3" w:rsidP="001F1EE3">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8" w:type="dxa"/>
          </w:tcPr>
          <w:p w14:paraId="23B69F35" w14:textId="77777777" w:rsidR="001F1EE3" w:rsidRPr="001D2DD7" w:rsidRDefault="001F1EE3" w:rsidP="001F1EE3">
            <w:pPr>
              <w:widowControl w:val="0"/>
              <w:rPr>
                <w:rFonts w:cs="Arial"/>
                <w:lang w:val="de-DE"/>
              </w:rPr>
            </w:pPr>
          </w:p>
        </w:tc>
        <w:tc>
          <w:tcPr>
            <w:tcW w:w="4260" w:type="dxa"/>
            <w:gridSpan w:val="2"/>
          </w:tcPr>
          <w:p w14:paraId="30066748" w14:textId="77777777" w:rsidR="001F1EE3" w:rsidRPr="001D2DD7" w:rsidRDefault="001F1EE3" w:rsidP="001F1EE3">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1F1EE3" w:rsidRPr="001D2DD7" w:rsidRDefault="001F1EE3" w:rsidP="001F1EE3">
            <w:pPr>
              <w:widowControl w:val="0"/>
              <w:ind w:right="105"/>
              <w:jc w:val="both"/>
              <w:rPr>
                <w:rFonts w:cs="Arial"/>
                <w:color w:val="000000" w:themeColor="text1"/>
                <w:lang w:val="it-IT"/>
              </w:rPr>
            </w:pPr>
          </w:p>
          <w:p w14:paraId="76AE7909" w14:textId="14563AEA" w:rsidR="001F1EE3" w:rsidRPr="00211C25" w:rsidRDefault="001F1EE3" w:rsidP="001F1EE3">
            <w:pPr>
              <w:widowControl w:val="0"/>
              <w:ind w:right="105"/>
              <w:jc w:val="both"/>
              <w:rPr>
                <w:rFonts w:cs="Arial"/>
                <w:b/>
                <w:color w:val="000000" w:themeColor="text1"/>
                <w:lang w:val="it-IT"/>
              </w:rPr>
            </w:pPr>
            <w:r w:rsidRPr="001D2DD7">
              <w:rPr>
                <w:rFonts w:cs="Arial"/>
                <w:color w:val="000000" w:themeColor="text1"/>
                <w:lang w:val="it-IT"/>
              </w:rPr>
              <w:t xml:space="preserve">Nel caso in cui le offerte di due o più concorrenti ottengano lo stesso punteggio complessivo e gli stessi punteggi parziali per il prezzo e per l’offerta tecnica, si procederà mediante sorteggio in seduta con </w:t>
            </w:r>
            <w:proofErr w:type="gramStart"/>
            <w:r w:rsidRPr="001D2DD7">
              <w:rPr>
                <w:rFonts w:cs="Arial"/>
                <w:color w:val="000000" w:themeColor="text1"/>
                <w:lang w:val="it-IT"/>
              </w:rPr>
              <w:t>testimone</w:t>
            </w:r>
            <w:r w:rsidRPr="001D2DD7">
              <w:rPr>
                <w:rFonts w:cs="Arial"/>
                <w:strike/>
                <w:color w:val="000000" w:themeColor="text1"/>
                <w:lang w:val="it-IT"/>
              </w:rPr>
              <w:t>.</w:t>
            </w:r>
            <w:r w:rsidRPr="001D2DD7">
              <w:rPr>
                <w:rFonts w:cs="Arial"/>
                <w:color w:val="000000" w:themeColor="text1"/>
                <w:lang w:val="it-IT"/>
              </w:rPr>
              <w:t>.</w:t>
            </w:r>
            <w:proofErr w:type="gramEnd"/>
          </w:p>
        </w:tc>
      </w:tr>
      <w:bookmarkEnd w:id="146"/>
      <w:tr w:rsidR="001F1EE3" w:rsidRPr="009F2FF5" w14:paraId="2926BE2E" w14:textId="77777777" w:rsidTr="00F2509C">
        <w:tc>
          <w:tcPr>
            <w:tcW w:w="4393" w:type="dxa"/>
            <w:gridSpan w:val="3"/>
          </w:tcPr>
          <w:p w14:paraId="52E38C0D" w14:textId="77777777" w:rsidR="001F1EE3" w:rsidRPr="00211C25" w:rsidRDefault="001F1EE3" w:rsidP="001F1EE3">
            <w:pPr>
              <w:widowControl w:val="0"/>
              <w:jc w:val="both"/>
              <w:rPr>
                <w:rFonts w:cs="Arial"/>
                <w:lang w:val="it-IT"/>
              </w:rPr>
            </w:pPr>
          </w:p>
        </w:tc>
        <w:tc>
          <w:tcPr>
            <w:tcW w:w="998" w:type="dxa"/>
          </w:tcPr>
          <w:p w14:paraId="7E80A197" w14:textId="77777777" w:rsidR="001F1EE3" w:rsidRPr="00211C25" w:rsidRDefault="001F1EE3" w:rsidP="001F1EE3">
            <w:pPr>
              <w:widowControl w:val="0"/>
              <w:rPr>
                <w:rFonts w:cs="Arial"/>
                <w:lang w:val="it-IT"/>
              </w:rPr>
            </w:pPr>
          </w:p>
        </w:tc>
        <w:tc>
          <w:tcPr>
            <w:tcW w:w="4260" w:type="dxa"/>
            <w:gridSpan w:val="2"/>
          </w:tcPr>
          <w:p w14:paraId="27C41A03" w14:textId="77777777" w:rsidR="001F1EE3" w:rsidRPr="00211C25" w:rsidRDefault="001F1EE3" w:rsidP="001F1EE3">
            <w:pPr>
              <w:widowControl w:val="0"/>
              <w:ind w:right="105"/>
              <w:jc w:val="both"/>
              <w:rPr>
                <w:rFonts w:cs="Arial"/>
                <w:color w:val="000000" w:themeColor="text1"/>
                <w:lang w:val="it-IT"/>
              </w:rPr>
            </w:pPr>
          </w:p>
        </w:tc>
      </w:tr>
      <w:tr w:rsidR="001F1EE3" w:rsidRPr="00211C25" w14:paraId="323F8750" w14:textId="77777777" w:rsidTr="00F2509C">
        <w:tc>
          <w:tcPr>
            <w:tcW w:w="4393" w:type="dxa"/>
            <w:gridSpan w:val="3"/>
          </w:tcPr>
          <w:p w14:paraId="4E5AC36D" w14:textId="13C8938C" w:rsidR="001F1EE3" w:rsidRPr="00211C25" w:rsidRDefault="001F1EE3" w:rsidP="001F1EE3">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8" w:type="dxa"/>
          </w:tcPr>
          <w:p w14:paraId="0B0808D7" w14:textId="77777777" w:rsidR="001F1EE3" w:rsidRPr="00211C25" w:rsidRDefault="001F1EE3" w:rsidP="001F1EE3">
            <w:pPr>
              <w:widowControl w:val="0"/>
              <w:ind w:right="105"/>
              <w:jc w:val="both"/>
              <w:rPr>
                <w:rFonts w:cs="Arial"/>
                <w:color w:val="FF0000"/>
                <w:lang w:val="de-DE"/>
              </w:rPr>
            </w:pPr>
          </w:p>
        </w:tc>
        <w:tc>
          <w:tcPr>
            <w:tcW w:w="4260" w:type="dxa"/>
            <w:gridSpan w:val="2"/>
          </w:tcPr>
          <w:p w14:paraId="4E47C438" w14:textId="77777777" w:rsidR="001F1EE3" w:rsidRPr="00211C25" w:rsidRDefault="001F1EE3" w:rsidP="001F1EE3">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1F1EE3" w:rsidRPr="00211C25" w14:paraId="3F9EAE20" w14:textId="77777777" w:rsidTr="00F2509C">
        <w:tc>
          <w:tcPr>
            <w:tcW w:w="4393" w:type="dxa"/>
            <w:gridSpan w:val="3"/>
          </w:tcPr>
          <w:p w14:paraId="4A36E247" w14:textId="77777777" w:rsidR="001F1EE3" w:rsidRPr="00211C25" w:rsidRDefault="001F1EE3" w:rsidP="001F1EE3">
            <w:pPr>
              <w:widowControl w:val="0"/>
              <w:jc w:val="both"/>
              <w:rPr>
                <w:rFonts w:cs="Arial"/>
                <w:color w:val="FF0000"/>
                <w:lang w:val="it-IT"/>
              </w:rPr>
            </w:pPr>
          </w:p>
        </w:tc>
        <w:tc>
          <w:tcPr>
            <w:tcW w:w="998" w:type="dxa"/>
          </w:tcPr>
          <w:p w14:paraId="36938BF2" w14:textId="77777777" w:rsidR="001F1EE3" w:rsidRPr="00211C25" w:rsidRDefault="001F1EE3" w:rsidP="001F1EE3">
            <w:pPr>
              <w:widowControl w:val="0"/>
              <w:rPr>
                <w:rFonts w:cs="Arial"/>
                <w:lang w:val="it-IT"/>
              </w:rPr>
            </w:pPr>
          </w:p>
        </w:tc>
        <w:tc>
          <w:tcPr>
            <w:tcW w:w="4260" w:type="dxa"/>
            <w:gridSpan w:val="2"/>
          </w:tcPr>
          <w:p w14:paraId="556C87B2" w14:textId="77777777" w:rsidR="001F1EE3" w:rsidRPr="00211C25" w:rsidRDefault="001F1EE3" w:rsidP="001F1EE3">
            <w:pPr>
              <w:widowControl w:val="0"/>
              <w:ind w:right="105"/>
              <w:jc w:val="both"/>
              <w:rPr>
                <w:rFonts w:cs="Arial"/>
                <w:color w:val="FF0000"/>
                <w:lang w:val="it-IT"/>
              </w:rPr>
            </w:pPr>
          </w:p>
        </w:tc>
      </w:tr>
      <w:tr w:rsidR="001F1EE3" w:rsidRPr="009F2FF5" w14:paraId="49F55F1F" w14:textId="77777777" w:rsidTr="00F2509C">
        <w:tc>
          <w:tcPr>
            <w:tcW w:w="4393" w:type="dxa"/>
            <w:gridSpan w:val="3"/>
          </w:tcPr>
          <w:p w14:paraId="458AE222" w14:textId="72E48D75" w:rsidR="001F1EE3" w:rsidRPr="00211C25" w:rsidRDefault="001F1EE3" w:rsidP="001F1EE3">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8" w:type="dxa"/>
          </w:tcPr>
          <w:p w14:paraId="7C120A64" w14:textId="77777777" w:rsidR="001F1EE3" w:rsidRPr="00211C25" w:rsidRDefault="001F1EE3" w:rsidP="001F1EE3">
            <w:pPr>
              <w:widowControl w:val="0"/>
              <w:rPr>
                <w:rFonts w:cs="Arial"/>
                <w:lang w:val="de-DE"/>
              </w:rPr>
            </w:pPr>
          </w:p>
        </w:tc>
        <w:tc>
          <w:tcPr>
            <w:tcW w:w="4260" w:type="dxa"/>
            <w:gridSpan w:val="2"/>
          </w:tcPr>
          <w:p w14:paraId="5B258893" w14:textId="6720DDA9" w:rsidR="001F1EE3" w:rsidRPr="00211C25" w:rsidRDefault="001F1EE3" w:rsidP="001F1EE3">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2B6FF8" w:rsidRPr="009F2FF5" w14:paraId="799CA9F8" w14:textId="77777777" w:rsidTr="00F2509C">
        <w:tc>
          <w:tcPr>
            <w:tcW w:w="4393" w:type="dxa"/>
            <w:gridSpan w:val="3"/>
          </w:tcPr>
          <w:p w14:paraId="65F63417" w14:textId="77777777" w:rsidR="002B6FF8" w:rsidRPr="009F2FF5" w:rsidRDefault="002B6FF8" w:rsidP="001F1EE3">
            <w:pPr>
              <w:widowControl w:val="0"/>
              <w:jc w:val="both"/>
              <w:rPr>
                <w:rFonts w:cs="Arial"/>
                <w:lang w:val="it-IT"/>
              </w:rPr>
            </w:pPr>
          </w:p>
        </w:tc>
        <w:tc>
          <w:tcPr>
            <w:tcW w:w="998" w:type="dxa"/>
          </w:tcPr>
          <w:p w14:paraId="31394A58" w14:textId="77777777" w:rsidR="002B6FF8" w:rsidRPr="009F2FF5" w:rsidRDefault="002B6FF8" w:rsidP="001F1EE3">
            <w:pPr>
              <w:widowControl w:val="0"/>
              <w:rPr>
                <w:rFonts w:cs="Arial"/>
                <w:lang w:val="it-IT"/>
              </w:rPr>
            </w:pPr>
          </w:p>
        </w:tc>
        <w:tc>
          <w:tcPr>
            <w:tcW w:w="4260" w:type="dxa"/>
            <w:gridSpan w:val="2"/>
          </w:tcPr>
          <w:p w14:paraId="7DE5F2B3" w14:textId="77777777" w:rsidR="002B6FF8" w:rsidRPr="00211C25" w:rsidRDefault="002B6FF8" w:rsidP="001F1EE3">
            <w:pPr>
              <w:widowControl w:val="0"/>
              <w:tabs>
                <w:tab w:val="right" w:pos="9072"/>
              </w:tabs>
              <w:ind w:right="105"/>
              <w:jc w:val="both"/>
              <w:rPr>
                <w:rFonts w:cs="Arial"/>
                <w:lang w:val="it-IT"/>
              </w:rPr>
            </w:pPr>
          </w:p>
        </w:tc>
      </w:tr>
      <w:tr w:rsidR="002B6FF8" w:rsidRPr="009F2FF5" w14:paraId="75BBCCB2" w14:textId="77777777" w:rsidTr="00F2509C">
        <w:tblPrEx>
          <w:tblLook w:val="04A0" w:firstRow="1" w:lastRow="0" w:firstColumn="1" w:lastColumn="0" w:noHBand="0" w:noVBand="1"/>
        </w:tblPrEx>
        <w:tc>
          <w:tcPr>
            <w:tcW w:w="4393" w:type="dxa"/>
            <w:gridSpan w:val="3"/>
            <w:hideMark/>
          </w:tcPr>
          <w:p w14:paraId="730AF5C5" w14:textId="77777777" w:rsidR="002B6FF8" w:rsidRPr="005651A8" w:rsidRDefault="002B6FF8" w:rsidP="005D471A">
            <w:pPr>
              <w:jc w:val="both"/>
              <w:rPr>
                <w:rFonts w:cs="Arial"/>
                <w:b/>
                <w:bCs/>
                <w:u w:val="single"/>
                <w:lang w:val="it-IT"/>
              </w:rPr>
            </w:pPr>
            <w:r w:rsidRPr="005651A8">
              <w:rPr>
                <w:b/>
                <w:bCs/>
                <w:u w:val="single"/>
              </w:rPr>
              <w:t xml:space="preserve">1.5 </w:t>
            </w:r>
            <w:proofErr w:type="spellStart"/>
            <w:r w:rsidRPr="005651A8">
              <w:rPr>
                <w:b/>
                <w:bCs/>
                <w:u w:val="single"/>
              </w:rPr>
              <w:t>Angaben</w:t>
            </w:r>
            <w:proofErr w:type="spellEnd"/>
            <w:r w:rsidRPr="005651A8">
              <w:rPr>
                <w:b/>
                <w:bCs/>
                <w:u w:val="single"/>
              </w:rPr>
              <w:t xml:space="preserve"> des </w:t>
            </w:r>
            <w:proofErr w:type="spellStart"/>
            <w:r w:rsidRPr="005651A8">
              <w:rPr>
                <w:b/>
                <w:bCs/>
                <w:u w:val="single"/>
              </w:rPr>
              <w:t>Arbeitskollektivvertrags</w:t>
            </w:r>
            <w:proofErr w:type="spellEnd"/>
          </w:p>
        </w:tc>
        <w:tc>
          <w:tcPr>
            <w:tcW w:w="998" w:type="dxa"/>
          </w:tcPr>
          <w:p w14:paraId="06837FBB" w14:textId="77777777" w:rsidR="002B6FF8" w:rsidRPr="005651A8" w:rsidRDefault="002B6FF8" w:rsidP="005D471A">
            <w:pPr>
              <w:ind w:right="76"/>
              <w:jc w:val="both"/>
              <w:rPr>
                <w:rFonts w:ascii="Calibri" w:hAnsi="Calibri" w:cs="Calibri"/>
                <w:b/>
                <w:bCs/>
                <w:sz w:val="22"/>
                <w:szCs w:val="22"/>
                <w:u w:val="single"/>
              </w:rPr>
            </w:pPr>
          </w:p>
        </w:tc>
        <w:tc>
          <w:tcPr>
            <w:tcW w:w="4260" w:type="dxa"/>
            <w:gridSpan w:val="2"/>
            <w:hideMark/>
          </w:tcPr>
          <w:p w14:paraId="7DC7D177" w14:textId="77777777" w:rsidR="002B6FF8" w:rsidRPr="005651A8" w:rsidRDefault="002B6FF8" w:rsidP="005D471A">
            <w:pPr>
              <w:ind w:right="76"/>
              <w:jc w:val="both"/>
              <w:rPr>
                <w:b/>
                <w:bCs/>
                <w:u w:val="single"/>
                <w:lang w:val="it-IT"/>
              </w:rPr>
            </w:pPr>
            <w:r w:rsidRPr="005651A8">
              <w:rPr>
                <w:b/>
                <w:bCs/>
                <w:u w:val="single"/>
                <w:lang w:val="it-IT"/>
              </w:rPr>
              <w:t>1.5 Indicazione del contratto collettivo di lavoro</w:t>
            </w:r>
          </w:p>
        </w:tc>
      </w:tr>
      <w:tr w:rsidR="002B6FF8" w:rsidRPr="009F2FF5" w14:paraId="57709827" w14:textId="77777777" w:rsidTr="00F2509C">
        <w:tc>
          <w:tcPr>
            <w:tcW w:w="4393" w:type="dxa"/>
            <w:gridSpan w:val="3"/>
          </w:tcPr>
          <w:p w14:paraId="40A8BC47" w14:textId="77777777" w:rsidR="002B6FF8" w:rsidRPr="00116523" w:rsidRDefault="002B6FF8" w:rsidP="005D471A">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244BD420" w14:textId="77777777" w:rsidR="002B6FF8" w:rsidRPr="00116523" w:rsidRDefault="002B6FF8" w:rsidP="005D471A">
            <w:pPr>
              <w:widowControl w:val="0"/>
              <w:rPr>
                <w:rFonts w:cs="Arial"/>
                <w:color w:val="FF0000"/>
                <w:lang w:val="de-DE"/>
              </w:rPr>
            </w:pPr>
          </w:p>
        </w:tc>
        <w:tc>
          <w:tcPr>
            <w:tcW w:w="4260" w:type="dxa"/>
            <w:gridSpan w:val="2"/>
          </w:tcPr>
          <w:p w14:paraId="0C158B6C" w14:textId="77777777" w:rsidR="002B6FF8" w:rsidRPr="0055714C" w:rsidRDefault="002B6FF8" w:rsidP="005D471A">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31925FC3" w14:textId="77777777" w:rsidR="002B6FF8" w:rsidRPr="0055714C" w:rsidRDefault="002B6FF8" w:rsidP="005D471A">
            <w:pPr>
              <w:pStyle w:val="Default"/>
              <w:widowControl w:val="0"/>
              <w:ind w:right="105"/>
              <w:jc w:val="both"/>
              <w:rPr>
                <w:rFonts w:cs="Arial"/>
                <w:bCs/>
                <w:i/>
                <w:iCs/>
                <w:color w:val="FF0000"/>
                <w:sz w:val="20"/>
                <w:szCs w:val="20"/>
                <w:highlight w:val="green"/>
                <w:u w:val="single"/>
              </w:rPr>
            </w:pPr>
          </w:p>
        </w:tc>
      </w:tr>
      <w:tr w:rsidR="002B6FF8" w:rsidRPr="009F2FF5" w14:paraId="26627125" w14:textId="77777777" w:rsidTr="00F2509C">
        <w:tblPrEx>
          <w:tblLook w:val="04A0" w:firstRow="1" w:lastRow="0" w:firstColumn="1" w:lastColumn="0" w:noHBand="0" w:noVBand="1"/>
        </w:tblPrEx>
        <w:tc>
          <w:tcPr>
            <w:tcW w:w="4393" w:type="dxa"/>
            <w:gridSpan w:val="3"/>
          </w:tcPr>
          <w:p w14:paraId="73906EB0" w14:textId="5D289C0E" w:rsidR="002B6FF8" w:rsidRPr="009F2FF5" w:rsidRDefault="002B6FF8" w:rsidP="005D471A">
            <w:pPr>
              <w:autoSpaceDE w:val="0"/>
              <w:autoSpaceDN w:val="0"/>
              <w:jc w:val="both"/>
              <w:rPr>
                <w:color w:val="FF0000"/>
                <w:highlight w:val="yellow"/>
                <w:lang w:val="it-IT" w:eastAsia="it-IT"/>
              </w:rPr>
            </w:pPr>
          </w:p>
        </w:tc>
        <w:tc>
          <w:tcPr>
            <w:tcW w:w="998" w:type="dxa"/>
          </w:tcPr>
          <w:p w14:paraId="06F346EF" w14:textId="77777777" w:rsidR="002B6FF8" w:rsidRPr="009F2FF5" w:rsidRDefault="002B6FF8" w:rsidP="005D471A">
            <w:pPr>
              <w:autoSpaceDE w:val="0"/>
              <w:autoSpaceDN w:val="0"/>
              <w:jc w:val="both"/>
              <w:rPr>
                <w:color w:val="FF0000"/>
                <w:highlight w:val="yellow"/>
                <w:lang w:val="it-IT" w:eastAsia="it-IT"/>
              </w:rPr>
            </w:pPr>
          </w:p>
        </w:tc>
        <w:tc>
          <w:tcPr>
            <w:tcW w:w="4260" w:type="dxa"/>
            <w:gridSpan w:val="2"/>
          </w:tcPr>
          <w:p w14:paraId="7881CB55" w14:textId="62908419" w:rsidR="002B6FF8" w:rsidRPr="009F2FF5" w:rsidRDefault="002B6FF8" w:rsidP="005D471A">
            <w:pPr>
              <w:autoSpaceDE w:val="0"/>
              <w:autoSpaceDN w:val="0"/>
              <w:jc w:val="both"/>
              <w:rPr>
                <w:color w:val="FF0000"/>
                <w:highlight w:val="yellow"/>
                <w:lang w:val="it-IT" w:eastAsia="it-IT"/>
              </w:rPr>
            </w:pPr>
          </w:p>
        </w:tc>
      </w:tr>
      <w:tr w:rsidR="009F404E" w:rsidRPr="001B17E3" w14:paraId="085C39DE" w14:textId="77777777" w:rsidTr="00F2509C">
        <w:tblPrEx>
          <w:tblLook w:val="04A0" w:firstRow="1" w:lastRow="0" w:firstColumn="1" w:lastColumn="0" w:noHBand="0" w:noVBand="1"/>
        </w:tblPrEx>
        <w:tc>
          <w:tcPr>
            <w:tcW w:w="4393" w:type="dxa"/>
            <w:gridSpan w:val="3"/>
          </w:tcPr>
          <w:p w14:paraId="31C20165" w14:textId="77777777" w:rsidR="009F404E" w:rsidRPr="007641BA" w:rsidRDefault="009F404E" w:rsidP="001F3F46">
            <w:pPr>
              <w:autoSpaceDE w:val="0"/>
              <w:autoSpaceDN w:val="0"/>
              <w:jc w:val="both"/>
              <w:rPr>
                <w:color w:val="FF0000"/>
                <w:lang w:val="de-DE" w:eastAsia="it-IT"/>
              </w:rPr>
            </w:pPr>
            <w:r w:rsidRPr="007641BA">
              <w:rPr>
                <w:color w:val="FF0000"/>
                <w:lang w:val="de-DE" w:eastAsia="it-IT"/>
              </w:rPr>
              <w:t>Gemäß Art. 27 Abs. 4-bis LG 16/2015 verlangt die Vergabestelle nur vom erstplatzierten Teilnehmer in der Rangordnung die Angabe des an die Vergabe anwendbaren gesamtstaatlichen und lokalen Kollektivvertrags, der für das im Rahmen der Vergabe beschäftigte Personal gilt.</w:t>
            </w:r>
          </w:p>
          <w:p w14:paraId="7ABC405A" w14:textId="77777777" w:rsidR="009F404E" w:rsidRPr="007641BA" w:rsidRDefault="009F404E" w:rsidP="001F3F46">
            <w:pPr>
              <w:autoSpaceDE w:val="0"/>
              <w:autoSpaceDN w:val="0"/>
              <w:jc w:val="both"/>
              <w:rPr>
                <w:color w:val="FF0000"/>
                <w:lang w:val="de-DE" w:eastAsia="it-IT"/>
              </w:rPr>
            </w:pPr>
            <w:r w:rsidRPr="007641BA">
              <w:rPr>
                <w:color w:val="FF0000"/>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22FDB389" w14:textId="77777777" w:rsidR="009F404E" w:rsidRPr="007641BA" w:rsidRDefault="009F404E" w:rsidP="001F3F46">
            <w:pPr>
              <w:widowControl w:val="0"/>
              <w:ind w:right="22"/>
              <w:rPr>
                <w:rFonts w:cs="Arial"/>
                <w:color w:val="FF0000"/>
                <w:lang w:val="de-DE" w:eastAsia="it-IT"/>
              </w:rPr>
            </w:pPr>
          </w:p>
          <w:p w14:paraId="79DD458A" w14:textId="77777777" w:rsidR="009F404E" w:rsidRPr="007641BA" w:rsidRDefault="009F404E" w:rsidP="001F3F46">
            <w:pPr>
              <w:autoSpaceDE w:val="0"/>
              <w:autoSpaceDN w:val="0"/>
              <w:jc w:val="both"/>
              <w:rPr>
                <w:color w:val="FF0000"/>
                <w:lang w:val="de-DE" w:eastAsia="it-IT"/>
              </w:rPr>
            </w:pPr>
            <w:r w:rsidRPr="007641BA">
              <w:rPr>
                <w:rFonts w:cs="Arial"/>
                <w:color w:val="FF0000"/>
                <w:lang w:val="de-DE" w:eastAsia="it-IT"/>
              </w:rPr>
              <w:t>Die entsprechende Überprüfung wird von der</w:t>
            </w:r>
            <w:r w:rsidRPr="007641BA">
              <w:rPr>
                <w:color w:val="FF0000"/>
                <w:lang w:val="de-DE"/>
              </w:rPr>
              <w:t xml:space="preserve"> </w:t>
            </w:r>
            <w:r w:rsidRPr="007641BA">
              <w:rPr>
                <w:rFonts w:cs="Arial"/>
                <w:color w:val="FF0000"/>
                <w:lang w:val="de-DE" w:eastAsia="it-IT"/>
              </w:rPr>
              <w:t xml:space="preserve">auftraggebenden Körperschaft / Vergabestelle, </w:t>
            </w:r>
            <w:r w:rsidRPr="007641BA">
              <w:rPr>
                <w:rFonts w:cs="Arial"/>
                <w:b/>
                <w:bCs/>
                <w:color w:val="FF0000"/>
                <w:lang w:val="de-DE" w:eastAsia="it-IT"/>
              </w:rPr>
              <w:t xml:space="preserve">durch die Modalitäten gemäß Anhang I.01, Art. 3 ff. </w:t>
            </w:r>
            <w:proofErr w:type="spellStart"/>
            <w:r w:rsidRPr="007641BA">
              <w:rPr>
                <w:rFonts w:cs="Arial"/>
                <w:b/>
                <w:bCs/>
                <w:color w:val="FF0000"/>
                <w:lang w:val="de-DE" w:eastAsia="it-IT"/>
              </w:rPr>
              <w:t>GvD</w:t>
            </w:r>
            <w:proofErr w:type="spellEnd"/>
            <w:r w:rsidRPr="007641BA">
              <w:rPr>
                <w:rFonts w:cs="Arial"/>
                <w:b/>
                <w:bCs/>
                <w:color w:val="FF0000"/>
                <w:lang w:val="de-DE" w:eastAsia="it-IT"/>
              </w:rPr>
              <w:t xml:space="preserve"> Nr. 36/2023,</w:t>
            </w:r>
            <w:r w:rsidRPr="007641BA">
              <w:rPr>
                <w:rFonts w:cs="Arial"/>
                <w:color w:val="FF0000"/>
                <w:lang w:val="de-DE" w:eastAsia="it-IT"/>
              </w:rPr>
              <w:t xml:space="preserve"> vor dem Zuschlag durchgeführt.</w:t>
            </w:r>
            <w:r w:rsidRPr="007641BA">
              <w:rPr>
                <w:color w:val="FF0000"/>
                <w:lang w:val="de-DE" w:eastAsia="it-IT"/>
              </w:rPr>
              <w:t xml:space="preserve">  </w:t>
            </w:r>
          </w:p>
        </w:tc>
        <w:tc>
          <w:tcPr>
            <w:tcW w:w="998" w:type="dxa"/>
          </w:tcPr>
          <w:p w14:paraId="38C1B6DE" w14:textId="77777777" w:rsidR="009F404E" w:rsidRPr="007641BA" w:rsidRDefault="009F404E" w:rsidP="001F3F46">
            <w:pPr>
              <w:autoSpaceDE w:val="0"/>
              <w:autoSpaceDN w:val="0"/>
              <w:jc w:val="both"/>
              <w:rPr>
                <w:color w:val="FF0000"/>
                <w:lang w:val="de-DE" w:eastAsia="it-IT"/>
              </w:rPr>
            </w:pPr>
          </w:p>
        </w:tc>
        <w:tc>
          <w:tcPr>
            <w:tcW w:w="4260" w:type="dxa"/>
            <w:gridSpan w:val="2"/>
            <w:hideMark/>
          </w:tcPr>
          <w:p w14:paraId="7A9146AD" w14:textId="77777777" w:rsidR="009F404E" w:rsidRPr="007641BA" w:rsidRDefault="009F404E" w:rsidP="001F3F46">
            <w:pPr>
              <w:autoSpaceDE w:val="0"/>
              <w:autoSpaceDN w:val="0"/>
              <w:jc w:val="both"/>
              <w:rPr>
                <w:color w:val="FF0000"/>
                <w:lang w:val="it-IT" w:eastAsia="it-IT"/>
              </w:rPr>
            </w:pPr>
            <w:r w:rsidRPr="007641BA">
              <w:rPr>
                <w:color w:val="FF0000"/>
                <w:lang w:val="it-IT" w:eastAsia="it-IT"/>
              </w:rPr>
              <w:t xml:space="preserve">Ai sensi dell’art. 27 comma 4-bis LP 16/2015, la stazione appaltante richiede al solo concorrente collocatosi primo in graduatoria di indicare il contratto collettivo nazionale e territoriale applicato al personale dipendente impiegato nell’appalto. </w:t>
            </w:r>
          </w:p>
          <w:p w14:paraId="3251477F" w14:textId="77777777" w:rsidR="009F404E" w:rsidRPr="007641BA" w:rsidRDefault="009F404E" w:rsidP="001F3F46">
            <w:pPr>
              <w:autoSpaceDE w:val="0"/>
              <w:autoSpaceDN w:val="0"/>
              <w:jc w:val="both"/>
              <w:rPr>
                <w:color w:val="FF0000"/>
                <w:lang w:val="it-IT" w:eastAsia="it-IT"/>
              </w:rPr>
            </w:pPr>
            <w:r w:rsidRPr="007641BA">
              <w:rPr>
                <w:color w:val="FF0000"/>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330954C" w14:textId="77777777" w:rsidR="009F404E" w:rsidRPr="007641BA" w:rsidRDefault="009F404E" w:rsidP="001F3F46">
            <w:pPr>
              <w:autoSpaceDE w:val="0"/>
              <w:autoSpaceDN w:val="0"/>
              <w:jc w:val="both"/>
              <w:rPr>
                <w:color w:val="FF0000"/>
                <w:lang w:val="it-IT" w:eastAsia="it-IT"/>
              </w:rPr>
            </w:pPr>
          </w:p>
          <w:p w14:paraId="29DC6D5C" w14:textId="77777777" w:rsidR="009F404E" w:rsidRPr="001B17E3" w:rsidRDefault="009F404E" w:rsidP="001F3F46">
            <w:pPr>
              <w:autoSpaceDE w:val="0"/>
              <w:autoSpaceDN w:val="0"/>
              <w:jc w:val="both"/>
              <w:rPr>
                <w:color w:val="FF0000"/>
                <w:lang w:val="it-IT" w:eastAsia="it-IT"/>
              </w:rPr>
            </w:pPr>
            <w:r w:rsidRPr="007641BA">
              <w:rPr>
                <w:rFonts w:cs="Arial"/>
                <w:color w:val="FF0000"/>
                <w:lang w:val="it-IT" w:eastAsia="it-IT"/>
              </w:rPr>
              <w:t>La relativa verifica viene svolta dall’ente committente / stazione appaltante prima dell’aggiudicazione con le modalità di cui all’</w:t>
            </w:r>
            <w:r w:rsidRPr="007641BA">
              <w:rPr>
                <w:rFonts w:cs="Arial"/>
                <w:b/>
                <w:bCs/>
                <w:color w:val="FF0000"/>
                <w:lang w:val="it-IT" w:eastAsia="it-IT"/>
              </w:rPr>
              <w:t>Allegato I.01, artt. 3 e ss. D.lgs. 36/2023</w:t>
            </w:r>
            <w:r w:rsidRPr="007641BA">
              <w:rPr>
                <w:rFonts w:cs="Arial"/>
                <w:color w:val="FF0000"/>
                <w:lang w:val="it-IT" w:eastAsia="it-IT"/>
              </w:rPr>
              <w:t>.</w:t>
            </w:r>
          </w:p>
        </w:tc>
      </w:tr>
      <w:tr w:rsidR="002B6FF8" w:rsidRPr="0097373C" w14:paraId="57598B2C" w14:textId="77777777" w:rsidTr="00F2509C">
        <w:tblPrEx>
          <w:tblLook w:val="04A0" w:firstRow="1" w:lastRow="0" w:firstColumn="1" w:lastColumn="0" w:noHBand="0" w:noVBand="1"/>
        </w:tblPrEx>
        <w:tc>
          <w:tcPr>
            <w:tcW w:w="4393" w:type="dxa"/>
            <w:gridSpan w:val="3"/>
          </w:tcPr>
          <w:p w14:paraId="299B5642" w14:textId="77777777" w:rsidR="002B6FF8" w:rsidRPr="0097373C" w:rsidRDefault="002B6FF8" w:rsidP="005D471A">
            <w:pPr>
              <w:autoSpaceDE w:val="0"/>
              <w:autoSpaceDN w:val="0"/>
              <w:jc w:val="both"/>
              <w:rPr>
                <w:strike/>
                <w:color w:val="FF0000"/>
                <w:highlight w:val="yellow"/>
                <w:lang w:eastAsia="it-IT"/>
              </w:rPr>
            </w:pPr>
          </w:p>
        </w:tc>
        <w:tc>
          <w:tcPr>
            <w:tcW w:w="998" w:type="dxa"/>
          </w:tcPr>
          <w:p w14:paraId="4748F632" w14:textId="77777777" w:rsidR="002B6FF8" w:rsidRPr="0097373C" w:rsidRDefault="002B6FF8" w:rsidP="005D471A">
            <w:pPr>
              <w:autoSpaceDE w:val="0"/>
              <w:autoSpaceDN w:val="0"/>
              <w:jc w:val="both"/>
              <w:rPr>
                <w:color w:val="FF0000"/>
                <w:highlight w:val="yellow"/>
                <w:lang w:eastAsia="it-IT"/>
              </w:rPr>
            </w:pPr>
          </w:p>
        </w:tc>
        <w:tc>
          <w:tcPr>
            <w:tcW w:w="4260" w:type="dxa"/>
            <w:gridSpan w:val="2"/>
          </w:tcPr>
          <w:p w14:paraId="5519BC4C" w14:textId="77777777" w:rsidR="002B6FF8" w:rsidRPr="0097373C" w:rsidRDefault="002B6FF8" w:rsidP="005D471A">
            <w:pPr>
              <w:autoSpaceDE w:val="0"/>
              <w:autoSpaceDN w:val="0"/>
              <w:jc w:val="both"/>
              <w:rPr>
                <w:color w:val="FF0000"/>
                <w:highlight w:val="yellow"/>
                <w:lang w:eastAsia="it-IT"/>
              </w:rPr>
            </w:pPr>
          </w:p>
        </w:tc>
      </w:tr>
      <w:tr w:rsidR="009F404E" w:rsidRPr="009F2FF5" w14:paraId="75653D8E" w14:textId="77777777" w:rsidTr="00F2509C">
        <w:tblPrEx>
          <w:tblLook w:val="04A0" w:firstRow="1" w:lastRow="0" w:firstColumn="1" w:lastColumn="0" w:noHBand="0" w:noVBand="1"/>
        </w:tblPrEx>
        <w:tc>
          <w:tcPr>
            <w:tcW w:w="4393" w:type="dxa"/>
            <w:gridSpan w:val="3"/>
          </w:tcPr>
          <w:p w14:paraId="503C03E9" w14:textId="77777777" w:rsidR="009F404E" w:rsidRPr="00394E8C" w:rsidRDefault="009F404E" w:rsidP="001F3F46">
            <w:pPr>
              <w:autoSpaceDE w:val="0"/>
              <w:autoSpaceDN w:val="0"/>
              <w:jc w:val="both"/>
              <w:rPr>
                <w:rFonts w:ascii="Calibri" w:hAnsi="Calibri" w:cs="Calibri"/>
                <w:color w:val="FF0000"/>
                <w:lang w:val="de-DE" w:eastAsia="it-IT"/>
              </w:rPr>
            </w:pPr>
            <w:r w:rsidRPr="00394E8C">
              <w:rPr>
                <w:color w:val="FF0000"/>
                <w:lang w:val="de-DE" w:eastAsia="it-IT"/>
              </w:rPr>
              <w:t>Vor Zuschlagserteilung überprüft die Vergabestelle/die</w:t>
            </w:r>
            <w:r w:rsidRPr="00394E8C">
              <w:rPr>
                <w:color w:val="FF0000"/>
                <w:lang w:val="de-DE"/>
              </w:rPr>
              <w:t xml:space="preserve"> </w:t>
            </w:r>
            <w:r w:rsidRPr="00394E8C">
              <w:rPr>
                <w:color w:val="FF0000"/>
                <w:lang w:val="de-DE" w:eastAsia="it-IT"/>
              </w:rPr>
              <w:t xml:space="preserve">auftraggebende Körperschaft den angegebenen </w:t>
            </w:r>
            <w:proofErr w:type="spellStart"/>
            <w:r w:rsidRPr="00394E8C">
              <w:rPr>
                <w:color w:val="FF0000"/>
                <w:lang w:val="de-DE" w:eastAsia="it-IT"/>
              </w:rPr>
              <w:t>Kollektivvertrag.</w:t>
            </w:r>
            <w:r w:rsidRPr="00394E8C">
              <w:rPr>
                <w:rFonts w:ascii="Calibri" w:hAnsi="Calibri" w:cs="Calibri"/>
                <w:color w:val="FF0000"/>
                <w:lang w:val="de-DE" w:eastAsia="it-IT"/>
              </w:rPr>
              <w:t>emi</w:t>
            </w:r>
            <w:proofErr w:type="spellEnd"/>
          </w:p>
        </w:tc>
        <w:tc>
          <w:tcPr>
            <w:tcW w:w="998" w:type="dxa"/>
          </w:tcPr>
          <w:p w14:paraId="296ED1AB" w14:textId="77777777" w:rsidR="009F404E" w:rsidRPr="00394E8C" w:rsidRDefault="009F404E" w:rsidP="001F3F46">
            <w:pPr>
              <w:autoSpaceDE w:val="0"/>
              <w:autoSpaceDN w:val="0"/>
              <w:jc w:val="both"/>
              <w:rPr>
                <w:color w:val="FF0000"/>
                <w:lang w:val="de-DE" w:eastAsia="it-IT"/>
              </w:rPr>
            </w:pPr>
          </w:p>
        </w:tc>
        <w:tc>
          <w:tcPr>
            <w:tcW w:w="4260" w:type="dxa"/>
            <w:gridSpan w:val="2"/>
          </w:tcPr>
          <w:p w14:paraId="1B6E66AA" w14:textId="77777777" w:rsidR="009F404E" w:rsidRPr="00394E8C" w:rsidRDefault="009F404E" w:rsidP="001F3F46">
            <w:pPr>
              <w:autoSpaceDE w:val="0"/>
              <w:autoSpaceDN w:val="0"/>
              <w:jc w:val="both"/>
              <w:rPr>
                <w:color w:val="FF0000"/>
                <w:lang w:val="it-IT" w:eastAsia="it-IT"/>
              </w:rPr>
            </w:pPr>
            <w:r w:rsidRPr="00394E8C">
              <w:rPr>
                <w:color w:val="FF0000"/>
                <w:lang w:val="it-IT" w:eastAsia="it-IT"/>
              </w:rPr>
              <w:t xml:space="preserve">In caso di esito negativo della verifica, si procede con l’esclusione del concorrente e lo scorrimento della graduatoria. </w:t>
            </w:r>
          </w:p>
        </w:tc>
      </w:tr>
      <w:tr w:rsidR="009F404E" w:rsidRPr="009F2FF5" w14:paraId="140F4D04" w14:textId="77777777" w:rsidTr="00F2509C">
        <w:tblPrEx>
          <w:tblLook w:val="04A0" w:firstRow="1" w:lastRow="0" w:firstColumn="1" w:lastColumn="0" w:noHBand="0" w:noVBand="1"/>
        </w:tblPrEx>
        <w:tc>
          <w:tcPr>
            <w:tcW w:w="4393" w:type="dxa"/>
            <w:gridSpan w:val="3"/>
          </w:tcPr>
          <w:p w14:paraId="47F75A76" w14:textId="77777777" w:rsidR="009F404E" w:rsidRPr="00394E8C" w:rsidRDefault="009F404E" w:rsidP="001F3F46">
            <w:pPr>
              <w:autoSpaceDE w:val="0"/>
              <w:autoSpaceDN w:val="0"/>
              <w:jc w:val="both"/>
              <w:rPr>
                <w:color w:val="FF0000"/>
                <w:lang w:val="it-IT" w:eastAsia="it-IT"/>
              </w:rPr>
            </w:pPr>
          </w:p>
        </w:tc>
        <w:tc>
          <w:tcPr>
            <w:tcW w:w="998" w:type="dxa"/>
          </w:tcPr>
          <w:p w14:paraId="77562DAA" w14:textId="77777777" w:rsidR="009F404E" w:rsidRPr="00394E8C" w:rsidRDefault="009F404E" w:rsidP="001F3F46">
            <w:pPr>
              <w:autoSpaceDE w:val="0"/>
              <w:autoSpaceDN w:val="0"/>
              <w:jc w:val="both"/>
              <w:rPr>
                <w:color w:val="FF0000"/>
                <w:lang w:val="it-IT" w:eastAsia="it-IT"/>
              </w:rPr>
            </w:pPr>
          </w:p>
        </w:tc>
        <w:tc>
          <w:tcPr>
            <w:tcW w:w="4260" w:type="dxa"/>
            <w:gridSpan w:val="2"/>
          </w:tcPr>
          <w:p w14:paraId="4022D9EE" w14:textId="77777777" w:rsidR="009F404E" w:rsidRPr="00394E8C" w:rsidRDefault="009F404E" w:rsidP="001F3F46">
            <w:pPr>
              <w:autoSpaceDE w:val="0"/>
              <w:autoSpaceDN w:val="0"/>
              <w:jc w:val="both"/>
              <w:rPr>
                <w:color w:val="FF0000"/>
                <w:lang w:val="it-IT" w:eastAsia="it-IT"/>
              </w:rPr>
            </w:pPr>
          </w:p>
        </w:tc>
      </w:tr>
      <w:tr w:rsidR="009F404E" w:rsidRPr="009F2FF5" w14:paraId="12F950A3" w14:textId="77777777" w:rsidTr="00F2509C">
        <w:tblPrEx>
          <w:tblLook w:val="04A0" w:firstRow="1" w:lastRow="0" w:firstColumn="1" w:lastColumn="0" w:noHBand="0" w:noVBand="1"/>
        </w:tblPrEx>
        <w:tc>
          <w:tcPr>
            <w:tcW w:w="4393" w:type="dxa"/>
            <w:gridSpan w:val="3"/>
          </w:tcPr>
          <w:p w14:paraId="2A0A45DB" w14:textId="77777777" w:rsidR="009F404E" w:rsidRPr="00394E8C" w:rsidRDefault="009F404E" w:rsidP="001F3F46">
            <w:pPr>
              <w:autoSpaceDE w:val="0"/>
              <w:autoSpaceDN w:val="0"/>
              <w:jc w:val="both"/>
              <w:rPr>
                <w:color w:val="FF0000"/>
                <w:lang w:val="de-DE" w:eastAsia="it-IT"/>
              </w:rPr>
            </w:pPr>
            <w:r w:rsidRPr="00394E8C">
              <w:rPr>
                <w:color w:val="FF0000"/>
                <w:lang w:val="de-DE" w:eastAsia="it-IT"/>
              </w:rPr>
              <w:t>Bei negativem Ergebnis der Überprüfung wird der Teilnehmer ausgeschlossen und die Vergabestelle geht in der Rangordnung weiter.</w:t>
            </w:r>
          </w:p>
          <w:p w14:paraId="6726AD43" w14:textId="77777777" w:rsidR="009F404E" w:rsidRPr="00394E8C" w:rsidRDefault="009F404E" w:rsidP="001F3F46">
            <w:pPr>
              <w:autoSpaceDE w:val="0"/>
              <w:autoSpaceDN w:val="0"/>
              <w:jc w:val="both"/>
              <w:rPr>
                <w:strike/>
                <w:color w:val="FF0000"/>
                <w:lang w:val="de-DE" w:eastAsia="it-IT"/>
              </w:rPr>
            </w:pPr>
            <w:r w:rsidRPr="00394E8C">
              <w:rPr>
                <w:color w:val="FF0000"/>
                <w:lang w:val="de-DE" w:eastAsia="it-IT"/>
              </w:rPr>
              <w:lastRenderedPageBreak/>
              <w:t>Wird ein anderer Kollektivvertrag als der von der Vergabestelle bestimmte angegeben, muss der Zuschlagsempfänger die Erklärung über die Gleichwertigkeit des Schutzes vorlegen.</w:t>
            </w:r>
          </w:p>
        </w:tc>
        <w:tc>
          <w:tcPr>
            <w:tcW w:w="998" w:type="dxa"/>
          </w:tcPr>
          <w:p w14:paraId="51D1C0D9" w14:textId="77777777" w:rsidR="009F404E" w:rsidRPr="00394E8C" w:rsidRDefault="009F404E" w:rsidP="001F3F46">
            <w:pPr>
              <w:autoSpaceDE w:val="0"/>
              <w:autoSpaceDN w:val="0"/>
              <w:jc w:val="both"/>
              <w:rPr>
                <w:color w:val="FF0000"/>
                <w:lang w:val="de-DE" w:eastAsia="it-IT"/>
              </w:rPr>
            </w:pPr>
          </w:p>
        </w:tc>
        <w:tc>
          <w:tcPr>
            <w:tcW w:w="4260" w:type="dxa"/>
            <w:gridSpan w:val="2"/>
          </w:tcPr>
          <w:p w14:paraId="76E0390B" w14:textId="77777777" w:rsidR="009F404E" w:rsidRPr="00394E8C" w:rsidRDefault="009F404E" w:rsidP="001F3F46">
            <w:pPr>
              <w:autoSpaceDE w:val="0"/>
              <w:autoSpaceDN w:val="0"/>
              <w:jc w:val="both"/>
              <w:rPr>
                <w:color w:val="FF0000"/>
                <w:lang w:val="it-IT" w:eastAsia="it-IT"/>
              </w:rPr>
            </w:pPr>
            <w:r w:rsidRPr="00394E8C">
              <w:rPr>
                <w:color w:val="FF0000"/>
                <w:lang w:val="it-IT" w:eastAsia="it-IT"/>
              </w:rPr>
              <w:t>Nel caso di indicazione di un contratto collettivo differente da quello indicato dalla stazione appal</w:t>
            </w:r>
            <w:r w:rsidRPr="00394E8C">
              <w:rPr>
                <w:color w:val="FF0000"/>
                <w:lang w:val="it-IT" w:eastAsia="it-IT"/>
              </w:rPr>
              <w:lastRenderedPageBreak/>
              <w:t>tante, il concorrente primo in graduatoria è tenuto a produrre una dichiarazione di equivalenza delle tutele.</w:t>
            </w:r>
          </w:p>
        </w:tc>
      </w:tr>
      <w:tr w:rsidR="002B6FF8" w:rsidRPr="009F2FF5" w14:paraId="3F0E2412" w14:textId="77777777" w:rsidTr="00F2509C">
        <w:tblPrEx>
          <w:tblLook w:val="04A0" w:firstRow="1" w:lastRow="0" w:firstColumn="1" w:lastColumn="0" w:noHBand="0" w:noVBand="1"/>
        </w:tblPrEx>
        <w:tc>
          <w:tcPr>
            <w:tcW w:w="4393" w:type="dxa"/>
            <w:gridSpan w:val="3"/>
          </w:tcPr>
          <w:p w14:paraId="213CEF7A" w14:textId="2E58FC16" w:rsidR="002B6FF8" w:rsidRPr="009F2FF5" w:rsidRDefault="002B6FF8" w:rsidP="005D471A">
            <w:pPr>
              <w:autoSpaceDE w:val="0"/>
              <w:autoSpaceDN w:val="0"/>
              <w:jc w:val="both"/>
              <w:rPr>
                <w:rFonts w:ascii="Calibri" w:hAnsi="Calibri" w:cs="Calibri"/>
                <w:color w:val="FF0000"/>
                <w:highlight w:val="yellow"/>
                <w:lang w:val="it-IT" w:eastAsia="it-IT"/>
              </w:rPr>
            </w:pPr>
          </w:p>
        </w:tc>
        <w:tc>
          <w:tcPr>
            <w:tcW w:w="998" w:type="dxa"/>
          </w:tcPr>
          <w:p w14:paraId="39BBE2A7" w14:textId="77777777" w:rsidR="002B6FF8" w:rsidRPr="009F2FF5" w:rsidRDefault="002B6FF8" w:rsidP="005D471A">
            <w:pPr>
              <w:autoSpaceDE w:val="0"/>
              <w:autoSpaceDN w:val="0"/>
              <w:jc w:val="both"/>
              <w:rPr>
                <w:color w:val="FF0000"/>
                <w:highlight w:val="yellow"/>
                <w:lang w:val="it-IT" w:eastAsia="it-IT"/>
              </w:rPr>
            </w:pPr>
          </w:p>
        </w:tc>
        <w:tc>
          <w:tcPr>
            <w:tcW w:w="4260" w:type="dxa"/>
            <w:gridSpan w:val="2"/>
          </w:tcPr>
          <w:p w14:paraId="77F2F782" w14:textId="79F7B147" w:rsidR="002B6FF8" w:rsidRPr="009F2FF5" w:rsidRDefault="002B6FF8" w:rsidP="005D471A">
            <w:pPr>
              <w:autoSpaceDE w:val="0"/>
              <w:autoSpaceDN w:val="0"/>
              <w:jc w:val="both"/>
              <w:rPr>
                <w:color w:val="FF0000"/>
                <w:highlight w:val="yellow"/>
                <w:lang w:val="it-IT" w:eastAsia="it-IT"/>
              </w:rPr>
            </w:pPr>
          </w:p>
        </w:tc>
      </w:tr>
      <w:tr w:rsidR="002A0CDC" w:rsidRPr="00313DE0" w14:paraId="4B8AA566" w14:textId="77777777" w:rsidTr="00F50CF9">
        <w:tblPrEx>
          <w:tblLook w:val="04A0" w:firstRow="1" w:lastRow="0" w:firstColumn="1" w:lastColumn="0" w:noHBand="0" w:noVBand="1"/>
        </w:tblPrEx>
        <w:tc>
          <w:tcPr>
            <w:tcW w:w="4393" w:type="dxa"/>
            <w:gridSpan w:val="3"/>
          </w:tcPr>
          <w:p w14:paraId="0DDA8FAB" w14:textId="77777777" w:rsidR="002A0CDC" w:rsidRPr="00313DE0" w:rsidRDefault="002A0CDC" w:rsidP="00F50CF9">
            <w:pPr>
              <w:widowControl w:val="0"/>
              <w:tabs>
                <w:tab w:val="center" w:pos="4680"/>
              </w:tabs>
              <w:autoSpaceDE w:val="0"/>
              <w:autoSpaceDN w:val="0"/>
              <w:adjustRightInd w:val="0"/>
              <w:spacing w:line="240" w:lineRule="exact"/>
              <w:ind w:right="105"/>
              <w:jc w:val="both"/>
              <w:rPr>
                <w:rFonts w:eastAsia="Calibri" w:cs="Arial"/>
                <w:b/>
                <w:bCs/>
                <w:color w:val="FF0000"/>
                <w:highlight w:val="yellow"/>
                <w:u w:val="single"/>
                <w:lang w:val="de-AT" w:eastAsia="it-IT"/>
              </w:rPr>
            </w:pPr>
            <w:r w:rsidRPr="00313DE0">
              <w:rPr>
                <w:rFonts w:eastAsia="Calibri" w:cs="Arial"/>
                <w:b/>
                <w:bCs/>
                <w:color w:val="FF0000"/>
                <w:highlight w:val="yellow"/>
                <w:u w:val="single"/>
                <w:lang w:val="de-AT" w:eastAsia="it-IT"/>
              </w:rPr>
              <w:t>Überprüfung der Erklärung über die Gleichwertigkeit des Schutzes</w:t>
            </w:r>
          </w:p>
          <w:p w14:paraId="14C647F3" w14:textId="77777777" w:rsidR="002A0CDC" w:rsidRPr="00313DE0" w:rsidRDefault="002A0CDC" w:rsidP="00F50CF9">
            <w:pPr>
              <w:jc w:val="both"/>
              <w:rPr>
                <w:b/>
                <w:bCs/>
                <w:color w:val="FF0000"/>
                <w:u w:val="single"/>
                <w:lang w:val="de-AT"/>
              </w:rPr>
            </w:pPr>
          </w:p>
        </w:tc>
        <w:tc>
          <w:tcPr>
            <w:tcW w:w="998" w:type="dxa"/>
          </w:tcPr>
          <w:p w14:paraId="15C2EAEE" w14:textId="77777777" w:rsidR="002A0CDC" w:rsidRPr="00313DE0" w:rsidRDefault="002A0CDC" w:rsidP="00F50CF9">
            <w:pPr>
              <w:ind w:right="76"/>
              <w:jc w:val="both"/>
              <w:rPr>
                <w:b/>
                <w:bCs/>
                <w:color w:val="FF0000"/>
                <w:u w:val="single"/>
                <w:lang w:val="de-DE"/>
              </w:rPr>
            </w:pPr>
          </w:p>
        </w:tc>
        <w:tc>
          <w:tcPr>
            <w:tcW w:w="4260" w:type="dxa"/>
            <w:gridSpan w:val="2"/>
          </w:tcPr>
          <w:p w14:paraId="71BB6208" w14:textId="77777777" w:rsidR="002A0CDC" w:rsidRPr="00313DE0" w:rsidRDefault="002A0CDC" w:rsidP="00F50CF9">
            <w:pPr>
              <w:widowControl w:val="0"/>
              <w:tabs>
                <w:tab w:val="center" w:pos="4680"/>
              </w:tabs>
              <w:autoSpaceDE w:val="0"/>
              <w:autoSpaceDN w:val="0"/>
              <w:adjustRightInd w:val="0"/>
              <w:ind w:right="105"/>
              <w:rPr>
                <w:rFonts w:eastAsia="Calibri" w:cs="Arial"/>
                <w:bCs/>
                <w:color w:val="FF0000"/>
                <w:highlight w:val="yellow"/>
                <w:lang w:val="it-IT" w:eastAsia="it-IT"/>
              </w:rPr>
            </w:pPr>
            <w:r w:rsidRPr="00313DE0">
              <w:rPr>
                <w:rFonts w:eastAsia="Calibri" w:cs="Arial"/>
                <w:b/>
                <w:bCs/>
                <w:color w:val="FF0000"/>
                <w:highlight w:val="yellow"/>
                <w:u w:val="single"/>
                <w:lang w:val="it-IT" w:eastAsia="it-IT"/>
              </w:rPr>
              <w:t>Verifica della dichiarazione di equivalenze delle tutele.</w:t>
            </w:r>
            <w:r w:rsidRPr="00313DE0">
              <w:rPr>
                <w:rFonts w:eastAsia="Calibri" w:cs="Arial"/>
                <w:bCs/>
                <w:color w:val="FF0000"/>
                <w:highlight w:val="yellow"/>
                <w:lang w:val="it-IT" w:eastAsia="it-IT"/>
              </w:rPr>
              <w:t xml:space="preserve"> </w:t>
            </w:r>
          </w:p>
          <w:p w14:paraId="3CACC83D" w14:textId="77777777" w:rsidR="002A0CDC" w:rsidRPr="00313DE0" w:rsidRDefault="002A0CDC" w:rsidP="00F50CF9">
            <w:pPr>
              <w:ind w:right="76"/>
              <w:jc w:val="both"/>
              <w:rPr>
                <w:b/>
                <w:bCs/>
                <w:color w:val="FF0000"/>
                <w:u w:val="single"/>
                <w:lang w:val="it-IT"/>
              </w:rPr>
            </w:pPr>
          </w:p>
        </w:tc>
      </w:tr>
      <w:tr w:rsidR="002A0CDC" w:rsidRPr="00313DE0" w14:paraId="4A7B78A8" w14:textId="77777777" w:rsidTr="00F50CF9">
        <w:tblPrEx>
          <w:tblLook w:val="04A0" w:firstRow="1" w:lastRow="0" w:firstColumn="1" w:lastColumn="0" w:noHBand="0" w:noVBand="1"/>
        </w:tblPrEx>
        <w:tc>
          <w:tcPr>
            <w:tcW w:w="4393" w:type="dxa"/>
            <w:gridSpan w:val="3"/>
          </w:tcPr>
          <w:p w14:paraId="20F820B5" w14:textId="77777777" w:rsidR="002A0CDC" w:rsidRPr="00313DE0" w:rsidRDefault="002A0CDC" w:rsidP="00F50CF9">
            <w:pPr>
              <w:autoSpaceDE w:val="0"/>
              <w:autoSpaceDN w:val="0"/>
              <w:spacing w:line="240" w:lineRule="exact"/>
              <w:jc w:val="both"/>
              <w:rPr>
                <w:color w:val="FF0000"/>
                <w:lang w:val="de-DE" w:eastAsia="it-IT"/>
              </w:rPr>
            </w:pPr>
            <w:r w:rsidRPr="00313DE0">
              <w:rPr>
                <w:color w:val="FF0000"/>
                <w:highlight w:val="yellow"/>
                <w:lang w:val="de-DE" w:eastAsia="it-IT"/>
              </w:rPr>
              <w:t xml:space="preserve">Die </w:t>
            </w:r>
            <w:r w:rsidRPr="00313DE0">
              <w:rPr>
                <w:b/>
                <w:bCs/>
                <w:color w:val="FF0000"/>
                <w:highlight w:val="yellow"/>
                <w:lang w:val="de-DE" w:eastAsia="it-IT"/>
              </w:rPr>
              <w:t>Erklärung über die Gleichwertigkeit des Schutzes</w:t>
            </w:r>
            <w:r w:rsidRPr="00313DE0">
              <w:rPr>
                <w:color w:val="FF0000"/>
                <w:highlight w:val="yellow"/>
                <w:lang w:val="de-DE" w:eastAsia="it-IT"/>
              </w:rPr>
              <w:t xml:space="preserve"> gemäß Art. 11 Absatz 4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wird vom EPV mit den Modalitäten gemäß Artikel 110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(in Übereinstimmung mit Anhang I.01 und den in Artikel 4 des genannten Anhangs angeführten Parametern) überprüft.</w:t>
            </w:r>
          </w:p>
          <w:p w14:paraId="6A0B93BF" w14:textId="77777777" w:rsidR="002A0CDC" w:rsidRPr="00313DE0" w:rsidRDefault="002A0CDC" w:rsidP="00F50CF9">
            <w:pPr>
              <w:autoSpaceDE w:val="0"/>
              <w:autoSpaceDN w:val="0"/>
              <w:spacing w:line="240" w:lineRule="exact"/>
              <w:jc w:val="both"/>
              <w:rPr>
                <w:color w:val="FF0000"/>
                <w:lang w:val="de-DE" w:eastAsia="it-IT"/>
              </w:rPr>
            </w:pPr>
          </w:p>
          <w:p w14:paraId="592FF7FA" w14:textId="77777777" w:rsidR="002A0CDC" w:rsidRPr="00313DE0" w:rsidRDefault="002A0CDC" w:rsidP="00F50CF9">
            <w:pPr>
              <w:autoSpaceDE w:val="0"/>
              <w:autoSpaceDN w:val="0"/>
              <w:spacing w:line="240" w:lineRule="exact"/>
              <w:jc w:val="both"/>
              <w:rPr>
                <w:rFonts w:cs="Arial"/>
                <w:b/>
                <w:color w:val="FF0000"/>
                <w:highlight w:val="yellow"/>
                <w:lang w:val="de-AT" w:eastAsia="de-DE"/>
              </w:rPr>
            </w:pPr>
          </w:p>
          <w:p w14:paraId="204919C0" w14:textId="77777777" w:rsidR="002A0CDC" w:rsidRPr="00313DE0" w:rsidRDefault="002A0CDC" w:rsidP="00F50CF9">
            <w:pPr>
              <w:jc w:val="both"/>
              <w:rPr>
                <w:b/>
                <w:bCs/>
                <w:color w:val="FF0000"/>
                <w:u w:val="single"/>
                <w:lang w:val="de-DE"/>
              </w:rPr>
            </w:pPr>
            <w:r w:rsidRPr="00313DE0">
              <w:rPr>
                <w:rFonts w:cs="Arial"/>
                <w:b/>
                <w:color w:val="FF0000"/>
                <w:highlight w:val="yellow"/>
                <w:lang w:val="de-AT" w:eastAsia="de-DE"/>
              </w:rPr>
              <w:t>Bei negativem Ergebnis der Überprüfung wird der Teilnehmer ausgeschlossen und die Vergabestelle geht in der Rangordnung weiter</w:t>
            </w:r>
          </w:p>
        </w:tc>
        <w:tc>
          <w:tcPr>
            <w:tcW w:w="998" w:type="dxa"/>
          </w:tcPr>
          <w:p w14:paraId="2F6D8BC1" w14:textId="77777777" w:rsidR="002A0CDC" w:rsidRPr="00313DE0" w:rsidRDefault="002A0CDC" w:rsidP="00F50CF9">
            <w:pPr>
              <w:ind w:right="76"/>
              <w:jc w:val="both"/>
              <w:rPr>
                <w:b/>
                <w:bCs/>
                <w:color w:val="FF0000"/>
                <w:u w:val="single"/>
                <w:lang w:val="de-DE"/>
              </w:rPr>
            </w:pPr>
          </w:p>
        </w:tc>
        <w:tc>
          <w:tcPr>
            <w:tcW w:w="4260" w:type="dxa"/>
            <w:gridSpan w:val="2"/>
          </w:tcPr>
          <w:p w14:paraId="18973D03" w14:textId="77777777" w:rsidR="002A0CDC" w:rsidRPr="00313DE0" w:rsidRDefault="002A0CDC" w:rsidP="00F50CF9">
            <w:pPr>
              <w:jc w:val="both"/>
              <w:rPr>
                <w:rFonts w:eastAsia="Calibri" w:cs="Arial"/>
                <w:bCs/>
                <w:color w:val="FF0000"/>
                <w:highlight w:val="yellow"/>
                <w:lang w:val="it-IT" w:eastAsia="it-IT"/>
              </w:rPr>
            </w:pPr>
            <w:r w:rsidRPr="00313DE0">
              <w:rPr>
                <w:rFonts w:eastAsia="Calibri" w:cs="Arial"/>
                <w:bCs/>
                <w:color w:val="FF0000"/>
                <w:highlight w:val="yellow"/>
                <w:lang w:val="it-IT" w:eastAsia="it-IT"/>
              </w:rPr>
              <w:t xml:space="preserve">La </w:t>
            </w:r>
            <w:r w:rsidRPr="00313DE0">
              <w:rPr>
                <w:rFonts w:eastAsia="Calibri" w:cs="Arial"/>
                <w:b/>
                <w:bCs/>
                <w:color w:val="FF0000"/>
                <w:highlight w:val="yellow"/>
                <w:lang w:val="it-IT" w:eastAsia="it-IT"/>
              </w:rPr>
              <w:t>dichiarazione di equivalenza</w:t>
            </w:r>
            <w:r w:rsidRPr="00313DE0">
              <w:rPr>
                <w:rFonts w:eastAsia="Calibri" w:cs="Arial"/>
                <w:bCs/>
                <w:color w:val="FF0000"/>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D0C6405" w14:textId="77777777" w:rsidR="002A0CDC" w:rsidRDefault="002A0CDC" w:rsidP="00F50CF9">
            <w:pPr>
              <w:widowControl w:val="0"/>
              <w:tabs>
                <w:tab w:val="center" w:pos="4680"/>
              </w:tabs>
              <w:autoSpaceDE w:val="0"/>
              <w:autoSpaceDN w:val="0"/>
              <w:adjustRightInd w:val="0"/>
              <w:ind w:right="105"/>
              <w:jc w:val="both"/>
              <w:rPr>
                <w:rFonts w:cs="Arial"/>
                <w:bCs/>
                <w:color w:val="FF0000"/>
                <w:highlight w:val="yellow"/>
                <w:lang w:val="it-IT" w:eastAsia="de-DE"/>
              </w:rPr>
            </w:pPr>
          </w:p>
          <w:p w14:paraId="5F65FC0A" w14:textId="77777777" w:rsidR="002A0CDC" w:rsidRPr="00313DE0" w:rsidRDefault="002A0CDC" w:rsidP="00F50CF9">
            <w:pPr>
              <w:widowControl w:val="0"/>
              <w:tabs>
                <w:tab w:val="center" w:pos="4680"/>
              </w:tabs>
              <w:autoSpaceDE w:val="0"/>
              <w:autoSpaceDN w:val="0"/>
              <w:adjustRightInd w:val="0"/>
              <w:ind w:right="105"/>
              <w:jc w:val="both"/>
              <w:rPr>
                <w:rFonts w:cs="Arial"/>
                <w:bCs/>
                <w:color w:val="FF0000"/>
                <w:highlight w:val="yellow"/>
                <w:lang w:val="it-IT" w:eastAsia="de-DE"/>
              </w:rPr>
            </w:pPr>
          </w:p>
          <w:p w14:paraId="6682FEF2" w14:textId="77777777" w:rsidR="002A0CDC" w:rsidRPr="00313DE0" w:rsidRDefault="002A0CDC" w:rsidP="00F50CF9">
            <w:pPr>
              <w:autoSpaceDE w:val="0"/>
              <w:autoSpaceDN w:val="0"/>
              <w:jc w:val="both"/>
              <w:rPr>
                <w:b/>
                <w:bCs/>
                <w:color w:val="FF0000"/>
                <w:u w:val="single"/>
                <w:lang w:val="it-IT"/>
              </w:rPr>
            </w:pPr>
            <w:r w:rsidRPr="00313DE0">
              <w:rPr>
                <w:rFonts w:cs="Arial"/>
                <w:b/>
                <w:color w:val="FF0000"/>
                <w:highlight w:val="yellow"/>
                <w:lang w:val="it-IT" w:eastAsia="de-DE"/>
              </w:rPr>
              <w:t>In caso di esito negativo della verifica, si procede con l’esclusione del concorrente e lo scorrimento della graduatoria.</w:t>
            </w:r>
          </w:p>
        </w:tc>
      </w:tr>
      <w:tr w:rsidR="002A0CDC" w:rsidRPr="009F2FF5" w14:paraId="67A89755" w14:textId="77777777" w:rsidTr="00F2509C">
        <w:tblPrEx>
          <w:tblLook w:val="04A0" w:firstRow="1" w:lastRow="0" w:firstColumn="1" w:lastColumn="0" w:noHBand="0" w:noVBand="1"/>
        </w:tblPrEx>
        <w:tc>
          <w:tcPr>
            <w:tcW w:w="4393" w:type="dxa"/>
            <w:gridSpan w:val="3"/>
          </w:tcPr>
          <w:p w14:paraId="6AD63CCE" w14:textId="77777777" w:rsidR="002A0CDC" w:rsidRPr="009F2FF5" w:rsidRDefault="002A0CDC" w:rsidP="005D471A">
            <w:pPr>
              <w:autoSpaceDE w:val="0"/>
              <w:autoSpaceDN w:val="0"/>
              <w:jc w:val="both"/>
              <w:rPr>
                <w:rFonts w:ascii="Calibri" w:hAnsi="Calibri" w:cs="Calibri"/>
                <w:color w:val="FF0000"/>
                <w:highlight w:val="yellow"/>
                <w:lang w:val="it-IT" w:eastAsia="it-IT"/>
              </w:rPr>
            </w:pPr>
          </w:p>
        </w:tc>
        <w:tc>
          <w:tcPr>
            <w:tcW w:w="998" w:type="dxa"/>
          </w:tcPr>
          <w:p w14:paraId="37E796A9" w14:textId="77777777" w:rsidR="002A0CDC" w:rsidRPr="009F2FF5" w:rsidRDefault="002A0CDC" w:rsidP="005D471A">
            <w:pPr>
              <w:autoSpaceDE w:val="0"/>
              <w:autoSpaceDN w:val="0"/>
              <w:jc w:val="both"/>
              <w:rPr>
                <w:color w:val="FF0000"/>
                <w:highlight w:val="yellow"/>
                <w:lang w:val="it-IT" w:eastAsia="it-IT"/>
              </w:rPr>
            </w:pPr>
          </w:p>
        </w:tc>
        <w:tc>
          <w:tcPr>
            <w:tcW w:w="4260" w:type="dxa"/>
            <w:gridSpan w:val="2"/>
          </w:tcPr>
          <w:p w14:paraId="4A8B938E" w14:textId="77777777" w:rsidR="002A0CDC" w:rsidRPr="009F2FF5" w:rsidRDefault="002A0CDC" w:rsidP="005D471A">
            <w:pPr>
              <w:autoSpaceDE w:val="0"/>
              <w:autoSpaceDN w:val="0"/>
              <w:jc w:val="both"/>
              <w:rPr>
                <w:color w:val="FF0000"/>
                <w:highlight w:val="yellow"/>
                <w:lang w:val="it-IT" w:eastAsia="it-IT"/>
              </w:rPr>
            </w:pPr>
          </w:p>
        </w:tc>
      </w:tr>
      <w:tr w:rsidR="002B6FF8" w:rsidRPr="009F2FF5" w14:paraId="2B41B9EE" w14:textId="77777777" w:rsidTr="00F2509C">
        <w:tblPrEx>
          <w:tblLook w:val="04A0" w:firstRow="1" w:lastRow="0" w:firstColumn="1" w:lastColumn="0" w:noHBand="0" w:noVBand="1"/>
        </w:tblPrEx>
        <w:tc>
          <w:tcPr>
            <w:tcW w:w="4393" w:type="dxa"/>
            <w:gridSpan w:val="3"/>
          </w:tcPr>
          <w:p w14:paraId="682BF345" w14:textId="77777777" w:rsidR="002B6FF8" w:rsidRPr="002A0CDC" w:rsidRDefault="002B6FF8" w:rsidP="005D471A">
            <w:pPr>
              <w:autoSpaceDE w:val="0"/>
              <w:autoSpaceDN w:val="0"/>
              <w:jc w:val="both"/>
              <w:rPr>
                <w:b/>
                <w:bCs/>
                <w:strike/>
                <w:color w:val="FF0000"/>
                <w:highlight w:val="yellow"/>
                <w:lang w:val="de-DE"/>
              </w:rPr>
            </w:pPr>
            <w:r w:rsidRPr="002A0CDC">
              <w:rPr>
                <w:b/>
                <w:bCs/>
                <w:strike/>
                <w:color w:val="FF0000"/>
                <w:highlight w:val="yellow"/>
                <w:lang w:val="de-DE"/>
              </w:rPr>
              <w:t>1.6 Angabe zu Kosten für Arbeitskräfte und zu betriebsinternen Sicherheitskosten</w:t>
            </w:r>
          </w:p>
          <w:p w14:paraId="792094C0" w14:textId="77777777" w:rsidR="002B6FF8" w:rsidRPr="002A0CDC" w:rsidRDefault="002B6FF8" w:rsidP="005D471A">
            <w:pPr>
              <w:pStyle w:val="Textkrper2"/>
              <w:spacing w:after="0" w:line="240" w:lineRule="auto"/>
              <w:jc w:val="both"/>
              <w:rPr>
                <w:strike/>
                <w:highlight w:val="yellow"/>
                <w:lang w:val="de-DE"/>
              </w:rPr>
            </w:pPr>
            <w:r w:rsidRPr="002A0CDC">
              <w:rPr>
                <w:i/>
                <w:iCs/>
                <w:strike/>
                <w:color w:val="FF0000"/>
                <w:highlight w:val="yellow"/>
                <w:lang w:val="de-DE"/>
              </w:rPr>
              <w:t xml:space="preserve">(Nur bei nicht intellektuellen </w:t>
            </w:r>
            <w:r w:rsidRPr="002A0CDC">
              <w:rPr>
                <w:i/>
                <w:iCs/>
                <w:strike/>
                <w:color w:val="FF0000"/>
                <w:spacing w:val="-2"/>
                <w:highlight w:val="yellow"/>
                <w:lang w:val="de-DE"/>
              </w:rPr>
              <w:t>Dienstleistungen und Lieferungen mit Verlegung/Einbau)</w:t>
            </w:r>
          </w:p>
        </w:tc>
        <w:tc>
          <w:tcPr>
            <w:tcW w:w="998" w:type="dxa"/>
          </w:tcPr>
          <w:p w14:paraId="71F77F29" w14:textId="77777777" w:rsidR="002B6FF8" w:rsidRPr="002A0CDC" w:rsidRDefault="002B6FF8" w:rsidP="005D471A">
            <w:pPr>
              <w:rPr>
                <w:strike/>
                <w:highlight w:val="yellow"/>
                <w:lang w:val="de-DE"/>
              </w:rPr>
            </w:pPr>
          </w:p>
        </w:tc>
        <w:tc>
          <w:tcPr>
            <w:tcW w:w="4260" w:type="dxa"/>
            <w:gridSpan w:val="2"/>
          </w:tcPr>
          <w:p w14:paraId="3ED63A03" w14:textId="77777777" w:rsidR="002B6FF8" w:rsidRPr="002A0CDC" w:rsidRDefault="002B6FF8" w:rsidP="005D471A">
            <w:pPr>
              <w:autoSpaceDE w:val="0"/>
              <w:autoSpaceDN w:val="0"/>
              <w:ind w:right="105"/>
              <w:jc w:val="both"/>
              <w:rPr>
                <w:b/>
                <w:bCs/>
                <w:strike/>
                <w:color w:val="FF0000"/>
                <w:highlight w:val="yellow"/>
                <w:lang w:val="it-IT"/>
              </w:rPr>
            </w:pPr>
            <w:r w:rsidRPr="002A0CDC">
              <w:rPr>
                <w:b/>
                <w:bCs/>
                <w:strike/>
                <w:color w:val="FF0000"/>
                <w:highlight w:val="yellow"/>
                <w:lang w:val="it-IT"/>
              </w:rPr>
              <w:t xml:space="preserve">1.6 Indicazione dei costi per la manodopera, del costo di sicurezza interna aziendale </w:t>
            </w:r>
          </w:p>
          <w:p w14:paraId="3B7C5125" w14:textId="77777777" w:rsidR="002B6FF8" w:rsidRPr="002A0CDC" w:rsidRDefault="002B6FF8" w:rsidP="005D471A">
            <w:pPr>
              <w:pStyle w:val="Textkrper2"/>
              <w:spacing w:after="0" w:line="240" w:lineRule="auto"/>
              <w:ind w:right="105"/>
              <w:jc w:val="both"/>
              <w:rPr>
                <w:strike/>
                <w:highlight w:val="yellow"/>
              </w:rPr>
            </w:pPr>
            <w:r w:rsidRPr="002A0CDC">
              <w:rPr>
                <w:strike/>
                <w:color w:val="FF0000"/>
                <w:highlight w:val="yellow"/>
              </w:rPr>
              <w:t>(</w:t>
            </w:r>
            <w:r w:rsidRPr="002A0CDC">
              <w:rPr>
                <w:i/>
                <w:iCs/>
                <w:strike/>
                <w:color w:val="FF0000"/>
                <w:highlight w:val="yellow"/>
              </w:rPr>
              <w:t>lasciare solo in caso di appalti di servizi non intellettuali e forniture con posa in opera)</w:t>
            </w:r>
          </w:p>
        </w:tc>
      </w:tr>
      <w:tr w:rsidR="002B6FF8" w:rsidRPr="009F2FF5" w14:paraId="2F7A888F" w14:textId="77777777" w:rsidTr="00F2509C">
        <w:tblPrEx>
          <w:tblLook w:val="04A0" w:firstRow="1" w:lastRow="0" w:firstColumn="1" w:lastColumn="0" w:noHBand="0" w:noVBand="1"/>
        </w:tblPrEx>
        <w:tc>
          <w:tcPr>
            <w:tcW w:w="4393" w:type="dxa"/>
            <w:gridSpan w:val="3"/>
          </w:tcPr>
          <w:p w14:paraId="1386AFDD" w14:textId="77777777" w:rsidR="002B6FF8" w:rsidRPr="002A0CDC" w:rsidRDefault="002B6FF8" w:rsidP="005D471A">
            <w:pPr>
              <w:pStyle w:val="Textkrper2"/>
              <w:spacing w:after="0" w:line="240" w:lineRule="auto"/>
              <w:jc w:val="both"/>
              <w:rPr>
                <w:strike/>
                <w:color w:val="FF0000"/>
                <w:highlight w:val="yellow"/>
              </w:rPr>
            </w:pPr>
          </w:p>
        </w:tc>
        <w:tc>
          <w:tcPr>
            <w:tcW w:w="998" w:type="dxa"/>
          </w:tcPr>
          <w:p w14:paraId="311560F1" w14:textId="77777777" w:rsidR="002B6FF8" w:rsidRPr="002A0CDC" w:rsidRDefault="002B6FF8" w:rsidP="005D471A">
            <w:pPr>
              <w:rPr>
                <w:strike/>
                <w:color w:val="FF0000"/>
                <w:highlight w:val="yellow"/>
                <w:lang w:val="it-IT"/>
              </w:rPr>
            </w:pPr>
          </w:p>
        </w:tc>
        <w:tc>
          <w:tcPr>
            <w:tcW w:w="4260" w:type="dxa"/>
            <w:gridSpan w:val="2"/>
          </w:tcPr>
          <w:p w14:paraId="1C34C51C" w14:textId="77777777" w:rsidR="002B6FF8" w:rsidRPr="002A0CDC" w:rsidRDefault="002B6FF8" w:rsidP="005D471A">
            <w:pPr>
              <w:pStyle w:val="Textkrper2"/>
              <w:spacing w:after="0" w:line="240" w:lineRule="auto"/>
              <w:ind w:right="105"/>
              <w:jc w:val="both"/>
              <w:rPr>
                <w:strike/>
                <w:color w:val="FF0000"/>
                <w:highlight w:val="yellow"/>
              </w:rPr>
            </w:pPr>
          </w:p>
        </w:tc>
      </w:tr>
      <w:tr w:rsidR="002B6FF8" w:rsidRPr="009F2FF5" w14:paraId="10F5076A" w14:textId="77777777" w:rsidTr="00F2509C">
        <w:tblPrEx>
          <w:tblLook w:val="04A0" w:firstRow="1" w:lastRow="0" w:firstColumn="1" w:lastColumn="0" w:noHBand="0" w:noVBand="1"/>
        </w:tblPrEx>
        <w:tc>
          <w:tcPr>
            <w:tcW w:w="4393" w:type="dxa"/>
            <w:gridSpan w:val="3"/>
            <w:hideMark/>
          </w:tcPr>
          <w:p w14:paraId="0AD59112" w14:textId="1DC517E7" w:rsidR="002B6FF8" w:rsidRPr="002A0CDC" w:rsidRDefault="002B6FF8" w:rsidP="005D471A">
            <w:pPr>
              <w:autoSpaceDE w:val="0"/>
              <w:autoSpaceDN w:val="0"/>
              <w:jc w:val="both"/>
              <w:rPr>
                <w:strike/>
                <w:color w:val="FF0000"/>
                <w:highlight w:val="yellow"/>
                <w:lang w:val="de-DE" w:eastAsia="it-IT"/>
              </w:rPr>
            </w:pPr>
            <w:r w:rsidRPr="002A0CDC">
              <w:rPr>
                <w:strike/>
                <w:color w:val="FF0000"/>
                <w:highlight w:val="yellow"/>
                <w:lang w:val="de-DE" w:eastAsia="it-IT"/>
              </w:rPr>
              <w:t xml:space="preserve">Gemäß Art. 27 Abs. 4 LG Nr. 16/2015 verlangt die Vergabestelle nur vom erstplatzierten Teilnehmer in der Rangordnung Angaben zu den Kosten für Arbeitskräfte und Personal und zu den Betriebskosten betreffend die Erfüllung der Bestimmungen über Gesundheit und Sicherheit am Arbeitsplatz. </w:t>
            </w:r>
          </w:p>
        </w:tc>
        <w:tc>
          <w:tcPr>
            <w:tcW w:w="998" w:type="dxa"/>
          </w:tcPr>
          <w:p w14:paraId="3E2B1F14" w14:textId="77777777" w:rsidR="002B6FF8" w:rsidRPr="002A0CDC" w:rsidRDefault="002B6FF8" w:rsidP="005D471A">
            <w:pPr>
              <w:autoSpaceDE w:val="0"/>
              <w:autoSpaceDN w:val="0"/>
              <w:jc w:val="both"/>
              <w:rPr>
                <w:strike/>
                <w:color w:val="FF0000"/>
                <w:highlight w:val="yellow"/>
                <w:lang w:val="de-DE" w:eastAsia="it-IT"/>
              </w:rPr>
            </w:pPr>
          </w:p>
        </w:tc>
        <w:tc>
          <w:tcPr>
            <w:tcW w:w="4260" w:type="dxa"/>
            <w:gridSpan w:val="2"/>
            <w:hideMark/>
          </w:tcPr>
          <w:p w14:paraId="17541D4E" w14:textId="0CECA647" w:rsidR="002B6FF8" w:rsidRPr="002A0CDC" w:rsidRDefault="002B6FF8" w:rsidP="005D471A">
            <w:pPr>
              <w:autoSpaceDE w:val="0"/>
              <w:autoSpaceDN w:val="0"/>
              <w:jc w:val="both"/>
              <w:rPr>
                <w:strike/>
                <w:color w:val="FF0000"/>
                <w:highlight w:val="yellow"/>
                <w:lang w:val="it-IT" w:eastAsia="it-IT"/>
              </w:rPr>
            </w:pPr>
            <w:r w:rsidRPr="002A0CDC">
              <w:rPr>
                <w:strike/>
                <w:color w:val="FF0000"/>
                <w:highlight w:val="yellow"/>
                <w:lang w:val="it-IT" w:eastAsia="it-IT"/>
              </w:rPr>
              <w:t xml:space="preserve">Ai sensi dell’art. 27 comma 4, </w:t>
            </w:r>
            <w:proofErr w:type="spellStart"/>
            <w:r w:rsidRPr="002A0CDC">
              <w:rPr>
                <w:strike/>
                <w:color w:val="FF0000"/>
                <w:highlight w:val="yellow"/>
                <w:lang w:val="it-IT" w:eastAsia="it-IT"/>
              </w:rPr>
              <w:t>l.p</w:t>
            </w:r>
            <w:proofErr w:type="spellEnd"/>
            <w:r w:rsidRPr="002A0CDC">
              <w:rPr>
                <w:strike/>
                <w:color w:val="FF0000"/>
                <w:highlight w:val="yellow"/>
                <w:lang w:val="it-IT" w:eastAsia="it-IT"/>
              </w:rPr>
              <w:t xml:space="preserve">. 16/2015, la stazione appaltante richiede al solo concorrente primo in graduatoria l’indicazione del costo della manodopera e del personale, nonché degli oneri aziendali concernenti l’adempimento delle disposizioni in materia di salute e sicurezza sui luoghi di lavoro. </w:t>
            </w:r>
          </w:p>
        </w:tc>
      </w:tr>
      <w:tr w:rsidR="002B6FF8" w:rsidRPr="009F2FF5" w14:paraId="369BFC81" w14:textId="77777777" w:rsidTr="00F2509C">
        <w:tblPrEx>
          <w:tblLook w:val="04A0" w:firstRow="1" w:lastRow="0" w:firstColumn="1" w:lastColumn="0" w:noHBand="0" w:noVBand="1"/>
        </w:tblPrEx>
        <w:tc>
          <w:tcPr>
            <w:tcW w:w="4393" w:type="dxa"/>
            <w:gridSpan w:val="3"/>
          </w:tcPr>
          <w:p w14:paraId="232A2B53" w14:textId="77777777" w:rsidR="002B6FF8" w:rsidRPr="002A0CDC" w:rsidRDefault="002B6FF8" w:rsidP="005D471A">
            <w:pPr>
              <w:autoSpaceDE w:val="0"/>
              <w:autoSpaceDN w:val="0"/>
              <w:jc w:val="both"/>
              <w:rPr>
                <w:strike/>
                <w:color w:val="FF0000"/>
                <w:highlight w:val="yellow"/>
                <w:lang w:val="it-IT" w:eastAsia="it-IT"/>
              </w:rPr>
            </w:pPr>
          </w:p>
        </w:tc>
        <w:tc>
          <w:tcPr>
            <w:tcW w:w="998" w:type="dxa"/>
          </w:tcPr>
          <w:p w14:paraId="23CCE360" w14:textId="77777777" w:rsidR="002B6FF8" w:rsidRPr="002A0CDC" w:rsidRDefault="002B6FF8" w:rsidP="005D471A">
            <w:pPr>
              <w:autoSpaceDE w:val="0"/>
              <w:autoSpaceDN w:val="0"/>
              <w:jc w:val="both"/>
              <w:rPr>
                <w:strike/>
                <w:color w:val="FF0000"/>
                <w:highlight w:val="yellow"/>
                <w:lang w:val="it-IT" w:eastAsia="it-IT"/>
              </w:rPr>
            </w:pPr>
          </w:p>
        </w:tc>
        <w:tc>
          <w:tcPr>
            <w:tcW w:w="4260" w:type="dxa"/>
            <w:gridSpan w:val="2"/>
          </w:tcPr>
          <w:p w14:paraId="063B93A6" w14:textId="77777777" w:rsidR="002B6FF8" w:rsidRPr="002A0CDC" w:rsidRDefault="002B6FF8" w:rsidP="005D471A">
            <w:pPr>
              <w:autoSpaceDE w:val="0"/>
              <w:autoSpaceDN w:val="0"/>
              <w:jc w:val="both"/>
              <w:rPr>
                <w:strike/>
                <w:color w:val="FF0000"/>
                <w:highlight w:val="yellow"/>
                <w:lang w:val="it-IT" w:eastAsia="it-IT"/>
              </w:rPr>
            </w:pPr>
          </w:p>
        </w:tc>
      </w:tr>
      <w:tr w:rsidR="002B6FF8" w:rsidRPr="009F2FF5" w14:paraId="799CE1A1" w14:textId="77777777" w:rsidTr="00F2509C">
        <w:tblPrEx>
          <w:tblLook w:val="04A0" w:firstRow="1" w:lastRow="0" w:firstColumn="1" w:lastColumn="0" w:noHBand="0" w:noVBand="1"/>
        </w:tblPrEx>
        <w:tc>
          <w:tcPr>
            <w:tcW w:w="4393" w:type="dxa"/>
            <w:gridSpan w:val="3"/>
            <w:hideMark/>
          </w:tcPr>
          <w:p w14:paraId="1932B95B" w14:textId="4CB3DCF4" w:rsidR="002B6FF8" w:rsidRPr="002A0CDC" w:rsidRDefault="002B6FF8" w:rsidP="005D471A">
            <w:pPr>
              <w:autoSpaceDE w:val="0"/>
              <w:autoSpaceDN w:val="0"/>
              <w:jc w:val="both"/>
              <w:rPr>
                <w:strike/>
                <w:color w:val="FF0000"/>
                <w:highlight w:val="yellow"/>
                <w:lang w:val="de-DE" w:eastAsia="it-IT"/>
              </w:rPr>
            </w:pPr>
            <w:r w:rsidRPr="002A0CDC">
              <w:rPr>
                <w:strike/>
                <w:color w:val="FF0000"/>
                <w:highlight w:val="yellow"/>
                <w:lang w:val="de-DE" w:eastAsia="it-IT"/>
              </w:rPr>
              <w:t>Der erstplatzierte Teilnehmer in der Rangordnung wird der Überprüfung</w:t>
            </w:r>
            <w:r w:rsidRPr="002A0CDC">
              <w:rPr>
                <w:strike/>
                <w:color w:val="FF0000"/>
                <w:highlight w:val="yellow"/>
                <w:lang w:val="de-DE"/>
              </w:rPr>
              <w:t xml:space="preserve"> </w:t>
            </w:r>
            <w:r w:rsidRPr="002A0CDC">
              <w:rPr>
                <w:strike/>
                <w:color w:val="FF0000"/>
                <w:highlight w:val="yellow"/>
                <w:lang w:val="de-DE" w:eastAsia="it-IT"/>
              </w:rPr>
              <w:t xml:space="preserve">der Kosten für Arbeitskräfte gemäß Art.110 Absatz 1 </w:t>
            </w:r>
            <w:proofErr w:type="spellStart"/>
            <w:r w:rsidRPr="002A0CDC">
              <w:rPr>
                <w:strike/>
                <w:color w:val="FF0000"/>
                <w:highlight w:val="yellow"/>
                <w:lang w:val="de-DE" w:eastAsia="it-IT"/>
              </w:rPr>
              <w:t>GvD</w:t>
            </w:r>
            <w:proofErr w:type="spellEnd"/>
            <w:r w:rsidRPr="002A0CDC">
              <w:rPr>
                <w:strike/>
                <w:color w:val="FF0000"/>
                <w:highlight w:val="yellow"/>
                <w:lang w:val="de-DE" w:eastAsia="it-IT"/>
              </w:rPr>
              <w:t xml:space="preserve"> 36/2023 und der Überprüfung der Angemessenheit der Betriebskosten für die Erfüllung der Bestimmungen über Gesundheit und Sicherheit am Arbeitsplatz unterzogen.</w:t>
            </w:r>
          </w:p>
          <w:p w14:paraId="49FD9F64" w14:textId="2B304DF0" w:rsidR="002B6FF8" w:rsidRPr="002A0CDC" w:rsidRDefault="002B6FF8" w:rsidP="005D471A">
            <w:pPr>
              <w:autoSpaceDE w:val="0"/>
              <w:autoSpaceDN w:val="0"/>
              <w:jc w:val="both"/>
              <w:rPr>
                <w:strike/>
                <w:color w:val="FF0000"/>
                <w:highlight w:val="yellow"/>
                <w:lang w:val="de-DE" w:eastAsia="it-IT"/>
              </w:rPr>
            </w:pPr>
            <w:r w:rsidRPr="002A0CDC">
              <w:rPr>
                <w:strike/>
                <w:color w:val="FF0000"/>
                <w:highlight w:val="yellow"/>
                <w:lang w:val="de-DE" w:eastAsia="it-IT"/>
              </w:rPr>
              <w:t>Der erstplatzierte Teilnehmer in der Rangordnung ist aufzufordern, die durchschnittlichen stündlichen Personalkosten für den Auftrag anzugeben, wobei die jeweiligen Ministerialtabellen (gegebenenfalls) als Richtwert anzuwenden sind.</w:t>
            </w:r>
          </w:p>
          <w:p w14:paraId="21D8962C" w14:textId="77777777" w:rsidR="002B6FF8" w:rsidRPr="002A0CDC" w:rsidRDefault="002B6FF8" w:rsidP="005D471A">
            <w:pPr>
              <w:autoSpaceDE w:val="0"/>
              <w:autoSpaceDN w:val="0"/>
              <w:jc w:val="both"/>
              <w:rPr>
                <w:strike/>
                <w:color w:val="FF0000"/>
                <w:highlight w:val="yellow"/>
                <w:lang w:val="de-DE" w:eastAsia="it-IT"/>
              </w:rPr>
            </w:pPr>
            <w:r w:rsidRPr="002A0CDC">
              <w:rPr>
                <w:strike/>
                <w:color w:val="FF0000"/>
                <w:highlight w:val="yellow"/>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8" w:type="dxa"/>
          </w:tcPr>
          <w:p w14:paraId="0D05DD78" w14:textId="77777777" w:rsidR="002B6FF8" w:rsidRPr="002A0CDC" w:rsidRDefault="002B6FF8" w:rsidP="005D471A">
            <w:pPr>
              <w:autoSpaceDE w:val="0"/>
              <w:autoSpaceDN w:val="0"/>
              <w:jc w:val="both"/>
              <w:rPr>
                <w:strike/>
                <w:color w:val="FF0000"/>
                <w:highlight w:val="yellow"/>
                <w:lang w:val="de-DE" w:eastAsia="it-IT"/>
              </w:rPr>
            </w:pPr>
          </w:p>
        </w:tc>
        <w:tc>
          <w:tcPr>
            <w:tcW w:w="4260" w:type="dxa"/>
            <w:gridSpan w:val="2"/>
            <w:hideMark/>
          </w:tcPr>
          <w:p w14:paraId="350E0303" w14:textId="26314F17" w:rsidR="002B6FF8" w:rsidRPr="002A0CDC" w:rsidRDefault="002B6FF8" w:rsidP="005D471A">
            <w:pPr>
              <w:autoSpaceDE w:val="0"/>
              <w:autoSpaceDN w:val="0"/>
              <w:jc w:val="both"/>
              <w:rPr>
                <w:strike/>
                <w:color w:val="FF0000"/>
                <w:highlight w:val="yellow"/>
                <w:lang w:val="it-IT" w:eastAsia="it-IT"/>
              </w:rPr>
            </w:pPr>
            <w:r w:rsidRPr="002A0CDC">
              <w:rPr>
                <w:strike/>
                <w:color w:val="FF0000"/>
                <w:highlight w:val="yellow"/>
                <w:lang w:val="de-DE" w:eastAsia="it-IT"/>
              </w:rPr>
              <w:t xml:space="preserve"> </w:t>
            </w:r>
            <w:r w:rsidRPr="002A0CDC">
              <w:rPr>
                <w:strike/>
                <w:color w:val="FF0000"/>
                <w:highlight w:val="yellow"/>
                <w:lang w:val="it-IT" w:eastAsia="it-IT"/>
              </w:rPr>
              <w:t xml:space="preserve">Il concorrente primo in graduatoria viene sottoposto alla verifica relativa al costo per la manodopera ai sensi dell’art. 110, comma 1 </w:t>
            </w:r>
            <w:proofErr w:type="spellStart"/>
            <w:r w:rsidRPr="002A0CDC">
              <w:rPr>
                <w:strike/>
                <w:color w:val="FF0000"/>
                <w:highlight w:val="yellow"/>
                <w:lang w:val="it-IT" w:eastAsia="it-IT"/>
              </w:rPr>
              <w:t>d.lgs</w:t>
            </w:r>
            <w:proofErr w:type="spellEnd"/>
            <w:r w:rsidRPr="002A0CDC">
              <w:rPr>
                <w:strike/>
                <w:color w:val="FF0000"/>
                <w:highlight w:val="yellow"/>
                <w:lang w:val="it-IT" w:eastAsia="it-IT"/>
              </w:rPr>
              <w:t xml:space="preserve"> 36/2023 ed alla verifica della congruità degli oneri aziendali concernenti l’adempimento delle disposizioni in materia di salute e sicurezza sui luoghi di lavoro. </w:t>
            </w:r>
          </w:p>
          <w:p w14:paraId="75964954" w14:textId="76D95DEB" w:rsidR="002B6FF8" w:rsidRPr="002A0CDC" w:rsidRDefault="002B6FF8" w:rsidP="005D471A">
            <w:pPr>
              <w:autoSpaceDE w:val="0"/>
              <w:autoSpaceDN w:val="0"/>
              <w:jc w:val="both"/>
              <w:rPr>
                <w:strike/>
                <w:color w:val="FF0000"/>
                <w:highlight w:val="yellow"/>
                <w:lang w:val="it-IT" w:eastAsia="it-IT"/>
              </w:rPr>
            </w:pPr>
            <w:r w:rsidRPr="002A0CDC">
              <w:rPr>
                <w:strike/>
                <w:color w:val="FF0000"/>
                <w:highlight w:val="yellow"/>
                <w:lang w:val="it-IT" w:eastAsia="it-IT"/>
              </w:rPr>
              <w:t>Al concorrente verrà richiesto di indicare il costo medio orario del personale da dedicare alla commessa, usando come parametro di riferimento la relativa tabella ministeriale (ove presente).</w:t>
            </w:r>
          </w:p>
          <w:p w14:paraId="2188010C" w14:textId="77777777" w:rsidR="002B6FF8" w:rsidRPr="002A0CDC" w:rsidRDefault="002B6FF8" w:rsidP="005D471A">
            <w:pPr>
              <w:autoSpaceDE w:val="0"/>
              <w:autoSpaceDN w:val="0"/>
              <w:jc w:val="both"/>
              <w:rPr>
                <w:strike/>
                <w:color w:val="FF0000"/>
                <w:highlight w:val="yellow"/>
                <w:lang w:val="it-IT" w:eastAsia="it-IT"/>
              </w:rPr>
            </w:pPr>
            <w:r w:rsidRPr="002A0CDC">
              <w:rPr>
                <w:strike/>
                <w:color w:val="FF0000"/>
                <w:highlight w:val="yellow"/>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2B6FF8" w:rsidRPr="009F2FF5" w14:paraId="20C15ECF" w14:textId="77777777" w:rsidTr="00F2509C">
        <w:tblPrEx>
          <w:tblLook w:val="04A0" w:firstRow="1" w:lastRow="0" w:firstColumn="1" w:lastColumn="0" w:noHBand="0" w:noVBand="1"/>
        </w:tblPrEx>
        <w:tc>
          <w:tcPr>
            <w:tcW w:w="4393" w:type="dxa"/>
            <w:gridSpan w:val="3"/>
          </w:tcPr>
          <w:p w14:paraId="1288C724" w14:textId="77777777" w:rsidR="002B6FF8" w:rsidRPr="002A0CDC" w:rsidRDefault="002B6FF8" w:rsidP="005D471A">
            <w:pPr>
              <w:autoSpaceDE w:val="0"/>
              <w:autoSpaceDN w:val="0"/>
              <w:jc w:val="both"/>
              <w:rPr>
                <w:strike/>
                <w:color w:val="FF0000"/>
                <w:highlight w:val="yellow"/>
                <w:lang w:val="it-IT" w:eastAsia="it-IT"/>
              </w:rPr>
            </w:pPr>
          </w:p>
        </w:tc>
        <w:tc>
          <w:tcPr>
            <w:tcW w:w="998" w:type="dxa"/>
          </w:tcPr>
          <w:p w14:paraId="244C680D" w14:textId="77777777" w:rsidR="002B6FF8" w:rsidRPr="002A0CDC" w:rsidRDefault="002B6FF8" w:rsidP="005D471A">
            <w:pPr>
              <w:autoSpaceDE w:val="0"/>
              <w:autoSpaceDN w:val="0"/>
              <w:jc w:val="both"/>
              <w:rPr>
                <w:strike/>
                <w:color w:val="FF0000"/>
                <w:highlight w:val="yellow"/>
                <w:lang w:val="it-IT" w:eastAsia="it-IT"/>
              </w:rPr>
            </w:pPr>
          </w:p>
        </w:tc>
        <w:tc>
          <w:tcPr>
            <w:tcW w:w="4260" w:type="dxa"/>
            <w:gridSpan w:val="2"/>
          </w:tcPr>
          <w:p w14:paraId="22408880" w14:textId="77777777" w:rsidR="002B6FF8" w:rsidRPr="002A0CDC" w:rsidRDefault="002B6FF8" w:rsidP="005D471A">
            <w:pPr>
              <w:autoSpaceDE w:val="0"/>
              <w:autoSpaceDN w:val="0"/>
              <w:jc w:val="both"/>
              <w:rPr>
                <w:strike/>
                <w:color w:val="FF0000"/>
                <w:highlight w:val="yellow"/>
                <w:lang w:val="it-IT" w:eastAsia="it-IT"/>
              </w:rPr>
            </w:pPr>
          </w:p>
        </w:tc>
      </w:tr>
      <w:tr w:rsidR="002B6FF8" w:rsidRPr="009F2FF5" w14:paraId="0399B172" w14:textId="77777777" w:rsidTr="00F2509C">
        <w:tblPrEx>
          <w:tblLook w:val="04A0" w:firstRow="1" w:lastRow="0" w:firstColumn="1" w:lastColumn="0" w:noHBand="0" w:noVBand="1"/>
        </w:tblPrEx>
        <w:tc>
          <w:tcPr>
            <w:tcW w:w="4393" w:type="dxa"/>
            <w:gridSpan w:val="3"/>
          </w:tcPr>
          <w:p w14:paraId="355EE98A" w14:textId="0BF4F770" w:rsidR="002B6FF8" w:rsidRPr="002A0CDC" w:rsidRDefault="002B6FF8" w:rsidP="005D471A">
            <w:pPr>
              <w:autoSpaceDE w:val="0"/>
              <w:autoSpaceDN w:val="0"/>
              <w:jc w:val="both"/>
              <w:rPr>
                <w:strike/>
                <w:color w:val="FF0000"/>
                <w:highlight w:val="yellow"/>
                <w:lang w:val="de-DE" w:eastAsia="it-IT"/>
              </w:rPr>
            </w:pPr>
            <w:r w:rsidRPr="002A0CDC">
              <w:rPr>
                <w:b/>
                <w:bCs/>
                <w:strike/>
                <w:color w:val="FF0000"/>
                <w:highlight w:val="yellow"/>
                <w:lang w:val="de-DE"/>
              </w:rPr>
              <w:t xml:space="preserve">Fällt die Bewertung seitens des EPV negativ </w:t>
            </w:r>
            <w:proofErr w:type="gramStart"/>
            <w:r w:rsidRPr="002A0CDC">
              <w:rPr>
                <w:b/>
                <w:bCs/>
                <w:strike/>
                <w:color w:val="FF0000"/>
                <w:highlight w:val="yellow"/>
                <w:lang w:val="de-DE"/>
              </w:rPr>
              <w:t>aus,.</w:t>
            </w:r>
            <w:proofErr w:type="gramEnd"/>
            <w:r w:rsidRPr="002A0CDC">
              <w:rPr>
                <w:strike/>
                <w:color w:val="FF0000"/>
                <w:highlight w:val="yellow"/>
                <w:lang w:val="de-DE" w:eastAsia="it-IT"/>
              </w:rPr>
              <w:t xml:space="preserve"> wird der Teilnehmer ausgeschlossen und die Vergabestelle geht in der Rangordnung weiter.</w:t>
            </w:r>
          </w:p>
          <w:p w14:paraId="153231C5" w14:textId="77777777" w:rsidR="002B6FF8" w:rsidRPr="002A0CDC" w:rsidRDefault="002B6FF8" w:rsidP="005D471A">
            <w:pPr>
              <w:autoSpaceDE w:val="0"/>
              <w:autoSpaceDN w:val="0"/>
              <w:jc w:val="both"/>
              <w:rPr>
                <w:b/>
                <w:bCs/>
                <w:strike/>
                <w:color w:val="FF0000"/>
                <w:highlight w:val="yellow"/>
                <w:lang w:val="de-DE"/>
              </w:rPr>
            </w:pPr>
          </w:p>
        </w:tc>
        <w:tc>
          <w:tcPr>
            <w:tcW w:w="998" w:type="dxa"/>
          </w:tcPr>
          <w:p w14:paraId="41AC15DA" w14:textId="77777777" w:rsidR="002B6FF8" w:rsidRPr="002A0CDC" w:rsidRDefault="002B6FF8" w:rsidP="005D471A">
            <w:pPr>
              <w:autoSpaceDE w:val="0"/>
              <w:autoSpaceDN w:val="0"/>
              <w:jc w:val="both"/>
              <w:rPr>
                <w:b/>
                <w:bCs/>
                <w:strike/>
                <w:color w:val="FF0000"/>
                <w:highlight w:val="yellow"/>
                <w:lang w:val="de-DE"/>
              </w:rPr>
            </w:pPr>
          </w:p>
        </w:tc>
        <w:tc>
          <w:tcPr>
            <w:tcW w:w="4260" w:type="dxa"/>
            <w:gridSpan w:val="2"/>
            <w:hideMark/>
          </w:tcPr>
          <w:p w14:paraId="01CF2A62" w14:textId="4FC528ED" w:rsidR="002B6FF8" w:rsidRPr="002A0CDC" w:rsidRDefault="002B6FF8" w:rsidP="005D471A">
            <w:pPr>
              <w:autoSpaceDE w:val="0"/>
              <w:autoSpaceDN w:val="0"/>
              <w:jc w:val="both"/>
              <w:rPr>
                <w:b/>
                <w:bCs/>
                <w:strike/>
                <w:color w:val="FF0000"/>
                <w:highlight w:val="yellow"/>
                <w:lang w:val="it-IT"/>
              </w:rPr>
            </w:pPr>
            <w:r w:rsidRPr="002A0CDC">
              <w:rPr>
                <w:b/>
                <w:bCs/>
                <w:strike/>
                <w:color w:val="FF0000"/>
                <w:highlight w:val="yellow"/>
                <w:lang w:val="it-IT"/>
              </w:rPr>
              <w:t>Qualora le valutazioni del RUP diano esito negativo si procederà alla l’esclusione dell’operatore economico ed allo scorrimento della graduatoria.</w:t>
            </w:r>
          </w:p>
        </w:tc>
      </w:tr>
      <w:tr w:rsidR="002B6FF8" w:rsidRPr="009F404E" w14:paraId="65010B27" w14:textId="77777777" w:rsidTr="00F2509C">
        <w:tc>
          <w:tcPr>
            <w:tcW w:w="4393" w:type="dxa"/>
            <w:gridSpan w:val="3"/>
          </w:tcPr>
          <w:p w14:paraId="3A390C9A" w14:textId="77777777" w:rsidR="002B6FF8" w:rsidRPr="002A0CDC" w:rsidRDefault="002B6FF8" w:rsidP="005D471A">
            <w:pPr>
              <w:widowControl w:val="0"/>
              <w:autoSpaceDE w:val="0"/>
              <w:autoSpaceDN w:val="0"/>
              <w:adjustRightInd w:val="0"/>
              <w:jc w:val="center"/>
              <w:rPr>
                <w:rFonts w:cs="Arial"/>
                <w:strike/>
                <w:color w:val="FF0000"/>
                <w:spacing w:val="-2"/>
                <w:highlight w:val="yellow"/>
                <w:lang w:val="de-DE"/>
              </w:rPr>
            </w:pPr>
            <w:r w:rsidRPr="002A0CDC">
              <w:rPr>
                <w:rFonts w:cs="Arial"/>
                <w:b/>
                <w:strike/>
                <w:color w:val="FF0000"/>
                <w:highlight w:val="yellow"/>
                <w:lang w:val="de-DE"/>
              </w:rPr>
              <w:t>oder</w:t>
            </w:r>
          </w:p>
        </w:tc>
        <w:tc>
          <w:tcPr>
            <w:tcW w:w="998" w:type="dxa"/>
          </w:tcPr>
          <w:p w14:paraId="39A54488" w14:textId="77777777" w:rsidR="002B6FF8" w:rsidRPr="002A0CDC" w:rsidRDefault="002B6FF8" w:rsidP="005D471A">
            <w:pPr>
              <w:widowControl w:val="0"/>
              <w:jc w:val="center"/>
              <w:rPr>
                <w:rFonts w:cs="Arial"/>
                <w:b/>
                <w:strike/>
                <w:color w:val="FF0000"/>
                <w:highlight w:val="yellow"/>
                <w:lang w:val="de-DE"/>
              </w:rPr>
            </w:pPr>
          </w:p>
        </w:tc>
        <w:tc>
          <w:tcPr>
            <w:tcW w:w="4260" w:type="dxa"/>
            <w:gridSpan w:val="2"/>
          </w:tcPr>
          <w:p w14:paraId="1442E2BC" w14:textId="77777777" w:rsidR="002B6FF8" w:rsidRPr="002A0CDC" w:rsidRDefault="002B6FF8" w:rsidP="005D471A">
            <w:pPr>
              <w:widowControl w:val="0"/>
              <w:jc w:val="center"/>
              <w:rPr>
                <w:rFonts w:cs="Arial"/>
                <w:strike/>
                <w:color w:val="FF0000"/>
                <w:highlight w:val="yellow"/>
                <w:lang w:val="it-IT"/>
              </w:rPr>
            </w:pPr>
            <w:r w:rsidRPr="002A0CDC">
              <w:rPr>
                <w:rFonts w:cs="Arial"/>
                <w:b/>
                <w:strike/>
                <w:color w:val="FF0000"/>
                <w:highlight w:val="yellow"/>
                <w:lang w:val="it-IT"/>
              </w:rPr>
              <w:t>oppure</w:t>
            </w:r>
          </w:p>
        </w:tc>
      </w:tr>
      <w:tr w:rsidR="002B6FF8" w:rsidRPr="009F404E" w14:paraId="2824F0D3" w14:textId="77777777" w:rsidTr="00F2509C">
        <w:tc>
          <w:tcPr>
            <w:tcW w:w="4393" w:type="dxa"/>
            <w:gridSpan w:val="3"/>
          </w:tcPr>
          <w:p w14:paraId="7415D498" w14:textId="77777777" w:rsidR="002B6FF8" w:rsidRPr="009F404E" w:rsidRDefault="002B6FF8" w:rsidP="005D471A">
            <w:pPr>
              <w:widowControl w:val="0"/>
              <w:autoSpaceDE w:val="0"/>
              <w:autoSpaceDN w:val="0"/>
              <w:adjustRightInd w:val="0"/>
              <w:jc w:val="both"/>
              <w:rPr>
                <w:rFonts w:cs="Arial"/>
                <w:b/>
                <w:lang w:val="it-IT"/>
              </w:rPr>
            </w:pPr>
          </w:p>
        </w:tc>
        <w:tc>
          <w:tcPr>
            <w:tcW w:w="998" w:type="dxa"/>
          </w:tcPr>
          <w:p w14:paraId="0489CDF9" w14:textId="77777777" w:rsidR="002B6FF8" w:rsidRPr="009F404E" w:rsidRDefault="002B6FF8" w:rsidP="005D471A">
            <w:pPr>
              <w:widowControl w:val="0"/>
              <w:rPr>
                <w:rFonts w:cs="Arial"/>
                <w:b/>
                <w:lang w:val="it-IT"/>
              </w:rPr>
            </w:pPr>
          </w:p>
        </w:tc>
        <w:tc>
          <w:tcPr>
            <w:tcW w:w="4260" w:type="dxa"/>
            <w:gridSpan w:val="2"/>
          </w:tcPr>
          <w:p w14:paraId="35AF7B96" w14:textId="77777777" w:rsidR="002B6FF8" w:rsidRPr="009F404E" w:rsidRDefault="002B6FF8" w:rsidP="005D471A">
            <w:pPr>
              <w:widowControl w:val="0"/>
              <w:autoSpaceDE w:val="0"/>
              <w:autoSpaceDN w:val="0"/>
              <w:adjustRightInd w:val="0"/>
              <w:ind w:right="105"/>
              <w:jc w:val="both"/>
              <w:rPr>
                <w:rFonts w:cs="Arial"/>
                <w:b/>
                <w:lang w:val="it-IT"/>
              </w:rPr>
            </w:pPr>
          </w:p>
        </w:tc>
      </w:tr>
      <w:tr w:rsidR="002B6FF8" w:rsidRPr="009F2FF5" w14:paraId="72D36E06" w14:textId="77777777" w:rsidTr="00F2509C">
        <w:tc>
          <w:tcPr>
            <w:tcW w:w="4393" w:type="dxa"/>
            <w:gridSpan w:val="3"/>
          </w:tcPr>
          <w:p w14:paraId="2C37A57F" w14:textId="77777777" w:rsidR="002B6FF8" w:rsidRPr="002A0CDC" w:rsidRDefault="002B6FF8" w:rsidP="005D471A">
            <w:pPr>
              <w:widowControl w:val="0"/>
              <w:autoSpaceDE w:val="0"/>
              <w:autoSpaceDN w:val="0"/>
              <w:adjustRightInd w:val="0"/>
              <w:jc w:val="both"/>
              <w:rPr>
                <w:rFonts w:cs="Arial"/>
                <w:b/>
                <w:strike/>
                <w:color w:val="FF0000"/>
                <w:highlight w:val="yellow"/>
                <w:lang w:val="de-DE"/>
              </w:rPr>
            </w:pPr>
            <w:r w:rsidRPr="002A0CDC">
              <w:rPr>
                <w:rFonts w:cs="Arial"/>
                <w:strike/>
                <w:color w:val="FF0000"/>
                <w:highlight w:val="yellow"/>
                <w:lang w:val="de-DE"/>
              </w:rPr>
              <w:lastRenderedPageBreak/>
              <w:t xml:space="preserve">Die vorliegende Ausschreibung hat eine Lieferung ohne Einbau/eine Dienstleistung intellektueller Natur zum Gegenstand, weshalb der Wirtschaftsteilnehmer gemäß Art. 108 Absatz 9 </w:t>
            </w:r>
            <w:proofErr w:type="spellStart"/>
            <w:r w:rsidRPr="002A0CDC">
              <w:rPr>
                <w:rFonts w:cs="Arial"/>
                <w:strike/>
                <w:color w:val="FF0000"/>
                <w:highlight w:val="yellow"/>
                <w:lang w:val="de-DE"/>
              </w:rPr>
              <w:t>GvD</w:t>
            </w:r>
            <w:proofErr w:type="spellEnd"/>
            <w:r w:rsidRPr="002A0CDC">
              <w:rPr>
                <w:rFonts w:cs="Arial"/>
                <w:strike/>
                <w:color w:val="FF0000"/>
                <w:highlight w:val="yellow"/>
                <w:lang w:val="de-DE"/>
              </w:rPr>
              <w:t xml:space="preserve"> Nr. 36/2023 nicht dazu verpflichtet ist, die Kosten für Arbeitskräfte und die Betriebskosten betreffend die Erfüllung der Bestimmungen über Gesundheit und Sicherheit am Arbeitsplatz anzugeben.</w:t>
            </w:r>
          </w:p>
        </w:tc>
        <w:tc>
          <w:tcPr>
            <w:tcW w:w="998" w:type="dxa"/>
          </w:tcPr>
          <w:p w14:paraId="6DD4C09E" w14:textId="77777777" w:rsidR="002B6FF8" w:rsidRPr="002A0CDC" w:rsidRDefault="002B6FF8" w:rsidP="005D471A">
            <w:pPr>
              <w:widowControl w:val="0"/>
              <w:jc w:val="both"/>
              <w:rPr>
                <w:rFonts w:cs="Arial"/>
                <w:b/>
                <w:strike/>
                <w:color w:val="FF0000"/>
                <w:highlight w:val="yellow"/>
                <w:lang w:val="de-DE"/>
              </w:rPr>
            </w:pPr>
          </w:p>
        </w:tc>
        <w:tc>
          <w:tcPr>
            <w:tcW w:w="4260" w:type="dxa"/>
            <w:gridSpan w:val="2"/>
          </w:tcPr>
          <w:p w14:paraId="15EE522E" w14:textId="77777777" w:rsidR="002B6FF8" w:rsidRPr="002A0CDC" w:rsidRDefault="002B6FF8" w:rsidP="005D471A">
            <w:pPr>
              <w:widowControl w:val="0"/>
              <w:jc w:val="both"/>
              <w:rPr>
                <w:rFonts w:cs="Arial"/>
                <w:b/>
                <w:strike/>
                <w:color w:val="FF0000"/>
                <w:highlight w:val="yellow"/>
                <w:lang w:val="it-IT"/>
              </w:rPr>
            </w:pPr>
            <w:r w:rsidRPr="002A0CDC">
              <w:rPr>
                <w:rFonts w:cs="Arial"/>
                <w:strike/>
                <w:color w:val="FF0000"/>
                <w:highlight w:val="yellow"/>
                <w:lang w:val="it-IT"/>
              </w:rPr>
              <w:t xml:space="preserve">Il presente affidamento ha per oggetto una fornitura senza posa in opera / un servizio di natura intellettuale e quindi a norma dell’art. 108 comma 9, </w:t>
            </w:r>
            <w:proofErr w:type="spellStart"/>
            <w:r w:rsidRPr="002A0CDC">
              <w:rPr>
                <w:rFonts w:cs="Arial"/>
                <w:strike/>
                <w:color w:val="FF0000"/>
                <w:highlight w:val="yellow"/>
                <w:lang w:val="it-IT"/>
              </w:rPr>
              <w:t>d.lgs</w:t>
            </w:r>
            <w:proofErr w:type="spellEnd"/>
            <w:r w:rsidRPr="002A0CDC">
              <w:rPr>
                <w:rFonts w:cs="Arial"/>
                <w:strike/>
                <w:color w:val="FF0000"/>
                <w:highlight w:val="yellow"/>
                <w:lang w:val="it-IT"/>
              </w:rPr>
              <w:t xml:space="preserve"> 36/2023 l’operatore economico non è tenuto a comunicare i propri costi della manodopera e gli oneri aziendali concernenti l’adempimento delle disposizioni in materia di salute e sicurezza sui luoghi di lavoro.</w:t>
            </w:r>
          </w:p>
        </w:tc>
      </w:tr>
      <w:tr w:rsidR="002B6FF8" w:rsidRPr="009F2FF5" w14:paraId="60ADB42F" w14:textId="77777777" w:rsidTr="00F2509C">
        <w:tc>
          <w:tcPr>
            <w:tcW w:w="4393" w:type="dxa"/>
            <w:gridSpan w:val="3"/>
          </w:tcPr>
          <w:p w14:paraId="3430C8AD" w14:textId="77777777" w:rsidR="002B6FF8" w:rsidRPr="00211C25" w:rsidRDefault="002B6FF8" w:rsidP="005D471A">
            <w:pPr>
              <w:widowControl w:val="0"/>
              <w:ind w:left="360" w:hanging="360"/>
              <w:jc w:val="both"/>
              <w:outlineLvl w:val="0"/>
              <w:rPr>
                <w:rFonts w:cs="Arial"/>
                <w:color w:val="FF0000"/>
                <w:lang w:val="it-IT"/>
              </w:rPr>
            </w:pPr>
          </w:p>
        </w:tc>
        <w:tc>
          <w:tcPr>
            <w:tcW w:w="998" w:type="dxa"/>
          </w:tcPr>
          <w:p w14:paraId="4E8F6F49" w14:textId="77777777" w:rsidR="002B6FF8" w:rsidRPr="00211C25" w:rsidRDefault="002B6FF8" w:rsidP="005D471A">
            <w:pPr>
              <w:widowControl w:val="0"/>
              <w:rPr>
                <w:rFonts w:cs="Arial"/>
                <w:lang w:val="it-IT"/>
              </w:rPr>
            </w:pPr>
          </w:p>
        </w:tc>
        <w:tc>
          <w:tcPr>
            <w:tcW w:w="4260" w:type="dxa"/>
            <w:gridSpan w:val="2"/>
          </w:tcPr>
          <w:p w14:paraId="6FAD2692" w14:textId="77777777" w:rsidR="002B6FF8" w:rsidRPr="00211C25" w:rsidRDefault="002B6FF8" w:rsidP="005D471A">
            <w:pPr>
              <w:widowControl w:val="0"/>
              <w:tabs>
                <w:tab w:val="center" w:pos="559"/>
                <w:tab w:val="right" w:pos="9072"/>
              </w:tabs>
              <w:ind w:left="252" w:right="105" w:hanging="252"/>
              <w:jc w:val="both"/>
              <w:rPr>
                <w:rFonts w:cs="Arial"/>
                <w:color w:val="FF0000"/>
                <w:lang w:val="it-IT"/>
              </w:rPr>
            </w:pPr>
          </w:p>
        </w:tc>
      </w:tr>
      <w:tr w:rsidR="002B6FF8" w:rsidRPr="009F2FF5" w14:paraId="796D48E4" w14:textId="77777777" w:rsidTr="00F2509C">
        <w:tc>
          <w:tcPr>
            <w:tcW w:w="4393" w:type="dxa"/>
            <w:gridSpan w:val="3"/>
          </w:tcPr>
          <w:p w14:paraId="02E666BD" w14:textId="77777777" w:rsidR="002B6FF8" w:rsidRPr="00C47E3F" w:rsidRDefault="002B6FF8" w:rsidP="005D471A">
            <w:pPr>
              <w:widowControl w:val="0"/>
              <w:ind w:left="360" w:hanging="360"/>
              <w:jc w:val="both"/>
              <w:outlineLvl w:val="0"/>
              <w:rPr>
                <w:rFonts w:cs="Arial"/>
                <w:color w:val="FF0000"/>
                <w:lang w:val="it-IT"/>
              </w:rPr>
            </w:pPr>
            <w:r w:rsidRPr="00C47E3F">
              <w:rPr>
                <w:b/>
                <w:bCs/>
                <w:color w:val="FF0000"/>
                <w:lang w:val="de-DE"/>
              </w:rPr>
              <w:t xml:space="preserve">1.4 </w:t>
            </w:r>
            <w:r w:rsidRPr="009F2FF5">
              <w:rPr>
                <w:b/>
                <w:bCs/>
                <w:color w:val="FF0000"/>
                <w:lang w:val="de-DE"/>
              </w:rPr>
              <w:t>Die Überprüfung der übernommenen Verpflichtungen gemäß Artikel 27 Absatz 4-quater LP 16/2015.</w:t>
            </w:r>
            <w:r w:rsidRPr="00C47E3F">
              <w:rPr>
                <w:b/>
                <w:bCs/>
                <w:color w:val="FF0000"/>
                <w:lang w:val="de-DE"/>
              </w:rPr>
              <w:t xml:space="preserve"> </w:t>
            </w:r>
            <w:r w:rsidRPr="00C47E3F">
              <w:rPr>
                <w:b/>
                <w:bCs/>
                <w:color w:val="FF0000"/>
                <w:highlight w:val="green"/>
                <w:lang w:val="de-DE"/>
              </w:rPr>
              <w:t>[</w:t>
            </w:r>
            <w:r w:rsidRPr="00C47E3F">
              <w:rPr>
                <w:b/>
                <w:bCs/>
                <w:i/>
                <w:iCs/>
                <w:color w:val="FF0000"/>
                <w:sz w:val="16"/>
                <w:szCs w:val="16"/>
                <w:highlight w:val="green"/>
                <w:lang w:val="de-DE"/>
              </w:rPr>
              <w:t>bei Eingabe der Sozialklauseln arbeitsintensiven Aufträgen]</w:t>
            </w:r>
          </w:p>
        </w:tc>
        <w:tc>
          <w:tcPr>
            <w:tcW w:w="998" w:type="dxa"/>
          </w:tcPr>
          <w:p w14:paraId="5C001735" w14:textId="77777777" w:rsidR="002B6FF8" w:rsidRPr="00C47E3F" w:rsidRDefault="002B6FF8" w:rsidP="005D471A">
            <w:pPr>
              <w:widowControl w:val="0"/>
              <w:rPr>
                <w:rFonts w:cs="Arial"/>
                <w:lang w:val="it-IT"/>
              </w:rPr>
            </w:pPr>
          </w:p>
        </w:tc>
        <w:tc>
          <w:tcPr>
            <w:tcW w:w="4260" w:type="dxa"/>
            <w:gridSpan w:val="2"/>
          </w:tcPr>
          <w:p w14:paraId="0A872F17" w14:textId="77777777" w:rsidR="002B6FF8" w:rsidRPr="00C47E3F" w:rsidRDefault="002B6FF8" w:rsidP="005D471A">
            <w:pPr>
              <w:ind w:left="252" w:right="105" w:hanging="252"/>
              <w:jc w:val="both"/>
              <w:rPr>
                <w:b/>
                <w:bCs/>
                <w:color w:val="FF0000"/>
                <w:lang w:val="it-IT"/>
              </w:rPr>
            </w:pPr>
            <w:r w:rsidRPr="009F2FF5">
              <w:rPr>
                <w:b/>
                <w:bCs/>
                <w:color w:val="FF0000"/>
                <w:lang w:val="it-IT"/>
              </w:rPr>
              <w:t>1.4 Verifica degli impegni assunti ex art. 27, comma 4-</w:t>
            </w:r>
            <w:proofErr w:type="gramStart"/>
            <w:r w:rsidRPr="009F2FF5">
              <w:rPr>
                <w:b/>
                <w:bCs/>
                <w:color w:val="FF0000"/>
                <w:lang w:val="it-IT"/>
              </w:rPr>
              <w:t>quater  LP</w:t>
            </w:r>
            <w:proofErr w:type="gramEnd"/>
            <w:r w:rsidRPr="009F2FF5">
              <w:rPr>
                <w:b/>
                <w:bCs/>
                <w:color w:val="FF0000"/>
                <w:lang w:val="it-IT"/>
              </w:rPr>
              <w:t xml:space="preserve"> 16/2015</w:t>
            </w:r>
          </w:p>
          <w:p w14:paraId="7F263FDF" w14:textId="77777777" w:rsidR="002B6FF8" w:rsidRPr="00211C25" w:rsidRDefault="002B6FF8" w:rsidP="005D471A">
            <w:pPr>
              <w:widowControl w:val="0"/>
              <w:ind w:left="360" w:hanging="360"/>
              <w:jc w:val="both"/>
              <w:outlineLvl w:val="0"/>
              <w:rPr>
                <w:rFonts w:cs="Arial"/>
                <w:color w:val="FF0000"/>
                <w:lang w:val="it-IT"/>
              </w:rPr>
            </w:pPr>
            <w:r w:rsidRPr="009F2FF5">
              <w:rPr>
                <w:b/>
                <w:bCs/>
                <w:i/>
                <w:iCs/>
                <w:color w:val="FF0000"/>
                <w:sz w:val="16"/>
                <w:szCs w:val="16"/>
                <w:lang w:val="it-IT"/>
              </w:rPr>
              <w:t>[</w:t>
            </w:r>
            <w:r w:rsidRPr="009F2FF5">
              <w:rPr>
                <w:b/>
                <w:bCs/>
                <w:i/>
                <w:iCs/>
                <w:color w:val="FF0000"/>
                <w:sz w:val="16"/>
                <w:szCs w:val="16"/>
                <w:highlight w:val="green"/>
                <w:lang w:val="it-IT"/>
              </w:rPr>
              <w:t xml:space="preserve">In caso di </w:t>
            </w:r>
            <w:proofErr w:type="spellStart"/>
            <w:r w:rsidRPr="009F2FF5">
              <w:rPr>
                <w:b/>
                <w:bCs/>
                <w:i/>
                <w:iCs/>
                <w:color w:val="FF0000"/>
                <w:sz w:val="16"/>
                <w:szCs w:val="16"/>
                <w:highlight w:val="green"/>
                <w:lang w:val="it-IT"/>
              </w:rPr>
              <w:t>inerimento</w:t>
            </w:r>
            <w:proofErr w:type="spellEnd"/>
            <w:r w:rsidRPr="009F2FF5">
              <w:rPr>
                <w:b/>
                <w:bCs/>
                <w:i/>
                <w:iCs/>
                <w:color w:val="FF0000"/>
                <w:sz w:val="16"/>
                <w:szCs w:val="16"/>
                <w:highlight w:val="green"/>
                <w:lang w:val="it-IT"/>
              </w:rPr>
              <w:t xml:space="preserve"> della clausola sociale</w:t>
            </w:r>
            <w:r w:rsidRPr="009F2FF5">
              <w:rPr>
                <w:b/>
                <w:bCs/>
                <w:color w:val="FF0000"/>
                <w:highlight w:val="green"/>
                <w:lang w:val="it-IT"/>
              </w:rPr>
              <w:t>)</w:t>
            </w:r>
          </w:p>
        </w:tc>
      </w:tr>
      <w:tr w:rsidR="002B6FF8" w:rsidRPr="009F2FF5" w14:paraId="5F16D929" w14:textId="77777777" w:rsidTr="00F2509C">
        <w:tc>
          <w:tcPr>
            <w:tcW w:w="4393" w:type="dxa"/>
            <w:gridSpan w:val="3"/>
          </w:tcPr>
          <w:p w14:paraId="70924ED5" w14:textId="77777777" w:rsidR="002B6FF8" w:rsidRPr="00211C25" w:rsidRDefault="002B6FF8" w:rsidP="005D471A">
            <w:pPr>
              <w:widowControl w:val="0"/>
              <w:ind w:left="360" w:hanging="360"/>
              <w:jc w:val="both"/>
              <w:outlineLvl w:val="0"/>
              <w:rPr>
                <w:rFonts w:cs="Arial"/>
                <w:color w:val="FF0000"/>
                <w:lang w:val="it-IT"/>
              </w:rPr>
            </w:pPr>
          </w:p>
        </w:tc>
        <w:tc>
          <w:tcPr>
            <w:tcW w:w="998" w:type="dxa"/>
          </w:tcPr>
          <w:p w14:paraId="37E732E5" w14:textId="77777777" w:rsidR="002B6FF8" w:rsidRPr="00211C25" w:rsidRDefault="002B6FF8" w:rsidP="005D471A">
            <w:pPr>
              <w:widowControl w:val="0"/>
              <w:rPr>
                <w:rFonts w:cs="Arial"/>
                <w:lang w:val="it-IT"/>
              </w:rPr>
            </w:pPr>
          </w:p>
        </w:tc>
        <w:tc>
          <w:tcPr>
            <w:tcW w:w="4260" w:type="dxa"/>
            <w:gridSpan w:val="2"/>
          </w:tcPr>
          <w:p w14:paraId="3B985C39" w14:textId="77777777" w:rsidR="002B6FF8" w:rsidRPr="00211C25" w:rsidRDefault="002B6FF8" w:rsidP="005D471A">
            <w:pPr>
              <w:widowControl w:val="0"/>
              <w:tabs>
                <w:tab w:val="center" w:pos="559"/>
                <w:tab w:val="right" w:pos="9072"/>
              </w:tabs>
              <w:ind w:left="252" w:right="105" w:hanging="252"/>
              <w:jc w:val="both"/>
              <w:rPr>
                <w:rFonts w:cs="Arial"/>
                <w:color w:val="FF0000"/>
                <w:lang w:val="it-IT"/>
              </w:rPr>
            </w:pPr>
          </w:p>
        </w:tc>
      </w:tr>
      <w:tr w:rsidR="002B6FF8" w:rsidRPr="009F2FF5" w14:paraId="1F8F99ED" w14:textId="77777777" w:rsidTr="00F2509C">
        <w:tc>
          <w:tcPr>
            <w:tcW w:w="4393" w:type="dxa"/>
            <w:gridSpan w:val="3"/>
          </w:tcPr>
          <w:p w14:paraId="34CB3839" w14:textId="6A46807A" w:rsidR="002B6FF8" w:rsidRPr="009F404E" w:rsidRDefault="002B6FF8" w:rsidP="005D471A">
            <w:pPr>
              <w:autoSpaceDE w:val="0"/>
              <w:autoSpaceDN w:val="0"/>
              <w:jc w:val="both"/>
              <w:rPr>
                <w:color w:val="FF0000"/>
                <w:lang w:val="de-DE"/>
              </w:rPr>
            </w:pPr>
            <w:r w:rsidRPr="009F2FF5">
              <w:rPr>
                <w:color w:val="FF0000"/>
                <w:lang w:val="de-DE"/>
              </w:rPr>
              <w:t>Zum Zwecke der Einhaltung der Sozialklausel überprüft die Vergabestelle über den EPV die Zuverlässigkeit der Verpflichtungen, die vom erstplatzierten Wirtschaftsteilnehmer im Aufnahmeprojekt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7338B5A6" w14:textId="77777777" w:rsidR="002B6FF8" w:rsidRPr="009F404E" w:rsidRDefault="002B6FF8" w:rsidP="005D471A">
            <w:pPr>
              <w:autoSpaceDE w:val="0"/>
              <w:autoSpaceDN w:val="0"/>
              <w:jc w:val="both"/>
              <w:rPr>
                <w:color w:val="FF0000"/>
                <w:lang w:val="de-DE"/>
              </w:rPr>
            </w:pPr>
            <w:r w:rsidRPr="009F404E">
              <w:rPr>
                <w:color w:val="FF0000"/>
                <w:lang w:val="de-DE"/>
              </w:rPr>
              <w:t>Bei negativem Ergebnis der Überprüfung wird der</w:t>
            </w:r>
          </w:p>
          <w:p w14:paraId="619DA46D" w14:textId="77777777" w:rsidR="002B6FF8" w:rsidRPr="009F404E" w:rsidRDefault="002B6FF8" w:rsidP="005D471A">
            <w:pPr>
              <w:autoSpaceDE w:val="0"/>
              <w:autoSpaceDN w:val="0"/>
              <w:jc w:val="both"/>
              <w:rPr>
                <w:color w:val="FF0000"/>
                <w:lang w:val="de-DE"/>
              </w:rPr>
            </w:pPr>
            <w:r w:rsidRPr="009F404E">
              <w:rPr>
                <w:color w:val="FF0000"/>
                <w:lang w:val="de-DE"/>
              </w:rPr>
              <w:t>Teilnehmer ausgeschlossen und die Vergabestelle geht in der Rangordnung weiter.</w:t>
            </w:r>
          </w:p>
        </w:tc>
        <w:tc>
          <w:tcPr>
            <w:tcW w:w="998" w:type="dxa"/>
          </w:tcPr>
          <w:p w14:paraId="77B9E500" w14:textId="77777777" w:rsidR="002B6FF8" w:rsidRPr="009F2FF5" w:rsidRDefault="002B6FF8" w:rsidP="005D471A">
            <w:pPr>
              <w:widowControl w:val="0"/>
              <w:rPr>
                <w:rFonts w:cs="Arial"/>
                <w:lang w:val="de-DE"/>
              </w:rPr>
            </w:pPr>
          </w:p>
        </w:tc>
        <w:tc>
          <w:tcPr>
            <w:tcW w:w="4260" w:type="dxa"/>
            <w:gridSpan w:val="2"/>
          </w:tcPr>
          <w:p w14:paraId="71948886" w14:textId="77777777" w:rsidR="009F404E" w:rsidRPr="009F2FF5" w:rsidRDefault="002B6FF8" w:rsidP="009F404E">
            <w:pPr>
              <w:autoSpaceDE w:val="0"/>
              <w:autoSpaceDN w:val="0"/>
              <w:jc w:val="both"/>
              <w:rPr>
                <w:color w:val="FF0000"/>
                <w:lang w:val="it-IT"/>
              </w:rPr>
            </w:pPr>
            <w:r w:rsidRPr="009F2FF5">
              <w:rPr>
                <w:color w:val="FF0000"/>
                <w:lang w:val="it-IT"/>
              </w:rPr>
              <w:t xml:space="preserve">Ai fini del rispetto della clausola sociale la stazione appaltante per tramite del RUP verifica l’attendibilità degli impegni assunti dal concorrente primo in graduatoria </w:t>
            </w:r>
            <w:proofErr w:type="gramStart"/>
            <w:r w:rsidRPr="009F2FF5">
              <w:rPr>
                <w:color w:val="FF0000"/>
                <w:lang w:val="it-IT"/>
              </w:rPr>
              <w:t>nel  progetto</w:t>
            </w:r>
            <w:proofErr w:type="gramEnd"/>
            <w:r w:rsidRPr="009F2FF5">
              <w:rPr>
                <w:color w:val="FF0000"/>
                <w:lang w:val="it-IT"/>
              </w:rPr>
              <w:t xml:space="preserve"> di assorbimento e di attuazione degli impegni di cui all’art. 27, comma 4-ter LP 16/2015  atto ad illustrare le concrete modalità di applicazione della clausola sociale ed allegato in busta B con ogni mezzo adeguato.</w:t>
            </w:r>
          </w:p>
          <w:p w14:paraId="38A4A661" w14:textId="1B10E100" w:rsidR="002B6FF8" w:rsidRPr="009F404E" w:rsidRDefault="002B6FF8" w:rsidP="009F404E">
            <w:pPr>
              <w:autoSpaceDE w:val="0"/>
              <w:autoSpaceDN w:val="0"/>
              <w:jc w:val="both"/>
              <w:rPr>
                <w:rFonts w:cs="Arial"/>
                <w:color w:val="FF0000"/>
                <w:lang w:val="it-IT"/>
              </w:rPr>
            </w:pPr>
            <w:r w:rsidRPr="009F2FF5">
              <w:rPr>
                <w:color w:val="FF0000"/>
                <w:lang w:val="it-IT"/>
              </w:rPr>
              <w:t>In caso di esito negativo della verifica, si procede con l’esclusione del concorrente e lo scorrimento della graduatoria.</w:t>
            </w:r>
          </w:p>
        </w:tc>
      </w:tr>
      <w:tr w:rsidR="002B6FF8" w:rsidRPr="009F2FF5" w14:paraId="413EF702" w14:textId="77777777" w:rsidTr="00F2509C">
        <w:tc>
          <w:tcPr>
            <w:tcW w:w="4393" w:type="dxa"/>
            <w:gridSpan w:val="3"/>
          </w:tcPr>
          <w:p w14:paraId="6310E5E6" w14:textId="77777777" w:rsidR="002B6FF8" w:rsidRPr="009F404E" w:rsidRDefault="002B6FF8" w:rsidP="005D471A">
            <w:pPr>
              <w:widowControl w:val="0"/>
              <w:ind w:left="360" w:hanging="360"/>
              <w:jc w:val="both"/>
              <w:outlineLvl w:val="0"/>
              <w:rPr>
                <w:rFonts w:cs="Arial"/>
                <w:color w:val="FF0000"/>
                <w:lang w:val="it-IT"/>
              </w:rPr>
            </w:pPr>
          </w:p>
        </w:tc>
        <w:tc>
          <w:tcPr>
            <w:tcW w:w="998" w:type="dxa"/>
          </w:tcPr>
          <w:p w14:paraId="1A50895D" w14:textId="77777777" w:rsidR="002B6FF8" w:rsidRPr="009F404E" w:rsidRDefault="002B6FF8" w:rsidP="005D471A">
            <w:pPr>
              <w:widowControl w:val="0"/>
              <w:rPr>
                <w:rFonts w:cs="Arial"/>
                <w:lang w:val="it-IT"/>
              </w:rPr>
            </w:pPr>
          </w:p>
        </w:tc>
        <w:tc>
          <w:tcPr>
            <w:tcW w:w="4260" w:type="dxa"/>
            <w:gridSpan w:val="2"/>
          </w:tcPr>
          <w:p w14:paraId="1EB28257" w14:textId="77777777" w:rsidR="002B6FF8" w:rsidRPr="009F404E" w:rsidRDefault="002B6FF8" w:rsidP="005D471A">
            <w:pPr>
              <w:widowControl w:val="0"/>
              <w:tabs>
                <w:tab w:val="center" w:pos="559"/>
                <w:tab w:val="right" w:pos="9072"/>
              </w:tabs>
              <w:ind w:left="252" w:right="105" w:hanging="252"/>
              <w:jc w:val="both"/>
              <w:rPr>
                <w:rFonts w:cs="Arial"/>
                <w:color w:val="FF0000"/>
                <w:lang w:val="it-IT"/>
              </w:rPr>
            </w:pPr>
          </w:p>
        </w:tc>
      </w:tr>
      <w:tr w:rsidR="002B6FF8" w:rsidRPr="009F2FF5" w14:paraId="18A4A27A" w14:textId="77777777" w:rsidTr="00F2509C">
        <w:tc>
          <w:tcPr>
            <w:tcW w:w="4393" w:type="dxa"/>
            <w:gridSpan w:val="3"/>
          </w:tcPr>
          <w:p w14:paraId="2796D26F" w14:textId="77777777" w:rsidR="002B6FF8" w:rsidRPr="009F404E" w:rsidRDefault="002B6FF8" w:rsidP="005D471A">
            <w:pPr>
              <w:widowControl w:val="0"/>
              <w:jc w:val="both"/>
              <w:rPr>
                <w:rFonts w:cs="Arial"/>
                <w:color w:val="FF0000"/>
                <w:lang w:val="it-IT"/>
              </w:rPr>
            </w:pPr>
          </w:p>
        </w:tc>
        <w:tc>
          <w:tcPr>
            <w:tcW w:w="998" w:type="dxa"/>
          </w:tcPr>
          <w:p w14:paraId="6013A378" w14:textId="77777777" w:rsidR="002B6FF8" w:rsidRPr="009F404E" w:rsidRDefault="002B6FF8" w:rsidP="005D471A">
            <w:pPr>
              <w:widowControl w:val="0"/>
              <w:rPr>
                <w:rFonts w:cs="Arial"/>
                <w:color w:val="FF0000"/>
                <w:lang w:val="it-IT"/>
              </w:rPr>
            </w:pPr>
          </w:p>
        </w:tc>
        <w:tc>
          <w:tcPr>
            <w:tcW w:w="4260" w:type="dxa"/>
            <w:gridSpan w:val="2"/>
          </w:tcPr>
          <w:p w14:paraId="6C7326CE" w14:textId="77777777" w:rsidR="002B6FF8" w:rsidRPr="009F404E" w:rsidRDefault="002B6FF8" w:rsidP="005D471A">
            <w:pPr>
              <w:widowControl w:val="0"/>
              <w:tabs>
                <w:tab w:val="right" w:pos="9072"/>
              </w:tabs>
              <w:autoSpaceDE w:val="0"/>
              <w:autoSpaceDN w:val="0"/>
              <w:adjustRightInd w:val="0"/>
              <w:ind w:right="105"/>
              <w:jc w:val="both"/>
              <w:rPr>
                <w:rFonts w:cs="Arial"/>
                <w:color w:val="FF0000"/>
                <w:lang w:val="it-IT"/>
              </w:rPr>
            </w:pPr>
          </w:p>
        </w:tc>
      </w:tr>
      <w:tr w:rsidR="002B6FF8" w:rsidRPr="009F404E" w14:paraId="76AC5AFA" w14:textId="77777777" w:rsidTr="00F2509C">
        <w:tc>
          <w:tcPr>
            <w:tcW w:w="4393" w:type="dxa"/>
            <w:gridSpan w:val="3"/>
            <w:shd w:val="clear" w:color="auto" w:fill="auto"/>
          </w:tcPr>
          <w:p w14:paraId="7EF9DCB0" w14:textId="77777777" w:rsidR="002B6FF8" w:rsidRPr="009F404E" w:rsidRDefault="002B6FF8" w:rsidP="005D471A">
            <w:pPr>
              <w:widowControl w:val="0"/>
              <w:jc w:val="both"/>
              <w:rPr>
                <w:rFonts w:cs="Arial"/>
                <w:lang w:val="de-DE"/>
              </w:rPr>
            </w:pPr>
            <w:r w:rsidRPr="009F404E">
              <w:rPr>
                <w:rFonts w:cs="Arial"/>
                <w:b/>
                <w:color w:val="FF0000"/>
                <w:lang w:val="de-DE"/>
              </w:rPr>
              <w:t>1.7 Vorbehalte</w:t>
            </w:r>
          </w:p>
        </w:tc>
        <w:tc>
          <w:tcPr>
            <w:tcW w:w="998" w:type="dxa"/>
            <w:shd w:val="clear" w:color="auto" w:fill="auto"/>
          </w:tcPr>
          <w:p w14:paraId="529438E2" w14:textId="77777777" w:rsidR="002B6FF8" w:rsidRPr="009F404E" w:rsidRDefault="002B6FF8" w:rsidP="005D471A">
            <w:pPr>
              <w:widowControl w:val="0"/>
              <w:rPr>
                <w:rFonts w:cs="Arial"/>
                <w:color w:val="FF0000"/>
                <w:lang w:val="de-DE"/>
              </w:rPr>
            </w:pPr>
          </w:p>
        </w:tc>
        <w:tc>
          <w:tcPr>
            <w:tcW w:w="4260" w:type="dxa"/>
            <w:gridSpan w:val="2"/>
            <w:shd w:val="clear" w:color="auto" w:fill="auto"/>
          </w:tcPr>
          <w:p w14:paraId="1B571424" w14:textId="77777777" w:rsidR="002B6FF8" w:rsidRPr="009F404E" w:rsidRDefault="002B6FF8" w:rsidP="005D471A">
            <w:pPr>
              <w:widowControl w:val="0"/>
              <w:tabs>
                <w:tab w:val="right" w:pos="9072"/>
              </w:tabs>
              <w:autoSpaceDE w:val="0"/>
              <w:autoSpaceDN w:val="0"/>
              <w:adjustRightInd w:val="0"/>
              <w:ind w:right="105"/>
              <w:jc w:val="both"/>
              <w:rPr>
                <w:rFonts w:cs="Arial"/>
                <w:color w:val="FF0000"/>
                <w:lang w:val="it-IT"/>
              </w:rPr>
            </w:pPr>
            <w:r w:rsidRPr="009F404E">
              <w:rPr>
                <w:rFonts w:cs="Arial"/>
                <w:b/>
                <w:color w:val="FF0000"/>
                <w:lang w:val="it-IT"/>
              </w:rPr>
              <w:t>1.7 Riserve</w:t>
            </w:r>
          </w:p>
        </w:tc>
      </w:tr>
      <w:tr w:rsidR="001F1EE3" w:rsidRPr="009F404E" w14:paraId="5842B410" w14:textId="77777777" w:rsidTr="00F2509C">
        <w:tc>
          <w:tcPr>
            <w:tcW w:w="4393" w:type="dxa"/>
            <w:gridSpan w:val="3"/>
          </w:tcPr>
          <w:p w14:paraId="654EFB6E" w14:textId="77777777" w:rsidR="001F1EE3" w:rsidRPr="009F404E" w:rsidRDefault="001F1EE3" w:rsidP="001F1EE3">
            <w:pPr>
              <w:widowControl w:val="0"/>
              <w:jc w:val="both"/>
              <w:rPr>
                <w:rFonts w:cs="Arial"/>
                <w:color w:val="FF0000"/>
                <w:lang w:val="it-IT"/>
              </w:rPr>
            </w:pPr>
          </w:p>
        </w:tc>
        <w:tc>
          <w:tcPr>
            <w:tcW w:w="998" w:type="dxa"/>
          </w:tcPr>
          <w:p w14:paraId="22109CA1" w14:textId="77777777" w:rsidR="001F1EE3" w:rsidRPr="009F404E" w:rsidRDefault="001F1EE3" w:rsidP="001F1EE3">
            <w:pPr>
              <w:widowControl w:val="0"/>
              <w:rPr>
                <w:rFonts w:cs="Arial"/>
                <w:color w:val="FF0000"/>
                <w:lang w:val="it-IT"/>
              </w:rPr>
            </w:pPr>
          </w:p>
        </w:tc>
        <w:tc>
          <w:tcPr>
            <w:tcW w:w="4260" w:type="dxa"/>
            <w:gridSpan w:val="2"/>
          </w:tcPr>
          <w:p w14:paraId="72559504" w14:textId="77777777" w:rsidR="001F1EE3" w:rsidRPr="009F404E"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9F2FF5" w14:paraId="2F58ABD6" w14:textId="77777777" w:rsidTr="00F2509C">
        <w:tc>
          <w:tcPr>
            <w:tcW w:w="4393" w:type="dxa"/>
            <w:gridSpan w:val="3"/>
            <w:shd w:val="clear" w:color="auto" w:fill="auto"/>
          </w:tcPr>
          <w:p w14:paraId="5D6C7B91" w14:textId="1E054005" w:rsidR="001F1EE3" w:rsidRPr="009F404E" w:rsidRDefault="001F1EE3" w:rsidP="001F1EE3">
            <w:pPr>
              <w:widowControl w:val="0"/>
              <w:jc w:val="both"/>
              <w:rPr>
                <w:rFonts w:cs="Arial"/>
                <w:lang w:val="de-DE"/>
              </w:rPr>
            </w:pPr>
            <w:r w:rsidRPr="009F404E">
              <w:rPr>
                <w:rFonts w:cs="Arial"/>
                <w:lang w:val="de-DE"/>
              </w:rPr>
              <w:t>Die</w:t>
            </w:r>
            <w:r w:rsidRPr="009F404E">
              <w:rPr>
                <w:rFonts w:cs="Arial"/>
                <w:color w:val="FF0000"/>
                <w:lang w:val="de-DE"/>
              </w:rPr>
              <w:t xml:space="preserve"> auftraggebende Körperschaft/Vergabestelle </w:t>
            </w:r>
            <w:r w:rsidRPr="009F404E">
              <w:rPr>
                <w:rFonts w:cs="Arial"/>
                <w:lang w:val="de-DE"/>
              </w:rPr>
              <w:t xml:space="preserve">behält sich gemäß Art. 108 Absatz 10 </w:t>
            </w:r>
            <w:proofErr w:type="spellStart"/>
            <w:r w:rsidRPr="009F404E">
              <w:rPr>
                <w:rFonts w:cs="Arial"/>
                <w:lang w:val="de-DE"/>
              </w:rPr>
              <w:t>GvD</w:t>
            </w:r>
            <w:proofErr w:type="spellEnd"/>
            <w:r w:rsidRPr="009F404E">
              <w:rPr>
                <w:rFonts w:cs="Arial"/>
                <w:lang w:val="de-DE"/>
              </w:rPr>
              <w:t xml:space="preserve"> 36/2023 das Recht vor, den Zuschlag nicht zu erteilen.</w:t>
            </w:r>
          </w:p>
          <w:p w14:paraId="158DD4AC" w14:textId="4F343661" w:rsidR="001F1EE3" w:rsidRPr="009F404E" w:rsidRDefault="001F1EE3" w:rsidP="001F1EE3">
            <w:pPr>
              <w:widowControl w:val="0"/>
              <w:jc w:val="both"/>
              <w:rPr>
                <w:rFonts w:cs="Arial"/>
                <w:b/>
                <w:color w:val="FF0000"/>
                <w:lang w:val="de-DE"/>
              </w:rPr>
            </w:pPr>
            <w:r w:rsidRPr="009F2FF5">
              <w:rPr>
                <w:rFonts w:cs="Arial"/>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1F1EE3" w:rsidRPr="009F404E" w:rsidRDefault="001F1EE3" w:rsidP="001F1EE3">
            <w:pPr>
              <w:widowControl w:val="0"/>
              <w:rPr>
                <w:rFonts w:cs="Arial"/>
                <w:b/>
                <w:color w:val="FF0000"/>
                <w:lang w:val="de-DE"/>
              </w:rPr>
            </w:pPr>
          </w:p>
        </w:tc>
        <w:tc>
          <w:tcPr>
            <w:tcW w:w="4260" w:type="dxa"/>
            <w:gridSpan w:val="2"/>
            <w:shd w:val="clear" w:color="auto" w:fill="auto"/>
          </w:tcPr>
          <w:p w14:paraId="7D292AB7" w14:textId="35F89F55" w:rsidR="001F1EE3" w:rsidRPr="00C815AB" w:rsidRDefault="001F1EE3" w:rsidP="001F1EE3">
            <w:pPr>
              <w:widowControl w:val="0"/>
              <w:tabs>
                <w:tab w:val="right" w:pos="9072"/>
              </w:tabs>
              <w:autoSpaceDE w:val="0"/>
              <w:autoSpaceDN w:val="0"/>
              <w:adjustRightInd w:val="0"/>
              <w:ind w:right="105"/>
              <w:jc w:val="both"/>
              <w:rPr>
                <w:rFonts w:cs="Arial"/>
                <w:b/>
                <w:color w:val="FF0000"/>
                <w:lang w:val="it-IT"/>
              </w:rPr>
            </w:pPr>
            <w:r w:rsidRPr="009F404E">
              <w:rPr>
                <w:rFonts w:cs="Arial"/>
                <w:color w:val="FF0000"/>
                <w:lang w:val="it-IT"/>
              </w:rPr>
              <w:t xml:space="preserve">L’ente committente / la stazione appaltante </w:t>
            </w:r>
            <w:r w:rsidRPr="009F404E">
              <w:rPr>
                <w:rFonts w:cs="Arial"/>
                <w:lang w:val="it-IT"/>
              </w:rPr>
              <w:t>si riserva il diritto di non procedere all’aggiudicazione ai sensi dell’art 108 comma 10 d.lgs. 36/2023 (Tale facoltà è indicata espressamente nel bando di gara o invito nelle procedure senza bando e può essere esercitata non oltre il termine di trenta giorni dalla conclusione delle valutazioni delle offerte)</w:t>
            </w:r>
          </w:p>
        </w:tc>
      </w:tr>
      <w:tr w:rsidR="001F1EE3" w:rsidRPr="009F2FF5" w14:paraId="12CFACC1" w14:textId="77777777" w:rsidTr="00F2509C">
        <w:tc>
          <w:tcPr>
            <w:tcW w:w="4393" w:type="dxa"/>
            <w:gridSpan w:val="3"/>
            <w:shd w:val="clear" w:color="auto" w:fill="auto"/>
          </w:tcPr>
          <w:p w14:paraId="77C5063B" w14:textId="77777777" w:rsidR="001F1EE3" w:rsidRPr="00AA1420" w:rsidRDefault="001F1EE3" w:rsidP="001F1EE3">
            <w:pPr>
              <w:widowControl w:val="0"/>
              <w:jc w:val="both"/>
              <w:rPr>
                <w:rFonts w:cs="Arial"/>
                <w:color w:val="FF0000"/>
                <w:lang w:val="it-IT"/>
              </w:rPr>
            </w:pPr>
          </w:p>
        </w:tc>
        <w:tc>
          <w:tcPr>
            <w:tcW w:w="998" w:type="dxa"/>
            <w:shd w:val="clear" w:color="auto" w:fill="auto"/>
          </w:tcPr>
          <w:p w14:paraId="5C8D0F4D" w14:textId="77777777" w:rsidR="001F1EE3" w:rsidRPr="00AA1420" w:rsidRDefault="001F1EE3" w:rsidP="001F1EE3">
            <w:pPr>
              <w:widowControl w:val="0"/>
              <w:rPr>
                <w:rFonts w:cs="Arial"/>
                <w:lang w:val="it-IT"/>
              </w:rPr>
            </w:pPr>
          </w:p>
        </w:tc>
        <w:tc>
          <w:tcPr>
            <w:tcW w:w="4260" w:type="dxa"/>
            <w:gridSpan w:val="2"/>
            <w:shd w:val="clear" w:color="auto" w:fill="auto"/>
          </w:tcPr>
          <w:p w14:paraId="2A90DF35"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9F2FF5" w14:paraId="2150D917" w14:textId="77777777" w:rsidTr="00F2509C">
        <w:trPr>
          <w:trHeight w:val="845"/>
        </w:trPr>
        <w:tc>
          <w:tcPr>
            <w:tcW w:w="4393" w:type="dxa"/>
            <w:gridSpan w:val="3"/>
            <w:shd w:val="clear" w:color="auto" w:fill="auto"/>
          </w:tcPr>
          <w:p w14:paraId="442319F1" w14:textId="387FF45C" w:rsidR="001F1EE3" w:rsidRPr="00C815AB" w:rsidRDefault="001F1EE3" w:rsidP="001F1EE3">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1F1EE3" w:rsidRPr="00C815AB" w:rsidRDefault="001F1EE3" w:rsidP="001F1EE3">
            <w:pPr>
              <w:widowControl w:val="0"/>
              <w:rPr>
                <w:rFonts w:cs="Arial"/>
                <w:lang w:val="de-DE"/>
              </w:rPr>
            </w:pPr>
          </w:p>
        </w:tc>
        <w:tc>
          <w:tcPr>
            <w:tcW w:w="4260" w:type="dxa"/>
            <w:gridSpan w:val="2"/>
            <w:shd w:val="clear" w:color="auto" w:fill="auto"/>
          </w:tcPr>
          <w:p w14:paraId="4F5F97D6" w14:textId="7E1AD374" w:rsidR="001F1EE3" w:rsidRPr="00211C25" w:rsidRDefault="001F1EE3" w:rsidP="001F1EE3">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1F1EE3" w:rsidRPr="009F2FF5" w14:paraId="7A892720" w14:textId="77777777" w:rsidTr="00F2509C">
        <w:trPr>
          <w:trHeight w:val="80"/>
        </w:trPr>
        <w:tc>
          <w:tcPr>
            <w:tcW w:w="4393" w:type="dxa"/>
            <w:gridSpan w:val="3"/>
            <w:shd w:val="clear" w:color="auto" w:fill="auto"/>
          </w:tcPr>
          <w:p w14:paraId="2EC01798" w14:textId="77777777" w:rsidR="001F1EE3" w:rsidRPr="00CB1E25" w:rsidRDefault="001F1EE3" w:rsidP="001F1EE3">
            <w:pPr>
              <w:widowControl w:val="0"/>
              <w:jc w:val="both"/>
              <w:rPr>
                <w:rFonts w:cs="Arial"/>
                <w:color w:val="FF0000"/>
                <w:lang w:val="it-IT"/>
              </w:rPr>
            </w:pPr>
          </w:p>
        </w:tc>
        <w:tc>
          <w:tcPr>
            <w:tcW w:w="998" w:type="dxa"/>
            <w:shd w:val="clear" w:color="auto" w:fill="auto"/>
          </w:tcPr>
          <w:p w14:paraId="1A55EA9A" w14:textId="77777777" w:rsidR="001F1EE3" w:rsidRPr="00CB1E25" w:rsidRDefault="001F1EE3" w:rsidP="001F1EE3">
            <w:pPr>
              <w:widowControl w:val="0"/>
              <w:rPr>
                <w:rFonts w:cs="Arial"/>
                <w:lang w:val="it-IT"/>
              </w:rPr>
            </w:pPr>
          </w:p>
        </w:tc>
        <w:tc>
          <w:tcPr>
            <w:tcW w:w="4260" w:type="dxa"/>
            <w:gridSpan w:val="2"/>
            <w:shd w:val="clear" w:color="auto" w:fill="auto"/>
          </w:tcPr>
          <w:p w14:paraId="6D15DB40"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9F2FF5" w14:paraId="1C9DBEFA" w14:textId="77777777" w:rsidTr="00F2509C">
        <w:trPr>
          <w:trHeight w:val="845"/>
        </w:trPr>
        <w:tc>
          <w:tcPr>
            <w:tcW w:w="4393" w:type="dxa"/>
            <w:gridSpan w:val="3"/>
            <w:shd w:val="clear" w:color="auto" w:fill="auto"/>
          </w:tcPr>
          <w:p w14:paraId="5EB173CD" w14:textId="233A55F0" w:rsidR="001F1EE3" w:rsidRPr="009B6F50" w:rsidRDefault="001F1EE3" w:rsidP="001F1EE3">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 xml:space="preserve">behält sich das Recht vor, den Zuschlag auch dann zu erteilen, wenn nur ein einziges gültiges Angebot </w:t>
            </w:r>
            <w:proofErr w:type="gramStart"/>
            <w:r w:rsidRPr="009B6F50">
              <w:rPr>
                <w:rFonts w:cs="Arial"/>
                <w:lang w:val="de-DE"/>
              </w:rPr>
              <w:t>eingeht</w:t>
            </w:r>
            <w:proofErr w:type="gramEnd"/>
          </w:p>
        </w:tc>
        <w:tc>
          <w:tcPr>
            <w:tcW w:w="998" w:type="dxa"/>
            <w:shd w:val="clear" w:color="auto" w:fill="auto"/>
          </w:tcPr>
          <w:p w14:paraId="58B46573" w14:textId="77777777" w:rsidR="001F1EE3" w:rsidRPr="009B6F50" w:rsidRDefault="001F1EE3" w:rsidP="001F1EE3">
            <w:pPr>
              <w:widowControl w:val="0"/>
              <w:rPr>
                <w:rFonts w:cs="Arial"/>
                <w:lang w:val="de-DE"/>
              </w:rPr>
            </w:pPr>
          </w:p>
        </w:tc>
        <w:tc>
          <w:tcPr>
            <w:tcW w:w="4260" w:type="dxa"/>
            <w:gridSpan w:val="2"/>
            <w:shd w:val="clear" w:color="auto" w:fill="auto"/>
          </w:tcPr>
          <w:p w14:paraId="1BA4CEC9" w14:textId="1162D6BB" w:rsidR="001F1EE3" w:rsidRPr="00C815AB" w:rsidRDefault="001F1EE3" w:rsidP="001F1EE3">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1F1EE3" w:rsidRPr="009F2FF5" w14:paraId="4D7C2D7C" w14:textId="77777777" w:rsidTr="00F2509C">
        <w:tc>
          <w:tcPr>
            <w:tcW w:w="4393" w:type="dxa"/>
            <w:gridSpan w:val="3"/>
          </w:tcPr>
          <w:p w14:paraId="35A513DC" w14:textId="77777777" w:rsidR="001F1EE3" w:rsidRPr="00211C25" w:rsidRDefault="001F1EE3" w:rsidP="001F1EE3">
            <w:pPr>
              <w:widowControl w:val="0"/>
              <w:jc w:val="both"/>
              <w:rPr>
                <w:rFonts w:cs="Arial"/>
                <w:color w:val="FF0000"/>
                <w:highlight w:val="cyan"/>
                <w:lang w:val="it-IT"/>
              </w:rPr>
            </w:pPr>
          </w:p>
        </w:tc>
        <w:tc>
          <w:tcPr>
            <w:tcW w:w="998" w:type="dxa"/>
          </w:tcPr>
          <w:p w14:paraId="18F7A3DC" w14:textId="77777777" w:rsidR="001F1EE3" w:rsidRPr="00211C25" w:rsidRDefault="001F1EE3" w:rsidP="001F1EE3">
            <w:pPr>
              <w:widowControl w:val="0"/>
              <w:rPr>
                <w:rFonts w:cs="Arial"/>
                <w:highlight w:val="cyan"/>
                <w:lang w:val="it-IT"/>
              </w:rPr>
            </w:pPr>
          </w:p>
        </w:tc>
        <w:tc>
          <w:tcPr>
            <w:tcW w:w="4260" w:type="dxa"/>
            <w:gridSpan w:val="2"/>
          </w:tcPr>
          <w:p w14:paraId="6F55E697" w14:textId="77777777" w:rsidR="001F1EE3" w:rsidRPr="00211C25" w:rsidRDefault="001F1EE3" w:rsidP="001F1EE3">
            <w:pPr>
              <w:widowControl w:val="0"/>
              <w:tabs>
                <w:tab w:val="center" w:pos="4536"/>
                <w:tab w:val="right" w:pos="9072"/>
              </w:tabs>
              <w:ind w:right="105"/>
              <w:jc w:val="both"/>
              <w:rPr>
                <w:rFonts w:cs="Arial"/>
                <w:bCs/>
                <w:color w:val="FF0000"/>
                <w:highlight w:val="cyan"/>
                <w:lang w:val="it-IT"/>
              </w:rPr>
            </w:pPr>
          </w:p>
        </w:tc>
      </w:tr>
      <w:tr w:rsidR="001F1EE3" w:rsidRPr="009F2FF5" w14:paraId="266CB89A" w14:textId="77777777" w:rsidTr="00F2509C">
        <w:tc>
          <w:tcPr>
            <w:tcW w:w="4393" w:type="dxa"/>
            <w:gridSpan w:val="3"/>
          </w:tcPr>
          <w:p w14:paraId="2FE9C6FD" w14:textId="77777777" w:rsidR="001F1EE3" w:rsidRPr="00E90B67" w:rsidRDefault="001F1EE3" w:rsidP="001F1EE3">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w:t>
            </w:r>
            <w:r w:rsidRPr="00E90B67">
              <w:rPr>
                <w:rFonts w:cs="Arial"/>
                <w:lang w:val="de-DE"/>
              </w:rPr>
              <w:lastRenderedPageBreak/>
              <w:t>nicht abzuschließen, auch wenn zuvor ein Zuschlag erteilt wurde.</w:t>
            </w:r>
          </w:p>
        </w:tc>
        <w:tc>
          <w:tcPr>
            <w:tcW w:w="998" w:type="dxa"/>
          </w:tcPr>
          <w:p w14:paraId="3683A2B1" w14:textId="77777777" w:rsidR="001F1EE3" w:rsidRPr="00E90B67" w:rsidRDefault="001F1EE3" w:rsidP="001F1EE3">
            <w:pPr>
              <w:widowControl w:val="0"/>
              <w:rPr>
                <w:rFonts w:cs="Arial"/>
                <w:lang w:val="de-DE"/>
              </w:rPr>
            </w:pPr>
          </w:p>
        </w:tc>
        <w:tc>
          <w:tcPr>
            <w:tcW w:w="4260" w:type="dxa"/>
            <w:gridSpan w:val="2"/>
          </w:tcPr>
          <w:p w14:paraId="73051E6A" w14:textId="77777777" w:rsidR="001F1EE3" w:rsidRPr="00E90B67" w:rsidRDefault="001F1EE3" w:rsidP="001F1EE3">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 xml:space="preserve">anche </w:t>
            </w:r>
            <w:r w:rsidRPr="00E90B67">
              <w:rPr>
                <w:rFonts w:cs="Arial"/>
                <w:bCs/>
                <w:lang w:val="it-IT"/>
              </w:rPr>
              <w:lastRenderedPageBreak/>
              <w:t>qualora sia intervenuta in precedenza l’aggiudicazione.</w:t>
            </w:r>
          </w:p>
        </w:tc>
      </w:tr>
      <w:tr w:rsidR="001F1EE3" w:rsidRPr="009F2FF5" w14:paraId="349084F4" w14:textId="77777777" w:rsidTr="00F2509C">
        <w:tc>
          <w:tcPr>
            <w:tcW w:w="4393" w:type="dxa"/>
            <w:gridSpan w:val="3"/>
          </w:tcPr>
          <w:p w14:paraId="33F2BB98" w14:textId="77777777" w:rsidR="001F1EE3" w:rsidRPr="00E90B67" w:rsidRDefault="001F1EE3" w:rsidP="001F1EE3">
            <w:pPr>
              <w:widowControl w:val="0"/>
              <w:jc w:val="both"/>
              <w:rPr>
                <w:rFonts w:cs="Arial"/>
                <w:lang w:val="it-IT"/>
              </w:rPr>
            </w:pPr>
          </w:p>
        </w:tc>
        <w:tc>
          <w:tcPr>
            <w:tcW w:w="998" w:type="dxa"/>
          </w:tcPr>
          <w:p w14:paraId="02139349" w14:textId="77777777" w:rsidR="001F1EE3" w:rsidRPr="00E90B67" w:rsidRDefault="001F1EE3" w:rsidP="001F1EE3">
            <w:pPr>
              <w:widowControl w:val="0"/>
              <w:rPr>
                <w:rFonts w:cs="Arial"/>
                <w:lang w:val="it-IT"/>
              </w:rPr>
            </w:pPr>
          </w:p>
        </w:tc>
        <w:tc>
          <w:tcPr>
            <w:tcW w:w="4260" w:type="dxa"/>
            <w:gridSpan w:val="2"/>
          </w:tcPr>
          <w:p w14:paraId="4405FB8F" w14:textId="77777777" w:rsidR="001F1EE3" w:rsidRPr="00E90B67" w:rsidRDefault="001F1EE3" w:rsidP="001F1EE3">
            <w:pPr>
              <w:widowControl w:val="0"/>
              <w:tabs>
                <w:tab w:val="center" w:pos="4536"/>
                <w:tab w:val="right" w:pos="9072"/>
              </w:tabs>
              <w:ind w:right="105"/>
              <w:jc w:val="both"/>
              <w:rPr>
                <w:rFonts w:cs="Arial"/>
                <w:bCs/>
                <w:lang w:val="it-IT"/>
              </w:rPr>
            </w:pPr>
          </w:p>
        </w:tc>
      </w:tr>
      <w:tr w:rsidR="001F1EE3" w:rsidRPr="009F2FF5" w14:paraId="3193BE9A" w14:textId="77777777" w:rsidTr="00F2509C">
        <w:tc>
          <w:tcPr>
            <w:tcW w:w="4393" w:type="dxa"/>
            <w:gridSpan w:val="3"/>
          </w:tcPr>
          <w:p w14:paraId="2749539E" w14:textId="0460E27E" w:rsidR="001F1EE3" w:rsidRPr="00E90B67" w:rsidRDefault="001F1EE3" w:rsidP="001F1EE3">
            <w:pPr>
              <w:widowControl w:val="0"/>
              <w:jc w:val="both"/>
              <w:rPr>
                <w:rFonts w:cs="Arial"/>
                <w:lang w:val="de-DE"/>
              </w:rPr>
            </w:pPr>
            <w:bookmarkStart w:id="147"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8" w:type="dxa"/>
          </w:tcPr>
          <w:p w14:paraId="4319991C" w14:textId="77777777" w:rsidR="001F1EE3" w:rsidRPr="00E90B67" w:rsidRDefault="001F1EE3" w:rsidP="001F1EE3">
            <w:pPr>
              <w:widowControl w:val="0"/>
              <w:rPr>
                <w:rFonts w:cs="Arial"/>
                <w:lang w:val="de-DE"/>
              </w:rPr>
            </w:pPr>
          </w:p>
        </w:tc>
        <w:tc>
          <w:tcPr>
            <w:tcW w:w="4260" w:type="dxa"/>
            <w:gridSpan w:val="2"/>
          </w:tcPr>
          <w:p w14:paraId="4813904D" w14:textId="3114C1F0" w:rsidR="001F1EE3" w:rsidRPr="00E90B67" w:rsidRDefault="001F1EE3" w:rsidP="001F1EE3">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w:t>
            </w:r>
            <w:proofErr w:type="gramStart"/>
            <w:r w:rsidRPr="00E90B67">
              <w:rPr>
                <w:lang w:val="it-IT"/>
              </w:rPr>
              <w:t>quest´ultima</w:t>
            </w:r>
            <w:proofErr w:type="gramEnd"/>
            <w:r w:rsidRPr="00E90B67">
              <w:rPr>
                <w:lang w:val="it-IT"/>
              </w:rPr>
              <w:t xml:space="preserve"> di una convezione di Consip, più favorevole per </w:t>
            </w:r>
            <w:r w:rsidRPr="00E90B67">
              <w:rPr>
                <w:color w:val="FF0000"/>
                <w:lang w:val="it-IT"/>
              </w:rPr>
              <w:t>l’Amministrazione / l’ente committente.</w:t>
            </w:r>
          </w:p>
        </w:tc>
      </w:tr>
      <w:tr w:rsidR="001F1EE3" w:rsidRPr="009F2FF5" w14:paraId="2A4BBC28" w14:textId="77777777" w:rsidTr="00F2509C">
        <w:tc>
          <w:tcPr>
            <w:tcW w:w="4393" w:type="dxa"/>
            <w:gridSpan w:val="3"/>
          </w:tcPr>
          <w:p w14:paraId="6D0BDAE0" w14:textId="77777777" w:rsidR="001F1EE3" w:rsidRPr="00E90B67" w:rsidRDefault="001F1EE3" w:rsidP="001F1EE3">
            <w:pPr>
              <w:widowControl w:val="0"/>
              <w:jc w:val="both"/>
              <w:rPr>
                <w:rFonts w:cs="Arial"/>
                <w:color w:val="FF0000"/>
                <w:lang w:val="it-IT"/>
              </w:rPr>
            </w:pPr>
          </w:p>
        </w:tc>
        <w:tc>
          <w:tcPr>
            <w:tcW w:w="998" w:type="dxa"/>
          </w:tcPr>
          <w:p w14:paraId="7AD8AC45" w14:textId="77777777" w:rsidR="001F1EE3" w:rsidRPr="00E90B67" w:rsidRDefault="001F1EE3" w:rsidP="001F1EE3">
            <w:pPr>
              <w:widowControl w:val="0"/>
              <w:rPr>
                <w:rFonts w:cs="Arial"/>
                <w:lang w:val="it-IT"/>
              </w:rPr>
            </w:pPr>
          </w:p>
        </w:tc>
        <w:tc>
          <w:tcPr>
            <w:tcW w:w="4260" w:type="dxa"/>
            <w:gridSpan w:val="2"/>
          </w:tcPr>
          <w:p w14:paraId="6555DEA8" w14:textId="77777777" w:rsidR="001F1EE3" w:rsidRPr="00E90B67" w:rsidRDefault="001F1EE3" w:rsidP="001F1EE3">
            <w:pPr>
              <w:widowControl w:val="0"/>
              <w:tabs>
                <w:tab w:val="center" w:pos="4536"/>
                <w:tab w:val="right" w:pos="9072"/>
              </w:tabs>
              <w:ind w:right="105"/>
              <w:jc w:val="both"/>
              <w:rPr>
                <w:rFonts w:cs="Arial"/>
                <w:bCs/>
                <w:color w:val="FF0000"/>
                <w:lang w:val="it-IT"/>
              </w:rPr>
            </w:pPr>
          </w:p>
        </w:tc>
      </w:tr>
      <w:tr w:rsidR="001F1EE3" w:rsidRPr="009F2FF5" w14:paraId="61A899A2" w14:textId="77777777" w:rsidTr="00F2509C">
        <w:trPr>
          <w:trHeight w:val="1717"/>
        </w:trPr>
        <w:tc>
          <w:tcPr>
            <w:tcW w:w="4393" w:type="dxa"/>
            <w:gridSpan w:val="3"/>
          </w:tcPr>
          <w:p w14:paraId="7C0BCF18" w14:textId="2696581D" w:rsidR="001F1EE3" w:rsidRPr="00E90B67" w:rsidRDefault="001F1EE3" w:rsidP="001F1EE3">
            <w:pPr>
              <w:widowControl w:val="0"/>
              <w:jc w:val="both"/>
              <w:rPr>
                <w:rFonts w:cs="Arial"/>
                <w:lang w:val="de-DE"/>
              </w:rPr>
            </w:pPr>
            <w:r w:rsidRPr="00E90B67">
              <w:rPr>
                <w:rFonts w:cs="Arial"/>
                <w:lang w:val="de-DE" w:eastAsia="it-IT"/>
              </w:rPr>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8" w:type="dxa"/>
          </w:tcPr>
          <w:p w14:paraId="6C14C4CD" w14:textId="77777777" w:rsidR="001F1EE3" w:rsidRPr="00E90B67" w:rsidRDefault="001F1EE3" w:rsidP="001F1EE3">
            <w:pPr>
              <w:widowControl w:val="0"/>
              <w:rPr>
                <w:rFonts w:cs="Arial"/>
                <w:lang w:val="de-DE"/>
              </w:rPr>
            </w:pPr>
          </w:p>
        </w:tc>
        <w:tc>
          <w:tcPr>
            <w:tcW w:w="4260" w:type="dxa"/>
            <w:gridSpan w:val="2"/>
          </w:tcPr>
          <w:p w14:paraId="73CEDAB0" w14:textId="4DA44B8D" w:rsidR="001F1EE3" w:rsidRPr="00E90B67" w:rsidRDefault="001F1EE3" w:rsidP="001F1EE3">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1F1EE3" w:rsidRPr="009F2FF5" w14:paraId="77DAA3AB" w14:textId="77777777" w:rsidTr="00F2509C">
        <w:trPr>
          <w:trHeight w:val="80"/>
        </w:trPr>
        <w:tc>
          <w:tcPr>
            <w:tcW w:w="4393" w:type="dxa"/>
            <w:gridSpan w:val="3"/>
          </w:tcPr>
          <w:p w14:paraId="2471CF7F" w14:textId="77777777" w:rsidR="001F1EE3" w:rsidRPr="00E90B67" w:rsidRDefault="001F1EE3" w:rsidP="001F1EE3">
            <w:pPr>
              <w:widowControl w:val="0"/>
              <w:jc w:val="both"/>
              <w:rPr>
                <w:rFonts w:cs="Arial"/>
                <w:lang w:val="it-IT" w:eastAsia="it-IT"/>
              </w:rPr>
            </w:pPr>
          </w:p>
        </w:tc>
        <w:tc>
          <w:tcPr>
            <w:tcW w:w="998" w:type="dxa"/>
          </w:tcPr>
          <w:p w14:paraId="3D320B29" w14:textId="77777777" w:rsidR="001F1EE3" w:rsidRPr="00E90B67" w:rsidRDefault="001F1EE3" w:rsidP="001F1EE3">
            <w:pPr>
              <w:widowControl w:val="0"/>
              <w:rPr>
                <w:rFonts w:cs="Arial"/>
                <w:lang w:val="it-IT"/>
              </w:rPr>
            </w:pPr>
          </w:p>
        </w:tc>
        <w:tc>
          <w:tcPr>
            <w:tcW w:w="4260" w:type="dxa"/>
            <w:gridSpan w:val="2"/>
          </w:tcPr>
          <w:p w14:paraId="43E308EF"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9F2FF5" w14:paraId="370AA892" w14:textId="77777777" w:rsidTr="00F2509C">
        <w:trPr>
          <w:trHeight w:val="1717"/>
        </w:trPr>
        <w:tc>
          <w:tcPr>
            <w:tcW w:w="4393" w:type="dxa"/>
            <w:gridSpan w:val="3"/>
          </w:tcPr>
          <w:p w14:paraId="37EACBFF" w14:textId="5D53A4B2" w:rsidR="001F1EE3" w:rsidRPr="00E90B67" w:rsidRDefault="001F1EE3" w:rsidP="001F1EE3">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8" w:type="dxa"/>
          </w:tcPr>
          <w:p w14:paraId="45A0D03A" w14:textId="77777777" w:rsidR="001F1EE3" w:rsidRPr="00E90B67" w:rsidRDefault="001F1EE3" w:rsidP="001F1EE3">
            <w:pPr>
              <w:widowControl w:val="0"/>
              <w:rPr>
                <w:rFonts w:cs="Arial"/>
                <w:lang w:val="de-DE"/>
              </w:rPr>
            </w:pPr>
          </w:p>
        </w:tc>
        <w:tc>
          <w:tcPr>
            <w:tcW w:w="4260" w:type="dxa"/>
            <w:gridSpan w:val="2"/>
          </w:tcPr>
          <w:p w14:paraId="45610BB3" w14:textId="1C824BD7"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1F1EE3" w:rsidRPr="009F2FF5" w14:paraId="60653217" w14:textId="77777777" w:rsidTr="00F2509C">
        <w:trPr>
          <w:trHeight w:val="80"/>
        </w:trPr>
        <w:tc>
          <w:tcPr>
            <w:tcW w:w="4393" w:type="dxa"/>
            <w:gridSpan w:val="3"/>
          </w:tcPr>
          <w:p w14:paraId="20E50EEA" w14:textId="77777777" w:rsidR="001F1EE3" w:rsidRPr="00E90B67" w:rsidRDefault="001F1EE3" w:rsidP="001F1EE3">
            <w:pPr>
              <w:widowControl w:val="0"/>
              <w:jc w:val="both"/>
              <w:rPr>
                <w:rFonts w:cs="Arial"/>
                <w:lang w:val="it-IT" w:eastAsia="it-IT"/>
              </w:rPr>
            </w:pPr>
          </w:p>
        </w:tc>
        <w:tc>
          <w:tcPr>
            <w:tcW w:w="998" w:type="dxa"/>
          </w:tcPr>
          <w:p w14:paraId="0E79FA1B" w14:textId="77777777" w:rsidR="001F1EE3" w:rsidRPr="00E90B67" w:rsidRDefault="001F1EE3" w:rsidP="001F1EE3">
            <w:pPr>
              <w:widowControl w:val="0"/>
              <w:rPr>
                <w:rFonts w:cs="Arial"/>
                <w:lang w:val="it-IT"/>
              </w:rPr>
            </w:pPr>
          </w:p>
        </w:tc>
        <w:tc>
          <w:tcPr>
            <w:tcW w:w="4260" w:type="dxa"/>
            <w:gridSpan w:val="2"/>
          </w:tcPr>
          <w:p w14:paraId="787CA224"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9F2FF5" w14:paraId="2E7B1FBC" w14:textId="77777777" w:rsidTr="00F2509C">
        <w:tc>
          <w:tcPr>
            <w:tcW w:w="4393" w:type="dxa"/>
            <w:gridSpan w:val="3"/>
          </w:tcPr>
          <w:p w14:paraId="1C0FB7A0" w14:textId="1119B11B" w:rsidR="001F1EE3" w:rsidRPr="00E90B67" w:rsidRDefault="001F1EE3" w:rsidP="001F1EE3">
            <w:pPr>
              <w:widowControl w:val="0"/>
              <w:jc w:val="both"/>
              <w:rPr>
                <w:rFonts w:cs="Arial"/>
                <w:lang w:val="de-DE" w:eastAsia="it-IT"/>
              </w:rPr>
            </w:pPr>
            <w:bookmarkStart w:id="148" w:name="_Hlk38299185"/>
            <w:r w:rsidRPr="00E90B67">
              <w:rPr>
                <w:lang w:val="de-DE"/>
              </w:rPr>
              <w:t xml:space="preserve">Es findet Art. 20 LG 3/2020 wie mit LG 1/2021 </w:t>
            </w:r>
            <w:proofErr w:type="spellStart"/>
            <w:r w:rsidRPr="00E90B67">
              <w:rPr>
                <w:lang w:val="de-DE"/>
              </w:rPr>
              <w:t>abgändert</w:t>
            </w:r>
            <w:proofErr w:type="spellEnd"/>
            <w:r w:rsidRPr="00E90B67">
              <w:rPr>
                <w:lang w:val="de-DE"/>
              </w:rPr>
              <w:t xml:space="preserve"> Anwendung</w:t>
            </w:r>
          </w:p>
        </w:tc>
        <w:tc>
          <w:tcPr>
            <w:tcW w:w="998" w:type="dxa"/>
          </w:tcPr>
          <w:p w14:paraId="22043916" w14:textId="77777777" w:rsidR="001F1EE3" w:rsidRPr="00E90B67" w:rsidRDefault="001F1EE3" w:rsidP="001F1EE3">
            <w:pPr>
              <w:widowControl w:val="0"/>
              <w:rPr>
                <w:rFonts w:cs="Arial"/>
                <w:lang w:val="de-DE"/>
              </w:rPr>
            </w:pPr>
          </w:p>
        </w:tc>
        <w:tc>
          <w:tcPr>
            <w:tcW w:w="4260" w:type="dxa"/>
            <w:gridSpan w:val="2"/>
          </w:tcPr>
          <w:p w14:paraId="170ED12B" w14:textId="169AE6B9"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8"/>
      <w:tr w:rsidR="001F1EE3" w:rsidRPr="009F2FF5" w14:paraId="7E608B30" w14:textId="77777777" w:rsidTr="00F2509C">
        <w:tc>
          <w:tcPr>
            <w:tcW w:w="4393" w:type="dxa"/>
            <w:gridSpan w:val="3"/>
          </w:tcPr>
          <w:p w14:paraId="1C1AB3E5" w14:textId="77777777" w:rsidR="001F1EE3" w:rsidRPr="00E90B67" w:rsidRDefault="001F1EE3" w:rsidP="001F1EE3">
            <w:pPr>
              <w:widowControl w:val="0"/>
              <w:jc w:val="both"/>
              <w:rPr>
                <w:rFonts w:cs="Arial"/>
                <w:color w:val="FF0000"/>
                <w:lang w:val="it-IT"/>
              </w:rPr>
            </w:pPr>
          </w:p>
        </w:tc>
        <w:tc>
          <w:tcPr>
            <w:tcW w:w="998" w:type="dxa"/>
          </w:tcPr>
          <w:p w14:paraId="47741C14" w14:textId="77777777" w:rsidR="001F1EE3" w:rsidRPr="00E90B67" w:rsidRDefault="001F1EE3" w:rsidP="001F1EE3">
            <w:pPr>
              <w:widowControl w:val="0"/>
              <w:rPr>
                <w:rFonts w:cs="Arial"/>
                <w:color w:val="FF0000"/>
                <w:lang w:val="it-IT"/>
              </w:rPr>
            </w:pPr>
          </w:p>
        </w:tc>
        <w:tc>
          <w:tcPr>
            <w:tcW w:w="4260" w:type="dxa"/>
            <w:gridSpan w:val="2"/>
          </w:tcPr>
          <w:p w14:paraId="4C65F478" w14:textId="77777777" w:rsidR="001F1EE3" w:rsidRPr="00E90B67" w:rsidRDefault="001F1EE3" w:rsidP="001F1EE3">
            <w:pPr>
              <w:widowControl w:val="0"/>
              <w:tabs>
                <w:tab w:val="center" w:pos="4536"/>
                <w:tab w:val="right" w:pos="9072"/>
              </w:tabs>
              <w:ind w:right="105"/>
              <w:jc w:val="both"/>
              <w:rPr>
                <w:rFonts w:cs="Arial"/>
                <w:color w:val="FF0000"/>
                <w:lang w:val="it-IT" w:eastAsia="it-IT"/>
              </w:rPr>
            </w:pPr>
          </w:p>
        </w:tc>
      </w:tr>
      <w:tr w:rsidR="001F1EE3" w:rsidRPr="00690DD9" w14:paraId="7C80E7A8" w14:textId="77777777" w:rsidTr="00F2509C">
        <w:tc>
          <w:tcPr>
            <w:tcW w:w="4393" w:type="dxa"/>
            <w:gridSpan w:val="3"/>
          </w:tcPr>
          <w:p w14:paraId="40A17649" w14:textId="0711FA5C" w:rsidR="001F1EE3" w:rsidRPr="00690DD9" w:rsidRDefault="001F1EE3" w:rsidP="001F1EE3">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690DD9">
              <w:rPr>
                <w:rFonts w:cs="Arial"/>
                <w:lang w:val="de-DE"/>
              </w:rPr>
              <w:t>Vorankkündigung</w:t>
            </w:r>
            <w:proofErr w:type="spellEnd"/>
            <w:r w:rsidRPr="00690DD9">
              <w:rPr>
                <w:rFonts w:cs="Arial"/>
                <w:lang w:val="de-DE"/>
              </w:rPr>
              <w:t xml:space="preserve"> von mindestens fünfzehn Tagen und nach Zahlung der bereits </w:t>
            </w:r>
            <w:proofErr w:type="spellStart"/>
            <w:r w:rsidRPr="00690DD9">
              <w:rPr>
                <w:rFonts w:cs="Arial"/>
                <w:lang w:val="de-DE"/>
              </w:rPr>
              <w:t>ausgefürhten</w:t>
            </w:r>
            <w:proofErr w:type="spellEnd"/>
            <w:r w:rsidRPr="00690DD9">
              <w:rPr>
                <w:rFonts w:cs="Arial"/>
                <w:lang w:val="de-DE"/>
              </w:rPr>
              <w:t xml:space="preserve"> Leistungen und eines Zehntels der noch nicht ausgeführten Leistungen, </w:t>
            </w:r>
          </w:p>
          <w:p w14:paraId="58C8AA58" w14:textId="12016568" w:rsidR="001F1EE3" w:rsidRPr="00690DD9" w:rsidRDefault="001F1EE3" w:rsidP="001F1EE3">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 xml:space="preserve">-Vereinbarungen - einschließlich des für noch nicht ausgeführte Leistungen geschuldeten Betrags - gemäß Art. 26 Abs 1 G vom 23.12.1999 Nr. 488 besser sind als </w:t>
            </w:r>
            <w:proofErr w:type="gramStart"/>
            <w:r w:rsidRPr="00690DD9">
              <w:rPr>
                <w:rFonts w:cs="Arial"/>
                <w:lang w:val="de-DE"/>
              </w:rPr>
              <w:t>die laut Vertrag</w:t>
            </w:r>
            <w:proofErr w:type="gramEnd"/>
            <w:r w:rsidRPr="00690DD9">
              <w:rPr>
                <w:rFonts w:cs="Arial"/>
                <w:lang w:val="de-DE"/>
              </w:rPr>
              <w:t xml:space="preserve"> und wenn der Auftragnehmer nicht einer Änderung der wirtschaftlichen Bedingungen zwecks Einhaltung der Grenze gemäß Art. 26 Abs. 1 G. vom 23.12.1999 Nr. 488 zustimmt.</w:t>
            </w:r>
          </w:p>
        </w:tc>
        <w:tc>
          <w:tcPr>
            <w:tcW w:w="998" w:type="dxa"/>
          </w:tcPr>
          <w:p w14:paraId="253BE031" w14:textId="77777777" w:rsidR="001F1EE3" w:rsidRPr="00690DD9" w:rsidRDefault="001F1EE3" w:rsidP="001F1EE3">
            <w:pPr>
              <w:widowControl w:val="0"/>
              <w:rPr>
                <w:rFonts w:cs="Arial"/>
                <w:lang w:val="de-DE"/>
              </w:rPr>
            </w:pPr>
          </w:p>
        </w:tc>
        <w:tc>
          <w:tcPr>
            <w:tcW w:w="4260" w:type="dxa"/>
            <w:gridSpan w:val="2"/>
          </w:tcPr>
          <w:p w14:paraId="051472B3" w14:textId="70061024" w:rsidR="001F1EE3" w:rsidRPr="00690DD9" w:rsidRDefault="001F1EE3" w:rsidP="001F1EE3">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1F1EE3" w:rsidRPr="00690DD9" w14:paraId="00DC2959" w14:textId="77777777" w:rsidTr="00F2509C">
        <w:tc>
          <w:tcPr>
            <w:tcW w:w="4393" w:type="dxa"/>
            <w:gridSpan w:val="3"/>
          </w:tcPr>
          <w:p w14:paraId="784425CB" w14:textId="77777777" w:rsidR="001F1EE3" w:rsidRPr="00690DD9" w:rsidRDefault="001F1EE3" w:rsidP="001F1EE3">
            <w:pPr>
              <w:widowControl w:val="0"/>
              <w:jc w:val="both"/>
              <w:rPr>
                <w:rFonts w:cs="Arial"/>
                <w:color w:val="FF0000"/>
                <w:lang w:val="it-IT"/>
              </w:rPr>
            </w:pPr>
          </w:p>
        </w:tc>
        <w:tc>
          <w:tcPr>
            <w:tcW w:w="998" w:type="dxa"/>
          </w:tcPr>
          <w:p w14:paraId="696AD00F" w14:textId="77777777" w:rsidR="001F1EE3" w:rsidRPr="00690DD9" w:rsidRDefault="001F1EE3" w:rsidP="001F1EE3">
            <w:pPr>
              <w:widowControl w:val="0"/>
              <w:rPr>
                <w:rFonts w:cs="Arial"/>
                <w:color w:val="FF0000"/>
                <w:lang w:val="it-IT"/>
              </w:rPr>
            </w:pPr>
          </w:p>
        </w:tc>
        <w:tc>
          <w:tcPr>
            <w:tcW w:w="4260" w:type="dxa"/>
            <w:gridSpan w:val="2"/>
          </w:tcPr>
          <w:p w14:paraId="41BCBE45" w14:textId="77777777" w:rsidR="001F1EE3" w:rsidRPr="00690DD9" w:rsidRDefault="001F1EE3" w:rsidP="001F1EE3">
            <w:pPr>
              <w:widowControl w:val="0"/>
              <w:tabs>
                <w:tab w:val="center" w:pos="4536"/>
                <w:tab w:val="right" w:pos="9072"/>
              </w:tabs>
              <w:ind w:right="105"/>
              <w:jc w:val="both"/>
              <w:rPr>
                <w:rFonts w:cs="Arial"/>
                <w:color w:val="FF0000"/>
                <w:lang w:val="it-IT" w:eastAsia="it-IT"/>
              </w:rPr>
            </w:pPr>
          </w:p>
        </w:tc>
      </w:tr>
      <w:tr w:rsidR="001F1EE3" w:rsidRPr="009F2FF5" w14:paraId="0A2859F1" w14:textId="77777777" w:rsidTr="00F2509C">
        <w:tc>
          <w:tcPr>
            <w:tcW w:w="4393" w:type="dxa"/>
            <w:gridSpan w:val="3"/>
          </w:tcPr>
          <w:p w14:paraId="192AEB5D" w14:textId="30F47FC3" w:rsidR="001F1EE3" w:rsidRPr="00690DD9" w:rsidRDefault="001F1EE3" w:rsidP="001F1EE3">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lastRenderedPageBreak/>
              <w:t xml:space="preserve">nachträglich </w:t>
            </w:r>
            <w:r w:rsidRPr="00690DD9">
              <w:rPr>
                <w:rFonts w:cs="Arial"/>
                <w:lang w:val="de-DE"/>
              </w:rPr>
              <w:t>eine CONSIP- oder eine AOV-Vereinbarung abgeschlossen wird.</w:t>
            </w:r>
          </w:p>
        </w:tc>
        <w:tc>
          <w:tcPr>
            <w:tcW w:w="998" w:type="dxa"/>
          </w:tcPr>
          <w:p w14:paraId="1E9412D3" w14:textId="77777777" w:rsidR="001F1EE3" w:rsidRPr="00690DD9" w:rsidRDefault="001F1EE3" w:rsidP="001F1EE3">
            <w:pPr>
              <w:widowControl w:val="0"/>
              <w:rPr>
                <w:rFonts w:cs="Arial"/>
                <w:lang w:val="de-DE"/>
              </w:rPr>
            </w:pPr>
          </w:p>
        </w:tc>
        <w:tc>
          <w:tcPr>
            <w:tcW w:w="4260" w:type="dxa"/>
            <w:gridSpan w:val="2"/>
          </w:tcPr>
          <w:p w14:paraId="51357077" w14:textId="4513C561" w:rsidR="001F1EE3" w:rsidRPr="00690DD9" w:rsidRDefault="001F1EE3" w:rsidP="001F1EE3">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w:t>
            </w:r>
            <w:r w:rsidRPr="00690DD9">
              <w:rPr>
                <w:rFonts w:cs="Arial"/>
                <w:lang w:val="it-IT" w:eastAsia="it-IT"/>
              </w:rPr>
              <w:lastRenderedPageBreak/>
              <w:t>serva di recedere dal contratto qualora sopravvenga una convenzione stipulata da CONSIP o ACP.</w:t>
            </w:r>
          </w:p>
        </w:tc>
      </w:tr>
      <w:tr w:rsidR="001F1EE3" w:rsidRPr="009F2FF5" w14:paraId="4066B1B8" w14:textId="77777777" w:rsidTr="00F2509C">
        <w:tc>
          <w:tcPr>
            <w:tcW w:w="4393" w:type="dxa"/>
            <w:gridSpan w:val="3"/>
          </w:tcPr>
          <w:p w14:paraId="490F201B" w14:textId="77777777" w:rsidR="001F1EE3" w:rsidRPr="00690DD9" w:rsidRDefault="001F1EE3" w:rsidP="001F1EE3">
            <w:pPr>
              <w:widowControl w:val="0"/>
              <w:jc w:val="both"/>
              <w:rPr>
                <w:rFonts w:cs="Arial"/>
                <w:lang w:val="it-IT"/>
              </w:rPr>
            </w:pPr>
          </w:p>
        </w:tc>
        <w:tc>
          <w:tcPr>
            <w:tcW w:w="998" w:type="dxa"/>
          </w:tcPr>
          <w:p w14:paraId="644F966E" w14:textId="77777777" w:rsidR="001F1EE3" w:rsidRPr="00690DD9" w:rsidRDefault="001F1EE3" w:rsidP="001F1EE3">
            <w:pPr>
              <w:widowControl w:val="0"/>
              <w:rPr>
                <w:rFonts w:cs="Arial"/>
                <w:lang w:val="it-IT"/>
              </w:rPr>
            </w:pPr>
          </w:p>
        </w:tc>
        <w:tc>
          <w:tcPr>
            <w:tcW w:w="4260" w:type="dxa"/>
            <w:gridSpan w:val="2"/>
          </w:tcPr>
          <w:p w14:paraId="5C4AE602" w14:textId="77777777" w:rsidR="001F1EE3" w:rsidRPr="00690DD9" w:rsidRDefault="001F1EE3" w:rsidP="001F1EE3">
            <w:pPr>
              <w:widowControl w:val="0"/>
              <w:tabs>
                <w:tab w:val="center" w:pos="4536"/>
                <w:tab w:val="right" w:pos="9072"/>
              </w:tabs>
              <w:ind w:right="105"/>
              <w:jc w:val="both"/>
              <w:rPr>
                <w:rFonts w:cs="Arial"/>
                <w:lang w:val="it-IT" w:eastAsia="it-IT"/>
              </w:rPr>
            </w:pPr>
          </w:p>
        </w:tc>
      </w:tr>
      <w:tr w:rsidR="001F1EE3" w:rsidRPr="009F2FF5" w14:paraId="7D94180D" w14:textId="77777777" w:rsidTr="00F2509C">
        <w:tc>
          <w:tcPr>
            <w:tcW w:w="4393" w:type="dxa"/>
            <w:gridSpan w:val="3"/>
          </w:tcPr>
          <w:p w14:paraId="3EBCB543" w14:textId="7766E512" w:rsidR="001F1EE3" w:rsidRPr="00690DD9" w:rsidRDefault="001F1EE3" w:rsidP="001F1EE3">
            <w:pPr>
              <w:widowControl w:val="0"/>
              <w:jc w:val="both"/>
              <w:rPr>
                <w:rFonts w:cs="Arial"/>
                <w:lang w:val="de-DE"/>
              </w:rPr>
            </w:pPr>
            <w:bookmarkStart w:id="149"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w:t>
            </w:r>
            <w:proofErr w:type="spellStart"/>
            <w:r w:rsidRPr="00690DD9">
              <w:rPr>
                <w:rFonts w:cs="Arial"/>
                <w:lang w:val="de-DE"/>
              </w:rPr>
              <w:t>ter</w:t>
            </w:r>
            <w:proofErr w:type="spellEnd"/>
            <w:r w:rsidRPr="00690DD9">
              <w:rPr>
                <w:rFonts w:cs="Arial"/>
                <w:lang w:val="de-DE"/>
              </w:rPr>
              <w:t xml:space="preserve"> Abs. 5 LG Nr. 1/2002 günstiger sind.</w:t>
            </w:r>
          </w:p>
        </w:tc>
        <w:tc>
          <w:tcPr>
            <w:tcW w:w="998" w:type="dxa"/>
          </w:tcPr>
          <w:p w14:paraId="6882A7E0" w14:textId="77777777" w:rsidR="001F1EE3" w:rsidRPr="00690DD9" w:rsidRDefault="001F1EE3" w:rsidP="001F1EE3">
            <w:pPr>
              <w:widowControl w:val="0"/>
              <w:rPr>
                <w:rFonts w:cs="Arial"/>
                <w:lang w:val="de-DE"/>
              </w:rPr>
            </w:pPr>
          </w:p>
        </w:tc>
        <w:tc>
          <w:tcPr>
            <w:tcW w:w="4260" w:type="dxa"/>
            <w:gridSpan w:val="2"/>
          </w:tcPr>
          <w:p w14:paraId="776F22B9" w14:textId="6CFFE853" w:rsidR="001F1EE3" w:rsidRPr="00211C25" w:rsidRDefault="001F1EE3" w:rsidP="001F1EE3">
            <w:pPr>
              <w:pStyle w:val="Textkrper-Zeileneinzug"/>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1/2002.</w:t>
            </w:r>
            <w:r w:rsidRPr="00211C25">
              <w:rPr>
                <w:rFonts w:cs="Arial"/>
                <w:lang w:val="it-IT"/>
              </w:rPr>
              <w:t xml:space="preserve"> </w:t>
            </w:r>
          </w:p>
        </w:tc>
      </w:tr>
      <w:bookmarkEnd w:id="147"/>
      <w:bookmarkEnd w:id="149"/>
      <w:tr w:rsidR="001F1EE3" w:rsidRPr="009F2FF5" w14:paraId="402E4964" w14:textId="77777777" w:rsidTr="00F2509C">
        <w:tc>
          <w:tcPr>
            <w:tcW w:w="4393" w:type="dxa"/>
            <w:gridSpan w:val="3"/>
          </w:tcPr>
          <w:p w14:paraId="356BACE0" w14:textId="77777777" w:rsidR="001F1EE3" w:rsidRPr="00211C25" w:rsidRDefault="001F1EE3" w:rsidP="001F1EE3">
            <w:pPr>
              <w:widowControl w:val="0"/>
              <w:jc w:val="both"/>
              <w:rPr>
                <w:rFonts w:cs="Arial"/>
                <w:lang w:val="it-IT"/>
              </w:rPr>
            </w:pPr>
          </w:p>
        </w:tc>
        <w:tc>
          <w:tcPr>
            <w:tcW w:w="998" w:type="dxa"/>
          </w:tcPr>
          <w:p w14:paraId="7ED3D47A" w14:textId="77777777" w:rsidR="001F1EE3" w:rsidRPr="00211C25" w:rsidRDefault="001F1EE3" w:rsidP="001F1EE3">
            <w:pPr>
              <w:widowControl w:val="0"/>
              <w:rPr>
                <w:rFonts w:cs="Arial"/>
                <w:lang w:val="it-IT"/>
              </w:rPr>
            </w:pPr>
          </w:p>
        </w:tc>
        <w:tc>
          <w:tcPr>
            <w:tcW w:w="4260" w:type="dxa"/>
            <w:gridSpan w:val="2"/>
          </w:tcPr>
          <w:p w14:paraId="1F8B5AFC" w14:textId="77777777" w:rsidR="001F1EE3" w:rsidRPr="00211C25" w:rsidRDefault="001F1EE3" w:rsidP="001F1EE3">
            <w:pPr>
              <w:widowControl w:val="0"/>
              <w:tabs>
                <w:tab w:val="center" w:pos="4536"/>
                <w:tab w:val="right" w:pos="9072"/>
              </w:tabs>
              <w:ind w:right="105"/>
              <w:jc w:val="both"/>
              <w:rPr>
                <w:rFonts w:cs="Arial"/>
                <w:bCs/>
                <w:lang w:val="it-IT"/>
              </w:rPr>
            </w:pPr>
          </w:p>
        </w:tc>
      </w:tr>
      <w:tr w:rsidR="001F1EE3" w:rsidRPr="009F2FF5" w14:paraId="12699AC9" w14:textId="77777777" w:rsidTr="00F2509C">
        <w:tc>
          <w:tcPr>
            <w:tcW w:w="4393" w:type="dxa"/>
            <w:gridSpan w:val="3"/>
          </w:tcPr>
          <w:p w14:paraId="3E1B9BE0"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8" w:type="dxa"/>
          </w:tcPr>
          <w:p w14:paraId="4437A9F4"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60" w:type="dxa"/>
            <w:gridSpan w:val="2"/>
          </w:tcPr>
          <w:p w14:paraId="267FDDB8" w14:textId="77777777" w:rsidR="001F1EE3" w:rsidRPr="00211C25" w:rsidRDefault="001F1EE3" w:rsidP="001F1EE3">
            <w:pPr>
              <w:widowControl w:val="0"/>
              <w:jc w:val="both"/>
              <w:rPr>
                <w:rFonts w:cs="Arial"/>
                <w:color w:val="FF0000"/>
                <w:highlight w:val="yellow"/>
                <w:lang w:val="it-IT"/>
              </w:rPr>
            </w:pPr>
          </w:p>
        </w:tc>
      </w:tr>
      <w:tr w:rsidR="001F1EE3" w:rsidRPr="009F2FF5" w14:paraId="5D9BB9FB" w14:textId="77777777" w:rsidTr="00F2509C">
        <w:tc>
          <w:tcPr>
            <w:tcW w:w="4393" w:type="dxa"/>
            <w:gridSpan w:val="3"/>
          </w:tcPr>
          <w:p w14:paraId="6DC6F48C"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8" w:type="dxa"/>
          </w:tcPr>
          <w:p w14:paraId="04A087FD"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60" w:type="dxa"/>
            <w:gridSpan w:val="2"/>
          </w:tcPr>
          <w:p w14:paraId="1D8DA265" w14:textId="77777777" w:rsidR="001F1EE3" w:rsidRPr="0018199E" w:rsidRDefault="001F1EE3" w:rsidP="001F1EE3">
            <w:pPr>
              <w:widowControl w:val="0"/>
              <w:autoSpaceDE w:val="0"/>
              <w:autoSpaceDN w:val="0"/>
              <w:adjustRightInd w:val="0"/>
              <w:ind w:right="180"/>
              <w:rPr>
                <w:b/>
                <w:color w:val="7030A0"/>
                <w:lang w:val="it-IT"/>
              </w:rPr>
            </w:pPr>
          </w:p>
        </w:tc>
      </w:tr>
      <w:tr w:rsidR="001F1EE3" w:rsidRPr="009F2FF5" w14:paraId="32341D36" w14:textId="77777777" w:rsidTr="00F2509C">
        <w:tc>
          <w:tcPr>
            <w:tcW w:w="4393" w:type="dxa"/>
            <w:gridSpan w:val="3"/>
            <w:shd w:val="clear" w:color="auto" w:fill="E0E0E0"/>
          </w:tcPr>
          <w:p w14:paraId="706C7310" w14:textId="77777777" w:rsidR="001F1EE3" w:rsidRPr="00211C25" w:rsidRDefault="001F1EE3" w:rsidP="001F1EE3">
            <w:pPr>
              <w:pStyle w:val="Textkrper2"/>
              <w:widowControl w:val="0"/>
              <w:spacing w:after="0" w:line="240" w:lineRule="auto"/>
              <w:jc w:val="center"/>
              <w:rPr>
                <w:rFonts w:cs="Arial"/>
                <w:b/>
              </w:rPr>
            </w:pPr>
          </w:p>
          <w:p w14:paraId="0B870F7F" w14:textId="77777777" w:rsidR="001F1EE3" w:rsidRPr="009A6D34" w:rsidRDefault="001F1EE3" w:rsidP="001F1EE3">
            <w:pPr>
              <w:pStyle w:val="Textkrper2"/>
              <w:widowControl w:val="0"/>
              <w:spacing w:after="0" w:line="240" w:lineRule="auto"/>
              <w:jc w:val="center"/>
              <w:rPr>
                <w:rFonts w:cs="Arial"/>
                <w:b/>
                <w:lang w:val="de-DE"/>
              </w:rPr>
            </w:pPr>
            <w:r w:rsidRPr="009A6D34">
              <w:rPr>
                <w:rFonts w:cs="Arial"/>
                <w:b/>
                <w:lang w:val="de-DE"/>
              </w:rPr>
              <w:t>TEIL III</w:t>
            </w:r>
          </w:p>
          <w:p w14:paraId="576A3727" w14:textId="77777777" w:rsidR="001F1EE3" w:rsidRPr="009A6D34" w:rsidRDefault="001F1EE3" w:rsidP="001F1EE3">
            <w:pPr>
              <w:pStyle w:val="Textkrper2"/>
              <w:widowControl w:val="0"/>
              <w:spacing w:after="0" w:line="240" w:lineRule="auto"/>
              <w:jc w:val="center"/>
              <w:rPr>
                <w:rFonts w:cs="Arial"/>
                <w:b/>
                <w:lang w:val="de-DE"/>
              </w:rPr>
            </w:pPr>
          </w:p>
          <w:p w14:paraId="25B73B54" w14:textId="629C8C4B" w:rsidR="001F1EE3" w:rsidRPr="009A6D34" w:rsidRDefault="001F1EE3" w:rsidP="001F1EE3">
            <w:pPr>
              <w:pStyle w:val="Textkrper2"/>
              <w:widowControl w:val="0"/>
              <w:spacing w:after="0" w:line="240" w:lineRule="auto"/>
              <w:jc w:val="center"/>
              <w:rPr>
                <w:rFonts w:cs="Arial"/>
                <w:b/>
                <w:lang w:val="de-DE"/>
              </w:rPr>
            </w:pPr>
            <w:r w:rsidRPr="009A6D34">
              <w:rPr>
                <w:rFonts w:cs="Arial"/>
                <w:b/>
                <w:lang w:val="de-DE"/>
              </w:rPr>
              <w:t xml:space="preserve">KONTROLLE GEMÄSS ART. von 94 bis 100 </w:t>
            </w:r>
            <w:proofErr w:type="spellStart"/>
            <w:r w:rsidRPr="009A6D34">
              <w:rPr>
                <w:rFonts w:cs="Arial"/>
                <w:b/>
                <w:lang w:val="de-DE"/>
              </w:rPr>
              <w:t>GvD</w:t>
            </w:r>
            <w:proofErr w:type="spellEnd"/>
            <w:r w:rsidRPr="009A6D34">
              <w:rPr>
                <w:rFonts w:cs="Arial"/>
                <w:b/>
                <w:lang w:val="de-DE"/>
              </w:rPr>
              <w:t xml:space="preserve"> Nr. 36/2023</w:t>
            </w:r>
          </w:p>
          <w:p w14:paraId="426A662D" w14:textId="0BDA466C" w:rsidR="001F1EE3" w:rsidRPr="009A6D34" w:rsidRDefault="001F1EE3" w:rsidP="001F1EE3">
            <w:pPr>
              <w:pStyle w:val="Textkrper2"/>
              <w:widowControl w:val="0"/>
              <w:spacing w:after="0" w:line="240" w:lineRule="auto"/>
              <w:jc w:val="center"/>
              <w:rPr>
                <w:rFonts w:cs="Arial"/>
                <w:b/>
                <w:lang w:val="de-DE"/>
              </w:rPr>
            </w:pPr>
            <w:r w:rsidRPr="009A6D34">
              <w:rPr>
                <w:rFonts w:cs="Arial"/>
                <w:b/>
                <w:lang w:val="de-DE"/>
              </w:rPr>
              <w:t xml:space="preserve">, </w:t>
            </w:r>
          </w:p>
          <w:p w14:paraId="501B36AE" w14:textId="472DC84F" w:rsidR="001F1EE3" w:rsidRPr="009A6D34" w:rsidRDefault="001F1EE3" w:rsidP="001F1EE3">
            <w:pPr>
              <w:pStyle w:val="Textkrper2"/>
              <w:widowControl w:val="0"/>
              <w:spacing w:after="0" w:line="240" w:lineRule="auto"/>
              <w:jc w:val="center"/>
              <w:rPr>
                <w:rFonts w:cs="Arial"/>
                <w:b/>
                <w:lang w:val="de-DE"/>
              </w:rPr>
            </w:pPr>
            <w:r w:rsidRPr="009A6D34">
              <w:rPr>
                <w:rFonts w:cs="Arial"/>
                <w:b/>
                <w:lang w:val="de-DE"/>
              </w:rPr>
              <w:t>ENDGÜLTIGE ZUSCHLAGSERTEILUNG UND VERTRAGSABSCHLUSS</w:t>
            </w:r>
          </w:p>
          <w:p w14:paraId="3F0D83C8" w14:textId="77777777" w:rsidR="001F1EE3" w:rsidRPr="009A6D34" w:rsidRDefault="001F1EE3" w:rsidP="001F1EE3">
            <w:pPr>
              <w:widowControl w:val="0"/>
              <w:tabs>
                <w:tab w:val="center" w:pos="4536"/>
                <w:tab w:val="right" w:pos="9072"/>
              </w:tabs>
              <w:jc w:val="both"/>
              <w:rPr>
                <w:rFonts w:cs="Arial"/>
                <w:lang w:val="de-DE"/>
              </w:rPr>
            </w:pPr>
          </w:p>
        </w:tc>
        <w:tc>
          <w:tcPr>
            <w:tcW w:w="998" w:type="dxa"/>
          </w:tcPr>
          <w:p w14:paraId="04856FF1" w14:textId="77777777" w:rsidR="001F1EE3" w:rsidRPr="009A6D34" w:rsidRDefault="001F1EE3" w:rsidP="001F1EE3">
            <w:pPr>
              <w:widowControl w:val="0"/>
              <w:tabs>
                <w:tab w:val="center" w:pos="4536"/>
                <w:tab w:val="right" w:pos="9072"/>
              </w:tabs>
              <w:ind w:right="105"/>
              <w:jc w:val="both"/>
              <w:rPr>
                <w:rFonts w:cs="Arial"/>
                <w:lang w:val="de-DE"/>
              </w:rPr>
            </w:pPr>
          </w:p>
        </w:tc>
        <w:tc>
          <w:tcPr>
            <w:tcW w:w="4260" w:type="dxa"/>
            <w:gridSpan w:val="2"/>
            <w:shd w:val="clear" w:color="auto" w:fill="E0E0E0"/>
          </w:tcPr>
          <w:p w14:paraId="0E2433B1" w14:textId="77777777" w:rsidR="001F1EE3" w:rsidRPr="009F2FF5" w:rsidRDefault="001F1EE3" w:rsidP="001F1EE3">
            <w:pPr>
              <w:pStyle w:val="Textkrper2"/>
              <w:widowControl w:val="0"/>
              <w:spacing w:after="0" w:line="240" w:lineRule="auto"/>
              <w:ind w:right="105"/>
              <w:jc w:val="center"/>
              <w:rPr>
                <w:rFonts w:cs="Arial"/>
                <w:b/>
              </w:rPr>
            </w:pPr>
          </w:p>
          <w:p w14:paraId="1DDFB730" w14:textId="77777777" w:rsidR="001F1EE3" w:rsidRPr="009A6D34" w:rsidRDefault="001F1EE3" w:rsidP="001F1EE3">
            <w:pPr>
              <w:pStyle w:val="Textkrper2"/>
              <w:widowControl w:val="0"/>
              <w:spacing w:after="0" w:line="240" w:lineRule="auto"/>
              <w:ind w:right="105"/>
              <w:jc w:val="center"/>
              <w:rPr>
                <w:rFonts w:cs="Arial"/>
                <w:b/>
              </w:rPr>
            </w:pPr>
            <w:r w:rsidRPr="009A6D34">
              <w:rPr>
                <w:rFonts w:cs="Arial"/>
                <w:b/>
              </w:rPr>
              <w:t>PARTE III</w:t>
            </w:r>
          </w:p>
          <w:p w14:paraId="2A837485" w14:textId="77777777" w:rsidR="001F1EE3" w:rsidRPr="009A6D34" w:rsidRDefault="001F1EE3" w:rsidP="001F1EE3">
            <w:pPr>
              <w:pStyle w:val="Textkrper2"/>
              <w:widowControl w:val="0"/>
              <w:spacing w:after="0" w:line="240" w:lineRule="auto"/>
              <w:ind w:right="105"/>
              <w:jc w:val="center"/>
              <w:rPr>
                <w:rFonts w:cs="Arial"/>
                <w:b/>
              </w:rPr>
            </w:pPr>
          </w:p>
          <w:p w14:paraId="1019E21E" w14:textId="77777777" w:rsidR="001F1EE3" w:rsidRPr="009A6D34" w:rsidRDefault="001F1EE3" w:rsidP="001F1EE3">
            <w:pPr>
              <w:pStyle w:val="Textkrper2"/>
              <w:widowControl w:val="0"/>
              <w:spacing w:after="0" w:line="240" w:lineRule="auto"/>
              <w:ind w:right="105"/>
              <w:jc w:val="center"/>
              <w:rPr>
                <w:rFonts w:cs="Arial"/>
                <w:b/>
              </w:rPr>
            </w:pPr>
            <w:r w:rsidRPr="009A6D34">
              <w:rPr>
                <w:rFonts w:cs="Arial"/>
                <w:b/>
              </w:rPr>
              <w:t>CONTROLLI EX</w:t>
            </w:r>
          </w:p>
          <w:p w14:paraId="4C045D88" w14:textId="760A7FEB" w:rsidR="001F1EE3" w:rsidRPr="00211C25" w:rsidRDefault="001F1EE3" w:rsidP="001F1EE3">
            <w:pPr>
              <w:pStyle w:val="Textkrper2"/>
              <w:widowControl w:val="0"/>
              <w:spacing w:after="0" w:line="240" w:lineRule="auto"/>
              <w:ind w:right="105"/>
              <w:jc w:val="center"/>
              <w:rPr>
                <w:rFonts w:cs="Arial"/>
                <w:b/>
              </w:rPr>
            </w:pPr>
            <w:r w:rsidRPr="009A6D34">
              <w:rPr>
                <w:rFonts w:cs="Arial"/>
                <w:b/>
              </w:rPr>
              <w:t xml:space="preserve">ARTT. da </w:t>
            </w:r>
            <w:proofErr w:type="gramStart"/>
            <w:r w:rsidRPr="009A6D34">
              <w:rPr>
                <w:rFonts w:cs="Arial"/>
                <w:b/>
              </w:rPr>
              <w:t>94  a</w:t>
            </w:r>
            <w:proofErr w:type="gramEnd"/>
            <w:r w:rsidRPr="009A6D34">
              <w:rPr>
                <w:rFonts w:cs="Arial"/>
                <w:b/>
              </w:rPr>
              <w:t xml:space="preserve"> 100 d.lgs. 36/2023, AGGIUDICAZIONE DEFINITIVA E STIPULA DEL CONTRATTO</w:t>
            </w:r>
          </w:p>
          <w:p w14:paraId="5E8512EE"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9F2FF5" w14:paraId="5DBC60FD" w14:textId="77777777" w:rsidTr="00F2509C">
        <w:tc>
          <w:tcPr>
            <w:tcW w:w="4393" w:type="dxa"/>
            <w:gridSpan w:val="3"/>
          </w:tcPr>
          <w:p w14:paraId="145177E9" w14:textId="77777777" w:rsidR="001F1EE3" w:rsidRPr="00211C25" w:rsidRDefault="001F1EE3" w:rsidP="001F1EE3">
            <w:pPr>
              <w:widowControl w:val="0"/>
              <w:autoSpaceDE w:val="0"/>
              <w:autoSpaceDN w:val="0"/>
              <w:adjustRightInd w:val="0"/>
              <w:jc w:val="both"/>
              <w:rPr>
                <w:rFonts w:cs="Arial"/>
                <w:lang w:val="it-IT"/>
              </w:rPr>
            </w:pPr>
          </w:p>
        </w:tc>
        <w:tc>
          <w:tcPr>
            <w:tcW w:w="998" w:type="dxa"/>
          </w:tcPr>
          <w:p w14:paraId="1471F093" w14:textId="77777777" w:rsidR="001F1EE3" w:rsidRPr="00211C25" w:rsidRDefault="001F1EE3" w:rsidP="001F1EE3">
            <w:pPr>
              <w:widowControl w:val="0"/>
              <w:rPr>
                <w:rFonts w:cs="Arial"/>
                <w:lang w:val="it-IT"/>
              </w:rPr>
            </w:pPr>
          </w:p>
        </w:tc>
        <w:tc>
          <w:tcPr>
            <w:tcW w:w="4260" w:type="dxa"/>
            <w:gridSpan w:val="2"/>
          </w:tcPr>
          <w:p w14:paraId="72270374"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9F2FF5" w14:paraId="2F6CFD06" w14:textId="77777777" w:rsidTr="00F2509C">
        <w:tc>
          <w:tcPr>
            <w:tcW w:w="4393" w:type="dxa"/>
            <w:gridSpan w:val="3"/>
          </w:tcPr>
          <w:p w14:paraId="1EE1C0D3" w14:textId="793C6F3C" w:rsidR="001F1EE3" w:rsidRPr="00211C25" w:rsidRDefault="001F1EE3" w:rsidP="001F1EE3">
            <w:pPr>
              <w:pStyle w:val="Textkrper2"/>
              <w:widowControl w:val="0"/>
              <w:spacing w:after="0" w:line="240" w:lineRule="auto"/>
              <w:jc w:val="both"/>
              <w:rPr>
                <w:rFonts w:cs="Arial"/>
                <w:lang w:val="de-DE"/>
              </w:rPr>
            </w:pPr>
            <w:bookmarkStart w:id="150"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8" w:type="dxa"/>
          </w:tcPr>
          <w:p w14:paraId="55AF1C3E" w14:textId="77777777" w:rsidR="001F1EE3" w:rsidRPr="00211C25" w:rsidRDefault="001F1EE3" w:rsidP="001F1EE3">
            <w:pPr>
              <w:widowControl w:val="0"/>
              <w:rPr>
                <w:rFonts w:cs="Arial"/>
                <w:lang w:val="de-DE"/>
              </w:rPr>
            </w:pPr>
          </w:p>
        </w:tc>
        <w:tc>
          <w:tcPr>
            <w:tcW w:w="4260" w:type="dxa"/>
            <w:gridSpan w:val="2"/>
          </w:tcPr>
          <w:p w14:paraId="39DB5C34" w14:textId="77777777" w:rsidR="001F1EE3" w:rsidRPr="00211C25" w:rsidRDefault="001F1EE3" w:rsidP="001F1EE3">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51" w:name="OLE_LINK5"/>
            <w:r w:rsidRPr="00211C25">
              <w:rPr>
                <w:rFonts w:cs="Arial"/>
                <w:b/>
                <w:lang w:val="it-IT"/>
              </w:rPr>
              <w:t>DOCUMENTAZIONE RICHIESTA DALLA STAZIONE APPALTANTE ALL’OPERATORE ECONOMICO</w:t>
            </w:r>
            <w:bookmarkEnd w:id="151"/>
          </w:p>
        </w:tc>
      </w:tr>
      <w:tr w:rsidR="001F1EE3" w:rsidRPr="009F2FF5" w14:paraId="67BD0952" w14:textId="77777777" w:rsidTr="00F2509C">
        <w:trPr>
          <w:trHeight w:val="314"/>
        </w:trPr>
        <w:tc>
          <w:tcPr>
            <w:tcW w:w="4393" w:type="dxa"/>
            <w:gridSpan w:val="3"/>
          </w:tcPr>
          <w:p w14:paraId="0333A99F" w14:textId="77777777" w:rsidR="001F1EE3" w:rsidRPr="00211C25" w:rsidRDefault="001F1EE3" w:rsidP="001F1EE3">
            <w:pPr>
              <w:widowControl w:val="0"/>
              <w:autoSpaceDE w:val="0"/>
              <w:autoSpaceDN w:val="0"/>
              <w:adjustRightInd w:val="0"/>
              <w:jc w:val="center"/>
              <w:rPr>
                <w:rFonts w:cs="Arial"/>
                <w:lang w:val="it-IT"/>
              </w:rPr>
            </w:pPr>
          </w:p>
        </w:tc>
        <w:tc>
          <w:tcPr>
            <w:tcW w:w="998" w:type="dxa"/>
          </w:tcPr>
          <w:p w14:paraId="6FFEF573" w14:textId="77777777" w:rsidR="001F1EE3" w:rsidRPr="00211C25" w:rsidRDefault="001F1EE3" w:rsidP="001F1EE3">
            <w:pPr>
              <w:widowControl w:val="0"/>
              <w:rPr>
                <w:rFonts w:cs="Arial"/>
                <w:lang w:val="it-IT"/>
              </w:rPr>
            </w:pPr>
          </w:p>
        </w:tc>
        <w:tc>
          <w:tcPr>
            <w:tcW w:w="4260" w:type="dxa"/>
            <w:gridSpan w:val="2"/>
          </w:tcPr>
          <w:p w14:paraId="231B41EE" w14:textId="77777777" w:rsidR="001F1EE3" w:rsidRPr="00211C25" w:rsidRDefault="001F1EE3" w:rsidP="001F1EE3">
            <w:pPr>
              <w:widowControl w:val="0"/>
              <w:autoSpaceDE w:val="0"/>
              <w:autoSpaceDN w:val="0"/>
              <w:adjustRightInd w:val="0"/>
              <w:ind w:left="150" w:right="105" w:hanging="150"/>
              <w:jc w:val="center"/>
              <w:rPr>
                <w:rFonts w:cs="Arial"/>
                <w:lang w:val="it-IT"/>
              </w:rPr>
            </w:pPr>
          </w:p>
        </w:tc>
      </w:tr>
      <w:tr w:rsidR="001F1EE3" w:rsidRPr="009F2FF5" w14:paraId="099E7DA2" w14:textId="77777777" w:rsidTr="00F2509C">
        <w:trPr>
          <w:trHeight w:val="314"/>
        </w:trPr>
        <w:tc>
          <w:tcPr>
            <w:tcW w:w="4393" w:type="dxa"/>
            <w:gridSpan w:val="3"/>
          </w:tcPr>
          <w:p w14:paraId="7EF9C744" w14:textId="77777777" w:rsidR="001F1EE3" w:rsidRDefault="001F1EE3" w:rsidP="001F1EE3">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4A1C59BD" w:rsidR="001F1EE3" w:rsidRDefault="001F1EE3" w:rsidP="001F1EE3">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w:t>
            </w:r>
            <w:r w:rsidRPr="00C815AB">
              <w:rPr>
                <w:rFonts w:cs="Arial"/>
                <w:color w:val="FF0000"/>
                <w:lang w:val="de-DE"/>
              </w:rPr>
              <w:t>träge" geregelt</w:t>
            </w:r>
            <w:r w:rsidRPr="00C815AB">
              <w:rPr>
                <w:rFonts w:cs="Arial"/>
                <w:lang w:val="de-DE"/>
              </w:rPr>
              <w:t>.</w:t>
            </w:r>
          </w:p>
          <w:p w14:paraId="6740B163" w14:textId="26BB6AB7" w:rsidR="001F1EE3" w:rsidRPr="007627FB" w:rsidRDefault="001F1EE3" w:rsidP="001F1EE3">
            <w:pPr>
              <w:widowControl w:val="0"/>
              <w:autoSpaceDE w:val="0"/>
              <w:autoSpaceDN w:val="0"/>
              <w:adjustRightInd w:val="0"/>
              <w:jc w:val="both"/>
              <w:rPr>
                <w:rFonts w:cs="Arial"/>
                <w:lang w:val="de-DE"/>
              </w:rPr>
            </w:pPr>
          </w:p>
        </w:tc>
        <w:tc>
          <w:tcPr>
            <w:tcW w:w="998" w:type="dxa"/>
          </w:tcPr>
          <w:p w14:paraId="37E214C8" w14:textId="77777777" w:rsidR="001F1EE3" w:rsidRPr="007627FB" w:rsidRDefault="001F1EE3" w:rsidP="001F1EE3">
            <w:pPr>
              <w:widowControl w:val="0"/>
              <w:rPr>
                <w:rFonts w:cs="Arial"/>
                <w:lang w:val="de-DE"/>
              </w:rPr>
            </w:pPr>
          </w:p>
        </w:tc>
        <w:tc>
          <w:tcPr>
            <w:tcW w:w="4260" w:type="dxa"/>
            <w:gridSpan w:val="2"/>
          </w:tcPr>
          <w:p w14:paraId="28C696C0" w14:textId="77777777" w:rsidR="001F1EE3" w:rsidRPr="006F7E19" w:rsidRDefault="001F1EE3" w:rsidP="001F1EE3">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1F1EE3" w:rsidRDefault="001F1EE3" w:rsidP="001F1EE3">
            <w:pPr>
              <w:widowControl w:val="0"/>
              <w:jc w:val="both"/>
              <w:rPr>
                <w:rFonts w:cs="Arial"/>
                <w:lang w:val="it-IT"/>
              </w:rPr>
            </w:pPr>
          </w:p>
          <w:p w14:paraId="00CE91FC" w14:textId="7C440D64" w:rsidR="001F1EE3" w:rsidRPr="00AC2CF4" w:rsidRDefault="001F1EE3" w:rsidP="001F1EE3">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1F1EE3" w:rsidRPr="00211C25" w:rsidRDefault="001F1EE3" w:rsidP="001F1EE3">
            <w:pPr>
              <w:widowControl w:val="0"/>
              <w:jc w:val="both"/>
              <w:rPr>
                <w:rFonts w:cs="Arial"/>
                <w:lang w:val="it-IT"/>
              </w:rPr>
            </w:pPr>
          </w:p>
        </w:tc>
      </w:tr>
      <w:bookmarkEnd w:id="150"/>
      <w:tr w:rsidR="001F1EE3" w:rsidRPr="0066799C" w14:paraId="61A28467" w14:textId="77777777" w:rsidTr="00F2509C">
        <w:tc>
          <w:tcPr>
            <w:tcW w:w="4393" w:type="dxa"/>
            <w:gridSpan w:val="3"/>
          </w:tcPr>
          <w:p w14:paraId="6C582E51" w14:textId="4D0E5ED7" w:rsidR="001F1EE3" w:rsidRPr="00090A98" w:rsidRDefault="001F1EE3" w:rsidP="001F1EE3">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8" w:type="dxa"/>
          </w:tcPr>
          <w:p w14:paraId="0DF5C939" w14:textId="77777777" w:rsidR="001F1EE3" w:rsidRPr="00090A98" w:rsidRDefault="001F1EE3" w:rsidP="001F1EE3">
            <w:pPr>
              <w:widowControl w:val="0"/>
              <w:jc w:val="both"/>
              <w:rPr>
                <w:rFonts w:cs="Arial"/>
                <w:lang w:val="de-DE"/>
              </w:rPr>
            </w:pPr>
          </w:p>
        </w:tc>
        <w:tc>
          <w:tcPr>
            <w:tcW w:w="4260" w:type="dxa"/>
            <w:gridSpan w:val="2"/>
          </w:tcPr>
          <w:p w14:paraId="476AA757" w14:textId="3C140BA5" w:rsidR="001F1EE3" w:rsidRPr="004A6799" w:rsidRDefault="001F1EE3" w:rsidP="001F1EE3">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090A98">
              <w:rPr>
                <w:rFonts w:cs="Arial"/>
                <w:lang w:val="it-IT"/>
              </w:rPr>
              <w:t xml:space="preserve">la stazione appaltante 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tc>
      </w:tr>
      <w:tr w:rsidR="001F1EE3" w:rsidRPr="0066799C" w14:paraId="7C69BC52" w14:textId="77777777" w:rsidTr="00F2509C">
        <w:tc>
          <w:tcPr>
            <w:tcW w:w="4393" w:type="dxa"/>
            <w:gridSpan w:val="3"/>
          </w:tcPr>
          <w:p w14:paraId="32BE4E6B" w14:textId="77777777" w:rsidR="001F1EE3" w:rsidRPr="00211C25" w:rsidRDefault="001F1EE3" w:rsidP="001F1EE3">
            <w:pPr>
              <w:widowControl w:val="0"/>
              <w:autoSpaceDE w:val="0"/>
              <w:autoSpaceDN w:val="0"/>
              <w:adjustRightInd w:val="0"/>
              <w:ind w:right="76"/>
              <w:jc w:val="center"/>
              <w:rPr>
                <w:rFonts w:cs="Arial"/>
                <w:b/>
                <w:lang w:val="it-IT"/>
              </w:rPr>
            </w:pPr>
          </w:p>
        </w:tc>
        <w:tc>
          <w:tcPr>
            <w:tcW w:w="998" w:type="dxa"/>
          </w:tcPr>
          <w:p w14:paraId="49D32108" w14:textId="77777777" w:rsidR="001F1EE3" w:rsidRPr="00211C25" w:rsidRDefault="001F1EE3" w:rsidP="001F1EE3">
            <w:pPr>
              <w:widowControl w:val="0"/>
              <w:rPr>
                <w:rFonts w:cs="Arial"/>
                <w:lang w:val="it-IT"/>
              </w:rPr>
            </w:pPr>
          </w:p>
        </w:tc>
        <w:tc>
          <w:tcPr>
            <w:tcW w:w="4260" w:type="dxa"/>
            <w:gridSpan w:val="2"/>
          </w:tcPr>
          <w:p w14:paraId="43A718A8" w14:textId="77777777" w:rsidR="001F1EE3" w:rsidRPr="00211C25" w:rsidRDefault="001F1EE3" w:rsidP="001F1EE3">
            <w:pPr>
              <w:widowControl w:val="0"/>
              <w:autoSpaceDE w:val="0"/>
              <w:autoSpaceDN w:val="0"/>
              <w:adjustRightInd w:val="0"/>
              <w:ind w:left="150" w:right="105" w:hanging="150"/>
              <w:jc w:val="center"/>
              <w:rPr>
                <w:rFonts w:cs="Arial"/>
                <w:b/>
                <w:lang w:val="it-IT"/>
              </w:rPr>
            </w:pPr>
          </w:p>
        </w:tc>
      </w:tr>
      <w:tr w:rsidR="001F1EE3" w:rsidRPr="009A6D34" w14:paraId="0BFD9F98" w14:textId="77777777" w:rsidTr="00F2509C">
        <w:tc>
          <w:tcPr>
            <w:tcW w:w="4393" w:type="dxa"/>
            <w:gridSpan w:val="3"/>
          </w:tcPr>
          <w:p w14:paraId="4001FA8A" w14:textId="7BE83B27" w:rsidR="001F1EE3" w:rsidRPr="009A6D34" w:rsidRDefault="001F1EE3" w:rsidP="001F1EE3">
            <w:pPr>
              <w:widowControl w:val="0"/>
              <w:jc w:val="both"/>
              <w:rPr>
                <w:rFonts w:cs="Arial"/>
                <w:lang w:val="de-DE" w:eastAsia="it-IT"/>
              </w:rPr>
            </w:pPr>
            <w:r w:rsidRPr="009A6D34">
              <w:rPr>
                <w:rFonts w:cs="Arial"/>
                <w:lang w:val="de-DE" w:eastAsia="it-IT"/>
              </w:rPr>
              <w:t xml:space="preserve">Um die Kontrollen gemäß Art. 94 und 95 </w:t>
            </w:r>
            <w:proofErr w:type="spellStart"/>
            <w:r w:rsidRPr="009A6D34">
              <w:rPr>
                <w:rFonts w:cs="Arial"/>
                <w:lang w:val="de-DE" w:eastAsia="it-IT"/>
              </w:rPr>
              <w:t>GvD</w:t>
            </w:r>
            <w:proofErr w:type="spellEnd"/>
            <w:r w:rsidRPr="009A6D34">
              <w:rPr>
                <w:rFonts w:cs="Arial"/>
                <w:lang w:val="de-DE" w:eastAsia="it-IT"/>
              </w:rPr>
              <w:t xml:space="preserve"> Nr. 36/2023 durchführen zu können, fordert die Vergabestelle nach dem noch nicht rechtswirksamen Zuschlag folgende Subjekte zur Vorlage/Bestätigung der Daten zur Gesellschaftsstruktur auf:</w:t>
            </w:r>
          </w:p>
          <w:p w14:paraId="6845F198" w14:textId="6F7EA24E"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Zuschlagsempfänger (einzelnes bzw. federführendes und auftraggebendes Unternehmen),</w:t>
            </w:r>
          </w:p>
          <w:p w14:paraId="37068723" w14:textId="34D1C88E" w:rsidR="001F1EE3" w:rsidRPr="009A6D34" w:rsidRDefault="001F1EE3" w:rsidP="001F1EE3">
            <w:pPr>
              <w:widowControl w:val="0"/>
              <w:numPr>
                <w:ilvl w:val="0"/>
                <w:numId w:val="5"/>
              </w:numPr>
              <w:jc w:val="both"/>
              <w:rPr>
                <w:rFonts w:cs="Arial"/>
                <w:lang w:val="de-DE" w:eastAsia="it-IT"/>
              </w:rPr>
            </w:pPr>
            <w:r w:rsidRPr="009A6D34">
              <w:rPr>
                <w:rFonts w:cs="Arial"/>
                <w:lang w:val="de-DE"/>
              </w:rPr>
              <w:t xml:space="preserve">ausführendes </w:t>
            </w:r>
            <w:proofErr w:type="spellStart"/>
            <w:r w:rsidRPr="009A6D34">
              <w:rPr>
                <w:rFonts w:cs="Arial"/>
                <w:lang w:val="de-DE"/>
              </w:rPr>
              <w:t>Konsortiumsmitglied</w:t>
            </w:r>
            <w:proofErr w:type="spellEnd"/>
            <w:r w:rsidRPr="009A6D34">
              <w:rPr>
                <w:rFonts w:cs="Arial"/>
                <w:lang w:val="de-DE" w:eastAsia="it-IT"/>
              </w:rPr>
              <w:t>,</w:t>
            </w:r>
          </w:p>
          <w:p w14:paraId="107B2116" w14:textId="183772BD"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etwaiges Hilfsunternehmen.</w:t>
            </w:r>
          </w:p>
        </w:tc>
        <w:tc>
          <w:tcPr>
            <w:tcW w:w="998" w:type="dxa"/>
          </w:tcPr>
          <w:p w14:paraId="5EB0F486" w14:textId="77777777" w:rsidR="001F1EE3" w:rsidRPr="009A6D34" w:rsidRDefault="001F1EE3" w:rsidP="001F1EE3">
            <w:pPr>
              <w:widowControl w:val="0"/>
              <w:jc w:val="both"/>
              <w:rPr>
                <w:rFonts w:cs="Arial"/>
                <w:lang w:val="de-DE"/>
              </w:rPr>
            </w:pPr>
          </w:p>
        </w:tc>
        <w:tc>
          <w:tcPr>
            <w:tcW w:w="4260" w:type="dxa"/>
            <w:gridSpan w:val="2"/>
          </w:tcPr>
          <w:p w14:paraId="45A1A6F9" w14:textId="0A18FE80" w:rsidR="001F1EE3" w:rsidRPr="009A6D34" w:rsidRDefault="001F1EE3" w:rsidP="001F1EE3">
            <w:pPr>
              <w:widowControl w:val="0"/>
              <w:tabs>
                <w:tab w:val="center" w:pos="4680"/>
              </w:tabs>
              <w:autoSpaceDE w:val="0"/>
              <w:autoSpaceDN w:val="0"/>
              <w:adjustRightInd w:val="0"/>
              <w:jc w:val="both"/>
              <w:rPr>
                <w:rFonts w:cs="Arial"/>
                <w:lang w:val="it-IT"/>
              </w:rPr>
            </w:pPr>
            <w:r w:rsidRPr="009A6D34">
              <w:rPr>
                <w:rFonts w:cs="Arial"/>
                <w:color w:val="000000"/>
                <w:lang w:val="it-IT" w:eastAsia="de-DE"/>
              </w:rPr>
              <w:t xml:space="preserve">In seguito all’aggiudicazione non efficace, al fine di procedere con i controlli ai sensi dell’art. 94 e 95 d.lgs. 36/2023, la stazione appaltante richiederà </w:t>
            </w:r>
            <w:r w:rsidRPr="009A6D34">
              <w:rPr>
                <w:rFonts w:cs="Arial"/>
                <w:lang w:val="it-IT"/>
              </w:rPr>
              <w:t>di fornire/confermare i dati relativi alla composizione societaria in capo ai seguenti soggetti:</w:t>
            </w:r>
          </w:p>
          <w:p w14:paraId="404C0278" w14:textId="77777777" w:rsidR="001F1EE3" w:rsidRPr="009A6D34" w:rsidRDefault="001F1EE3" w:rsidP="001F1EE3">
            <w:pPr>
              <w:widowControl w:val="0"/>
              <w:tabs>
                <w:tab w:val="center" w:pos="4680"/>
              </w:tabs>
              <w:autoSpaceDE w:val="0"/>
              <w:autoSpaceDN w:val="0"/>
              <w:adjustRightInd w:val="0"/>
              <w:jc w:val="both"/>
              <w:rPr>
                <w:rFonts w:cs="Arial"/>
                <w:lang w:val="it-IT"/>
              </w:rPr>
            </w:pPr>
          </w:p>
          <w:p w14:paraId="4E2EB473"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aggiudicatario (impresa singola o mandataria e mandante);</w:t>
            </w:r>
          </w:p>
          <w:p w14:paraId="70CD878D"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impresa consorziata esecutrice;</w:t>
            </w:r>
          </w:p>
          <w:p w14:paraId="17D61C05" w14:textId="77777777" w:rsidR="001F1EE3" w:rsidRPr="009A6D34" w:rsidRDefault="001F1EE3" w:rsidP="001F1EE3">
            <w:pPr>
              <w:widowControl w:val="0"/>
              <w:numPr>
                <w:ilvl w:val="0"/>
                <w:numId w:val="5"/>
              </w:numPr>
              <w:jc w:val="both"/>
              <w:rPr>
                <w:rFonts w:cs="Arial"/>
                <w:lang w:val="it-IT" w:eastAsia="de-DE"/>
              </w:rPr>
            </w:pPr>
            <w:r w:rsidRPr="009A6D34">
              <w:rPr>
                <w:rFonts w:cs="Arial"/>
                <w:lang w:val="it-IT" w:eastAsia="it-IT"/>
              </w:rPr>
              <w:t>eventuale impresa ausiliaria;</w:t>
            </w:r>
          </w:p>
        </w:tc>
      </w:tr>
      <w:tr w:rsidR="001F1EE3" w:rsidRPr="009F2FF5" w14:paraId="4E79D1C8" w14:textId="77777777" w:rsidTr="00F2509C">
        <w:tc>
          <w:tcPr>
            <w:tcW w:w="4393" w:type="dxa"/>
            <w:gridSpan w:val="3"/>
          </w:tcPr>
          <w:p w14:paraId="29B68D11" w14:textId="17325263" w:rsidR="001F1EE3" w:rsidRPr="009A6D34" w:rsidRDefault="001F1EE3" w:rsidP="001F1EE3">
            <w:pPr>
              <w:widowControl w:val="0"/>
              <w:numPr>
                <w:ilvl w:val="0"/>
                <w:numId w:val="5"/>
              </w:numPr>
              <w:jc w:val="both"/>
              <w:rPr>
                <w:rFonts w:cs="Arial"/>
                <w:strike/>
                <w:lang w:val="de-DE" w:eastAsia="it-IT"/>
              </w:rPr>
            </w:pPr>
            <w:r w:rsidRPr="009A6D34">
              <w:rPr>
                <w:rFonts w:cs="Arial"/>
                <w:lang w:val="de-DE" w:eastAsia="de-DE"/>
              </w:rPr>
              <w:t xml:space="preserve">Ein in anderen EU-Ländern als Italien oder in einem der Länder gemäß Art. 100 Absatz 3 </w:t>
            </w:r>
            <w:proofErr w:type="spellStart"/>
            <w:r w:rsidRPr="009A6D34">
              <w:rPr>
                <w:rFonts w:cs="Arial"/>
                <w:lang w:val="de-DE" w:eastAsia="de-DE"/>
              </w:rPr>
              <w:t>GvD</w:t>
            </w:r>
            <w:proofErr w:type="spellEnd"/>
            <w:r w:rsidRPr="009A6D34">
              <w:rPr>
                <w:rFonts w:cs="Arial"/>
                <w:lang w:val="de-DE" w:eastAsia="de-DE"/>
              </w:rPr>
              <w:t xml:space="preserve"> Nr. 36/2023   niedergelassener Teilnehmer muss für den Nachweis der Anforderungen an die berufliche Eignung </w:t>
            </w:r>
            <w:r w:rsidRPr="009A6D34">
              <w:rPr>
                <w:rFonts w:cs="Arial"/>
                <w:lang w:val="de-DE" w:eastAsia="de-DE"/>
              </w:rPr>
              <w:lastRenderedPageBreak/>
              <w:t>eine eidesstattliche oder eine gemäß den im Niederlassungsland geltenden Bedin</w:t>
            </w:r>
            <w:r w:rsidRPr="009A6D34">
              <w:rPr>
                <w:rFonts w:cs="Arial"/>
                <w:lang w:val="de-DE" w:eastAsia="de-DE"/>
              </w:rPr>
              <w:softHyphen/>
              <w:t>gungen verfasste Erklärung einreichen</w:t>
            </w:r>
            <w:r w:rsidRPr="009A6D34">
              <w:rPr>
                <w:rFonts w:cs="Arial"/>
                <w:lang w:val="de-DE"/>
              </w:rPr>
              <w:t xml:space="preserve">. </w:t>
            </w:r>
          </w:p>
        </w:tc>
        <w:tc>
          <w:tcPr>
            <w:tcW w:w="998" w:type="dxa"/>
          </w:tcPr>
          <w:p w14:paraId="5B4E8730" w14:textId="77777777" w:rsidR="001F1EE3" w:rsidRPr="009A6D34" w:rsidRDefault="001F1EE3" w:rsidP="001F1EE3">
            <w:pPr>
              <w:widowControl w:val="0"/>
              <w:jc w:val="both"/>
              <w:rPr>
                <w:rFonts w:cs="Arial"/>
                <w:lang w:val="de-DE"/>
              </w:rPr>
            </w:pPr>
          </w:p>
        </w:tc>
        <w:tc>
          <w:tcPr>
            <w:tcW w:w="4260" w:type="dxa"/>
            <w:gridSpan w:val="2"/>
          </w:tcPr>
          <w:p w14:paraId="6EA51740" w14:textId="18554723" w:rsidR="001F1EE3" w:rsidRPr="009A6D34" w:rsidRDefault="001F1EE3" w:rsidP="001F1EE3">
            <w:pPr>
              <w:widowControl w:val="0"/>
              <w:numPr>
                <w:ilvl w:val="0"/>
                <w:numId w:val="5"/>
              </w:numPr>
              <w:jc w:val="both"/>
              <w:rPr>
                <w:rFonts w:cs="Arial"/>
                <w:lang w:val="it-IT" w:eastAsia="de-DE"/>
              </w:rPr>
            </w:pPr>
            <w:r w:rsidRPr="009A6D34">
              <w:rPr>
                <w:rFonts w:eastAsia="Arial Unicode MS" w:cs="Arial"/>
                <w:lang w:val="it-IT"/>
              </w:rPr>
              <w:t xml:space="preserve">Il concorrente non stabilito in Italia ma in altro Stato Membro o in uno dei Paesi di cui all’art. 100 comma 3 del d.lgs. 36/2023, dovrà presentare ai fini della </w:t>
            </w:r>
            <w:r w:rsidRPr="009A6D34">
              <w:rPr>
                <w:rFonts w:eastAsia="Arial Unicode MS" w:cs="Arial"/>
                <w:lang w:val="it-IT"/>
              </w:rPr>
              <w:lastRenderedPageBreak/>
              <w:t>comprova dei requisiti di idoneità professionale dichiarazione giurata o secondo le modalità vigenti nello Stato nel quale è stabilito.</w:t>
            </w:r>
          </w:p>
        </w:tc>
      </w:tr>
      <w:tr w:rsidR="001F1EE3" w:rsidRPr="009F2FF5" w14:paraId="644D6EB8" w14:textId="77777777" w:rsidTr="00F2509C">
        <w:tc>
          <w:tcPr>
            <w:tcW w:w="4393" w:type="dxa"/>
            <w:gridSpan w:val="3"/>
          </w:tcPr>
          <w:p w14:paraId="3271D646" w14:textId="77777777" w:rsidR="001F1EE3" w:rsidRPr="00211C25" w:rsidRDefault="001F1EE3" w:rsidP="001F1EE3">
            <w:pPr>
              <w:widowControl w:val="0"/>
              <w:jc w:val="both"/>
              <w:rPr>
                <w:rFonts w:cs="Arial"/>
                <w:lang w:val="it-IT" w:eastAsia="it-IT"/>
              </w:rPr>
            </w:pPr>
          </w:p>
        </w:tc>
        <w:tc>
          <w:tcPr>
            <w:tcW w:w="998" w:type="dxa"/>
          </w:tcPr>
          <w:p w14:paraId="5436157E" w14:textId="77777777" w:rsidR="001F1EE3" w:rsidRPr="00211C25" w:rsidRDefault="001F1EE3" w:rsidP="001F1EE3">
            <w:pPr>
              <w:widowControl w:val="0"/>
              <w:jc w:val="both"/>
              <w:rPr>
                <w:rFonts w:cs="Arial"/>
                <w:lang w:val="it-IT"/>
              </w:rPr>
            </w:pPr>
          </w:p>
        </w:tc>
        <w:tc>
          <w:tcPr>
            <w:tcW w:w="4260" w:type="dxa"/>
            <w:gridSpan w:val="2"/>
          </w:tcPr>
          <w:p w14:paraId="39E3695A" w14:textId="77777777" w:rsidR="001F1EE3" w:rsidRPr="00211C25" w:rsidRDefault="001F1EE3" w:rsidP="001F1EE3">
            <w:pPr>
              <w:widowControl w:val="0"/>
              <w:ind w:right="105"/>
              <w:jc w:val="both"/>
              <w:rPr>
                <w:rFonts w:cs="Arial"/>
                <w:lang w:val="it-IT" w:eastAsia="it-IT"/>
              </w:rPr>
            </w:pPr>
          </w:p>
        </w:tc>
      </w:tr>
      <w:tr w:rsidR="001F1EE3" w:rsidRPr="009F2FF5" w14:paraId="6E2181AF" w14:textId="77777777" w:rsidTr="00F2509C">
        <w:tc>
          <w:tcPr>
            <w:tcW w:w="4393" w:type="dxa"/>
            <w:gridSpan w:val="3"/>
          </w:tcPr>
          <w:p w14:paraId="6F8621CE" w14:textId="6884D36E" w:rsidR="001F1EE3" w:rsidRPr="004A6799" w:rsidRDefault="001F1EE3" w:rsidP="001F1EE3">
            <w:pPr>
              <w:widowControl w:val="0"/>
              <w:jc w:val="both"/>
              <w:rPr>
                <w:rFonts w:cs="Arial"/>
                <w:color w:val="FF0000"/>
                <w:lang w:val="de-DE" w:eastAsia="it-IT"/>
              </w:rPr>
            </w:pPr>
            <w:r w:rsidRPr="004A6799">
              <w:rPr>
                <w:rFonts w:cs="Arial"/>
                <w:lang w:val="de-DE" w:eastAsia="it-IT"/>
              </w:rPr>
              <w:t xml:space="preserve">Die Vergabestelle überprüft nach dem nicht rechtswirksamen Zuschlag, die Anforderungen laut Art. 100 des </w:t>
            </w:r>
            <w:proofErr w:type="spellStart"/>
            <w:r w:rsidRPr="004A6799">
              <w:rPr>
                <w:rFonts w:cs="Arial"/>
                <w:lang w:val="de-DE" w:eastAsia="it-IT"/>
              </w:rPr>
              <w:t>GvD</w:t>
            </w:r>
            <w:proofErr w:type="spellEnd"/>
            <w:r w:rsidRPr="004A6799">
              <w:rPr>
                <w:rFonts w:cs="Arial"/>
                <w:lang w:val="de-DE" w:eastAsia="it-IT"/>
              </w:rPr>
              <w:t xml:space="preserve"> Nr. 36/2023 seitens des Zuschlagsempfängers mittels des FVOE </w:t>
            </w:r>
          </w:p>
        </w:tc>
        <w:tc>
          <w:tcPr>
            <w:tcW w:w="998" w:type="dxa"/>
          </w:tcPr>
          <w:p w14:paraId="07CBBFCB" w14:textId="77777777" w:rsidR="001F1EE3" w:rsidRPr="004A6799" w:rsidRDefault="001F1EE3" w:rsidP="001F1EE3">
            <w:pPr>
              <w:widowControl w:val="0"/>
              <w:jc w:val="both"/>
              <w:rPr>
                <w:rFonts w:cs="Arial"/>
                <w:color w:val="FF0000"/>
                <w:lang w:val="de-DE"/>
              </w:rPr>
            </w:pPr>
          </w:p>
        </w:tc>
        <w:tc>
          <w:tcPr>
            <w:tcW w:w="4260" w:type="dxa"/>
            <w:gridSpan w:val="2"/>
          </w:tcPr>
          <w:p w14:paraId="2E898E36" w14:textId="3B59364C" w:rsidR="001F1EE3" w:rsidRPr="004A6799" w:rsidRDefault="001F1EE3" w:rsidP="001F1EE3">
            <w:pPr>
              <w:widowControl w:val="0"/>
              <w:ind w:right="105"/>
              <w:jc w:val="both"/>
              <w:rPr>
                <w:rFonts w:cs="Arial"/>
                <w:color w:val="FF0000"/>
                <w:lang w:val="it-IT" w:eastAsia="it-IT"/>
              </w:rPr>
            </w:pPr>
            <w:r w:rsidRPr="004A6799">
              <w:rPr>
                <w:rFonts w:cs="Arial"/>
                <w:lang w:val="it-IT" w:eastAsia="it-IT"/>
              </w:rPr>
              <w:t>Dopo l’aggiudicazione non efficace l</w:t>
            </w:r>
            <w:r w:rsidRPr="004A6799">
              <w:rPr>
                <w:rFonts w:cs="Arial"/>
                <w:lang w:val="it-IT"/>
              </w:rPr>
              <w:t>a stazione appaltante</w:t>
            </w:r>
            <w:r w:rsidRPr="004A6799">
              <w:rPr>
                <w:rFonts w:cs="Arial"/>
                <w:lang w:val="it-IT" w:eastAsia="it-IT"/>
              </w:rPr>
              <w:t xml:space="preserve"> controllerà i requisiti di cui all’art.100 </w:t>
            </w:r>
            <w:proofErr w:type="spellStart"/>
            <w:r w:rsidRPr="004A6799">
              <w:rPr>
                <w:rFonts w:cs="Arial"/>
                <w:lang w:val="it-IT" w:eastAsia="it-IT"/>
              </w:rPr>
              <w:t>d.lgs</w:t>
            </w:r>
            <w:proofErr w:type="spellEnd"/>
            <w:r w:rsidRPr="004A6799">
              <w:rPr>
                <w:rFonts w:cs="Arial"/>
                <w:lang w:val="it-IT" w:eastAsia="it-IT"/>
              </w:rPr>
              <w:t xml:space="preserve"> 36/2023</w:t>
            </w:r>
            <w:r w:rsidRPr="004A6799">
              <w:rPr>
                <w:rFonts w:cs="Arial"/>
                <w:strike/>
                <w:lang w:val="it-IT" w:eastAsia="it-IT"/>
              </w:rPr>
              <w:t xml:space="preserve"> </w:t>
            </w:r>
            <w:r w:rsidRPr="004A6799">
              <w:rPr>
                <w:rFonts w:cs="Arial"/>
                <w:lang w:val="it-IT"/>
              </w:rPr>
              <w:t xml:space="preserve">in capo all’aggiudicatario </w:t>
            </w:r>
            <w:r w:rsidRPr="004A6799">
              <w:rPr>
                <w:rFonts w:cs="Arial"/>
                <w:lang w:val="it-IT" w:eastAsia="it-IT"/>
              </w:rPr>
              <w:t xml:space="preserve">tramite il FVOE </w:t>
            </w:r>
          </w:p>
        </w:tc>
      </w:tr>
      <w:tr w:rsidR="001F1EE3" w:rsidRPr="009F2FF5" w14:paraId="5FFD11C5" w14:textId="77777777" w:rsidTr="00F2509C">
        <w:tc>
          <w:tcPr>
            <w:tcW w:w="4393" w:type="dxa"/>
            <w:gridSpan w:val="3"/>
          </w:tcPr>
          <w:p w14:paraId="3DCB3C7F" w14:textId="0692945D" w:rsidR="001F1EE3" w:rsidRPr="004A6799" w:rsidRDefault="001F1EE3" w:rsidP="001F1EE3">
            <w:pPr>
              <w:widowControl w:val="0"/>
              <w:jc w:val="both"/>
              <w:rPr>
                <w:rFonts w:cs="Arial"/>
                <w:lang w:val="de-DE" w:eastAsia="it-IT"/>
              </w:rPr>
            </w:pPr>
            <w:r w:rsidRPr="004A6799">
              <w:rPr>
                <w:rFonts w:cs="Arial"/>
                <w:lang w:val="de-DE" w:eastAsia="it-IT"/>
              </w:rPr>
              <w:t>Innerhalb des FVOE-Systems ist der Wirtschaftsteilnehmer verpflichtet Folgendes anzugeben:</w:t>
            </w:r>
          </w:p>
        </w:tc>
        <w:tc>
          <w:tcPr>
            <w:tcW w:w="998" w:type="dxa"/>
          </w:tcPr>
          <w:p w14:paraId="38DCAB81" w14:textId="77777777" w:rsidR="001F1EE3" w:rsidRPr="004A6799" w:rsidRDefault="001F1EE3" w:rsidP="001F1EE3">
            <w:pPr>
              <w:widowControl w:val="0"/>
              <w:jc w:val="both"/>
              <w:rPr>
                <w:rFonts w:cs="Arial"/>
                <w:lang w:val="de-DE"/>
              </w:rPr>
            </w:pPr>
          </w:p>
        </w:tc>
        <w:tc>
          <w:tcPr>
            <w:tcW w:w="4260" w:type="dxa"/>
            <w:gridSpan w:val="2"/>
          </w:tcPr>
          <w:p w14:paraId="04AC45C4" w14:textId="31BB24C2" w:rsidR="001F1EE3" w:rsidRPr="00994A1C" w:rsidRDefault="001F1EE3" w:rsidP="001F1EE3">
            <w:pPr>
              <w:widowControl w:val="0"/>
              <w:ind w:right="105"/>
              <w:jc w:val="both"/>
              <w:rPr>
                <w:rFonts w:cs="Arial"/>
                <w:lang w:val="it-IT" w:eastAsia="it-IT"/>
              </w:rPr>
            </w:pPr>
            <w:r w:rsidRPr="004A6799">
              <w:rPr>
                <w:rFonts w:cs="Arial"/>
                <w:lang w:val="it-IT" w:eastAsia="it-IT"/>
              </w:rPr>
              <w:t>All’interno del sistema FVOE l’operatore economico dovrà indicare quanto segue:</w:t>
            </w:r>
            <w:r w:rsidRPr="00CB0455">
              <w:rPr>
                <w:rFonts w:cs="Arial"/>
                <w:lang w:val="it-IT" w:eastAsia="it-IT"/>
              </w:rPr>
              <w:t xml:space="preserve"> </w:t>
            </w:r>
          </w:p>
        </w:tc>
      </w:tr>
      <w:tr w:rsidR="001F1EE3" w:rsidRPr="009F2FF5" w14:paraId="79145C34" w14:textId="77777777" w:rsidTr="00F2509C">
        <w:tc>
          <w:tcPr>
            <w:tcW w:w="4393" w:type="dxa"/>
            <w:gridSpan w:val="3"/>
          </w:tcPr>
          <w:p w14:paraId="43F06090" w14:textId="0839E841" w:rsidR="001F1EE3" w:rsidRPr="00DF61C7" w:rsidRDefault="001F1EE3" w:rsidP="001F1EE3">
            <w:pPr>
              <w:widowControl w:val="0"/>
              <w:jc w:val="both"/>
              <w:rPr>
                <w:rFonts w:cs="Arial"/>
                <w:lang w:val="de-DE" w:eastAsia="it-IT"/>
              </w:rPr>
            </w:pPr>
            <w:r w:rsidRPr="00DF61C7">
              <w:rPr>
                <w:rFonts w:cs="Arial"/>
                <w:lang w:val="de-DE" w:eastAsia="it-IT"/>
              </w:rPr>
              <w:t>Innerhalb des FVOE-Systems ist der Wirtschaftsteilnehmer verpflichtet Folgendes anzugeben:</w:t>
            </w:r>
          </w:p>
        </w:tc>
        <w:tc>
          <w:tcPr>
            <w:tcW w:w="998" w:type="dxa"/>
          </w:tcPr>
          <w:p w14:paraId="77B54E73" w14:textId="77777777" w:rsidR="001F1EE3" w:rsidRPr="00DF61C7" w:rsidRDefault="001F1EE3" w:rsidP="001F1EE3">
            <w:pPr>
              <w:widowControl w:val="0"/>
              <w:jc w:val="both"/>
              <w:rPr>
                <w:rFonts w:cs="Arial"/>
                <w:lang w:val="de-DE"/>
              </w:rPr>
            </w:pPr>
          </w:p>
        </w:tc>
        <w:tc>
          <w:tcPr>
            <w:tcW w:w="4260" w:type="dxa"/>
            <w:gridSpan w:val="2"/>
          </w:tcPr>
          <w:p w14:paraId="018F7F54" w14:textId="4A8CEE78" w:rsidR="001F1EE3" w:rsidRPr="00DF61C7" w:rsidRDefault="001F1EE3" w:rsidP="001F1EE3">
            <w:pPr>
              <w:widowControl w:val="0"/>
              <w:ind w:right="105"/>
              <w:jc w:val="both"/>
              <w:rPr>
                <w:rFonts w:cs="Arial"/>
                <w:lang w:val="it-IT" w:eastAsia="it-IT"/>
              </w:rPr>
            </w:pPr>
            <w:r w:rsidRPr="00DF61C7">
              <w:rPr>
                <w:rFonts w:cs="Arial"/>
                <w:lang w:val="it-IT" w:eastAsia="it-IT"/>
              </w:rPr>
              <w:t xml:space="preserve">All’interno del sistema FVOE l’operatore economico dovrà indicare quanto segue: </w:t>
            </w:r>
          </w:p>
        </w:tc>
      </w:tr>
      <w:tr w:rsidR="001F1EE3" w:rsidRPr="009F2FF5" w14:paraId="3387FDCA" w14:textId="77777777" w:rsidTr="00F2509C">
        <w:tc>
          <w:tcPr>
            <w:tcW w:w="4393" w:type="dxa"/>
            <w:gridSpan w:val="3"/>
          </w:tcPr>
          <w:p w14:paraId="351D97D4" w14:textId="77777777" w:rsidR="001F1EE3" w:rsidRPr="005516B1" w:rsidRDefault="001F1EE3" w:rsidP="001F1EE3">
            <w:pPr>
              <w:widowControl w:val="0"/>
              <w:jc w:val="both"/>
              <w:rPr>
                <w:rFonts w:cs="Arial"/>
                <w:highlight w:val="yellow"/>
                <w:lang w:val="it-IT" w:eastAsia="it-IT"/>
              </w:rPr>
            </w:pPr>
          </w:p>
        </w:tc>
        <w:tc>
          <w:tcPr>
            <w:tcW w:w="998" w:type="dxa"/>
          </w:tcPr>
          <w:p w14:paraId="4B5673B6" w14:textId="77777777" w:rsidR="001F1EE3" w:rsidRPr="005516B1" w:rsidRDefault="001F1EE3" w:rsidP="001F1EE3">
            <w:pPr>
              <w:widowControl w:val="0"/>
              <w:jc w:val="both"/>
              <w:rPr>
                <w:rFonts w:cs="Arial"/>
                <w:lang w:val="it-IT"/>
              </w:rPr>
            </w:pPr>
          </w:p>
        </w:tc>
        <w:tc>
          <w:tcPr>
            <w:tcW w:w="4260" w:type="dxa"/>
            <w:gridSpan w:val="2"/>
          </w:tcPr>
          <w:p w14:paraId="4EA1E2D6" w14:textId="77777777" w:rsidR="001F1EE3" w:rsidRPr="005516B1" w:rsidRDefault="001F1EE3" w:rsidP="001F1EE3">
            <w:pPr>
              <w:widowControl w:val="0"/>
              <w:ind w:right="105"/>
              <w:jc w:val="both"/>
              <w:rPr>
                <w:rFonts w:cs="Arial"/>
                <w:highlight w:val="yellow"/>
                <w:lang w:val="it-IT" w:eastAsia="it-IT"/>
              </w:rPr>
            </w:pPr>
          </w:p>
        </w:tc>
      </w:tr>
      <w:tr w:rsidR="001F1EE3" w:rsidRPr="009F2FF5" w14:paraId="4CAAC73E" w14:textId="77777777" w:rsidTr="00F2509C">
        <w:tc>
          <w:tcPr>
            <w:tcW w:w="4393" w:type="dxa"/>
            <w:gridSpan w:val="3"/>
          </w:tcPr>
          <w:p w14:paraId="5B8AA1AC" w14:textId="77777777" w:rsidR="001F1EE3" w:rsidRPr="004A6799" w:rsidRDefault="001F1EE3" w:rsidP="001F1EE3">
            <w:pPr>
              <w:widowControl w:val="0"/>
              <w:jc w:val="both"/>
              <w:rPr>
                <w:rFonts w:cs="Arial"/>
                <w:color w:val="FF0000"/>
                <w:lang w:val="de-DE"/>
              </w:rPr>
            </w:pPr>
            <w:r w:rsidRPr="004A6799">
              <w:rPr>
                <w:rFonts w:cs="Arial"/>
                <w:color w:val="FF0000"/>
                <w:lang w:val="de-DE"/>
              </w:rPr>
              <w:t xml:space="preserve">- Für die Anforderungen gemäß Punkt 3.5. Buchst. </w:t>
            </w:r>
            <w:r w:rsidRPr="004A6799">
              <w:rPr>
                <w:rFonts w:cs="Arial"/>
                <w:color w:val="FF0000"/>
                <w:lang w:val="de-DE"/>
              </w:rPr>
              <w:fldChar w:fldCharType="begin">
                <w:ffData>
                  <w:name w:val="Testo52"/>
                  <w:enabled/>
                  <w:calcOnExit w:val="0"/>
                  <w:textInput/>
                </w:ffData>
              </w:fldChar>
            </w:r>
            <w:r w:rsidRPr="004A6799">
              <w:rPr>
                <w:rFonts w:cs="Arial"/>
                <w:color w:val="FF0000"/>
                <w:lang w:val="de-DE"/>
              </w:rPr>
              <w:instrText xml:space="preserve"> FORMTEXT </w:instrText>
            </w:r>
            <w:r w:rsidRPr="004A6799">
              <w:rPr>
                <w:rFonts w:cs="Arial"/>
                <w:color w:val="FF0000"/>
                <w:lang w:val="de-DE"/>
              </w:rPr>
            </w:r>
            <w:r w:rsidRPr="004A6799">
              <w:rPr>
                <w:rFonts w:cs="Arial"/>
                <w:color w:val="FF0000"/>
                <w:lang w:val="de-DE"/>
              </w:rPr>
              <w:fldChar w:fldCharType="separate"/>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fldChar w:fldCharType="end"/>
            </w:r>
            <w:r w:rsidRPr="004A6799">
              <w:rPr>
                <w:rFonts w:cs="Arial"/>
                <w:color w:val="FF0000"/>
                <w:lang w:val="de-DE"/>
              </w:rPr>
              <w:t xml:space="preserve">, </w:t>
            </w:r>
          </w:p>
          <w:p w14:paraId="70691B5F" w14:textId="77777777" w:rsidR="001F1EE3" w:rsidRPr="004A6799" w:rsidRDefault="001F1EE3" w:rsidP="001F1EE3">
            <w:pPr>
              <w:numPr>
                <w:ilvl w:val="0"/>
                <w:numId w:val="15"/>
              </w:numPr>
              <w:jc w:val="both"/>
              <w:rPr>
                <w:rFonts w:cs="Arial"/>
                <w:color w:val="FF0000"/>
                <w:lang w:val="de-DE" w:eastAsia="it-IT"/>
              </w:rPr>
            </w:pPr>
            <w:r w:rsidRPr="009F2FF5">
              <w:rPr>
                <w:color w:val="FF0000"/>
                <w:u w:val="single"/>
                <w:lang w:val="de-DE" w:eastAsia="de-DE"/>
              </w:rPr>
              <w:t>Im Falle von Leistungen für öffentliche Körperschaften</w:t>
            </w:r>
            <w:r w:rsidRPr="009F2FF5">
              <w:rPr>
                <w:color w:val="FF0000"/>
                <w:lang w:val="de-DE" w:eastAsia="de-DE"/>
              </w:rPr>
              <w:t xml:space="preserve">: </w:t>
            </w:r>
            <w:r w:rsidRPr="009F2FF5">
              <w:rPr>
                <w:color w:val="FF0000"/>
                <w:u w:val="single"/>
                <w:lang w:val="de-DE" w:eastAsia="de-DE"/>
              </w:rPr>
              <w:t>die Verträge und/oder die Rechnungen</w:t>
            </w:r>
            <w:r w:rsidRPr="009F2FF5">
              <w:rPr>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9F2FF5">
              <w:rPr>
                <w:b/>
                <w:bCs/>
                <w:color w:val="FF0000"/>
                <w:u w:val="single"/>
                <w:lang w:val="de-DE" w:eastAsia="de-DE"/>
              </w:rPr>
              <w:t>rdnungsgemäße Ausführung der Leistungen/Überprüfung der Übereinstimmung</w:t>
            </w:r>
            <w:r w:rsidRPr="009F2FF5">
              <w:rPr>
                <w:color w:val="FF0000"/>
                <w:lang w:val="de-DE" w:eastAsia="de-DE"/>
              </w:rPr>
              <w:t xml:space="preserve"> einholen. </w:t>
            </w:r>
          </w:p>
          <w:p w14:paraId="272D0A37" w14:textId="0B4C0E31" w:rsidR="001F1EE3" w:rsidRPr="004A6799" w:rsidRDefault="001F1EE3" w:rsidP="001F1EE3">
            <w:pPr>
              <w:widowControl w:val="0"/>
              <w:jc w:val="both"/>
              <w:rPr>
                <w:rFonts w:cs="Arial"/>
                <w:color w:val="FF0000"/>
                <w:lang w:val="de-DE" w:eastAsia="it-IT"/>
              </w:rPr>
            </w:pPr>
            <w:r w:rsidRPr="009F2FF5">
              <w:rPr>
                <w:color w:val="FF0000"/>
                <w:u w:val="single"/>
                <w:lang w:val="de-DE"/>
              </w:rPr>
              <w:t>Im Falle von Leistungen für Privatpersonen:</w:t>
            </w:r>
            <w:r w:rsidRPr="009F2FF5">
              <w:rPr>
                <w:color w:val="FF0000"/>
                <w:lang w:val="de-DE"/>
              </w:rPr>
              <w:t xml:space="preserve"> Verträge und/ oder Rechnungen über die erbrachten Leistungen und eine Erklärung derselben über die Durchführung der genannten Leistungen, die ordnungsgemäß ausgeführt sein müssen</w:t>
            </w:r>
            <w:r w:rsidRPr="009F2FF5">
              <w:rPr>
                <w:lang w:val="de-DE"/>
              </w:rPr>
              <w:t>.</w:t>
            </w:r>
            <w:r w:rsidRPr="004A6799">
              <w:rPr>
                <w:rFonts w:cs="Arial"/>
                <w:color w:val="FF0000"/>
                <w:lang w:val="de-DE" w:eastAsia="it-IT"/>
              </w:rPr>
              <w:t xml:space="preserve"> </w:t>
            </w:r>
          </w:p>
        </w:tc>
        <w:tc>
          <w:tcPr>
            <w:tcW w:w="998" w:type="dxa"/>
          </w:tcPr>
          <w:p w14:paraId="05EDB4BA" w14:textId="77777777" w:rsidR="001F1EE3" w:rsidRPr="004A6799" w:rsidRDefault="001F1EE3" w:rsidP="001F1EE3">
            <w:pPr>
              <w:widowControl w:val="0"/>
              <w:jc w:val="both"/>
              <w:rPr>
                <w:rFonts w:cs="Arial"/>
                <w:lang w:val="de-DE"/>
              </w:rPr>
            </w:pPr>
          </w:p>
        </w:tc>
        <w:tc>
          <w:tcPr>
            <w:tcW w:w="4260" w:type="dxa"/>
            <w:gridSpan w:val="2"/>
          </w:tcPr>
          <w:p w14:paraId="7FC918E2" w14:textId="77777777" w:rsidR="001F1EE3" w:rsidRPr="004A6799" w:rsidRDefault="001F1EE3" w:rsidP="001F1EE3">
            <w:pPr>
              <w:widowControl w:val="0"/>
              <w:tabs>
                <w:tab w:val="center" w:pos="360"/>
                <w:tab w:val="right" w:pos="9072"/>
              </w:tabs>
              <w:ind w:right="105"/>
              <w:jc w:val="both"/>
              <w:rPr>
                <w:rFonts w:cs="Arial"/>
                <w:color w:val="FF0000"/>
                <w:lang w:val="it-IT"/>
              </w:rPr>
            </w:pPr>
            <w:r w:rsidRPr="004A6799">
              <w:rPr>
                <w:rFonts w:cs="Arial"/>
                <w:color w:val="FF0000"/>
                <w:lang w:val="it-IT"/>
              </w:rPr>
              <w:t xml:space="preserve">- Per i requisiti di cui al punto 3.5. lett. </w:t>
            </w:r>
            <w:r w:rsidRPr="004A6799">
              <w:rPr>
                <w:rFonts w:cs="Arial"/>
                <w:color w:val="FF0000"/>
                <w:lang w:val="it-IT"/>
              </w:rPr>
              <w:fldChar w:fldCharType="begin">
                <w:ffData>
                  <w:name w:val="Testo51"/>
                  <w:enabled/>
                  <w:calcOnExit w:val="0"/>
                  <w:textInput/>
                </w:ffData>
              </w:fldChar>
            </w:r>
            <w:r w:rsidRPr="004A6799">
              <w:rPr>
                <w:rFonts w:cs="Arial"/>
                <w:color w:val="FF0000"/>
                <w:lang w:val="it-IT"/>
              </w:rPr>
              <w:instrText xml:space="preserve"> FORMTEXT </w:instrText>
            </w:r>
            <w:r w:rsidRPr="004A6799">
              <w:rPr>
                <w:rFonts w:cs="Arial"/>
                <w:color w:val="FF0000"/>
                <w:lang w:val="it-IT"/>
              </w:rPr>
            </w:r>
            <w:r w:rsidRPr="004A6799">
              <w:rPr>
                <w:rFonts w:cs="Arial"/>
                <w:color w:val="FF0000"/>
                <w:lang w:val="it-IT"/>
              </w:rPr>
              <w:fldChar w:fldCharType="separate"/>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fldChar w:fldCharType="end"/>
            </w:r>
            <w:r w:rsidRPr="004A6799">
              <w:rPr>
                <w:rFonts w:cs="Arial"/>
                <w:color w:val="FF0000"/>
                <w:lang w:val="it-IT"/>
              </w:rPr>
              <w:t xml:space="preserve">, </w:t>
            </w:r>
          </w:p>
          <w:p w14:paraId="60CC80F3" w14:textId="77777777" w:rsidR="001F1EE3" w:rsidRPr="004A6799" w:rsidRDefault="001F1EE3" w:rsidP="001F1EE3">
            <w:pPr>
              <w:widowControl w:val="0"/>
              <w:tabs>
                <w:tab w:val="right" w:pos="9072"/>
              </w:tabs>
              <w:ind w:left="720" w:right="105" w:hanging="720"/>
              <w:jc w:val="both"/>
              <w:rPr>
                <w:rFonts w:cs="Arial"/>
                <w:color w:val="FF0000"/>
                <w:lang w:val="it-IT"/>
              </w:rPr>
            </w:pPr>
          </w:p>
          <w:p w14:paraId="207BC505" w14:textId="0F1AD72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enti pubblici:</w:t>
            </w:r>
            <w:r w:rsidRPr="004A6799">
              <w:rPr>
                <w:rFonts w:cs="Arial"/>
                <w:color w:val="FF0000"/>
                <w:lang w:val="it-IT"/>
              </w:rPr>
              <w:t xml:space="preserve"> contratti o le fatture riferite</w:t>
            </w:r>
            <w:r w:rsidRPr="004A6799">
              <w:rPr>
                <w:rFonts w:cs="Arial"/>
                <w:strike/>
                <w:color w:val="FF0000"/>
                <w:lang w:val="it-IT"/>
              </w:rPr>
              <w:t xml:space="preserve"> </w:t>
            </w:r>
            <w:r w:rsidRPr="004A6799">
              <w:rPr>
                <w:rFonts w:cs="Arial"/>
                <w:color w:val="FF0000"/>
                <w:lang w:val="it-IT"/>
              </w:rPr>
              <w:t>alle</w:t>
            </w:r>
            <w:r w:rsidRPr="004A6799">
              <w:rPr>
                <w:rFonts w:cs="Arial"/>
                <w:strike/>
                <w:color w:val="FF0000"/>
                <w:lang w:val="it-IT"/>
              </w:rPr>
              <w:t xml:space="preserve"> </w:t>
            </w:r>
            <w:r w:rsidRPr="004A679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4A6799">
              <w:rPr>
                <w:rFonts w:cs="Arial"/>
                <w:b/>
                <w:color w:val="FF0000"/>
                <w:u w:val="single"/>
                <w:lang w:val="it-IT"/>
              </w:rPr>
              <w:t>regolare esecuzione delle prestazioni/di verifica di conformità.</w:t>
            </w:r>
          </w:p>
          <w:p w14:paraId="47420305" w14:textId="77777777" w:rsidR="001F1EE3" w:rsidRPr="004A6799" w:rsidRDefault="001F1EE3" w:rsidP="001F1EE3">
            <w:pPr>
              <w:widowControl w:val="0"/>
              <w:tabs>
                <w:tab w:val="right" w:pos="9072"/>
              </w:tabs>
              <w:ind w:left="360" w:right="105"/>
              <w:jc w:val="both"/>
              <w:rPr>
                <w:rFonts w:cs="Arial"/>
                <w:color w:val="FF0000"/>
                <w:lang w:val="it-IT"/>
              </w:rPr>
            </w:pPr>
          </w:p>
          <w:p w14:paraId="4A7AA51E" w14:textId="7777777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privati:</w:t>
            </w:r>
            <w:r w:rsidRPr="004A6799">
              <w:rPr>
                <w:rFonts w:cs="Arial"/>
                <w:color w:val="FF0000"/>
                <w:lang w:val="it-IT"/>
              </w:rPr>
              <w:t xml:space="preserve"> contratti o fatture relative alle prestazioni effettuate ed una dichiarazione degli stessi relativa all’effettuazione delle suddette prestazioni, </w:t>
            </w:r>
            <w:r w:rsidRPr="004A6799">
              <w:rPr>
                <w:rFonts w:cs="Arial"/>
                <w:b/>
                <w:color w:val="FF0000"/>
                <w:u w:val="single"/>
                <w:lang w:val="it-IT"/>
              </w:rPr>
              <w:t>che devono risultare regolarmente eseguite</w:t>
            </w:r>
            <w:r w:rsidRPr="004A6799">
              <w:rPr>
                <w:rFonts w:cs="Arial"/>
                <w:color w:val="FF0000"/>
                <w:lang w:val="it-IT"/>
              </w:rPr>
              <w:t>.</w:t>
            </w:r>
          </w:p>
          <w:p w14:paraId="4D9E4ADC" w14:textId="77777777" w:rsidR="001F1EE3" w:rsidRPr="00211C25" w:rsidRDefault="001F1EE3" w:rsidP="001F1EE3">
            <w:pPr>
              <w:widowControl w:val="0"/>
              <w:ind w:right="105"/>
              <w:jc w:val="both"/>
              <w:rPr>
                <w:rFonts w:cs="Arial"/>
                <w:lang w:val="it-IT"/>
              </w:rPr>
            </w:pPr>
          </w:p>
        </w:tc>
      </w:tr>
      <w:tr w:rsidR="001F1EE3" w:rsidRPr="009F2FF5" w14:paraId="7168AA64" w14:textId="77777777" w:rsidTr="00F2509C">
        <w:tc>
          <w:tcPr>
            <w:tcW w:w="4393" w:type="dxa"/>
            <w:gridSpan w:val="3"/>
          </w:tcPr>
          <w:p w14:paraId="12D35A46" w14:textId="77777777" w:rsidR="001F1EE3" w:rsidRPr="00093490" w:rsidRDefault="001F1EE3" w:rsidP="001F1EE3">
            <w:pPr>
              <w:widowControl w:val="0"/>
              <w:ind w:left="360" w:hanging="360"/>
              <w:jc w:val="both"/>
              <w:outlineLvl w:val="0"/>
              <w:rPr>
                <w:rFonts w:cs="Arial"/>
                <w:color w:val="FF0000"/>
                <w:lang w:val="it-IT" w:eastAsia="de-DE"/>
              </w:rPr>
            </w:pPr>
          </w:p>
        </w:tc>
        <w:tc>
          <w:tcPr>
            <w:tcW w:w="998" w:type="dxa"/>
          </w:tcPr>
          <w:p w14:paraId="513AE8D3" w14:textId="77777777" w:rsidR="001F1EE3" w:rsidRPr="00093490" w:rsidRDefault="001F1EE3" w:rsidP="001F1EE3">
            <w:pPr>
              <w:widowControl w:val="0"/>
              <w:rPr>
                <w:rFonts w:cs="Arial"/>
                <w:strike/>
                <w:lang w:val="it-IT"/>
              </w:rPr>
            </w:pPr>
          </w:p>
        </w:tc>
        <w:tc>
          <w:tcPr>
            <w:tcW w:w="4260" w:type="dxa"/>
            <w:gridSpan w:val="2"/>
          </w:tcPr>
          <w:p w14:paraId="5C02C5BC" w14:textId="77777777" w:rsidR="001F1EE3" w:rsidRPr="00211C25" w:rsidRDefault="001F1EE3" w:rsidP="001F1EE3">
            <w:pPr>
              <w:widowControl w:val="0"/>
              <w:tabs>
                <w:tab w:val="right" w:pos="9072"/>
              </w:tabs>
              <w:ind w:left="252" w:right="105" w:hanging="252"/>
              <w:jc w:val="both"/>
              <w:rPr>
                <w:rFonts w:cs="Arial"/>
                <w:color w:val="FF0000"/>
                <w:lang w:val="it-IT"/>
              </w:rPr>
            </w:pPr>
          </w:p>
        </w:tc>
      </w:tr>
      <w:tr w:rsidR="001F1EE3" w:rsidRPr="009F2FF5" w14:paraId="62A0368F" w14:textId="77777777" w:rsidTr="00F2509C">
        <w:tc>
          <w:tcPr>
            <w:tcW w:w="4393" w:type="dxa"/>
            <w:gridSpan w:val="3"/>
          </w:tcPr>
          <w:p w14:paraId="68878B75" w14:textId="5AFF9479" w:rsidR="001F1EE3" w:rsidRPr="00AA522A" w:rsidRDefault="001F1EE3" w:rsidP="001F1EE3">
            <w:pPr>
              <w:widowControl w:val="0"/>
              <w:jc w:val="both"/>
              <w:rPr>
                <w:rFonts w:cs="Arial"/>
                <w:b/>
                <w:u w:val="single"/>
                <w:lang w:val="de-DE"/>
              </w:rPr>
            </w:pPr>
            <w:bookmarkStart w:id="152" w:name="_Hlk38299265"/>
            <w:r w:rsidRPr="00AA522A">
              <w:rPr>
                <w:rFonts w:cs="Arial"/>
                <w:b/>
                <w:u w:val="single"/>
                <w:lang w:val="de-DE"/>
              </w:rPr>
              <w:t xml:space="preserve">► </w:t>
            </w:r>
            <w:proofErr w:type="gramStart"/>
            <w:r w:rsidRPr="00AA522A">
              <w:rPr>
                <w:rFonts w:cs="Arial"/>
                <w:b/>
                <w:u w:val="single"/>
                <w:lang w:val="de-DE"/>
              </w:rPr>
              <w:t>Sollte</w:t>
            </w:r>
            <w:proofErr w:type="gramEnd"/>
            <w:r w:rsidRPr="00AA522A">
              <w:rPr>
                <w:rFonts w:cs="Arial"/>
                <w:b/>
                <w:u w:val="single"/>
                <w:lang w:val="de-DE"/>
              </w:rPr>
              <w:t xml:space="preserve"> der Teilnehmer den Nachweis nicht erbringen oder die abgegebenen Erklärungen nicht bestätigen, wird er ausgeschlossen; es wird Meldung an die zuständigen Behörden erstattet, und evtl. ein neuer Zuschlag vorgenommen.</w:t>
            </w:r>
          </w:p>
          <w:p w14:paraId="6A2DCF15" w14:textId="521D78F4" w:rsidR="001F1EE3" w:rsidRPr="00AA522A" w:rsidRDefault="001F1EE3" w:rsidP="001F1EE3">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1F1EE3" w:rsidRPr="00AA522A" w:rsidRDefault="001F1EE3" w:rsidP="001F1EE3">
            <w:pPr>
              <w:widowControl w:val="0"/>
              <w:ind w:right="76"/>
              <w:jc w:val="both"/>
              <w:rPr>
                <w:rFonts w:cs="Arial"/>
                <w:b/>
                <w:u w:val="single"/>
                <w:lang w:val="de-DE"/>
              </w:rPr>
            </w:pPr>
          </w:p>
        </w:tc>
        <w:tc>
          <w:tcPr>
            <w:tcW w:w="4260" w:type="dxa"/>
            <w:gridSpan w:val="2"/>
          </w:tcPr>
          <w:p w14:paraId="753BE198" w14:textId="6CB44673" w:rsidR="001F1EE3" w:rsidRPr="00AA522A" w:rsidRDefault="001F1EE3" w:rsidP="001F1EE3">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ed alla conseguente eventuale nuova aggiudicazione.</w:t>
            </w:r>
          </w:p>
          <w:p w14:paraId="6362DC09" w14:textId="36B17D37" w:rsidR="001F1EE3" w:rsidRPr="00AA522A" w:rsidRDefault="001F1EE3" w:rsidP="001F1EE3">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52"/>
      <w:tr w:rsidR="001F1EE3" w:rsidRPr="009F2FF5" w14:paraId="3DB94B0E" w14:textId="77777777" w:rsidTr="00F2509C">
        <w:tc>
          <w:tcPr>
            <w:tcW w:w="4393" w:type="dxa"/>
            <w:gridSpan w:val="3"/>
          </w:tcPr>
          <w:p w14:paraId="3759FE5E" w14:textId="77777777" w:rsidR="001F1EE3" w:rsidRPr="00211C25" w:rsidRDefault="001F1EE3" w:rsidP="001F1EE3">
            <w:pPr>
              <w:widowControl w:val="0"/>
              <w:jc w:val="both"/>
              <w:rPr>
                <w:rFonts w:cs="Arial"/>
                <w:b/>
                <w:u w:val="single"/>
                <w:lang w:val="it-IT"/>
              </w:rPr>
            </w:pPr>
          </w:p>
        </w:tc>
        <w:tc>
          <w:tcPr>
            <w:tcW w:w="998" w:type="dxa"/>
          </w:tcPr>
          <w:p w14:paraId="12801DA4" w14:textId="77777777" w:rsidR="001F1EE3" w:rsidRPr="00211C25" w:rsidRDefault="001F1EE3" w:rsidP="001F1EE3">
            <w:pPr>
              <w:widowControl w:val="0"/>
              <w:ind w:right="76"/>
              <w:jc w:val="both"/>
              <w:rPr>
                <w:rFonts w:cs="Arial"/>
                <w:b/>
                <w:u w:val="single"/>
                <w:lang w:val="it-IT"/>
              </w:rPr>
            </w:pPr>
          </w:p>
        </w:tc>
        <w:tc>
          <w:tcPr>
            <w:tcW w:w="4260" w:type="dxa"/>
            <w:gridSpan w:val="2"/>
          </w:tcPr>
          <w:p w14:paraId="57FDC69D" w14:textId="77777777" w:rsidR="001F1EE3" w:rsidRPr="00211C25" w:rsidRDefault="001F1EE3" w:rsidP="001F1EE3">
            <w:pPr>
              <w:widowControl w:val="0"/>
              <w:ind w:right="76"/>
              <w:jc w:val="both"/>
              <w:rPr>
                <w:rFonts w:cs="Arial"/>
                <w:b/>
                <w:u w:val="single"/>
                <w:lang w:val="it-IT"/>
              </w:rPr>
            </w:pPr>
          </w:p>
        </w:tc>
      </w:tr>
      <w:tr w:rsidR="00340910" w:rsidRPr="009F2FF5" w14:paraId="3C1106DA" w14:textId="77777777" w:rsidTr="00F2509C">
        <w:tc>
          <w:tcPr>
            <w:tcW w:w="4393" w:type="dxa"/>
            <w:gridSpan w:val="3"/>
          </w:tcPr>
          <w:p w14:paraId="004D78D8" w14:textId="77777777" w:rsidR="00340910" w:rsidRPr="002B6FF8" w:rsidRDefault="00340910" w:rsidP="00340910">
            <w:pPr>
              <w:widowControl w:val="0"/>
              <w:ind w:left="360" w:hanging="360"/>
              <w:jc w:val="both"/>
              <w:outlineLvl w:val="0"/>
              <w:rPr>
                <w:rFonts w:cs="Arial"/>
                <w:strike/>
                <w:color w:val="FF0000"/>
                <w:lang w:val="it-IT"/>
              </w:rPr>
            </w:pPr>
          </w:p>
        </w:tc>
        <w:tc>
          <w:tcPr>
            <w:tcW w:w="998" w:type="dxa"/>
          </w:tcPr>
          <w:p w14:paraId="3721B483" w14:textId="77777777" w:rsidR="00340910" w:rsidRPr="002B6FF8" w:rsidRDefault="00340910" w:rsidP="00340910">
            <w:pPr>
              <w:widowControl w:val="0"/>
              <w:rPr>
                <w:rFonts w:cs="Arial"/>
                <w:strike/>
                <w:lang w:val="it-IT"/>
              </w:rPr>
            </w:pPr>
          </w:p>
        </w:tc>
        <w:tc>
          <w:tcPr>
            <w:tcW w:w="4260" w:type="dxa"/>
            <w:gridSpan w:val="2"/>
          </w:tcPr>
          <w:p w14:paraId="2316C85B" w14:textId="3CB738D3" w:rsidR="00340910" w:rsidRPr="002B6FF8" w:rsidRDefault="00340910" w:rsidP="00340910">
            <w:pPr>
              <w:widowControl w:val="0"/>
              <w:tabs>
                <w:tab w:val="center" w:pos="559"/>
                <w:tab w:val="right" w:pos="9072"/>
              </w:tabs>
              <w:ind w:left="252" w:right="105" w:hanging="252"/>
              <w:jc w:val="both"/>
              <w:rPr>
                <w:rFonts w:cs="Arial"/>
                <w:strike/>
                <w:color w:val="FF0000"/>
                <w:lang w:val="it-IT"/>
              </w:rPr>
            </w:pPr>
          </w:p>
        </w:tc>
      </w:tr>
      <w:tr w:rsidR="00340910" w:rsidRPr="009F2FF5" w14:paraId="567B6196" w14:textId="77777777" w:rsidTr="00F2509C">
        <w:tc>
          <w:tcPr>
            <w:tcW w:w="4393" w:type="dxa"/>
            <w:gridSpan w:val="3"/>
          </w:tcPr>
          <w:p w14:paraId="39802EA6" w14:textId="273CD1C8" w:rsidR="00340910" w:rsidRPr="00211C25" w:rsidRDefault="00340910" w:rsidP="00340910">
            <w:pPr>
              <w:widowControl w:val="0"/>
              <w:jc w:val="both"/>
              <w:rPr>
                <w:rFonts w:cs="Arial"/>
                <w:lang w:val="de-DE"/>
              </w:rPr>
            </w:pPr>
            <w:r w:rsidRPr="00211C25">
              <w:rPr>
                <w:rFonts w:cs="Arial"/>
                <w:b/>
                <w:lang w:val="de-DE"/>
              </w:rPr>
              <w:lastRenderedPageBreak/>
              <w:t>2. VON DER VERGABESTELLE VON AMTS WEGEN BEI ÖFFENTLICHEN VER</w:t>
            </w:r>
            <w:r>
              <w:rPr>
                <w:rFonts w:cs="Arial"/>
                <w:b/>
                <w:lang w:val="de-DE"/>
              </w:rPr>
              <w:t>W</w:t>
            </w:r>
            <w:r w:rsidRPr="00211C25">
              <w:rPr>
                <w:rFonts w:cs="Arial"/>
                <w:b/>
                <w:lang w:val="de-DE"/>
              </w:rPr>
              <w:t xml:space="preserve">ALTUNGEN EINZUHOLENDE UNTERLAGEN </w:t>
            </w:r>
          </w:p>
        </w:tc>
        <w:tc>
          <w:tcPr>
            <w:tcW w:w="998" w:type="dxa"/>
          </w:tcPr>
          <w:p w14:paraId="058A794A" w14:textId="77777777" w:rsidR="00340910" w:rsidRPr="00211C25" w:rsidRDefault="00340910" w:rsidP="00340910">
            <w:pPr>
              <w:widowControl w:val="0"/>
              <w:jc w:val="both"/>
              <w:rPr>
                <w:rFonts w:cs="Arial"/>
                <w:lang w:val="de-DE"/>
              </w:rPr>
            </w:pPr>
          </w:p>
        </w:tc>
        <w:tc>
          <w:tcPr>
            <w:tcW w:w="4260" w:type="dxa"/>
            <w:gridSpan w:val="2"/>
          </w:tcPr>
          <w:p w14:paraId="2C5BBD56" w14:textId="77777777" w:rsidR="00340910" w:rsidRPr="00211C25" w:rsidRDefault="00340910" w:rsidP="00340910">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340910" w:rsidRPr="009F2FF5" w14:paraId="18929EB5" w14:textId="77777777" w:rsidTr="00F2509C">
        <w:tc>
          <w:tcPr>
            <w:tcW w:w="4393" w:type="dxa"/>
            <w:gridSpan w:val="3"/>
          </w:tcPr>
          <w:p w14:paraId="565B8D0F" w14:textId="77777777" w:rsidR="00340910" w:rsidRPr="00211C25" w:rsidRDefault="00340910" w:rsidP="00340910">
            <w:pPr>
              <w:widowControl w:val="0"/>
              <w:ind w:left="180"/>
              <w:jc w:val="center"/>
              <w:rPr>
                <w:rFonts w:cs="Arial"/>
                <w:b/>
                <w:lang w:val="it-IT"/>
              </w:rPr>
            </w:pPr>
          </w:p>
        </w:tc>
        <w:tc>
          <w:tcPr>
            <w:tcW w:w="998" w:type="dxa"/>
          </w:tcPr>
          <w:p w14:paraId="113F62ED" w14:textId="77777777" w:rsidR="00340910" w:rsidRPr="00211C25" w:rsidRDefault="00340910" w:rsidP="00340910">
            <w:pPr>
              <w:widowControl w:val="0"/>
              <w:rPr>
                <w:rFonts w:cs="Arial"/>
                <w:lang w:val="it-IT"/>
              </w:rPr>
            </w:pPr>
          </w:p>
        </w:tc>
        <w:tc>
          <w:tcPr>
            <w:tcW w:w="4260" w:type="dxa"/>
            <w:gridSpan w:val="2"/>
          </w:tcPr>
          <w:p w14:paraId="47C2D5D8" w14:textId="77777777" w:rsidR="00340910" w:rsidRPr="00211C25" w:rsidRDefault="00340910" w:rsidP="00340910">
            <w:pPr>
              <w:widowControl w:val="0"/>
              <w:tabs>
                <w:tab w:val="left" w:pos="4111"/>
                <w:tab w:val="center" w:pos="4536"/>
                <w:tab w:val="right" w:pos="9072"/>
              </w:tabs>
              <w:ind w:left="150" w:right="105" w:hanging="150"/>
              <w:jc w:val="center"/>
              <w:rPr>
                <w:rFonts w:cs="Arial"/>
                <w:b/>
                <w:lang w:val="it-IT"/>
              </w:rPr>
            </w:pPr>
          </w:p>
        </w:tc>
      </w:tr>
      <w:tr w:rsidR="00340910" w:rsidRPr="009F2FF5" w14:paraId="7855AEA7" w14:textId="77777777" w:rsidTr="00F2509C">
        <w:tc>
          <w:tcPr>
            <w:tcW w:w="4393" w:type="dxa"/>
            <w:gridSpan w:val="3"/>
          </w:tcPr>
          <w:p w14:paraId="025704B1" w14:textId="1D09C8D6" w:rsidR="00340910" w:rsidRPr="00A85ED7" w:rsidRDefault="00340910" w:rsidP="00340910">
            <w:pPr>
              <w:widowControl w:val="0"/>
              <w:ind w:left="180"/>
              <w:jc w:val="both"/>
              <w:rPr>
                <w:rFonts w:cs="Arial"/>
                <w:b/>
                <w:highlight w:val="green"/>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8" w:type="dxa"/>
          </w:tcPr>
          <w:p w14:paraId="5F5BB185" w14:textId="77777777" w:rsidR="00340910" w:rsidRPr="00A85ED7" w:rsidRDefault="00340910" w:rsidP="00340910">
            <w:pPr>
              <w:widowControl w:val="0"/>
              <w:jc w:val="both"/>
              <w:rPr>
                <w:rFonts w:cs="Arial"/>
                <w:highlight w:val="green"/>
                <w:lang w:val="de-DE"/>
              </w:rPr>
            </w:pPr>
          </w:p>
        </w:tc>
        <w:tc>
          <w:tcPr>
            <w:tcW w:w="4260" w:type="dxa"/>
            <w:gridSpan w:val="2"/>
          </w:tcPr>
          <w:p w14:paraId="5BB63680" w14:textId="5FDDED21"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xml:space="preserve">, alla richiesta della documentazione ai fini della verifica del possesso dei requisiti di ordine generale </w:t>
            </w:r>
            <w:proofErr w:type="gramStart"/>
            <w:r w:rsidRPr="007675EA">
              <w:rPr>
                <w:rFonts w:cs="Arial"/>
                <w:lang w:val="it-IT"/>
              </w:rPr>
              <w:t>ed</w:t>
            </w:r>
            <w:proofErr w:type="gramEnd"/>
            <w:r w:rsidRPr="007675EA">
              <w:rPr>
                <w:rFonts w:cs="Arial"/>
                <w:lang w:val="it-IT"/>
              </w:rPr>
              <w:t xml:space="preserve">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340910" w:rsidRPr="009F2FF5" w14:paraId="15FDE8EB" w14:textId="77777777" w:rsidTr="00F2509C">
        <w:tc>
          <w:tcPr>
            <w:tcW w:w="4393" w:type="dxa"/>
            <w:gridSpan w:val="3"/>
          </w:tcPr>
          <w:p w14:paraId="4091E893" w14:textId="5FDF0532" w:rsidR="00340910" w:rsidRPr="009F2FF5" w:rsidRDefault="00340910" w:rsidP="00340910">
            <w:pPr>
              <w:widowControl w:val="0"/>
              <w:ind w:left="180"/>
              <w:jc w:val="both"/>
              <w:rPr>
                <w:rFonts w:cs="Arial"/>
                <w:b/>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8" w:type="dxa"/>
          </w:tcPr>
          <w:p w14:paraId="38942A5E" w14:textId="77777777" w:rsidR="00340910" w:rsidRPr="009F2FF5" w:rsidRDefault="00340910" w:rsidP="00340910">
            <w:pPr>
              <w:widowControl w:val="0"/>
              <w:jc w:val="both"/>
              <w:rPr>
                <w:rFonts w:cs="Arial"/>
                <w:lang w:val="de-DE"/>
              </w:rPr>
            </w:pPr>
          </w:p>
        </w:tc>
        <w:tc>
          <w:tcPr>
            <w:tcW w:w="4260" w:type="dxa"/>
            <w:gridSpan w:val="2"/>
          </w:tcPr>
          <w:p w14:paraId="272A1F42" w14:textId="09D732D3"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340910" w:rsidRPr="009F2FF5" w14:paraId="1F3AB19F" w14:textId="77777777" w:rsidTr="00F2509C">
        <w:tc>
          <w:tcPr>
            <w:tcW w:w="4393" w:type="dxa"/>
            <w:gridSpan w:val="3"/>
          </w:tcPr>
          <w:p w14:paraId="48DD2CDA" w14:textId="1FC56C19" w:rsidR="00340910" w:rsidRPr="009F2FF5" w:rsidRDefault="00340910" w:rsidP="00340910">
            <w:pPr>
              <w:widowControl w:val="0"/>
              <w:ind w:left="180"/>
              <w:jc w:val="both"/>
              <w:rPr>
                <w:rFonts w:cs="Arial"/>
                <w:b/>
                <w:lang w:val="it-IT"/>
              </w:rPr>
            </w:pPr>
          </w:p>
        </w:tc>
        <w:tc>
          <w:tcPr>
            <w:tcW w:w="998" w:type="dxa"/>
          </w:tcPr>
          <w:p w14:paraId="680E8AD9" w14:textId="77777777" w:rsidR="00340910" w:rsidRPr="009F2FF5" w:rsidRDefault="00340910" w:rsidP="00340910">
            <w:pPr>
              <w:widowControl w:val="0"/>
              <w:jc w:val="both"/>
              <w:rPr>
                <w:rFonts w:cs="Arial"/>
                <w:lang w:val="it-IT"/>
              </w:rPr>
            </w:pPr>
          </w:p>
        </w:tc>
        <w:tc>
          <w:tcPr>
            <w:tcW w:w="4260" w:type="dxa"/>
            <w:gridSpan w:val="2"/>
          </w:tcPr>
          <w:p w14:paraId="10F19701" w14:textId="73D0AB55" w:rsidR="00340910" w:rsidRPr="00211C25" w:rsidRDefault="00340910" w:rsidP="00340910">
            <w:pPr>
              <w:widowControl w:val="0"/>
              <w:tabs>
                <w:tab w:val="left" w:pos="4111"/>
                <w:tab w:val="center" w:pos="4536"/>
                <w:tab w:val="right" w:pos="9072"/>
              </w:tabs>
              <w:ind w:left="150" w:right="105" w:hanging="150"/>
              <w:jc w:val="both"/>
              <w:rPr>
                <w:rFonts w:cs="Arial"/>
                <w:b/>
                <w:lang w:val="it-IT"/>
              </w:rPr>
            </w:pPr>
          </w:p>
        </w:tc>
      </w:tr>
      <w:tr w:rsidR="00340910" w:rsidRPr="009F2FF5" w14:paraId="424ED3C3" w14:textId="77777777" w:rsidTr="00F2509C">
        <w:tc>
          <w:tcPr>
            <w:tcW w:w="4393" w:type="dxa"/>
            <w:gridSpan w:val="3"/>
          </w:tcPr>
          <w:p w14:paraId="4BDF340F" w14:textId="2749DB2F" w:rsidR="00340910" w:rsidRPr="009F2FF5" w:rsidRDefault="00340910" w:rsidP="00340910">
            <w:pPr>
              <w:widowControl w:val="0"/>
              <w:jc w:val="both"/>
              <w:rPr>
                <w:rFonts w:cs="Arial"/>
                <w:b/>
                <w:bCs/>
                <w:lang w:val="de-DE" w:eastAsia="it-IT"/>
              </w:rPr>
            </w:pPr>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CDD0707" w14:textId="77777777" w:rsidR="00340910" w:rsidRPr="009F2FF5" w:rsidRDefault="00340910" w:rsidP="00340910">
            <w:pPr>
              <w:widowControl w:val="0"/>
              <w:jc w:val="both"/>
              <w:rPr>
                <w:rFonts w:cs="Arial"/>
                <w:lang w:val="de-DE"/>
              </w:rPr>
            </w:pPr>
          </w:p>
        </w:tc>
        <w:tc>
          <w:tcPr>
            <w:tcW w:w="4260" w:type="dxa"/>
            <w:gridSpan w:val="2"/>
          </w:tcPr>
          <w:p w14:paraId="566380BE" w14:textId="576A64ED" w:rsidR="00340910" w:rsidRPr="004D4C7F" w:rsidRDefault="00340910" w:rsidP="00340910">
            <w:pPr>
              <w:widowControl w:val="0"/>
              <w:tabs>
                <w:tab w:val="left" w:pos="4111"/>
                <w:tab w:val="center" w:pos="4536"/>
                <w:tab w:val="right" w:pos="9072"/>
              </w:tabs>
              <w:ind w:right="105" w:hanging="15"/>
              <w:jc w:val="both"/>
              <w:rPr>
                <w:rFonts w:cs="Arial"/>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340910" w:rsidRPr="009F2FF5" w14:paraId="5A998910" w14:textId="77777777" w:rsidTr="00F2509C">
        <w:tc>
          <w:tcPr>
            <w:tcW w:w="4393" w:type="dxa"/>
            <w:gridSpan w:val="3"/>
          </w:tcPr>
          <w:p w14:paraId="72D9914D" w14:textId="27AEC38C" w:rsidR="00340910" w:rsidRPr="009F2FF5" w:rsidRDefault="00340910" w:rsidP="00340910">
            <w:pPr>
              <w:widowControl w:val="0"/>
              <w:jc w:val="both"/>
              <w:rPr>
                <w:rFonts w:cs="Arial"/>
                <w:i/>
                <w:iCs/>
                <w:color w:val="FF0000"/>
                <w:sz w:val="18"/>
                <w:szCs w:val="18"/>
                <w:highlight w:val="green"/>
                <w:shd w:val="clear" w:color="auto" w:fill="FFFFFF"/>
                <w:lang w:val="it-IT"/>
              </w:rPr>
            </w:pPr>
          </w:p>
        </w:tc>
        <w:tc>
          <w:tcPr>
            <w:tcW w:w="998" w:type="dxa"/>
          </w:tcPr>
          <w:p w14:paraId="1FA83E5F" w14:textId="77777777" w:rsidR="00340910" w:rsidRPr="009F2FF5" w:rsidRDefault="00340910" w:rsidP="00340910">
            <w:pPr>
              <w:widowControl w:val="0"/>
              <w:jc w:val="both"/>
              <w:rPr>
                <w:rFonts w:cs="Arial"/>
                <w:i/>
                <w:iCs/>
                <w:color w:val="FF0000"/>
                <w:sz w:val="18"/>
                <w:szCs w:val="18"/>
                <w:highlight w:val="green"/>
                <w:shd w:val="clear" w:color="auto" w:fill="FFFFFF"/>
                <w:lang w:val="it-IT"/>
              </w:rPr>
            </w:pPr>
          </w:p>
        </w:tc>
        <w:tc>
          <w:tcPr>
            <w:tcW w:w="4260" w:type="dxa"/>
            <w:gridSpan w:val="2"/>
          </w:tcPr>
          <w:p w14:paraId="208CF4D6" w14:textId="76909777" w:rsidR="00340910" w:rsidRPr="00363A3B" w:rsidRDefault="00340910" w:rsidP="00340910">
            <w:pPr>
              <w:widowControl w:val="0"/>
              <w:jc w:val="both"/>
              <w:rPr>
                <w:rFonts w:cs="Arial"/>
                <w:i/>
                <w:iCs/>
                <w:color w:val="FF0000"/>
                <w:sz w:val="18"/>
                <w:szCs w:val="18"/>
                <w:highlight w:val="green"/>
                <w:shd w:val="clear" w:color="auto" w:fill="FFFFFF"/>
                <w:lang w:val="it-IT"/>
              </w:rPr>
            </w:pPr>
          </w:p>
        </w:tc>
      </w:tr>
      <w:tr w:rsidR="00340910" w:rsidRPr="009F2FF5" w14:paraId="4B2F788D" w14:textId="77777777" w:rsidTr="00F2509C">
        <w:tc>
          <w:tcPr>
            <w:tcW w:w="4393" w:type="dxa"/>
            <w:gridSpan w:val="3"/>
          </w:tcPr>
          <w:p w14:paraId="651EB867" w14:textId="0777D4F1" w:rsidR="00340910" w:rsidRPr="009F2FF5" w:rsidRDefault="00340910" w:rsidP="00340910">
            <w:pPr>
              <w:widowControl w:val="0"/>
              <w:jc w:val="both"/>
              <w:rPr>
                <w:rFonts w:cs="Arial"/>
                <w:lang w:val="de-DE"/>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8" w:type="dxa"/>
          </w:tcPr>
          <w:p w14:paraId="66953C14" w14:textId="77777777" w:rsidR="00340910" w:rsidRPr="009F2FF5" w:rsidRDefault="00340910" w:rsidP="00340910">
            <w:pPr>
              <w:widowControl w:val="0"/>
              <w:jc w:val="both"/>
              <w:rPr>
                <w:rFonts w:cs="Arial"/>
                <w:lang w:val="de-DE"/>
              </w:rPr>
            </w:pPr>
          </w:p>
        </w:tc>
        <w:tc>
          <w:tcPr>
            <w:tcW w:w="4260" w:type="dxa"/>
            <w:gridSpan w:val="2"/>
          </w:tcPr>
          <w:p w14:paraId="062EC45B" w14:textId="3BC25B35" w:rsidR="00340910" w:rsidRPr="00211C25" w:rsidRDefault="00340910" w:rsidP="00340910">
            <w:pPr>
              <w:widowControl w:val="0"/>
              <w:tabs>
                <w:tab w:val="left" w:pos="4111"/>
                <w:tab w:val="center" w:pos="4536"/>
                <w:tab w:val="right" w:pos="9072"/>
              </w:tabs>
              <w:ind w:right="105"/>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340910" w:rsidRPr="009F2FF5" w14:paraId="62A1822E" w14:textId="77777777" w:rsidTr="00F2509C">
        <w:tc>
          <w:tcPr>
            <w:tcW w:w="4393" w:type="dxa"/>
            <w:gridSpan w:val="3"/>
          </w:tcPr>
          <w:p w14:paraId="77309A7A" w14:textId="172D7990" w:rsidR="00340910" w:rsidRPr="009F2FF5" w:rsidRDefault="00340910" w:rsidP="00340910">
            <w:pPr>
              <w:widowControl w:val="0"/>
              <w:jc w:val="both"/>
              <w:rPr>
                <w:rFonts w:cs="Arial"/>
                <w:lang w:val="it-IT"/>
              </w:rPr>
            </w:pPr>
          </w:p>
        </w:tc>
        <w:tc>
          <w:tcPr>
            <w:tcW w:w="998" w:type="dxa"/>
          </w:tcPr>
          <w:p w14:paraId="1EA331AF" w14:textId="77777777" w:rsidR="00340910" w:rsidRPr="009F2FF5" w:rsidRDefault="00340910" w:rsidP="00340910">
            <w:pPr>
              <w:widowControl w:val="0"/>
              <w:jc w:val="both"/>
              <w:rPr>
                <w:rFonts w:cs="Arial"/>
                <w:lang w:val="it-IT"/>
              </w:rPr>
            </w:pPr>
          </w:p>
        </w:tc>
        <w:tc>
          <w:tcPr>
            <w:tcW w:w="4260" w:type="dxa"/>
            <w:gridSpan w:val="2"/>
          </w:tcPr>
          <w:p w14:paraId="59BA7EDB" w14:textId="469D43D5" w:rsidR="00340910" w:rsidRPr="00211C25" w:rsidRDefault="00340910" w:rsidP="00340910">
            <w:pPr>
              <w:widowControl w:val="0"/>
              <w:jc w:val="both"/>
              <w:rPr>
                <w:rFonts w:cs="Arial"/>
                <w:lang w:val="it-IT"/>
              </w:rPr>
            </w:pPr>
          </w:p>
        </w:tc>
      </w:tr>
      <w:tr w:rsidR="00340910" w:rsidRPr="009F2FF5" w14:paraId="45003849" w14:textId="77777777" w:rsidTr="00F2509C">
        <w:tc>
          <w:tcPr>
            <w:tcW w:w="4393" w:type="dxa"/>
            <w:gridSpan w:val="3"/>
          </w:tcPr>
          <w:p w14:paraId="0EE7637B" w14:textId="79D2D72E" w:rsidR="00340910" w:rsidRPr="009A6D34" w:rsidRDefault="00340910" w:rsidP="00340910">
            <w:pPr>
              <w:widowControl w:val="0"/>
              <w:jc w:val="both"/>
              <w:rPr>
                <w:rFonts w:cs="Arial"/>
                <w:bCs/>
                <w:lang w:val="de-DE" w:eastAsia="it-IT"/>
              </w:rPr>
            </w:pPr>
            <w:r w:rsidRPr="009A6D34">
              <w:rPr>
                <w:rFonts w:cs="Arial"/>
                <w:bCs/>
                <w:lang w:val="de-DE" w:eastAsia="it-IT"/>
              </w:rPr>
              <w:t>Zu diesem Zweck fordert die Vergabestelle</w:t>
            </w:r>
            <w:r w:rsidRPr="009A6D34">
              <w:rPr>
                <w:rFonts w:cs="Arial"/>
                <w:bCs/>
                <w:strike/>
                <w:lang w:val="de-DE" w:eastAsia="it-IT"/>
              </w:rPr>
              <w:t xml:space="preserve"> </w:t>
            </w:r>
            <w:r w:rsidRPr="009A6D34">
              <w:rPr>
                <w:rFonts w:cs="Arial"/>
                <w:bCs/>
                <w:lang w:val="de-DE" w:eastAsia="it-IT"/>
              </w:rPr>
              <w:t>die folgenden Unterlagen an (nicht erschöpfende Auflistung):</w:t>
            </w:r>
          </w:p>
        </w:tc>
        <w:tc>
          <w:tcPr>
            <w:tcW w:w="998" w:type="dxa"/>
          </w:tcPr>
          <w:p w14:paraId="5DE01DCE" w14:textId="77777777" w:rsidR="00340910" w:rsidRPr="009A6D34" w:rsidRDefault="00340910" w:rsidP="00340910">
            <w:pPr>
              <w:widowControl w:val="0"/>
              <w:rPr>
                <w:rFonts w:cs="Arial"/>
                <w:lang w:val="de-DE"/>
              </w:rPr>
            </w:pPr>
          </w:p>
        </w:tc>
        <w:tc>
          <w:tcPr>
            <w:tcW w:w="4260" w:type="dxa"/>
            <w:gridSpan w:val="2"/>
          </w:tcPr>
          <w:p w14:paraId="79E4438C" w14:textId="719EF2BB" w:rsidR="00340910" w:rsidRPr="009A6D34" w:rsidRDefault="00340910" w:rsidP="00340910">
            <w:pPr>
              <w:widowControl w:val="0"/>
              <w:tabs>
                <w:tab w:val="left" w:pos="4111"/>
                <w:tab w:val="center" w:pos="4536"/>
                <w:tab w:val="right" w:pos="9072"/>
              </w:tabs>
              <w:ind w:right="105"/>
              <w:jc w:val="both"/>
              <w:rPr>
                <w:rFonts w:cs="Arial"/>
                <w:lang w:val="it-IT"/>
              </w:rPr>
            </w:pPr>
            <w:r w:rsidRPr="009A6D34">
              <w:rPr>
                <w:rFonts w:cs="Arial"/>
                <w:lang w:val="it-IT"/>
              </w:rPr>
              <w:t xml:space="preserve">A tal fine la stazione appaltante </w:t>
            </w:r>
            <w:proofErr w:type="spellStart"/>
            <w:proofErr w:type="gramStart"/>
            <w:r w:rsidRPr="009A6D34">
              <w:rPr>
                <w:rFonts w:cs="Arial"/>
                <w:lang w:val="it-IT"/>
              </w:rPr>
              <w:t>richiederà,la</w:t>
            </w:r>
            <w:proofErr w:type="spellEnd"/>
            <w:proofErr w:type="gramEnd"/>
            <w:r w:rsidRPr="009A6D34">
              <w:rPr>
                <w:rFonts w:cs="Arial"/>
                <w:lang w:val="it-IT"/>
              </w:rPr>
              <w:t xml:space="preserve"> seguente documentazione (elenco non tassativo):</w:t>
            </w:r>
          </w:p>
        </w:tc>
      </w:tr>
      <w:tr w:rsidR="00340910" w:rsidRPr="009F2FF5" w14:paraId="7BC6A706" w14:textId="77777777" w:rsidTr="00F2509C">
        <w:tc>
          <w:tcPr>
            <w:tcW w:w="4393" w:type="dxa"/>
            <w:gridSpan w:val="3"/>
          </w:tcPr>
          <w:p w14:paraId="347C2E0C" w14:textId="77777777" w:rsidR="00340910" w:rsidRPr="009A6D34" w:rsidRDefault="00340910" w:rsidP="00340910">
            <w:pPr>
              <w:widowControl w:val="0"/>
              <w:jc w:val="both"/>
              <w:rPr>
                <w:rFonts w:cs="Arial"/>
                <w:bCs/>
                <w:lang w:val="it-IT" w:eastAsia="it-IT"/>
              </w:rPr>
            </w:pPr>
          </w:p>
        </w:tc>
        <w:tc>
          <w:tcPr>
            <w:tcW w:w="998" w:type="dxa"/>
          </w:tcPr>
          <w:p w14:paraId="1AFF60EC" w14:textId="77777777" w:rsidR="00340910" w:rsidRPr="009A6D34" w:rsidRDefault="00340910" w:rsidP="00340910">
            <w:pPr>
              <w:widowControl w:val="0"/>
              <w:rPr>
                <w:rFonts w:cs="Arial"/>
                <w:lang w:val="it-IT"/>
              </w:rPr>
            </w:pPr>
          </w:p>
        </w:tc>
        <w:tc>
          <w:tcPr>
            <w:tcW w:w="4260" w:type="dxa"/>
            <w:gridSpan w:val="2"/>
          </w:tcPr>
          <w:p w14:paraId="5235FA0D" w14:textId="77777777" w:rsidR="00340910" w:rsidRPr="009A6D34" w:rsidRDefault="00340910" w:rsidP="00340910">
            <w:pPr>
              <w:widowControl w:val="0"/>
              <w:tabs>
                <w:tab w:val="left" w:pos="4111"/>
                <w:tab w:val="center" w:pos="4536"/>
                <w:tab w:val="right" w:pos="9072"/>
              </w:tabs>
              <w:ind w:right="105"/>
              <w:jc w:val="both"/>
              <w:rPr>
                <w:rFonts w:cs="Arial"/>
                <w:lang w:val="it-IT"/>
              </w:rPr>
            </w:pPr>
          </w:p>
        </w:tc>
      </w:tr>
      <w:tr w:rsidR="00340910" w:rsidRPr="009F2FF5" w14:paraId="1F0418B1" w14:textId="77777777" w:rsidTr="00F2509C">
        <w:tc>
          <w:tcPr>
            <w:tcW w:w="4393" w:type="dxa"/>
            <w:gridSpan w:val="3"/>
          </w:tcPr>
          <w:p w14:paraId="725C19A7" w14:textId="40F870A2" w:rsidR="00340910" w:rsidRPr="009A6D34" w:rsidRDefault="00340910" w:rsidP="00340910">
            <w:pPr>
              <w:widowControl w:val="0"/>
              <w:autoSpaceDE w:val="0"/>
              <w:autoSpaceDN w:val="0"/>
              <w:adjustRightInd w:val="0"/>
              <w:ind w:left="294" w:hanging="294"/>
              <w:jc w:val="both"/>
              <w:rPr>
                <w:rFonts w:cs="Arial"/>
                <w:bCs/>
                <w:lang w:val="de-DE"/>
              </w:rPr>
            </w:pPr>
            <w:r w:rsidRPr="009A6D34">
              <w:rPr>
                <w:rFonts w:cs="Arial"/>
                <w:lang w:val="de-DE" w:eastAsia="it-IT"/>
              </w:rPr>
              <w:t>a)</w:t>
            </w:r>
            <w:r w:rsidRPr="009A6D34">
              <w:rPr>
                <w:rFonts w:cs="Arial"/>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340910" w:rsidRPr="009A6D34" w:rsidRDefault="00340910" w:rsidP="00340910">
            <w:pPr>
              <w:widowControl w:val="0"/>
              <w:rPr>
                <w:rFonts w:cs="Arial"/>
                <w:lang w:val="de-DE"/>
              </w:rPr>
            </w:pPr>
          </w:p>
        </w:tc>
        <w:tc>
          <w:tcPr>
            <w:tcW w:w="4260" w:type="dxa"/>
            <w:gridSpan w:val="2"/>
          </w:tcPr>
          <w:p w14:paraId="0C8D2D00" w14:textId="77777777" w:rsidR="00340910" w:rsidRPr="009A6D34" w:rsidRDefault="00340910" w:rsidP="00340910">
            <w:pPr>
              <w:pStyle w:val="Listenabsatz"/>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9A6D34">
              <w:rPr>
                <w:rFonts w:cs="Arial"/>
                <w:lang w:val="it-IT" w:eastAsia="it-IT"/>
              </w:rPr>
              <w:t>Dichiarazione dell’Agenzia delle entrate competente per territorio di essere in regola con gli obblighi relativi al pagamento delle imposte e delle tasse;</w:t>
            </w:r>
          </w:p>
        </w:tc>
      </w:tr>
      <w:tr w:rsidR="00340910" w:rsidRPr="009F2FF5" w14:paraId="0850B573" w14:textId="77777777" w:rsidTr="00F2509C">
        <w:tc>
          <w:tcPr>
            <w:tcW w:w="4393" w:type="dxa"/>
            <w:gridSpan w:val="3"/>
          </w:tcPr>
          <w:p w14:paraId="7B3400E9" w14:textId="77777777" w:rsidR="00340910" w:rsidRPr="009A6D34" w:rsidRDefault="00340910" w:rsidP="00340910">
            <w:pPr>
              <w:widowControl w:val="0"/>
              <w:autoSpaceDE w:val="0"/>
              <w:autoSpaceDN w:val="0"/>
              <w:adjustRightInd w:val="0"/>
              <w:ind w:left="294" w:hanging="294"/>
              <w:jc w:val="both"/>
              <w:rPr>
                <w:rFonts w:cs="Arial"/>
                <w:lang w:val="it-IT" w:eastAsia="it-IT"/>
              </w:rPr>
            </w:pPr>
          </w:p>
        </w:tc>
        <w:tc>
          <w:tcPr>
            <w:tcW w:w="998" w:type="dxa"/>
          </w:tcPr>
          <w:p w14:paraId="1513D6D8" w14:textId="77777777" w:rsidR="00340910" w:rsidRPr="009A6D34" w:rsidRDefault="00340910" w:rsidP="00340910">
            <w:pPr>
              <w:widowControl w:val="0"/>
              <w:rPr>
                <w:rFonts w:cs="Arial"/>
                <w:lang w:val="it-IT"/>
              </w:rPr>
            </w:pPr>
          </w:p>
        </w:tc>
        <w:tc>
          <w:tcPr>
            <w:tcW w:w="4260" w:type="dxa"/>
            <w:gridSpan w:val="2"/>
          </w:tcPr>
          <w:p w14:paraId="3525DB09" w14:textId="77777777" w:rsidR="00340910" w:rsidRPr="009A6D34" w:rsidRDefault="00340910" w:rsidP="00340910">
            <w:pPr>
              <w:widowControl w:val="0"/>
              <w:autoSpaceDE w:val="0"/>
              <w:autoSpaceDN w:val="0"/>
              <w:adjustRightInd w:val="0"/>
              <w:ind w:left="318" w:right="105" w:hanging="318"/>
              <w:jc w:val="both"/>
              <w:rPr>
                <w:rFonts w:cs="Arial"/>
                <w:lang w:val="it-IT" w:eastAsia="it-IT"/>
              </w:rPr>
            </w:pPr>
          </w:p>
        </w:tc>
      </w:tr>
      <w:tr w:rsidR="00340910" w:rsidRPr="009F2FF5" w14:paraId="1E320DBE" w14:textId="77777777" w:rsidTr="00F2509C">
        <w:tc>
          <w:tcPr>
            <w:tcW w:w="4393" w:type="dxa"/>
            <w:gridSpan w:val="3"/>
          </w:tcPr>
          <w:p w14:paraId="0EF3B957" w14:textId="1F47F195" w:rsidR="00340910" w:rsidRPr="009A6D34" w:rsidRDefault="00340910" w:rsidP="00340910">
            <w:pPr>
              <w:widowControl w:val="0"/>
              <w:ind w:left="294" w:hanging="294"/>
              <w:jc w:val="both"/>
              <w:rPr>
                <w:rFonts w:cs="Arial"/>
                <w:bCs/>
                <w:lang w:val="de-DE"/>
              </w:rPr>
            </w:pPr>
            <w:r w:rsidRPr="009A6D34">
              <w:rPr>
                <w:rFonts w:cs="Arial"/>
                <w:lang w:val="de-DE"/>
              </w:rPr>
              <w:t>b)</w:t>
            </w:r>
            <w:r w:rsidRPr="009A6D34">
              <w:rPr>
                <w:rFonts w:cs="Arial"/>
                <w:lang w:val="de-DE"/>
              </w:rPr>
              <w:tab/>
              <w:t xml:space="preserve">Strafregisterauszug </w:t>
            </w:r>
            <w:r w:rsidRPr="009A6D34">
              <w:rPr>
                <w:rFonts w:cs="Arial"/>
                <w:lang w:val="de-DE" w:eastAsia="it-IT"/>
              </w:rPr>
              <w:t xml:space="preserve">der Subjekte nach Art. 94 </w:t>
            </w:r>
            <w:proofErr w:type="spellStart"/>
            <w:r w:rsidRPr="009A6D34">
              <w:rPr>
                <w:rFonts w:cs="Arial"/>
                <w:lang w:val="de-DE" w:eastAsia="it-IT"/>
              </w:rPr>
              <w:t>GvD</w:t>
            </w:r>
            <w:proofErr w:type="spellEnd"/>
            <w:r w:rsidRPr="009A6D34">
              <w:rPr>
                <w:rFonts w:cs="Arial"/>
                <w:lang w:val="de-DE" w:eastAsia="it-IT"/>
              </w:rPr>
              <w:t xml:space="preserve"> Nr. 36/</w:t>
            </w:r>
            <w:proofErr w:type="gramStart"/>
            <w:r w:rsidRPr="009A6D34">
              <w:rPr>
                <w:rFonts w:cs="Arial"/>
                <w:lang w:val="de-DE" w:eastAsia="it-IT"/>
              </w:rPr>
              <w:t>2023</w:t>
            </w:r>
            <w:r w:rsidRPr="009A6D34">
              <w:rPr>
                <w:rFonts w:cs="Arial"/>
                <w:strike/>
                <w:lang w:val="de-DE" w:eastAsia="it-IT"/>
              </w:rPr>
              <w:t xml:space="preserve">  </w:t>
            </w:r>
            <w:r w:rsidRPr="009A6D34">
              <w:rPr>
                <w:rFonts w:cs="Arial"/>
                <w:lang w:val="de-DE" w:eastAsia="it-IT"/>
              </w:rPr>
              <w:t>,</w:t>
            </w:r>
            <w:proofErr w:type="gramEnd"/>
          </w:p>
        </w:tc>
        <w:tc>
          <w:tcPr>
            <w:tcW w:w="998" w:type="dxa"/>
          </w:tcPr>
          <w:p w14:paraId="3719F3E1" w14:textId="77777777" w:rsidR="00340910" w:rsidRPr="009A6D34" w:rsidRDefault="00340910" w:rsidP="00340910">
            <w:pPr>
              <w:widowControl w:val="0"/>
              <w:rPr>
                <w:rFonts w:cs="Arial"/>
                <w:lang w:val="de-DE"/>
              </w:rPr>
            </w:pPr>
          </w:p>
        </w:tc>
        <w:tc>
          <w:tcPr>
            <w:tcW w:w="4260" w:type="dxa"/>
            <w:gridSpan w:val="2"/>
          </w:tcPr>
          <w:p w14:paraId="79ADDE32" w14:textId="28960B9B" w:rsidR="00340910" w:rsidRPr="001776BB" w:rsidRDefault="00340910" w:rsidP="00340910">
            <w:pPr>
              <w:widowControl w:val="0"/>
              <w:autoSpaceDE w:val="0"/>
              <w:autoSpaceDN w:val="0"/>
              <w:adjustRightInd w:val="0"/>
              <w:ind w:left="318" w:right="105" w:hanging="318"/>
              <w:jc w:val="both"/>
              <w:rPr>
                <w:rFonts w:cs="Arial"/>
                <w:lang w:val="it-IT" w:eastAsia="it-IT"/>
              </w:rPr>
            </w:pPr>
            <w:r w:rsidRPr="009A6D34">
              <w:rPr>
                <w:rFonts w:cs="Arial"/>
                <w:lang w:val="it-IT" w:eastAsia="it-IT"/>
              </w:rPr>
              <w:t>b)</w:t>
            </w:r>
            <w:r w:rsidRPr="009A6D34">
              <w:rPr>
                <w:rFonts w:cs="Arial"/>
                <w:lang w:val="it-IT" w:eastAsia="it-IT"/>
              </w:rPr>
              <w:tab/>
            </w:r>
            <w:r w:rsidRPr="009A6D34">
              <w:rPr>
                <w:rFonts w:cs="Arial"/>
                <w:lang w:val="it-IT"/>
              </w:rPr>
              <w:t xml:space="preserve">Certificato penale del casellario giudiziale relativo ai soggetti indicati nell’art. 94 </w:t>
            </w:r>
            <w:proofErr w:type="spellStart"/>
            <w:r w:rsidRPr="009A6D34">
              <w:rPr>
                <w:rFonts w:cs="Arial"/>
                <w:lang w:val="it-IT"/>
              </w:rPr>
              <w:t>d.lgs</w:t>
            </w:r>
            <w:proofErr w:type="spellEnd"/>
            <w:r w:rsidRPr="009A6D34">
              <w:rPr>
                <w:rFonts w:cs="Arial"/>
                <w:lang w:val="it-IT"/>
              </w:rPr>
              <w:t xml:space="preserve"> 36/2023 </w:t>
            </w:r>
            <w:r w:rsidRPr="009A6D34">
              <w:rPr>
                <w:rFonts w:cs="Arial"/>
                <w:strike/>
                <w:lang w:val="it-IT"/>
              </w:rPr>
              <w:t xml:space="preserve"> </w:t>
            </w:r>
          </w:p>
        </w:tc>
      </w:tr>
      <w:tr w:rsidR="00340910" w:rsidRPr="009F2FF5" w14:paraId="30341BD2" w14:textId="77777777" w:rsidTr="00F2509C">
        <w:trPr>
          <w:trHeight w:val="167"/>
        </w:trPr>
        <w:tc>
          <w:tcPr>
            <w:tcW w:w="4393" w:type="dxa"/>
            <w:gridSpan w:val="3"/>
          </w:tcPr>
          <w:p w14:paraId="0145E2F5" w14:textId="77777777" w:rsidR="00340910" w:rsidRPr="00211C25" w:rsidRDefault="00340910" w:rsidP="00340910">
            <w:pPr>
              <w:widowControl w:val="0"/>
              <w:ind w:left="294" w:hanging="294"/>
              <w:jc w:val="both"/>
              <w:rPr>
                <w:rFonts w:cs="Arial"/>
                <w:lang w:val="it-IT"/>
              </w:rPr>
            </w:pPr>
          </w:p>
        </w:tc>
        <w:tc>
          <w:tcPr>
            <w:tcW w:w="998" w:type="dxa"/>
          </w:tcPr>
          <w:p w14:paraId="71207591" w14:textId="77777777" w:rsidR="00340910" w:rsidRPr="00211C25" w:rsidRDefault="00340910" w:rsidP="00340910">
            <w:pPr>
              <w:widowControl w:val="0"/>
              <w:rPr>
                <w:rFonts w:cs="Arial"/>
                <w:lang w:val="it-IT"/>
              </w:rPr>
            </w:pPr>
          </w:p>
        </w:tc>
        <w:tc>
          <w:tcPr>
            <w:tcW w:w="4260" w:type="dxa"/>
            <w:gridSpan w:val="2"/>
          </w:tcPr>
          <w:p w14:paraId="054B2E19" w14:textId="77777777" w:rsidR="00340910" w:rsidRPr="00211C25" w:rsidRDefault="00340910" w:rsidP="00340910">
            <w:pPr>
              <w:widowControl w:val="0"/>
              <w:ind w:left="318" w:right="105" w:hanging="318"/>
              <w:jc w:val="both"/>
              <w:rPr>
                <w:rFonts w:cs="Arial"/>
                <w:lang w:val="it-IT" w:eastAsia="it-IT"/>
              </w:rPr>
            </w:pPr>
          </w:p>
        </w:tc>
      </w:tr>
      <w:tr w:rsidR="00340910" w:rsidRPr="009F2FF5" w14:paraId="51CBEFB7" w14:textId="77777777" w:rsidTr="00F2509C">
        <w:tc>
          <w:tcPr>
            <w:tcW w:w="4393" w:type="dxa"/>
            <w:gridSpan w:val="3"/>
          </w:tcPr>
          <w:p w14:paraId="5A1C1D9B" w14:textId="24A87202" w:rsidR="00340910" w:rsidRPr="00211C25" w:rsidRDefault="00340910" w:rsidP="001F048C">
            <w:pPr>
              <w:pStyle w:val="Listenabsatz"/>
              <w:widowControl w:val="0"/>
              <w:numPr>
                <w:ilvl w:val="0"/>
                <w:numId w:val="3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8" w:type="dxa"/>
          </w:tcPr>
          <w:p w14:paraId="03A8A6BE" w14:textId="77777777" w:rsidR="00340910" w:rsidRPr="00211C25" w:rsidRDefault="00340910" w:rsidP="00340910">
            <w:pPr>
              <w:widowControl w:val="0"/>
              <w:rPr>
                <w:rFonts w:cs="Arial"/>
                <w:lang w:val="de-DE"/>
              </w:rPr>
            </w:pPr>
          </w:p>
        </w:tc>
        <w:tc>
          <w:tcPr>
            <w:tcW w:w="4260" w:type="dxa"/>
            <w:gridSpan w:val="2"/>
          </w:tcPr>
          <w:p w14:paraId="78117BEB" w14:textId="77777777" w:rsidR="00340910" w:rsidRPr="00211C25" w:rsidRDefault="00340910" w:rsidP="00340910">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340910" w:rsidRPr="009F2FF5" w14:paraId="0163A4EF" w14:textId="77777777" w:rsidTr="00F2509C">
        <w:tc>
          <w:tcPr>
            <w:tcW w:w="4393" w:type="dxa"/>
            <w:gridSpan w:val="3"/>
          </w:tcPr>
          <w:p w14:paraId="17B81760" w14:textId="77777777" w:rsidR="00340910" w:rsidRPr="00211C25" w:rsidRDefault="00340910" w:rsidP="00340910">
            <w:pPr>
              <w:widowControl w:val="0"/>
              <w:ind w:left="294" w:hanging="294"/>
              <w:jc w:val="both"/>
              <w:rPr>
                <w:rFonts w:cs="Arial"/>
                <w:lang w:val="it-IT" w:eastAsia="it-IT"/>
              </w:rPr>
            </w:pPr>
          </w:p>
        </w:tc>
        <w:tc>
          <w:tcPr>
            <w:tcW w:w="998" w:type="dxa"/>
          </w:tcPr>
          <w:p w14:paraId="0C6573D4" w14:textId="77777777" w:rsidR="00340910" w:rsidRPr="00211C25" w:rsidRDefault="00340910" w:rsidP="00340910">
            <w:pPr>
              <w:widowControl w:val="0"/>
              <w:rPr>
                <w:rFonts w:cs="Arial"/>
                <w:lang w:val="it-IT"/>
              </w:rPr>
            </w:pPr>
          </w:p>
        </w:tc>
        <w:tc>
          <w:tcPr>
            <w:tcW w:w="4260" w:type="dxa"/>
            <w:gridSpan w:val="2"/>
          </w:tcPr>
          <w:p w14:paraId="2B19371A" w14:textId="77777777" w:rsidR="00340910" w:rsidRPr="00211C25" w:rsidRDefault="00340910" w:rsidP="00340910">
            <w:pPr>
              <w:widowControl w:val="0"/>
              <w:ind w:left="318" w:right="105" w:hanging="318"/>
              <w:jc w:val="both"/>
              <w:rPr>
                <w:rFonts w:cs="Arial"/>
                <w:lang w:val="it-IT"/>
              </w:rPr>
            </w:pPr>
          </w:p>
        </w:tc>
      </w:tr>
      <w:tr w:rsidR="00340910" w:rsidRPr="009F2FF5" w14:paraId="48FACB58" w14:textId="77777777" w:rsidTr="00F2509C">
        <w:tc>
          <w:tcPr>
            <w:tcW w:w="4393" w:type="dxa"/>
            <w:gridSpan w:val="3"/>
          </w:tcPr>
          <w:p w14:paraId="66BB190C" w14:textId="063BB231" w:rsidR="00340910" w:rsidRPr="00211C25" w:rsidRDefault="00340910" w:rsidP="00340910">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8" w:type="dxa"/>
          </w:tcPr>
          <w:p w14:paraId="32BCD25B" w14:textId="77777777" w:rsidR="00340910" w:rsidRPr="00211C25" w:rsidRDefault="00340910" w:rsidP="00340910">
            <w:pPr>
              <w:widowControl w:val="0"/>
              <w:rPr>
                <w:rFonts w:cs="Arial"/>
                <w:lang w:val="de-DE"/>
              </w:rPr>
            </w:pPr>
          </w:p>
        </w:tc>
        <w:tc>
          <w:tcPr>
            <w:tcW w:w="4260" w:type="dxa"/>
            <w:gridSpan w:val="2"/>
          </w:tcPr>
          <w:p w14:paraId="10DEA8B4" w14:textId="77777777" w:rsidR="00340910" w:rsidRPr="00211C25" w:rsidRDefault="00340910" w:rsidP="00340910">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340910" w:rsidRPr="009F2FF5" w14:paraId="3303ACA4" w14:textId="77777777" w:rsidTr="00F2509C">
        <w:tc>
          <w:tcPr>
            <w:tcW w:w="4393" w:type="dxa"/>
            <w:gridSpan w:val="3"/>
          </w:tcPr>
          <w:p w14:paraId="5857D385" w14:textId="77777777" w:rsidR="00340910" w:rsidRPr="00211C25" w:rsidRDefault="00340910" w:rsidP="00340910">
            <w:pPr>
              <w:widowControl w:val="0"/>
              <w:autoSpaceDE w:val="0"/>
              <w:autoSpaceDN w:val="0"/>
              <w:adjustRightInd w:val="0"/>
              <w:ind w:left="294" w:hanging="294"/>
              <w:jc w:val="both"/>
              <w:rPr>
                <w:rFonts w:cs="Arial"/>
                <w:lang w:val="it-IT" w:eastAsia="it-IT"/>
              </w:rPr>
            </w:pPr>
          </w:p>
        </w:tc>
        <w:tc>
          <w:tcPr>
            <w:tcW w:w="998" w:type="dxa"/>
          </w:tcPr>
          <w:p w14:paraId="3C5A8C61" w14:textId="77777777" w:rsidR="00340910" w:rsidRPr="00211C25" w:rsidRDefault="00340910" w:rsidP="00340910">
            <w:pPr>
              <w:widowControl w:val="0"/>
              <w:rPr>
                <w:rFonts w:cs="Arial"/>
                <w:lang w:val="it-IT"/>
              </w:rPr>
            </w:pPr>
          </w:p>
        </w:tc>
        <w:tc>
          <w:tcPr>
            <w:tcW w:w="4260" w:type="dxa"/>
            <w:gridSpan w:val="2"/>
          </w:tcPr>
          <w:p w14:paraId="78C830C3" w14:textId="77777777" w:rsidR="00340910" w:rsidRPr="00211C25" w:rsidRDefault="00340910" w:rsidP="00340910">
            <w:pPr>
              <w:widowControl w:val="0"/>
              <w:ind w:left="318" w:right="105" w:hanging="318"/>
              <w:jc w:val="both"/>
              <w:rPr>
                <w:rFonts w:cs="Arial"/>
                <w:lang w:val="it-IT"/>
              </w:rPr>
            </w:pPr>
          </w:p>
        </w:tc>
      </w:tr>
      <w:tr w:rsidR="00340910" w:rsidRPr="009F2FF5" w14:paraId="2FA96F98" w14:textId="77777777" w:rsidTr="00F2509C">
        <w:tc>
          <w:tcPr>
            <w:tcW w:w="4393" w:type="dxa"/>
            <w:gridSpan w:val="3"/>
          </w:tcPr>
          <w:p w14:paraId="2F02D689" w14:textId="1C5F5C5D" w:rsidR="00340910" w:rsidRPr="00211C25" w:rsidRDefault="00340910" w:rsidP="00340910">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8" w:type="dxa"/>
          </w:tcPr>
          <w:p w14:paraId="1AED2023" w14:textId="77777777" w:rsidR="00340910" w:rsidRPr="00211C25" w:rsidRDefault="00340910" w:rsidP="00340910">
            <w:pPr>
              <w:widowControl w:val="0"/>
              <w:rPr>
                <w:rFonts w:cs="Arial"/>
                <w:lang w:val="de-DE"/>
              </w:rPr>
            </w:pPr>
          </w:p>
        </w:tc>
        <w:tc>
          <w:tcPr>
            <w:tcW w:w="4260" w:type="dxa"/>
            <w:gridSpan w:val="2"/>
          </w:tcPr>
          <w:p w14:paraId="15F69471" w14:textId="77777777" w:rsidR="00340910" w:rsidRPr="00211C25" w:rsidRDefault="00340910" w:rsidP="00340910">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340910" w:rsidRPr="009F2FF5" w14:paraId="10471F90" w14:textId="77777777" w:rsidTr="00F2509C">
        <w:tc>
          <w:tcPr>
            <w:tcW w:w="4393" w:type="dxa"/>
            <w:gridSpan w:val="3"/>
          </w:tcPr>
          <w:p w14:paraId="122AEB12" w14:textId="77777777" w:rsidR="00340910" w:rsidRPr="00211C25" w:rsidRDefault="00340910" w:rsidP="00340910">
            <w:pPr>
              <w:widowControl w:val="0"/>
              <w:ind w:left="294" w:hanging="294"/>
              <w:jc w:val="both"/>
              <w:rPr>
                <w:rFonts w:cs="Arial"/>
                <w:lang w:val="it-IT" w:eastAsia="it-IT"/>
              </w:rPr>
            </w:pPr>
          </w:p>
        </w:tc>
        <w:tc>
          <w:tcPr>
            <w:tcW w:w="998" w:type="dxa"/>
          </w:tcPr>
          <w:p w14:paraId="1388C4A5" w14:textId="77777777" w:rsidR="00340910" w:rsidRPr="00211C25" w:rsidRDefault="00340910" w:rsidP="00340910">
            <w:pPr>
              <w:widowControl w:val="0"/>
              <w:rPr>
                <w:rFonts w:cs="Arial"/>
                <w:lang w:val="it-IT"/>
              </w:rPr>
            </w:pPr>
          </w:p>
        </w:tc>
        <w:tc>
          <w:tcPr>
            <w:tcW w:w="4260" w:type="dxa"/>
            <w:gridSpan w:val="2"/>
          </w:tcPr>
          <w:p w14:paraId="00EC9CC7" w14:textId="77777777" w:rsidR="00340910" w:rsidRPr="00211C25" w:rsidRDefault="00340910" w:rsidP="00340910">
            <w:pPr>
              <w:widowControl w:val="0"/>
              <w:ind w:left="318" w:right="105" w:hanging="318"/>
              <w:jc w:val="both"/>
              <w:rPr>
                <w:rFonts w:cs="Arial"/>
                <w:lang w:val="it-IT"/>
              </w:rPr>
            </w:pPr>
          </w:p>
        </w:tc>
      </w:tr>
      <w:tr w:rsidR="00340910" w:rsidRPr="009F2FF5" w14:paraId="77264331" w14:textId="77777777" w:rsidTr="00F2509C">
        <w:tc>
          <w:tcPr>
            <w:tcW w:w="4393" w:type="dxa"/>
            <w:gridSpan w:val="3"/>
          </w:tcPr>
          <w:p w14:paraId="1392A3AB" w14:textId="4964412A" w:rsidR="00340910" w:rsidRPr="00211C25" w:rsidRDefault="00340910" w:rsidP="00340910">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8" w:type="dxa"/>
          </w:tcPr>
          <w:p w14:paraId="7B9D999E" w14:textId="77777777" w:rsidR="00340910" w:rsidRPr="00211C25" w:rsidRDefault="00340910" w:rsidP="00340910">
            <w:pPr>
              <w:widowControl w:val="0"/>
              <w:rPr>
                <w:rFonts w:cs="Arial"/>
                <w:lang w:val="de-DE"/>
              </w:rPr>
            </w:pPr>
          </w:p>
        </w:tc>
        <w:tc>
          <w:tcPr>
            <w:tcW w:w="4260" w:type="dxa"/>
            <w:gridSpan w:val="2"/>
          </w:tcPr>
          <w:p w14:paraId="681B3752" w14:textId="5BD94DA5" w:rsidR="00340910" w:rsidRPr="00211C25" w:rsidRDefault="00340910" w:rsidP="00340910">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w:t>
            </w:r>
            <w:proofErr w:type="gramStart"/>
            <w:r w:rsidRPr="00211C25">
              <w:rPr>
                <w:rFonts w:cs="Arial"/>
                <w:lang w:val="it-IT"/>
              </w:rPr>
              <w:t>i</w:t>
            </w:r>
            <w:proofErr w:type="gramEnd"/>
            <w:r w:rsidRPr="00211C25">
              <w:rPr>
                <w:rFonts w:cs="Arial"/>
                <w:lang w:val="it-IT"/>
              </w:rPr>
              <w:t xml:space="preserve"> euro </w:t>
            </w:r>
            <w:r>
              <w:rPr>
                <w:rFonts w:cs="Arial"/>
                <w:lang w:val="it-IT"/>
              </w:rPr>
              <w:t>215</w:t>
            </w:r>
            <w:r w:rsidRPr="00211C25">
              <w:rPr>
                <w:rFonts w:cs="Arial"/>
                <w:lang w:val="it-IT"/>
              </w:rPr>
              <w:t>.000) ovvero iscrizione alla white list;</w:t>
            </w:r>
          </w:p>
        </w:tc>
      </w:tr>
      <w:tr w:rsidR="00340910" w:rsidRPr="009F2FF5" w14:paraId="788D76FD" w14:textId="77777777" w:rsidTr="00F2509C">
        <w:tc>
          <w:tcPr>
            <w:tcW w:w="4393" w:type="dxa"/>
            <w:gridSpan w:val="3"/>
          </w:tcPr>
          <w:p w14:paraId="11EC990D" w14:textId="77777777" w:rsidR="00340910" w:rsidRPr="00211C25" w:rsidRDefault="00340910" w:rsidP="00340910">
            <w:pPr>
              <w:widowControl w:val="0"/>
              <w:ind w:left="308" w:hanging="308"/>
              <w:jc w:val="both"/>
              <w:rPr>
                <w:rFonts w:cs="Arial"/>
                <w:color w:val="FF0000"/>
                <w:lang w:val="it-IT" w:eastAsia="it-IT"/>
              </w:rPr>
            </w:pPr>
          </w:p>
        </w:tc>
        <w:tc>
          <w:tcPr>
            <w:tcW w:w="998" w:type="dxa"/>
          </w:tcPr>
          <w:p w14:paraId="3CB85114" w14:textId="77777777" w:rsidR="00340910" w:rsidRPr="00211C25" w:rsidRDefault="00340910" w:rsidP="00340910">
            <w:pPr>
              <w:widowControl w:val="0"/>
              <w:rPr>
                <w:rFonts w:cs="Arial"/>
                <w:lang w:val="it-IT"/>
              </w:rPr>
            </w:pPr>
          </w:p>
        </w:tc>
        <w:tc>
          <w:tcPr>
            <w:tcW w:w="4260" w:type="dxa"/>
            <w:gridSpan w:val="2"/>
          </w:tcPr>
          <w:p w14:paraId="060B3F71" w14:textId="77777777" w:rsidR="00340910" w:rsidRPr="00211C25" w:rsidRDefault="00340910" w:rsidP="00340910">
            <w:pPr>
              <w:widowControl w:val="0"/>
              <w:ind w:left="344" w:right="105" w:hanging="344"/>
              <w:jc w:val="both"/>
              <w:rPr>
                <w:rFonts w:cs="Arial"/>
                <w:color w:val="FF0000"/>
                <w:lang w:val="it-IT"/>
              </w:rPr>
            </w:pPr>
          </w:p>
        </w:tc>
      </w:tr>
      <w:tr w:rsidR="00340910" w:rsidRPr="009F2FF5" w14:paraId="763E818B" w14:textId="77777777" w:rsidTr="00F2509C">
        <w:tc>
          <w:tcPr>
            <w:tcW w:w="4393" w:type="dxa"/>
            <w:gridSpan w:val="3"/>
          </w:tcPr>
          <w:p w14:paraId="661AB6CD" w14:textId="57142E4A" w:rsidR="00340910" w:rsidRPr="004D4C7F" w:rsidRDefault="00340910" w:rsidP="00340910">
            <w:pPr>
              <w:widowControl w:val="0"/>
              <w:ind w:left="284"/>
              <w:jc w:val="both"/>
              <w:rPr>
                <w:rFonts w:cs="Arial"/>
                <w:color w:val="FF0000"/>
                <w:lang w:val="de-DE"/>
              </w:rPr>
            </w:pPr>
            <w:bookmarkStart w:id="153"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340910" w:rsidRPr="004D4C7F" w:rsidRDefault="00340910" w:rsidP="00340910">
            <w:pPr>
              <w:widowControl w:val="0"/>
              <w:ind w:left="284"/>
              <w:jc w:val="both"/>
              <w:rPr>
                <w:rFonts w:cs="Arial"/>
                <w:color w:val="FF0000"/>
                <w:lang w:val="de-DE"/>
              </w:rPr>
            </w:pPr>
          </w:p>
          <w:p w14:paraId="23B287E7" w14:textId="41CD1BDA" w:rsidR="00340910" w:rsidRPr="004D4C7F" w:rsidRDefault="00340910" w:rsidP="00340910">
            <w:pPr>
              <w:widowControl w:val="0"/>
              <w:ind w:left="284" w:hanging="10"/>
              <w:jc w:val="both"/>
              <w:rPr>
                <w:rFonts w:cs="Arial"/>
                <w:bCs/>
                <w:lang w:val="de-DE"/>
              </w:rPr>
            </w:pPr>
            <w:r w:rsidRPr="004D4C7F">
              <w:rPr>
                <w:rFonts w:cs="Arial"/>
                <w:lang w:val="de-DE"/>
              </w:rPr>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8" w:type="dxa"/>
          </w:tcPr>
          <w:p w14:paraId="13146D55" w14:textId="77777777" w:rsidR="00340910" w:rsidRPr="004D4C7F" w:rsidRDefault="00340910" w:rsidP="00340910">
            <w:pPr>
              <w:widowControl w:val="0"/>
              <w:rPr>
                <w:rFonts w:cs="Arial"/>
                <w:lang w:val="de-DE"/>
              </w:rPr>
            </w:pPr>
          </w:p>
        </w:tc>
        <w:tc>
          <w:tcPr>
            <w:tcW w:w="4260" w:type="dxa"/>
            <w:gridSpan w:val="2"/>
          </w:tcPr>
          <w:p w14:paraId="11B30324" w14:textId="77777777" w:rsidR="00340910" w:rsidRPr="004D4C7F" w:rsidRDefault="00340910" w:rsidP="00340910">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340910" w:rsidRPr="001776BB" w:rsidRDefault="00340910" w:rsidP="00340910">
            <w:pPr>
              <w:widowControl w:val="0"/>
              <w:ind w:left="318" w:right="105" w:hanging="41"/>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340910" w:rsidRPr="009F2FF5" w14:paraId="77EDF640" w14:textId="77777777" w:rsidTr="00F2509C">
        <w:tc>
          <w:tcPr>
            <w:tcW w:w="4393" w:type="dxa"/>
            <w:gridSpan w:val="3"/>
          </w:tcPr>
          <w:p w14:paraId="56FCBB5D" w14:textId="77777777" w:rsidR="00340910" w:rsidRPr="00211C25" w:rsidRDefault="00340910" w:rsidP="00340910">
            <w:pPr>
              <w:widowControl w:val="0"/>
              <w:ind w:left="294" w:hanging="294"/>
              <w:jc w:val="both"/>
              <w:rPr>
                <w:rFonts w:cs="Arial"/>
                <w:lang w:val="it-IT" w:eastAsia="it-IT"/>
              </w:rPr>
            </w:pPr>
          </w:p>
        </w:tc>
        <w:tc>
          <w:tcPr>
            <w:tcW w:w="998" w:type="dxa"/>
          </w:tcPr>
          <w:p w14:paraId="38ACC104" w14:textId="77777777" w:rsidR="00340910" w:rsidRPr="00211C25" w:rsidRDefault="00340910" w:rsidP="00340910">
            <w:pPr>
              <w:widowControl w:val="0"/>
              <w:rPr>
                <w:rFonts w:cs="Arial"/>
                <w:lang w:val="it-IT"/>
              </w:rPr>
            </w:pPr>
          </w:p>
        </w:tc>
        <w:tc>
          <w:tcPr>
            <w:tcW w:w="4260" w:type="dxa"/>
            <w:gridSpan w:val="2"/>
          </w:tcPr>
          <w:p w14:paraId="56759550" w14:textId="77777777" w:rsidR="00340910" w:rsidRPr="00211C25" w:rsidRDefault="00340910" w:rsidP="00340910">
            <w:pPr>
              <w:widowControl w:val="0"/>
              <w:ind w:left="318" w:right="105" w:hanging="318"/>
              <w:jc w:val="both"/>
              <w:rPr>
                <w:rFonts w:cs="Arial"/>
                <w:lang w:val="it-IT"/>
              </w:rPr>
            </w:pPr>
          </w:p>
        </w:tc>
      </w:tr>
      <w:tr w:rsidR="00340910" w:rsidRPr="009F2FF5" w14:paraId="4EEA010A" w14:textId="77777777" w:rsidTr="00F2509C">
        <w:tc>
          <w:tcPr>
            <w:tcW w:w="4393" w:type="dxa"/>
            <w:gridSpan w:val="3"/>
          </w:tcPr>
          <w:p w14:paraId="7F0CED6E" w14:textId="40EEB44C" w:rsidR="00340910" w:rsidRPr="00211C25" w:rsidRDefault="00340910" w:rsidP="00340910">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8" w:type="dxa"/>
          </w:tcPr>
          <w:p w14:paraId="2DFDA2A7" w14:textId="77777777" w:rsidR="00340910" w:rsidRPr="00211C25" w:rsidRDefault="00340910" w:rsidP="00340910">
            <w:pPr>
              <w:widowControl w:val="0"/>
              <w:ind w:right="105"/>
              <w:jc w:val="both"/>
              <w:rPr>
                <w:rFonts w:cs="Arial"/>
                <w:color w:val="FF0000"/>
                <w:lang w:val="de-DE"/>
              </w:rPr>
            </w:pPr>
          </w:p>
        </w:tc>
        <w:tc>
          <w:tcPr>
            <w:tcW w:w="4260" w:type="dxa"/>
            <w:gridSpan w:val="2"/>
          </w:tcPr>
          <w:p w14:paraId="7655A6B9" w14:textId="77777777" w:rsidR="00340910" w:rsidRPr="00211C25" w:rsidRDefault="00340910" w:rsidP="00340910">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53"/>
      <w:tr w:rsidR="00340910" w:rsidRPr="009F2FF5" w14:paraId="0330CF76" w14:textId="77777777" w:rsidTr="00F2509C">
        <w:tc>
          <w:tcPr>
            <w:tcW w:w="4393" w:type="dxa"/>
            <w:gridSpan w:val="3"/>
          </w:tcPr>
          <w:p w14:paraId="0236C3F7" w14:textId="77777777" w:rsidR="00340910" w:rsidRPr="00211C25" w:rsidRDefault="00340910" w:rsidP="00340910">
            <w:pPr>
              <w:widowControl w:val="0"/>
              <w:ind w:left="308" w:hanging="308"/>
              <w:jc w:val="both"/>
              <w:rPr>
                <w:rFonts w:cs="Arial"/>
                <w:color w:val="FF0000"/>
                <w:lang w:val="it-IT" w:eastAsia="it-IT"/>
              </w:rPr>
            </w:pPr>
          </w:p>
        </w:tc>
        <w:tc>
          <w:tcPr>
            <w:tcW w:w="998" w:type="dxa"/>
          </w:tcPr>
          <w:p w14:paraId="0A087A5B" w14:textId="77777777" w:rsidR="00340910" w:rsidRPr="00211C25" w:rsidRDefault="00340910" w:rsidP="00340910">
            <w:pPr>
              <w:widowControl w:val="0"/>
              <w:rPr>
                <w:rFonts w:cs="Arial"/>
                <w:lang w:val="it-IT"/>
              </w:rPr>
            </w:pPr>
          </w:p>
        </w:tc>
        <w:tc>
          <w:tcPr>
            <w:tcW w:w="4260" w:type="dxa"/>
            <w:gridSpan w:val="2"/>
          </w:tcPr>
          <w:p w14:paraId="024A9B34" w14:textId="77777777" w:rsidR="00340910" w:rsidRPr="00211C25" w:rsidRDefault="00340910" w:rsidP="00340910">
            <w:pPr>
              <w:widowControl w:val="0"/>
              <w:ind w:left="344" w:right="105" w:hanging="344"/>
              <w:jc w:val="both"/>
              <w:rPr>
                <w:rFonts w:cs="Arial"/>
                <w:color w:val="FF0000"/>
                <w:lang w:val="it-IT"/>
              </w:rPr>
            </w:pPr>
          </w:p>
        </w:tc>
      </w:tr>
      <w:tr w:rsidR="00340910" w:rsidRPr="009F2FF5" w14:paraId="69904BE5" w14:textId="77777777" w:rsidTr="00F2509C">
        <w:tc>
          <w:tcPr>
            <w:tcW w:w="4393" w:type="dxa"/>
            <w:gridSpan w:val="3"/>
          </w:tcPr>
          <w:p w14:paraId="7F5496E2" w14:textId="77777777" w:rsidR="00340910" w:rsidRPr="00A85EF0" w:rsidRDefault="00340910" w:rsidP="00340910">
            <w:pPr>
              <w:widowControl w:val="0"/>
              <w:ind w:right="22"/>
              <w:jc w:val="both"/>
              <w:rPr>
                <w:rFonts w:cs="Arial"/>
                <w:lang w:val="it-IT" w:eastAsia="de-DE"/>
              </w:rPr>
            </w:pPr>
            <w:bookmarkStart w:id="154" w:name="_Hlk11763056"/>
          </w:p>
        </w:tc>
        <w:tc>
          <w:tcPr>
            <w:tcW w:w="998" w:type="dxa"/>
          </w:tcPr>
          <w:p w14:paraId="6B2D5DE0" w14:textId="77777777" w:rsidR="00340910" w:rsidRPr="00A85EF0" w:rsidRDefault="00340910" w:rsidP="00340910">
            <w:pPr>
              <w:widowControl w:val="0"/>
              <w:rPr>
                <w:rFonts w:cs="Arial"/>
                <w:lang w:val="it-IT"/>
              </w:rPr>
            </w:pPr>
          </w:p>
        </w:tc>
        <w:tc>
          <w:tcPr>
            <w:tcW w:w="4260" w:type="dxa"/>
            <w:gridSpan w:val="2"/>
          </w:tcPr>
          <w:p w14:paraId="46774B4B" w14:textId="77777777" w:rsidR="00340910" w:rsidRPr="00211C25" w:rsidRDefault="00340910" w:rsidP="00340910">
            <w:pPr>
              <w:widowControl w:val="0"/>
              <w:autoSpaceDE w:val="0"/>
              <w:autoSpaceDN w:val="0"/>
              <w:jc w:val="both"/>
              <w:rPr>
                <w:rFonts w:cs="Arial"/>
                <w:bCs/>
                <w:lang w:val="it-IT"/>
              </w:rPr>
            </w:pPr>
          </w:p>
        </w:tc>
      </w:tr>
      <w:tr w:rsidR="00340910" w:rsidRPr="009F2FF5" w14:paraId="5538F912" w14:textId="77777777" w:rsidTr="00F2509C">
        <w:tc>
          <w:tcPr>
            <w:tcW w:w="4393" w:type="dxa"/>
            <w:gridSpan w:val="3"/>
          </w:tcPr>
          <w:p w14:paraId="2F6F1171" w14:textId="262171D6" w:rsidR="00340910" w:rsidRPr="00AA522A" w:rsidRDefault="00340910" w:rsidP="00340910">
            <w:pPr>
              <w:pStyle w:val="DeutscherText"/>
              <w:widowControl w:val="0"/>
              <w:spacing w:line="240" w:lineRule="auto"/>
              <w:rPr>
                <w:rFonts w:cs="Arial"/>
                <w:u w:val="single"/>
                <w:lang w:val="de-DE"/>
              </w:rPr>
            </w:pPr>
            <w:bookmarkStart w:id="155"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340910" w:rsidRPr="00AA522A" w:rsidRDefault="00340910" w:rsidP="00340910">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8" w:type="dxa"/>
          </w:tcPr>
          <w:p w14:paraId="4DB9E8A7" w14:textId="77777777" w:rsidR="00340910" w:rsidRPr="00AA522A" w:rsidRDefault="00340910" w:rsidP="00340910">
            <w:pPr>
              <w:widowControl w:val="0"/>
              <w:jc w:val="both"/>
              <w:rPr>
                <w:rFonts w:cs="Arial"/>
                <w:lang w:val="de-DE"/>
              </w:rPr>
            </w:pPr>
          </w:p>
        </w:tc>
        <w:tc>
          <w:tcPr>
            <w:tcW w:w="4260" w:type="dxa"/>
            <w:gridSpan w:val="2"/>
          </w:tcPr>
          <w:p w14:paraId="701F2F53" w14:textId="324DA006"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154"/>
      <w:bookmarkEnd w:id="155"/>
      <w:tr w:rsidR="00340910" w:rsidRPr="009F2FF5" w14:paraId="5D9F12A4" w14:textId="77777777" w:rsidTr="00F2509C">
        <w:tc>
          <w:tcPr>
            <w:tcW w:w="4393" w:type="dxa"/>
            <w:gridSpan w:val="3"/>
          </w:tcPr>
          <w:p w14:paraId="05B7F88A" w14:textId="77777777" w:rsidR="00340910" w:rsidRPr="00211C25" w:rsidRDefault="00340910" w:rsidP="00340910">
            <w:pPr>
              <w:pStyle w:val="DeutscherText"/>
              <w:widowControl w:val="0"/>
              <w:spacing w:line="240" w:lineRule="auto"/>
              <w:rPr>
                <w:rFonts w:cs="Arial"/>
                <w:u w:val="single"/>
                <w:lang w:val="it-IT"/>
              </w:rPr>
            </w:pPr>
          </w:p>
        </w:tc>
        <w:tc>
          <w:tcPr>
            <w:tcW w:w="998" w:type="dxa"/>
          </w:tcPr>
          <w:p w14:paraId="7DC6872B" w14:textId="77777777" w:rsidR="00340910" w:rsidRPr="00211C25" w:rsidRDefault="00340910" w:rsidP="00340910">
            <w:pPr>
              <w:widowControl w:val="0"/>
              <w:rPr>
                <w:rFonts w:cs="Arial"/>
                <w:lang w:val="it-IT"/>
              </w:rPr>
            </w:pPr>
          </w:p>
        </w:tc>
        <w:tc>
          <w:tcPr>
            <w:tcW w:w="4260" w:type="dxa"/>
            <w:gridSpan w:val="2"/>
          </w:tcPr>
          <w:p w14:paraId="443C6FF0" w14:textId="77777777" w:rsidR="00340910" w:rsidRPr="00211C25" w:rsidRDefault="00340910" w:rsidP="00340910">
            <w:pPr>
              <w:widowControl w:val="0"/>
              <w:tabs>
                <w:tab w:val="center" w:pos="4536"/>
                <w:tab w:val="right" w:pos="9072"/>
              </w:tabs>
              <w:ind w:right="105"/>
              <w:jc w:val="both"/>
              <w:rPr>
                <w:rFonts w:cs="Arial"/>
                <w:u w:val="single"/>
                <w:lang w:val="it-IT"/>
              </w:rPr>
            </w:pPr>
          </w:p>
        </w:tc>
      </w:tr>
      <w:tr w:rsidR="00340910" w:rsidRPr="00211C25" w14:paraId="415C5BCE" w14:textId="77777777" w:rsidTr="00F2509C">
        <w:tc>
          <w:tcPr>
            <w:tcW w:w="4393" w:type="dxa"/>
            <w:gridSpan w:val="3"/>
          </w:tcPr>
          <w:p w14:paraId="3A9B1038" w14:textId="5E8E62AE" w:rsidR="00340910" w:rsidRPr="00211C25" w:rsidRDefault="00340910" w:rsidP="00340910">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8" w:type="dxa"/>
          </w:tcPr>
          <w:p w14:paraId="69CA0ABC" w14:textId="77777777" w:rsidR="00340910" w:rsidRPr="00211C25" w:rsidRDefault="00340910" w:rsidP="00340910">
            <w:pPr>
              <w:widowControl w:val="0"/>
              <w:rPr>
                <w:rFonts w:cs="Arial"/>
                <w:lang w:val="de-DE"/>
              </w:rPr>
            </w:pPr>
          </w:p>
        </w:tc>
        <w:tc>
          <w:tcPr>
            <w:tcW w:w="4260" w:type="dxa"/>
            <w:gridSpan w:val="2"/>
          </w:tcPr>
          <w:p w14:paraId="070AB8B3" w14:textId="3F1D3531" w:rsidR="00340910" w:rsidRPr="00211C25" w:rsidRDefault="00340910" w:rsidP="00340910">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340910" w:rsidRPr="00211C25" w14:paraId="60C513BB" w14:textId="77777777" w:rsidTr="00F2509C">
        <w:tc>
          <w:tcPr>
            <w:tcW w:w="4393" w:type="dxa"/>
            <w:gridSpan w:val="3"/>
          </w:tcPr>
          <w:p w14:paraId="0F3AD132" w14:textId="77777777" w:rsidR="00340910" w:rsidRPr="00211C25" w:rsidRDefault="00340910" w:rsidP="00340910">
            <w:pPr>
              <w:widowControl w:val="0"/>
              <w:jc w:val="center"/>
              <w:rPr>
                <w:rFonts w:cs="Arial"/>
                <w:bCs/>
                <w:lang w:val="it-IT"/>
              </w:rPr>
            </w:pPr>
          </w:p>
        </w:tc>
        <w:tc>
          <w:tcPr>
            <w:tcW w:w="998" w:type="dxa"/>
          </w:tcPr>
          <w:p w14:paraId="5E781918" w14:textId="77777777" w:rsidR="00340910" w:rsidRPr="00211C25" w:rsidRDefault="00340910" w:rsidP="00340910">
            <w:pPr>
              <w:widowControl w:val="0"/>
              <w:rPr>
                <w:rFonts w:cs="Arial"/>
                <w:lang w:val="it-IT"/>
              </w:rPr>
            </w:pPr>
          </w:p>
        </w:tc>
        <w:tc>
          <w:tcPr>
            <w:tcW w:w="4260" w:type="dxa"/>
            <w:gridSpan w:val="2"/>
          </w:tcPr>
          <w:p w14:paraId="406794D2" w14:textId="77777777" w:rsidR="00340910" w:rsidRPr="00211C25" w:rsidRDefault="00340910" w:rsidP="00340910">
            <w:pPr>
              <w:widowControl w:val="0"/>
              <w:tabs>
                <w:tab w:val="center" w:pos="4536"/>
                <w:tab w:val="right" w:pos="9072"/>
              </w:tabs>
              <w:ind w:right="105"/>
              <w:jc w:val="center"/>
              <w:rPr>
                <w:rFonts w:cs="Arial"/>
                <w:lang w:val="it-IT"/>
              </w:rPr>
            </w:pPr>
          </w:p>
        </w:tc>
      </w:tr>
      <w:tr w:rsidR="00340910" w:rsidRPr="009F2FF5" w14:paraId="05A7BAD6" w14:textId="77777777" w:rsidTr="00F2509C">
        <w:tc>
          <w:tcPr>
            <w:tcW w:w="4393" w:type="dxa"/>
            <w:gridSpan w:val="3"/>
          </w:tcPr>
          <w:p w14:paraId="0392C5CD" w14:textId="410ABB70" w:rsidR="00340910" w:rsidRPr="009A6D34" w:rsidRDefault="00340910" w:rsidP="00340910">
            <w:pPr>
              <w:widowControl w:val="0"/>
              <w:jc w:val="both"/>
              <w:rPr>
                <w:rFonts w:cs="Arial"/>
                <w:b/>
                <w:bCs/>
                <w:lang w:val="de-DE"/>
              </w:rPr>
            </w:pPr>
            <w:r w:rsidRPr="009A6D34">
              <w:rPr>
                <w:rFonts w:cs="Arial"/>
                <w:color w:val="FF0000"/>
                <w:lang w:val="de-DE"/>
              </w:rPr>
              <w:t>Die Vergabestelle/auftraggebende Körperschaft</w:t>
            </w:r>
            <w:r w:rsidRPr="009A6D34">
              <w:rPr>
                <w:rFonts w:cs="Arial"/>
                <w:lang w:val="de-DE"/>
              </w:rPr>
              <w:t xml:space="preserve"> erklärt den Zuschlag, gemäß Art. 27 Absatz 2 LG 16/2015, der nach positivem Ausgang </w:t>
            </w:r>
            <w:proofErr w:type="gramStart"/>
            <w:r w:rsidRPr="009A6D34">
              <w:rPr>
                <w:rFonts w:cs="Arial"/>
                <w:lang w:val="de-DE"/>
              </w:rPr>
              <w:t>der obengenannter Kontrollen</w:t>
            </w:r>
            <w:proofErr w:type="gramEnd"/>
            <w:r w:rsidRPr="009A6D34">
              <w:rPr>
                <w:rFonts w:cs="Arial"/>
                <w:lang w:val="de-DE"/>
              </w:rPr>
              <w:t xml:space="preserve"> zur Zuschlagserteilung führt.  Innerhalb der folgenden fünf Tage sendet die </w:t>
            </w:r>
            <w:r w:rsidRPr="009A6D34">
              <w:rPr>
                <w:rFonts w:cs="Arial"/>
                <w:lang w:val="de-DE"/>
              </w:rPr>
              <w:lastRenderedPageBreak/>
              <w:t>Vergabestelle</w:t>
            </w:r>
            <w:r w:rsidRPr="009A6D34">
              <w:rPr>
                <w:rFonts w:cs="Arial"/>
                <w:color w:val="0000FF"/>
                <w:lang w:val="de-DE"/>
              </w:rPr>
              <w:t xml:space="preserve"> </w:t>
            </w:r>
            <w:r w:rsidRPr="009A6D34">
              <w:rPr>
                <w:rFonts w:cs="Arial"/>
                <w:lang w:val="de-DE"/>
              </w:rPr>
              <w:t>dem Bieter die Mitteilungen gemäß Art. 90 Absatz 1 Buchst. b) und c</w:t>
            </w:r>
            <w:proofErr w:type="gramStart"/>
            <w:r w:rsidRPr="009A6D34">
              <w:rPr>
                <w:rFonts w:cs="Arial"/>
                <w:lang w:val="de-DE"/>
              </w:rPr>
              <w:t>)  mittels</w:t>
            </w:r>
            <w:proofErr w:type="gramEnd"/>
            <w:r w:rsidRPr="009A6D34">
              <w:rPr>
                <w:rFonts w:cs="Arial"/>
                <w:lang w:val="de-DE"/>
              </w:rPr>
              <w:t xml:space="preserve"> PEC.</w:t>
            </w:r>
          </w:p>
        </w:tc>
        <w:tc>
          <w:tcPr>
            <w:tcW w:w="998" w:type="dxa"/>
          </w:tcPr>
          <w:p w14:paraId="30BB0D49" w14:textId="77777777" w:rsidR="00340910" w:rsidRPr="009A6D34" w:rsidRDefault="00340910" w:rsidP="00340910">
            <w:pPr>
              <w:widowControl w:val="0"/>
              <w:jc w:val="both"/>
              <w:rPr>
                <w:rFonts w:cs="Arial"/>
                <w:lang w:val="de-DE"/>
              </w:rPr>
            </w:pPr>
          </w:p>
        </w:tc>
        <w:tc>
          <w:tcPr>
            <w:tcW w:w="4260" w:type="dxa"/>
            <w:gridSpan w:val="2"/>
          </w:tcPr>
          <w:p w14:paraId="12F96BC2" w14:textId="2C75DF78" w:rsidR="00340910" w:rsidRPr="009A6D34" w:rsidRDefault="00340910" w:rsidP="00340910">
            <w:pPr>
              <w:widowControl w:val="0"/>
              <w:tabs>
                <w:tab w:val="center" w:pos="4536"/>
                <w:tab w:val="right" w:pos="9072"/>
              </w:tabs>
              <w:ind w:right="105"/>
              <w:jc w:val="both"/>
              <w:rPr>
                <w:rFonts w:cs="Arial"/>
                <w:b/>
                <w:lang w:val="it-IT"/>
              </w:rPr>
            </w:pPr>
            <w:r w:rsidRPr="009A6D34">
              <w:rPr>
                <w:rFonts w:cs="Arial"/>
                <w:color w:val="FF0000"/>
                <w:lang w:val="it-IT"/>
              </w:rPr>
              <w:t xml:space="preserve">La stazione appaltante / L’ente committente </w:t>
            </w:r>
            <w:r w:rsidRPr="009A6D34">
              <w:rPr>
                <w:rFonts w:cs="Arial"/>
                <w:lang w:val="it-IT"/>
              </w:rPr>
              <w:t xml:space="preserve">dichiara l’aggiudicazione che, ai sensi dell’art. 27, comma 2 LP16/2015, diventa efficace a seguito dell’esito positivo dei suddetti controlli. La stazione appaltante procederà entro i successivi 5 </w:t>
            </w:r>
            <w:r w:rsidRPr="009A6D34">
              <w:rPr>
                <w:rFonts w:cs="Arial"/>
                <w:lang w:val="it-IT"/>
              </w:rPr>
              <w:lastRenderedPageBreak/>
              <w:t>giorni alle comunicazioni di cui all’art. 90, comma 1 lett. b) e c</w:t>
            </w:r>
            <w:proofErr w:type="gramStart"/>
            <w:r w:rsidRPr="009A6D34">
              <w:rPr>
                <w:rFonts w:cs="Arial"/>
                <w:lang w:val="it-IT"/>
              </w:rPr>
              <w:t>)  tramite</w:t>
            </w:r>
            <w:proofErr w:type="gramEnd"/>
            <w:r w:rsidRPr="009A6D34">
              <w:rPr>
                <w:rFonts w:cs="Arial"/>
                <w:lang w:val="it-IT"/>
              </w:rPr>
              <w:t xml:space="preserve"> PEC al offerente.</w:t>
            </w:r>
          </w:p>
        </w:tc>
      </w:tr>
      <w:tr w:rsidR="00340910" w:rsidRPr="009F2FF5" w14:paraId="7C257F95" w14:textId="77777777" w:rsidTr="00F2509C">
        <w:tc>
          <w:tcPr>
            <w:tcW w:w="4393" w:type="dxa"/>
            <w:gridSpan w:val="3"/>
          </w:tcPr>
          <w:p w14:paraId="3866D3B2" w14:textId="77777777" w:rsidR="00340910" w:rsidRPr="009A6D34" w:rsidRDefault="00340910" w:rsidP="00340910">
            <w:pPr>
              <w:widowControl w:val="0"/>
              <w:jc w:val="both"/>
              <w:rPr>
                <w:rFonts w:cs="Arial"/>
                <w:color w:val="FF0000"/>
                <w:lang w:val="it-IT"/>
              </w:rPr>
            </w:pPr>
          </w:p>
        </w:tc>
        <w:tc>
          <w:tcPr>
            <w:tcW w:w="998" w:type="dxa"/>
          </w:tcPr>
          <w:p w14:paraId="5BD4153A" w14:textId="77777777" w:rsidR="00340910" w:rsidRPr="009A6D34" w:rsidRDefault="00340910" w:rsidP="00340910">
            <w:pPr>
              <w:widowControl w:val="0"/>
              <w:jc w:val="both"/>
              <w:rPr>
                <w:rFonts w:cs="Arial"/>
                <w:lang w:val="it-IT"/>
              </w:rPr>
            </w:pPr>
          </w:p>
        </w:tc>
        <w:tc>
          <w:tcPr>
            <w:tcW w:w="4260" w:type="dxa"/>
            <w:gridSpan w:val="2"/>
          </w:tcPr>
          <w:p w14:paraId="723F296F" w14:textId="77777777" w:rsidR="00340910" w:rsidRPr="009A6D34" w:rsidRDefault="00340910" w:rsidP="00340910">
            <w:pPr>
              <w:widowControl w:val="0"/>
              <w:tabs>
                <w:tab w:val="center" w:pos="4536"/>
                <w:tab w:val="right" w:pos="9072"/>
              </w:tabs>
              <w:ind w:right="105"/>
              <w:jc w:val="both"/>
              <w:rPr>
                <w:rFonts w:cs="Arial"/>
                <w:color w:val="FF0000"/>
                <w:lang w:val="it-IT"/>
              </w:rPr>
            </w:pPr>
          </w:p>
        </w:tc>
      </w:tr>
      <w:tr w:rsidR="00340910" w:rsidRPr="009F2FF5" w14:paraId="3985CDA6" w14:textId="77777777" w:rsidTr="00F2509C">
        <w:tc>
          <w:tcPr>
            <w:tcW w:w="4393" w:type="dxa"/>
            <w:gridSpan w:val="3"/>
          </w:tcPr>
          <w:p w14:paraId="0EB7508D" w14:textId="77777777" w:rsidR="00340910" w:rsidRPr="009A6D34" w:rsidRDefault="00340910" w:rsidP="00340910">
            <w:pPr>
              <w:widowControl w:val="0"/>
              <w:jc w:val="both"/>
              <w:rPr>
                <w:rFonts w:cs="Arial"/>
                <w:strike/>
                <w:lang w:val="it-IT"/>
              </w:rPr>
            </w:pPr>
          </w:p>
        </w:tc>
        <w:tc>
          <w:tcPr>
            <w:tcW w:w="998" w:type="dxa"/>
          </w:tcPr>
          <w:p w14:paraId="2999FC87" w14:textId="77777777" w:rsidR="00340910" w:rsidRPr="009A6D34" w:rsidRDefault="00340910" w:rsidP="00340910">
            <w:pPr>
              <w:widowControl w:val="0"/>
              <w:rPr>
                <w:rFonts w:cs="Arial"/>
                <w:strike/>
                <w:lang w:val="it-IT"/>
              </w:rPr>
            </w:pPr>
          </w:p>
        </w:tc>
        <w:tc>
          <w:tcPr>
            <w:tcW w:w="4260" w:type="dxa"/>
            <w:gridSpan w:val="2"/>
          </w:tcPr>
          <w:p w14:paraId="13798F94" w14:textId="22179B9F" w:rsidR="00340910" w:rsidRPr="009A6D34" w:rsidRDefault="00340910" w:rsidP="00340910">
            <w:pPr>
              <w:widowControl w:val="0"/>
              <w:tabs>
                <w:tab w:val="center" w:pos="4536"/>
                <w:tab w:val="right" w:pos="9072"/>
              </w:tabs>
              <w:ind w:right="105"/>
              <w:jc w:val="both"/>
              <w:rPr>
                <w:rFonts w:cs="Arial"/>
                <w:strike/>
                <w:lang w:val="it-IT"/>
              </w:rPr>
            </w:pPr>
          </w:p>
        </w:tc>
      </w:tr>
      <w:tr w:rsidR="00340910" w:rsidRPr="009F2FF5" w14:paraId="1E717ED9" w14:textId="77777777" w:rsidTr="00F2509C">
        <w:tc>
          <w:tcPr>
            <w:tcW w:w="4393" w:type="dxa"/>
            <w:gridSpan w:val="3"/>
          </w:tcPr>
          <w:p w14:paraId="5D2F2B93" w14:textId="5A815B57" w:rsidR="00340910" w:rsidRPr="009A6D34" w:rsidRDefault="00340910" w:rsidP="00340910">
            <w:pPr>
              <w:widowControl w:val="0"/>
              <w:jc w:val="both"/>
              <w:rPr>
                <w:rFonts w:cs="Arial"/>
                <w:lang w:val="de-DE"/>
              </w:rPr>
            </w:pPr>
            <w:r w:rsidRPr="009A6D34">
              <w:rPr>
                <w:rFonts w:cs="Arial"/>
                <w:lang w:val="de-DE"/>
              </w:rPr>
              <w:t xml:space="preserve">Gemäß Art. 17 Absatz 6 </w:t>
            </w:r>
            <w:proofErr w:type="spellStart"/>
            <w:r w:rsidRPr="009A6D34">
              <w:rPr>
                <w:rFonts w:cs="Arial"/>
                <w:lang w:val="de-DE"/>
              </w:rPr>
              <w:t>GvD</w:t>
            </w:r>
            <w:proofErr w:type="spellEnd"/>
            <w:r w:rsidRPr="009A6D34">
              <w:rPr>
                <w:rFonts w:cs="Arial"/>
                <w:lang w:val="de-DE"/>
              </w:rPr>
              <w:t xml:space="preserve"> Nr. 36/ ist der Zuschlag für den Zuschlagsempfänger sofort bindend, während er es für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erst nach Abschluss </w:t>
            </w:r>
            <w:r w:rsidRPr="009A6D34">
              <w:rPr>
                <w:rFonts w:cs="Arial"/>
                <w:color w:val="FF0000"/>
                <w:lang w:val="de-DE"/>
              </w:rPr>
              <w:t xml:space="preserve">der Vereinbarung/des Vertrags </w:t>
            </w:r>
            <w:r w:rsidRPr="009A6D34">
              <w:rPr>
                <w:rFonts w:cs="Arial"/>
                <w:lang w:val="de-DE"/>
              </w:rPr>
              <w:t>ist.</w:t>
            </w:r>
          </w:p>
        </w:tc>
        <w:tc>
          <w:tcPr>
            <w:tcW w:w="998" w:type="dxa"/>
          </w:tcPr>
          <w:p w14:paraId="75A7912C" w14:textId="77777777" w:rsidR="00340910" w:rsidRPr="009A6D34" w:rsidRDefault="00340910" w:rsidP="00340910">
            <w:pPr>
              <w:widowControl w:val="0"/>
              <w:rPr>
                <w:rFonts w:cs="Arial"/>
                <w:lang w:val="de-DE"/>
              </w:rPr>
            </w:pPr>
          </w:p>
        </w:tc>
        <w:tc>
          <w:tcPr>
            <w:tcW w:w="4260" w:type="dxa"/>
            <w:gridSpan w:val="2"/>
          </w:tcPr>
          <w:p w14:paraId="38793EF8" w14:textId="53C57E0B" w:rsidR="00340910" w:rsidRPr="009A6D34" w:rsidRDefault="00340910" w:rsidP="00340910">
            <w:pPr>
              <w:widowControl w:val="0"/>
              <w:tabs>
                <w:tab w:val="center" w:pos="4536"/>
                <w:tab w:val="right" w:pos="9072"/>
              </w:tabs>
              <w:ind w:right="105"/>
              <w:jc w:val="both"/>
              <w:rPr>
                <w:rFonts w:cs="Arial"/>
                <w:dstrike/>
                <w:lang w:val="it-IT"/>
              </w:rPr>
            </w:pPr>
            <w:r w:rsidRPr="009A6D34">
              <w:rPr>
                <w:rFonts w:cs="Arial"/>
                <w:lang w:val="it-IT"/>
              </w:rPr>
              <w:t xml:space="preserve">Ai sensi dell’art. 17 comma 6 d.lgs.36/2023 l’aggiudicazione è immediatamente impegnativa per l’aggiudicatario, mentre per </w:t>
            </w:r>
            <w:r w:rsidRPr="009A6D34">
              <w:rPr>
                <w:rFonts w:cs="Arial"/>
                <w:color w:val="FF0000"/>
                <w:lang w:val="it-IT"/>
              </w:rPr>
              <w:t>l’ente committente / la stazione appaltante</w:t>
            </w:r>
            <w:r w:rsidRPr="009A6D34">
              <w:rPr>
                <w:rFonts w:cs="Arial"/>
                <w:lang w:val="it-IT"/>
              </w:rPr>
              <w:t xml:space="preserve"> diventa tale a decorrere dalla data di stipula</w:t>
            </w:r>
            <w:r w:rsidRPr="009A6D34">
              <w:rPr>
                <w:rFonts w:cs="Arial"/>
                <w:color w:val="0000FF"/>
                <w:lang w:val="it-IT"/>
              </w:rPr>
              <w:t xml:space="preserve"> </w:t>
            </w:r>
            <w:r w:rsidRPr="009A6D34">
              <w:rPr>
                <w:rFonts w:cs="Arial"/>
                <w:color w:val="FF0000"/>
                <w:lang w:val="it-IT"/>
              </w:rPr>
              <w:t>della convenzione / del contratto.</w:t>
            </w:r>
          </w:p>
        </w:tc>
      </w:tr>
      <w:tr w:rsidR="00340910" w:rsidRPr="009F2FF5" w14:paraId="71E8A835" w14:textId="77777777" w:rsidTr="00F2509C">
        <w:tc>
          <w:tcPr>
            <w:tcW w:w="4393" w:type="dxa"/>
            <w:gridSpan w:val="3"/>
          </w:tcPr>
          <w:p w14:paraId="031BFAA4" w14:textId="77777777" w:rsidR="00340910" w:rsidRPr="009A6D34" w:rsidRDefault="00340910" w:rsidP="00340910">
            <w:pPr>
              <w:widowControl w:val="0"/>
              <w:tabs>
                <w:tab w:val="left" w:pos="720"/>
              </w:tabs>
              <w:jc w:val="both"/>
              <w:rPr>
                <w:rFonts w:cs="Arial"/>
                <w:bCs/>
                <w:color w:val="FF0000"/>
                <w:lang w:val="it-IT" w:eastAsia="it-IT"/>
              </w:rPr>
            </w:pPr>
          </w:p>
        </w:tc>
        <w:tc>
          <w:tcPr>
            <w:tcW w:w="998" w:type="dxa"/>
          </w:tcPr>
          <w:p w14:paraId="636B14B5" w14:textId="77777777" w:rsidR="00340910" w:rsidRPr="009A6D34" w:rsidRDefault="00340910" w:rsidP="00340910">
            <w:pPr>
              <w:widowControl w:val="0"/>
              <w:rPr>
                <w:rFonts w:cs="Arial"/>
                <w:lang w:val="it-IT"/>
              </w:rPr>
            </w:pPr>
          </w:p>
        </w:tc>
        <w:tc>
          <w:tcPr>
            <w:tcW w:w="4260" w:type="dxa"/>
            <w:gridSpan w:val="2"/>
          </w:tcPr>
          <w:p w14:paraId="1E064743" w14:textId="77777777" w:rsidR="00340910" w:rsidRPr="009A6D34" w:rsidRDefault="00340910" w:rsidP="00340910">
            <w:pPr>
              <w:widowControl w:val="0"/>
              <w:tabs>
                <w:tab w:val="left" w:pos="720"/>
              </w:tabs>
              <w:ind w:right="105"/>
              <w:jc w:val="both"/>
              <w:rPr>
                <w:rFonts w:cs="Arial"/>
                <w:color w:val="FF0000"/>
                <w:lang w:val="it-IT"/>
              </w:rPr>
            </w:pPr>
          </w:p>
        </w:tc>
      </w:tr>
      <w:tr w:rsidR="00340910" w:rsidRPr="009F2FF5" w14:paraId="105F01D4" w14:textId="77777777" w:rsidTr="00F2509C">
        <w:tc>
          <w:tcPr>
            <w:tcW w:w="4393" w:type="dxa"/>
            <w:gridSpan w:val="3"/>
          </w:tcPr>
          <w:p w14:paraId="0589F56A" w14:textId="0EEDAC96" w:rsidR="00340910" w:rsidRPr="009A6D34" w:rsidRDefault="00340910" w:rsidP="00340910">
            <w:pPr>
              <w:widowControl w:val="0"/>
              <w:tabs>
                <w:tab w:val="left" w:pos="720"/>
              </w:tabs>
              <w:jc w:val="both"/>
              <w:rPr>
                <w:rFonts w:cs="Arial"/>
                <w:lang w:val="de-DE"/>
              </w:rPr>
            </w:pPr>
            <w:r w:rsidRPr="009A6D34">
              <w:rPr>
                <w:rFonts w:cs="Arial"/>
                <w:lang w:val="de-DE"/>
              </w:rPr>
              <w:t xml:space="preserve">Die Bieter sind für einen Zeitraum von </w:t>
            </w:r>
            <w:r w:rsidRPr="009A6D34">
              <w:rPr>
                <w:rFonts w:cs="Arial"/>
                <w:color w:val="FF0000"/>
                <w:lang w:val="de-DE"/>
              </w:rPr>
              <w:t>180/240 aufeinanderfolgenden Kalendertagen</w:t>
            </w:r>
            <w:r w:rsidRPr="009A6D34">
              <w:rPr>
                <w:rFonts w:cs="Arial"/>
                <w:lang w:val="de-DE"/>
              </w:rPr>
              <w:t xml:space="preserve"> nach Ablauf der Frist für die Einreichung der Angebote an diese gebunden.</w:t>
            </w:r>
          </w:p>
        </w:tc>
        <w:tc>
          <w:tcPr>
            <w:tcW w:w="998" w:type="dxa"/>
          </w:tcPr>
          <w:p w14:paraId="1898963D" w14:textId="77777777" w:rsidR="00340910" w:rsidRPr="009A6D34" w:rsidRDefault="00340910" w:rsidP="00340910">
            <w:pPr>
              <w:widowControl w:val="0"/>
              <w:rPr>
                <w:rFonts w:cs="Arial"/>
                <w:lang w:val="de-DE"/>
              </w:rPr>
            </w:pPr>
          </w:p>
        </w:tc>
        <w:tc>
          <w:tcPr>
            <w:tcW w:w="4260" w:type="dxa"/>
            <w:gridSpan w:val="2"/>
          </w:tcPr>
          <w:p w14:paraId="30C85483" w14:textId="77777777" w:rsidR="00340910" w:rsidRPr="009A6D34" w:rsidRDefault="00340910" w:rsidP="00340910">
            <w:pPr>
              <w:widowControl w:val="0"/>
              <w:tabs>
                <w:tab w:val="center" w:pos="4536"/>
                <w:tab w:val="right" w:pos="9072"/>
              </w:tabs>
              <w:autoSpaceDE w:val="0"/>
              <w:autoSpaceDN w:val="0"/>
              <w:adjustRightInd w:val="0"/>
              <w:ind w:right="105"/>
              <w:jc w:val="both"/>
              <w:rPr>
                <w:rFonts w:cs="Arial"/>
                <w:color w:val="FF0000"/>
                <w:lang w:val="it-IT"/>
              </w:rPr>
            </w:pPr>
            <w:r w:rsidRPr="009A6D34">
              <w:rPr>
                <w:rFonts w:cs="Arial"/>
                <w:bCs/>
                <w:lang w:val="it-IT"/>
              </w:rPr>
              <w:t xml:space="preserve">Gli offerenti sono vincolati alle offerte presentate per un periodo </w:t>
            </w:r>
            <w:r w:rsidRPr="009A6D34">
              <w:rPr>
                <w:rFonts w:cs="Arial"/>
                <w:color w:val="FF0000"/>
                <w:lang w:val="it-IT"/>
              </w:rPr>
              <w:t>di 180/240 giorni</w:t>
            </w:r>
            <w:r w:rsidRPr="009A6D34">
              <w:rPr>
                <w:rFonts w:cs="Arial"/>
                <w:bCs/>
                <w:lang w:val="it-IT"/>
              </w:rPr>
              <w:t xml:space="preserve"> </w:t>
            </w:r>
            <w:r w:rsidRPr="009A6D34">
              <w:rPr>
                <w:rFonts w:cs="Arial"/>
                <w:bCs/>
                <w:color w:val="FF0000"/>
                <w:lang w:val="it-IT"/>
              </w:rPr>
              <w:t>naturali e consecutivi</w:t>
            </w:r>
            <w:r w:rsidRPr="009A6D34">
              <w:rPr>
                <w:rFonts w:cs="Arial"/>
                <w:bCs/>
                <w:lang w:val="it-IT"/>
              </w:rPr>
              <w:t xml:space="preserve"> dalla data di scadenza del termine di presentazione delle offerte.</w:t>
            </w:r>
          </w:p>
        </w:tc>
      </w:tr>
      <w:tr w:rsidR="00340910" w:rsidRPr="009F2FF5" w14:paraId="7F83054F" w14:textId="77777777" w:rsidTr="00F2509C">
        <w:tc>
          <w:tcPr>
            <w:tcW w:w="4393" w:type="dxa"/>
            <w:gridSpan w:val="3"/>
          </w:tcPr>
          <w:p w14:paraId="27D5EC7F" w14:textId="77777777" w:rsidR="00340910" w:rsidRPr="009A6D34" w:rsidRDefault="00340910" w:rsidP="00340910">
            <w:pPr>
              <w:widowControl w:val="0"/>
              <w:jc w:val="both"/>
              <w:rPr>
                <w:rFonts w:cs="Arial"/>
                <w:lang w:val="it-IT"/>
              </w:rPr>
            </w:pPr>
          </w:p>
        </w:tc>
        <w:tc>
          <w:tcPr>
            <w:tcW w:w="998" w:type="dxa"/>
          </w:tcPr>
          <w:p w14:paraId="54DE8CBE" w14:textId="77777777" w:rsidR="00340910" w:rsidRPr="009A6D34" w:rsidRDefault="00340910" w:rsidP="00340910">
            <w:pPr>
              <w:widowControl w:val="0"/>
              <w:rPr>
                <w:rFonts w:cs="Arial"/>
                <w:lang w:val="it-IT"/>
              </w:rPr>
            </w:pPr>
          </w:p>
        </w:tc>
        <w:tc>
          <w:tcPr>
            <w:tcW w:w="4260" w:type="dxa"/>
            <w:gridSpan w:val="2"/>
          </w:tcPr>
          <w:p w14:paraId="78CA2F3C" w14:textId="77777777" w:rsidR="00340910" w:rsidRPr="009A6D34" w:rsidRDefault="00340910" w:rsidP="00340910">
            <w:pPr>
              <w:widowControl w:val="0"/>
              <w:tabs>
                <w:tab w:val="center" w:pos="4536"/>
                <w:tab w:val="right" w:pos="9072"/>
              </w:tabs>
              <w:ind w:right="105"/>
              <w:jc w:val="both"/>
              <w:rPr>
                <w:rFonts w:cs="Arial"/>
                <w:bCs/>
                <w:lang w:val="it-IT"/>
              </w:rPr>
            </w:pPr>
          </w:p>
        </w:tc>
      </w:tr>
      <w:tr w:rsidR="00340910" w:rsidRPr="009F2FF5" w14:paraId="7DBBAC39" w14:textId="77777777" w:rsidTr="00F2509C">
        <w:tc>
          <w:tcPr>
            <w:tcW w:w="4393" w:type="dxa"/>
            <w:gridSpan w:val="3"/>
          </w:tcPr>
          <w:p w14:paraId="606F92EC" w14:textId="11122E1F" w:rsidR="00340910" w:rsidRPr="009A6D34" w:rsidRDefault="00340910" w:rsidP="00340910">
            <w:pPr>
              <w:widowControl w:val="0"/>
              <w:tabs>
                <w:tab w:val="left" w:pos="720"/>
              </w:tabs>
              <w:jc w:val="both"/>
              <w:rPr>
                <w:rFonts w:cs="Arial"/>
                <w:bCs/>
                <w:lang w:val="de-DE"/>
              </w:rPr>
            </w:pPr>
            <w:r w:rsidRPr="009A6D34">
              <w:rPr>
                <w:rFonts w:cs="Arial"/>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340910" w:rsidRPr="009A6D34" w:rsidRDefault="00340910" w:rsidP="00340910">
            <w:pPr>
              <w:widowControl w:val="0"/>
              <w:rPr>
                <w:rFonts w:cs="Arial"/>
                <w:lang w:val="de-DE"/>
              </w:rPr>
            </w:pPr>
          </w:p>
        </w:tc>
        <w:tc>
          <w:tcPr>
            <w:tcW w:w="4260" w:type="dxa"/>
            <w:gridSpan w:val="2"/>
          </w:tcPr>
          <w:p w14:paraId="27CCFABB" w14:textId="77777777" w:rsidR="00340910" w:rsidRPr="009A6D34" w:rsidRDefault="00340910" w:rsidP="00340910">
            <w:pPr>
              <w:widowControl w:val="0"/>
              <w:tabs>
                <w:tab w:val="center" w:pos="4536"/>
                <w:tab w:val="right" w:pos="9072"/>
              </w:tabs>
              <w:ind w:right="105"/>
              <w:jc w:val="both"/>
              <w:rPr>
                <w:rFonts w:cs="Arial"/>
                <w:bCs/>
                <w:lang w:val="it-IT"/>
              </w:rPr>
            </w:pPr>
            <w:r w:rsidRPr="009A6D34">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A6D34">
              <w:rPr>
                <w:rFonts w:cs="Arial"/>
                <w:iCs/>
                <w:lang w:val="it-IT"/>
              </w:rPr>
              <w:t xml:space="preserve">. </w:t>
            </w:r>
          </w:p>
        </w:tc>
      </w:tr>
      <w:tr w:rsidR="00340910" w:rsidRPr="009F2FF5" w14:paraId="0C58DA0B" w14:textId="77777777" w:rsidTr="00F2509C">
        <w:tc>
          <w:tcPr>
            <w:tcW w:w="4393" w:type="dxa"/>
            <w:gridSpan w:val="3"/>
          </w:tcPr>
          <w:p w14:paraId="23CB142C" w14:textId="77777777" w:rsidR="00340910" w:rsidRPr="009A6D34" w:rsidRDefault="00340910" w:rsidP="00340910">
            <w:pPr>
              <w:widowControl w:val="0"/>
              <w:tabs>
                <w:tab w:val="left" w:pos="720"/>
              </w:tabs>
              <w:jc w:val="both"/>
              <w:rPr>
                <w:rFonts w:cs="Arial"/>
                <w:lang w:val="it-IT"/>
              </w:rPr>
            </w:pPr>
          </w:p>
        </w:tc>
        <w:tc>
          <w:tcPr>
            <w:tcW w:w="998" w:type="dxa"/>
          </w:tcPr>
          <w:p w14:paraId="40D1B36D" w14:textId="77777777" w:rsidR="00340910" w:rsidRPr="009A6D34" w:rsidRDefault="00340910" w:rsidP="00340910">
            <w:pPr>
              <w:widowControl w:val="0"/>
              <w:rPr>
                <w:rFonts w:cs="Arial"/>
                <w:lang w:val="it-IT"/>
              </w:rPr>
            </w:pPr>
          </w:p>
        </w:tc>
        <w:tc>
          <w:tcPr>
            <w:tcW w:w="4260" w:type="dxa"/>
            <w:gridSpan w:val="2"/>
          </w:tcPr>
          <w:p w14:paraId="47DD3576" w14:textId="77777777" w:rsidR="00340910" w:rsidRPr="009A6D34" w:rsidRDefault="00340910" w:rsidP="00340910">
            <w:pPr>
              <w:widowControl w:val="0"/>
              <w:tabs>
                <w:tab w:val="left" w:pos="720"/>
              </w:tabs>
              <w:ind w:right="105"/>
              <w:jc w:val="both"/>
              <w:rPr>
                <w:rFonts w:cs="Arial"/>
                <w:lang w:val="it-IT"/>
              </w:rPr>
            </w:pPr>
          </w:p>
        </w:tc>
      </w:tr>
      <w:tr w:rsidR="00340910" w:rsidRPr="009F2FF5" w14:paraId="34CA9740" w14:textId="77777777" w:rsidTr="00F2509C">
        <w:tc>
          <w:tcPr>
            <w:tcW w:w="4393" w:type="dxa"/>
            <w:gridSpan w:val="3"/>
          </w:tcPr>
          <w:p w14:paraId="47B19A3C" w14:textId="29409D99" w:rsidR="00340910" w:rsidRPr="009A6D34" w:rsidRDefault="00340910" w:rsidP="00340910">
            <w:pPr>
              <w:widowControl w:val="0"/>
              <w:tabs>
                <w:tab w:val="left" w:pos="720"/>
              </w:tabs>
              <w:jc w:val="both"/>
              <w:rPr>
                <w:rFonts w:cs="Arial"/>
                <w:lang w:val="de-DE"/>
              </w:rPr>
            </w:pPr>
            <w:r w:rsidRPr="009A6D34">
              <w:rPr>
                <w:rFonts w:cs="Arial"/>
                <w:b/>
                <w:lang w:val="de-DE"/>
              </w:rPr>
              <w:t xml:space="preserve">4. WIDERRUF DES ZUSCHLAGS AUS GRÜNDEN, DIE DEM ZUSCHLAGS-EMPFÄNGER ANZULASTEN SIND </w:t>
            </w:r>
          </w:p>
        </w:tc>
        <w:tc>
          <w:tcPr>
            <w:tcW w:w="998" w:type="dxa"/>
          </w:tcPr>
          <w:p w14:paraId="0376B928" w14:textId="77777777" w:rsidR="00340910" w:rsidRPr="009A6D34" w:rsidRDefault="00340910" w:rsidP="00340910">
            <w:pPr>
              <w:widowControl w:val="0"/>
              <w:jc w:val="center"/>
              <w:rPr>
                <w:rFonts w:cs="Arial"/>
                <w:lang w:val="de-DE"/>
              </w:rPr>
            </w:pPr>
          </w:p>
        </w:tc>
        <w:tc>
          <w:tcPr>
            <w:tcW w:w="4260" w:type="dxa"/>
            <w:gridSpan w:val="2"/>
          </w:tcPr>
          <w:p w14:paraId="7CA9E056" w14:textId="484574F8" w:rsidR="00340910" w:rsidRPr="009A6D34" w:rsidRDefault="00340910" w:rsidP="00340910">
            <w:pPr>
              <w:widowControl w:val="0"/>
              <w:tabs>
                <w:tab w:val="center" w:pos="4536"/>
                <w:tab w:val="right" w:pos="9072"/>
              </w:tabs>
              <w:ind w:right="105"/>
              <w:jc w:val="center"/>
              <w:rPr>
                <w:rFonts w:cs="Arial"/>
                <w:b/>
                <w:bCs/>
                <w:lang w:val="it-IT"/>
              </w:rPr>
            </w:pPr>
            <w:r w:rsidRPr="009A6D34">
              <w:rPr>
                <w:rFonts w:cs="Arial"/>
                <w:b/>
                <w:bCs/>
                <w:lang w:val="it-IT"/>
              </w:rPr>
              <w:t>4. REVOCA DELL’AGGIUDICAZIONE PER CAUSA IMPUTABILE ALL’AGGIUDICATARIO</w:t>
            </w:r>
          </w:p>
          <w:p w14:paraId="1C1034E9" w14:textId="77777777" w:rsidR="00340910" w:rsidRPr="009A6D34" w:rsidRDefault="00340910" w:rsidP="00340910">
            <w:pPr>
              <w:widowControl w:val="0"/>
              <w:tabs>
                <w:tab w:val="left" w:pos="720"/>
              </w:tabs>
              <w:ind w:right="105"/>
              <w:jc w:val="center"/>
              <w:rPr>
                <w:rFonts w:cs="Arial"/>
                <w:iCs/>
                <w:lang w:val="it-IT"/>
              </w:rPr>
            </w:pPr>
          </w:p>
        </w:tc>
      </w:tr>
      <w:tr w:rsidR="00340910" w:rsidRPr="009F2FF5" w14:paraId="3C904137" w14:textId="77777777" w:rsidTr="00F2509C">
        <w:tc>
          <w:tcPr>
            <w:tcW w:w="4393" w:type="dxa"/>
            <w:gridSpan w:val="3"/>
          </w:tcPr>
          <w:p w14:paraId="5B194C76" w14:textId="77777777" w:rsidR="00340910" w:rsidRPr="009A6D34" w:rsidRDefault="00340910" w:rsidP="00340910">
            <w:pPr>
              <w:widowControl w:val="0"/>
              <w:jc w:val="center"/>
              <w:rPr>
                <w:rFonts w:cs="Arial"/>
                <w:b/>
                <w:lang w:val="it-IT"/>
              </w:rPr>
            </w:pPr>
          </w:p>
        </w:tc>
        <w:tc>
          <w:tcPr>
            <w:tcW w:w="998" w:type="dxa"/>
          </w:tcPr>
          <w:p w14:paraId="74973F61" w14:textId="77777777" w:rsidR="00340910" w:rsidRPr="009A6D34" w:rsidRDefault="00340910" w:rsidP="00340910">
            <w:pPr>
              <w:widowControl w:val="0"/>
              <w:rPr>
                <w:rFonts w:cs="Arial"/>
                <w:lang w:val="it-IT"/>
              </w:rPr>
            </w:pPr>
          </w:p>
        </w:tc>
        <w:tc>
          <w:tcPr>
            <w:tcW w:w="4260" w:type="dxa"/>
            <w:gridSpan w:val="2"/>
          </w:tcPr>
          <w:p w14:paraId="69675762" w14:textId="77777777" w:rsidR="00340910" w:rsidRPr="009A6D34" w:rsidRDefault="00340910" w:rsidP="00340910">
            <w:pPr>
              <w:widowControl w:val="0"/>
              <w:tabs>
                <w:tab w:val="center" w:pos="4536"/>
                <w:tab w:val="right" w:pos="9072"/>
              </w:tabs>
              <w:ind w:right="105"/>
              <w:jc w:val="center"/>
              <w:rPr>
                <w:rFonts w:cs="Arial"/>
                <w:b/>
                <w:bCs/>
                <w:lang w:val="it-IT"/>
              </w:rPr>
            </w:pPr>
          </w:p>
        </w:tc>
      </w:tr>
      <w:tr w:rsidR="00340910" w:rsidRPr="009F2FF5" w14:paraId="1281E383" w14:textId="77777777" w:rsidTr="00F2509C">
        <w:tc>
          <w:tcPr>
            <w:tcW w:w="4393" w:type="dxa"/>
            <w:gridSpan w:val="3"/>
          </w:tcPr>
          <w:p w14:paraId="0522A311" w14:textId="615CFF58" w:rsidR="00340910" w:rsidRPr="009A6D34" w:rsidRDefault="00340910" w:rsidP="00340910">
            <w:pPr>
              <w:widowControl w:val="0"/>
              <w:tabs>
                <w:tab w:val="left" w:pos="4111"/>
              </w:tabs>
              <w:jc w:val="both"/>
              <w:rPr>
                <w:rFonts w:cs="Arial"/>
                <w:bCs/>
                <w:lang w:val="de-DE"/>
              </w:rPr>
            </w:pPr>
            <w:r w:rsidRPr="009A6D34">
              <w:rPr>
                <w:rFonts w:cs="Arial"/>
                <w:bCs/>
                <w:lang w:val="de-DE"/>
              </w:rPr>
              <w:t>Die Zuschlagserteilung wird widerrufen, wenn der Zuschlagsempfänger:</w:t>
            </w:r>
          </w:p>
          <w:p w14:paraId="1CD66C9D" w14:textId="25AE2F0B" w:rsidR="00340910" w:rsidRPr="009A6D34" w:rsidRDefault="00340910" w:rsidP="00340910">
            <w:pPr>
              <w:widowControl w:val="0"/>
              <w:ind w:left="360" w:hanging="360"/>
              <w:jc w:val="both"/>
              <w:rPr>
                <w:rFonts w:cs="Arial"/>
                <w:lang w:val="de-DE"/>
              </w:rPr>
            </w:pPr>
            <w:r w:rsidRPr="009A6D34">
              <w:rPr>
                <w:rFonts w:cs="Arial"/>
                <w:lang w:val="de-DE"/>
              </w:rPr>
              <w:t>a)</w:t>
            </w:r>
            <w:r w:rsidRPr="009A6D34">
              <w:rPr>
                <w:rFonts w:cs="Arial"/>
                <w:lang w:val="de-DE"/>
              </w:rPr>
              <w:tab/>
              <w:t xml:space="preserve">sich innerhalb der von der auftraggebenden Verwaltung gesetzten Frist nicht einfindet, um </w:t>
            </w:r>
            <w:r w:rsidRPr="009A6D34">
              <w:rPr>
                <w:rFonts w:cs="Arial"/>
                <w:color w:val="FF0000"/>
                <w:lang w:val="de-DE"/>
              </w:rPr>
              <w:t>den Vertrag/die Vereinbarung</w:t>
            </w:r>
            <w:r w:rsidRPr="009A6D34">
              <w:rPr>
                <w:rFonts w:cs="Arial"/>
                <w:lang w:val="de-DE"/>
              </w:rPr>
              <w:t xml:space="preserve"> abzuschließen;</w:t>
            </w:r>
          </w:p>
          <w:p w14:paraId="691187AB" w14:textId="51E6F9C6" w:rsidR="00340910" w:rsidRPr="009A6D34" w:rsidRDefault="00340910" w:rsidP="00340910">
            <w:pPr>
              <w:widowControl w:val="0"/>
              <w:ind w:left="360" w:hanging="360"/>
              <w:jc w:val="both"/>
              <w:rPr>
                <w:rFonts w:cs="Arial"/>
                <w:lang w:val="de-DE"/>
              </w:rPr>
            </w:pPr>
            <w:r w:rsidRPr="009A6D34">
              <w:rPr>
                <w:rFonts w:cs="Arial"/>
                <w:lang w:val="de-DE"/>
              </w:rPr>
              <w:t>b)</w:t>
            </w:r>
            <w:r w:rsidRPr="009A6D34">
              <w:rPr>
                <w:rFonts w:cs="Arial"/>
                <w:lang w:val="de-DE"/>
              </w:rPr>
              <w:tab/>
              <w:t>die erforderlichen Unterlagen nicht frist-gerecht übermittelt hat;</w:t>
            </w:r>
          </w:p>
          <w:p w14:paraId="2B08DF50" w14:textId="77777777" w:rsidR="00340910" w:rsidRPr="009A6D34" w:rsidRDefault="00340910" w:rsidP="00340910">
            <w:pPr>
              <w:widowControl w:val="0"/>
              <w:tabs>
                <w:tab w:val="num" w:pos="1440"/>
              </w:tabs>
              <w:ind w:left="360" w:hanging="360"/>
              <w:jc w:val="both"/>
              <w:rPr>
                <w:rFonts w:cs="Arial"/>
                <w:strike/>
                <w:lang w:val="de-DE"/>
              </w:rPr>
            </w:pPr>
            <w:r w:rsidRPr="009A6D34">
              <w:rPr>
                <w:rFonts w:cs="Arial"/>
                <w:lang w:val="de-DE"/>
              </w:rPr>
              <w:t>c)</w:t>
            </w:r>
            <w:r w:rsidRPr="009A6D34">
              <w:rPr>
                <w:rFonts w:cs="Arial"/>
                <w:lang w:val="de-DE"/>
              </w:rPr>
              <w:tab/>
              <w:t xml:space="preserve">im Zuge der Ausschreibung nicht den Bestimmungen gemäß Art. 104, Absatz 5 und 6 </w:t>
            </w:r>
            <w:proofErr w:type="spellStart"/>
            <w:r w:rsidRPr="009A6D34">
              <w:rPr>
                <w:rFonts w:cs="Arial"/>
                <w:lang w:val="de-DE"/>
              </w:rPr>
              <w:t>GvD</w:t>
            </w:r>
            <w:proofErr w:type="spellEnd"/>
            <w:r w:rsidRPr="009A6D34">
              <w:rPr>
                <w:rFonts w:cs="Arial"/>
                <w:lang w:val="de-DE"/>
              </w:rPr>
              <w:t xml:space="preserve"> Nr. 36/2023 nachgekommen ist.  </w:t>
            </w:r>
          </w:p>
          <w:p w14:paraId="58C309B1" w14:textId="6332B2F9" w:rsidR="00340910" w:rsidRPr="009A6D34" w:rsidRDefault="00340910" w:rsidP="00340910">
            <w:pPr>
              <w:widowControl w:val="0"/>
              <w:tabs>
                <w:tab w:val="num" w:pos="1440"/>
              </w:tabs>
              <w:ind w:left="360" w:hanging="360"/>
              <w:jc w:val="both"/>
              <w:rPr>
                <w:rFonts w:cs="Arial"/>
                <w:lang w:val="de-DE"/>
              </w:rPr>
            </w:pPr>
            <w:r w:rsidRPr="009A6D34">
              <w:rPr>
                <w:rFonts w:cs="Arial"/>
                <w:lang w:val="de-DE"/>
              </w:rPr>
              <w:t>d) nicht über die allgemeinen und/oder besonderen Anforderungen verfügt.</w:t>
            </w:r>
          </w:p>
        </w:tc>
        <w:tc>
          <w:tcPr>
            <w:tcW w:w="998" w:type="dxa"/>
          </w:tcPr>
          <w:p w14:paraId="4D57A297" w14:textId="77777777" w:rsidR="00340910" w:rsidRPr="009A6D34" w:rsidRDefault="00340910" w:rsidP="00340910">
            <w:pPr>
              <w:widowControl w:val="0"/>
              <w:jc w:val="center"/>
              <w:rPr>
                <w:rFonts w:cs="Arial"/>
                <w:lang w:val="de-DE"/>
              </w:rPr>
            </w:pPr>
          </w:p>
        </w:tc>
        <w:tc>
          <w:tcPr>
            <w:tcW w:w="4260" w:type="dxa"/>
            <w:gridSpan w:val="2"/>
          </w:tcPr>
          <w:p w14:paraId="36056C26" w14:textId="3C8E5A7A"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L’aggiudicazione viene revocata qualora l’aggiudicatario:</w:t>
            </w:r>
          </w:p>
          <w:p w14:paraId="0912B9DC" w14:textId="77777777" w:rsidR="00340910" w:rsidRPr="009A6D34" w:rsidRDefault="00340910" w:rsidP="00340910">
            <w:pPr>
              <w:widowControl w:val="0"/>
              <w:numPr>
                <w:ilvl w:val="0"/>
                <w:numId w:val="1"/>
              </w:numPr>
              <w:tabs>
                <w:tab w:val="clear" w:pos="4703"/>
                <w:tab w:val="center" w:pos="360"/>
                <w:tab w:val="right" w:pos="9072"/>
              </w:tabs>
              <w:ind w:left="360" w:right="105"/>
              <w:jc w:val="both"/>
              <w:rPr>
                <w:rFonts w:cs="Arial"/>
                <w:b/>
                <w:bCs/>
                <w:lang w:val="it-IT"/>
              </w:rPr>
            </w:pPr>
            <w:r w:rsidRPr="009A6D34">
              <w:rPr>
                <w:rFonts w:cs="Arial"/>
                <w:lang w:val="it-IT"/>
              </w:rPr>
              <w:t xml:space="preserve">non si presenti entro il termine fissato dall’amministrazione committente per la stipulazione </w:t>
            </w:r>
            <w:r w:rsidRPr="009A6D34">
              <w:rPr>
                <w:rFonts w:cs="Arial"/>
                <w:color w:val="FF0000"/>
                <w:lang w:val="it-IT"/>
              </w:rPr>
              <w:t>del contratto / della convenzione</w:t>
            </w:r>
            <w:r w:rsidRPr="009A6D34">
              <w:rPr>
                <w:rFonts w:cs="Arial"/>
                <w:lang w:val="it-IT"/>
              </w:rPr>
              <w:t>;</w:t>
            </w:r>
            <w:r w:rsidRPr="009A6D34">
              <w:rPr>
                <w:rFonts w:cs="Arial"/>
                <w:b/>
                <w:bCs/>
                <w:lang w:val="it-IT"/>
              </w:rPr>
              <w:t xml:space="preserve"> </w:t>
            </w:r>
          </w:p>
          <w:p w14:paraId="2E70EE69" w14:textId="77777777" w:rsidR="00340910" w:rsidRPr="009A6D34" w:rsidRDefault="00340910" w:rsidP="00340910">
            <w:pPr>
              <w:widowControl w:val="0"/>
              <w:numPr>
                <w:ilvl w:val="1"/>
                <w:numId w:val="1"/>
              </w:numPr>
              <w:tabs>
                <w:tab w:val="center" w:pos="360"/>
                <w:tab w:val="center" w:pos="4536"/>
                <w:tab w:val="right" w:pos="9072"/>
              </w:tabs>
              <w:ind w:left="360" w:right="105"/>
              <w:jc w:val="both"/>
              <w:rPr>
                <w:rFonts w:cs="Arial"/>
                <w:lang w:val="it-IT"/>
              </w:rPr>
            </w:pPr>
            <w:r w:rsidRPr="009A6D34">
              <w:rPr>
                <w:rFonts w:cs="Arial"/>
                <w:lang w:val="it-IT"/>
              </w:rPr>
              <w:t>non abbia trasmesso i documenti richiesti entro il termine fissato;</w:t>
            </w:r>
          </w:p>
          <w:p w14:paraId="61990457" w14:textId="5957D34C" w:rsidR="00340910" w:rsidRPr="009A6D34" w:rsidRDefault="00340910" w:rsidP="00340910">
            <w:pPr>
              <w:widowControl w:val="0"/>
              <w:numPr>
                <w:ilvl w:val="2"/>
                <w:numId w:val="1"/>
              </w:numPr>
              <w:tabs>
                <w:tab w:val="center" w:pos="360"/>
                <w:tab w:val="center" w:pos="4536"/>
                <w:tab w:val="right" w:pos="9072"/>
              </w:tabs>
              <w:ind w:left="360" w:right="105"/>
              <w:jc w:val="both"/>
              <w:rPr>
                <w:rFonts w:cs="Arial"/>
                <w:lang w:val="it-IT"/>
              </w:rPr>
            </w:pPr>
            <w:r w:rsidRPr="009A6D34">
              <w:rPr>
                <w:rFonts w:cs="Arial"/>
                <w:lang w:val="it-IT"/>
              </w:rPr>
              <w:t xml:space="preserve">non abbia ottemperato a quanto previsto dall’art. 104, commi 5 e 6 d.lgs. 36/2023; </w:t>
            </w:r>
          </w:p>
          <w:p w14:paraId="3D77028B" w14:textId="2F99EF4D" w:rsidR="00340910" w:rsidRPr="009A6D34" w:rsidRDefault="00340910" w:rsidP="00340910">
            <w:pPr>
              <w:widowControl w:val="0"/>
              <w:tabs>
                <w:tab w:val="center" w:pos="360"/>
                <w:tab w:val="center" w:pos="4536"/>
                <w:tab w:val="right" w:pos="9072"/>
              </w:tabs>
              <w:ind w:left="360" w:right="105"/>
              <w:jc w:val="both"/>
              <w:rPr>
                <w:rFonts w:cs="Arial"/>
                <w:strike/>
                <w:lang w:val="it-IT"/>
              </w:rPr>
            </w:pPr>
            <w:r w:rsidRPr="009A6D34">
              <w:rPr>
                <w:rFonts w:cs="Arial"/>
                <w:strike/>
                <w:lang w:val="it-IT"/>
              </w:rPr>
              <w:t>;</w:t>
            </w:r>
          </w:p>
          <w:p w14:paraId="19A96484" w14:textId="77777777" w:rsidR="00340910" w:rsidRPr="009A6D34" w:rsidRDefault="00340910" w:rsidP="001F048C">
            <w:pPr>
              <w:pStyle w:val="Listenabsatz"/>
              <w:widowControl w:val="0"/>
              <w:numPr>
                <w:ilvl w:val="0"/>
                <w:numId w:val="34"/>
              </w:numPr>
              <w:tabs>
                <w:tab w:val="clear" w:pos="928"/>
                <w:tab w:val="center" w:pos="360"/>
                <w:tab w:val="num" w:pos="568"/>
                <w:tab w:val="center" w:pos="4536"/>
                <w:tab w:val="right" w:pos="9072"/>
              </w:tabs>
              <w:ind w:left="419" w:right="105"/>
              <w:jc w:val="both"/>
              <w:rPr>
                <w:rFonts w:cs="Arial"/>
                <w:lang w:val="it-IT"/>
              </w:rPr>
            </w:pPr>
            <w:r w:rsidRPr="009A6D34">
              <w:rPr>
                <w:rFonts w:cs="Arial"/>
                <w:lang w:val="it-IT"/>
              </w:rPr>
              <w:t>non sia in possesso dei requisiti di ordine generale e/o di ordine speciale.</w:t>
            </w:r>
          </w:p>
        </w:tc>
      </w:tr>
      <w:tr w:rsidR="00340910" w:rsidRPr="009F2FF5" w14:paraId="5BE56064" w14:textId="77777777" w:rsidTr="00F2509C">
        <w:tc>
          <w:tcPr>
            <w:tcW w:w="4393" w:type="dxa"/>
            <w:gridSpan w:val="3"/>
          </w:tcPr>
          <w:p w14:paraId="1C01DDFA" w14:textId="77777777" w:rsidR="00340910" w:rsidRPr="009A6D34" w:rsidRDefault="00340910" w:rsidP="00340910">
            <w:pPr>
              <w:widowControl w:val="0"/>
              <w:tabs>
                <w:tab w:val="left" w:pos="4111"/>
              </w:tabs>
              <w:jc w:val="both"/>
              <w:rPr>
                <w:rFonts w:cs="Arial"/>
                <w:bCs/>
                <w:lang w:val="it-IT"/>
              </w:rPr>
            </w:pPr>
          </w:p>
        </w:tc>
        <w:tc>
          <w:tcPr>
            <w:tcW w:w="998" w:type="dxa"/>
          </w:tcPr>
          <w:p w14:paraId="0EAD7AF1" w14:textId="77777777" w:rsidR="00340910" w:rsidRPr="009A6D34" w:rsidRDefault="00340910" w:rsidP="00340910">
            <w:pPr>
              <w:widowControl w:val="0"/>
              <w:rPr>
                <w:rFonts w:cs="Arial"/>
                <w:lang w:val="it-IT"/>
              </w:rPr>
            </w:pPr>
          </w:p>
        </w:tc>
        <w:tc>
          <w:tcPr>
            <w:tcW w:w="4260" w:type="dxa"/>
            <w:gridSpan w:val="2"/>
          </w:tcPr>
          <w:p w14:paraId="30522F17" w14:textId="77777777" w:rsidR="00340910" w:rsidRPr="009A6D34" w:rsidRDefault="00340910" w:rsidP="00340910">
            <w:pPr>
              <w:widowControl w:val="0"/>
              <w:tabs>
                <w:tab w:val="left" w:pos="4111"/>
                <w:tab w:val="center" w:pos="4536"/>
                <w:tab w:val="right" w:pos="9072"/>
              </w:tabs>
              <w:ind w:right="105"/>
              <w:jc w:val="both"/>
              <w:rPr>
                <w:rFonts w:cs="Arial"/>
                <w:bCs/>
                <w:lang w:val="it-IT"/>
              </w:rPr>
            </w:pPr>
          </w:p>
        </w:tc>
      </w:tr>
      <w:tr w:rsidR="00340910" w:rsidRPr="009F2FF5" w14:paraId="4EFDFCCC" w14:textId="77777777" w:rsidTr="00F2509C">
        <w:tc>
          <w:tcPr>
            <w:tcW w:w="4393" w:type="dxa"/>
            <w:gridSpan w:val="3"/>
            <w:shd w:val="clear" w:color="auto" w:fill="auto"/>
          </w:tcPr>
          <w:p w14:paraId="09AFD0C5" w14:textId="57A22679" w:rsidR="00340910" w:rsidRPr="009A6D34" w:rsidRDefault="00340910" w:rsidP="00340910">
            <w:pPr>
              <w:widowControl w:val="0"/>
              <w:tabs>
                <w:tab w:val="center" w:pos="4536"/>
                <w:tab w:val="right" w:pos="9072"/>
              </w:tabs>
              <w:jc w:val="both"/>
              <w:rPr>
                <w:rFonts w:cs="Arial"/>
                <w:b/>
                <w:bCs/>
                <w:u w:val="single"/>
                <w:lang w:val="de-DE"/>
              </w:rPr>
            </w:pPr>
            <w:r w:rsidRPr="009A6D34">
              <w:rPr>
                <w:rFonts w:cs="Arial"/>
                <w:b/>
                <w:bCs/>
                <w:u w:val="single"/>
                <w:lang w:val="de-DE"/>
              </w:rPr>
              <w:t xml:space="preserve">In besagten Fällen behält die Vergabestelle die vorläufige Sicherheit gemäß Art. 106 </w:t>
            </w:r>
            <w:proofErr w:type="spellStart"/>
            <w:r w:rsidRPr="009A6D34">
              <w:rPr>
                <w:rFonts w:cs="Arial"/>
                <w:b/>
                <w:bCs/>
                <w:u w:val="single"/>
                <w:lang w:val="de-DE"/>
              </w:rPr>
              <w:t>GvD</w:t>
            </w:r>
            <w:proofErr w:type="spellEnd"/>
            <w:r w:rsidRPr="009A6D34">
              <w:rPr>
                <w:rFonts w:cs="Arial"/>
                <w:b/>
                <w:bCs/>
                <w:u w:val="single"/>
                <w:lang w:val="de-DE"/>
              </w:rPr>
              <w:t xml:space="preserve"> 36/2023 ein bzw. verhängt die Strafe gemäß Art. 27 Abs. 3 LG Nr. 16/2015.</w:t>
            </w:r>
          </w:p>
          <w:p w14:paraId="38E8D362" w14:textId="77777777" w:rsidR="00340910" w:rsidRPr="009A6D34" w:rsidRDefault="00340910" w:rsidP="00340910">
            <w:pPr>
              <w:widowControl w:val="0"/>
              <w:tabs>
                <w:tab w:val="center" w:pos="4536"/>
                <w:tab w:val="right" w:pos="9072"/>
              </w:tabs>
              <w:jc w:val="both"/>
              <w:rPr>
                <w:rFonts w:cs="Arial"/>
                <w:b/>
                <w:bCs/>
                <w:u w:val="single"/>
                <w:lang w:val="de-DE"/>
              </w:rPr>
            </w:pPr>
          </w:p>
        </w:tc>
        <w:tc>
          <w:tcPr>
            <w:tcW w:w="998" w:type="dxa"/>
            <w:shd w:val="clear" w:color="auto" w:fill="auto"/>
          </w:tcPr>
          <w:p w14:paraId="57022AD2" w14:textId="77777777" w:rsidR="00340910" w:rsidRPr="009A6D34" w:rsidRDefault="00340910" w:rsidP="00340910">
            <w:pPr>
              <w:widowControl w:val="0"/>
              <w:tabs>
                <w:tab w:val="center" w:pos="4536"/>
                <w:tab w:val="right" w:pos="9072"/>
              </w:tabs>
              <w:ind w:left="360" w:right="105"/>
              <w:jc w:val="both"/>
              <w:rPr>
                <w:rFonts w:cs="Arial"/>
                <w:b/>
                <w:bCs/>
                <w:u w:val="single"/>
                <w:lang w:val="de-DE"/>
              </w:rPr>
            </w:pPr>
          </w:p>
        </w:tc>
        <w:tc>
          <w:tcPr>
            <w:tcW w:w="4260" w:type="dxa"/>
            <w:gridSpan w:val="2"/>
            <w:shd w:val="clear" w:color="auto" w:fill="auto"/>
          </w:tcPr>
          <w:p w14:paraId="09319A6D" w14:textId="0E6BC646" w:rsidR="00340910" w:rsidRPr="009A6D34" w:rsidRDefault="00340910" w:rsidP="00340910">
            <w:pPr>
              <w:widowControl w:val="0"/>
              <w:tabs>
                <w:tab w:val="center" w:pos="4536"/>
                <w:tab w:val="right" w:pos="9072"/>
              </w:tabs>
              <w:ind w:right="105"/>
              <w:jc w:val="both"/>
              <w:rPr>
                <w:rFonts w:cs="Arial"/>
                <w:b/>
                <w:bCs/>
                <w:u w:val="single"/>
                <w:lang w:val="it-IT"/>
              </w:rPr>
            </w:pPr>
            <w:r w:rsidRPr="009A6D34">
              <w:rPr>
                <w:rFonts w:cs="Arial"/>
                <w:b/>
                <w:bCs/>
                <w:u w:val="single"/>
                <w:lang w:val="it-IT"/>
              </w:rPr>
              <w:t>Nelle suddette ipotesi, la stazione appaltante procederà con l’escussione della garanzia provvisoria ai sensi dell’art. 106 del d.lgs. 36/</w:t>
            </w:r>
            <w:proofErr w:type="gramStart"/>
            <w:r w:rsidRPr="009A6D34">
              <w:rPr>
                <w:rFonts w:cs="Arial"/>
                <w:b/>
                <w:bCs/>
                <w:u w:val="single"/>
                <w:lang w:val="it-IT"/>
              </w:rPr>
              <w:t>2023  ovvero</w:t>
            </w:r>
            <w:proofErr w:type="gramEnd"/>
            <w:r w:rsidRPr="009A6D34">
              <w:rPr>
                <w:rFonts w:cs="Arial"/>
                <w:b/>
                <w:bCs/>
                <w:u w:val="single"/>
                <w:lang w:val="it-IT"/>
              </w:rPr>
              <w:t xml:space="preserve"> con la sanzione di cui all’art. 27, comma 3 </w:t>
            </w:r>
            <w:proofErr w:type="spellStart"/>
            <w:r w:rsidRPr="009A6D34">
              <w:rPr>
                <w:rFonts w:cs="Arial"/>
                <w:b/>
                <w:bCs/>
                <w:u w:val="single"/>
                <w:lang w:val="it-IT"/>
              </w:rPr>
              <w:t>l.p</w:t>
            </w:r>
            <w:proofErr w:type="spellEnd"/>
            <w:r w:rsidRPr="009A6D34">
              <w:rPr>
                <w:rFonts w:cs="Arial"/>
                <w:b/>
                <w:bCs/>
                <w:u w:val="single"/>
                <w:lang w:val="it-IT"/>
              </w:rPr>
              <w:t>. 16/2015.</w:t>
            </w:r>
          </w:p>
        </w:tc>
      </w:tr>
      <w:tr w:rsidR="00340910" w:rsidRPr="009F2FF5" w14:paraId="1A065350" w14:textId="77777777" w:rsidTr="00F2509C">
        <w:tc>
          <w:tcPr>
            <w:tcW w:w="4393" w:type="dxa"/>
            <w:gridSpan w:val="3"/>
          </w:tcPr>
          <w:p w14:paraId="00D7F69B" w14:textId="77777777" w:rsidR="00340910" w:rsidRPr="009A6D34" w:rsidRDefault="00340910" w:rsidP="00340910">
            <w:pPr>
              <w:widowControl w:val="0"/>
              <w:tabs>
                <w:tab w:val="left" w:pos="4111"/>
              </w:tabs>
              <w:jc w:val="both"/>
              <w:rPr>
                <w:rFonts w:cs="Arial"/>
                <w:bCs/>
                <w:u w:val="single"/>
                <w:lang w:val="it-IT"/>
              </w:rPr>
            </w:pPr>
          </w:p>
        </w:tc>
        <w:tc>
          <w:tcPr>
            <w:tcW w:w="998" w:type="dxa"/>
          </w:tcPr>
          <w:p w14:paraId="781C3946" w14:textId="77777777" w:rsidR="00340910" w:rsidRPr="009A6D34" w:rsidRDefault="00340910" w:rsidP="00340910">
            <w:pPr>
              <w:widowControl w:val="0"/>
              <w:rPr>
                <w:rFonts w:cs="Arial"/>
                <w:u w:val="single"/>
                <w:lang w:val="it-IT"/>
              </w:rPr>
            </w:pPr>
          </w:p>
        </w:tc>
        <w:tc>
          <w:tcPr>
            <w:tcW w:w="4260" w:type="dxa"/>
            <w:gridSpan w:val="2"/>
          </w:tcPr>
          <w:p w14:paraId="6DCE2FA2" w14:textId="77777777" w:rsidR="00340910" w:rsidRPr="009A6D34" w:rsidRDefault="00340910" w:rsidP="00340910">
            <w:pPr>
              <w:widowControl w:val="0"/>
              <w:tabs>
                <w:tab w:val="left" w:pos="4111"/>
                <w:tab w:val="center" w:pos="4536"/>
                <w:tab w:val="right" w:pos="9072"/>
              </w:tabs>
              <w:ind w:right="105"/>
              <w:jc w:val="both"/>
              <w:rPr>
                <w:rFonts w:cs="Arial"/>
                <w:bCs/>
                <w:u w:val="single"/>
                <w:lang w:val="it-IT"/>
              </w:rPr>
            </w:pPr>
          </w:p>
        </w:tc>
      </w:tr>
      <w:tr w:rsidR="00340910" w:rsidRPr="009F2FF5" w14:paraId="7590EDE7" w14:textId="77777777" w:rsidTr="00F2509C">
        <w:tc>
          <w:tcPr>
            <w:tcW w:w="4393" w:type="dxa"/>
            <w:gridSpan w:val="3"/>
          </w:tcPr>
          <w:p w14:paraId="51C59E53" w14:textId="77777777" w:rsidR="00340910" w:rsidRPr="009A6D34" w:rsidRDefault="00340910" w:rsidP="00340910">
            <w:pPr>
              <w:widowControl w:val="0"/>
              <w:jc w:val="both"/>
              <w:rPr>
                <w:rFonts w:cs="Arial"/>
                <w:lang w:val="de-DE"/>
              </w:rPr>
            </w:pPr>
            <w:r w:rsidRPr="009A6D34">
              <w:rPr>
                <w:rFonts w:cs="Arial"/>
                <w:lang w:val="de-DE"/>
              </w:rPr>
              <w:t xml:space="preserve">Falls die Überprüfung der Erfüllung der Teilnahmeanforderungen nach dem Zuschlag negativ ausfällt, wird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unbeschadet der Fälle der Anwendung von Art. 32 LG Nr. 16/2015, den Zuschlag widerrufen.</w:t>
            </w:r>
          </w:p>
          <w:p w14:paraId="3807C558" w14:textId="002B8C17" w:rsidR="00340910" w:rsidRPr="009A6D34" w:rsidRDefault="00340910" w:rsidP="00340910">
            <w:pPr>
              <w:widowControl w:val="0"/>
              <w:jc w:val="both"/>
              <w:rPr>
                <w:rFonts w:cs="Arial"/>
                <w:lang w:val="de-DE"/>
              </w:rPr>
            </w:pPr>
            <w:r w:rsidRPr="009A6D34">
              <w:rPr>
                <w:rFonts w:cs="Arial"/>
                <w:lang w:val="de-DE"/>
              </w:rPr>
              <w:t xml:space="preserve">Die Vergabestelle wird der ANAC und den weiteren eventuell zuständigen Behörden Meldung erstatten und die vorläufige Sicherheit bzw. den gemäß Art. 27 Abs. 3 LG Nr. </w:t>
            </w:r>
            <w:r w:rsidRPr="009A6D34">
              <w:rPr>
                <w:rFonts w:cs="Arial"/>
                <w:bCs/>
                <w:lang w:val="de-DE"/>
              </w:rPr>
              <w:t xml:space="preserve">16/2015 </w:t>
            </w:r>
            <w:r w:rsidRPr="009A6D34">
              <w:rPr>
                <w:rFonts w:cs="Arial"/>
                <w:lang w:val="de-DE"/>
              </w:rPr>
              <w:t xml:space="preserve">geschuldeten Betrag einbehalten, unbeschadet des Ersatzes </w:t>
            </w:r>
            <w:r w:rsidRPr="009A6D34">
              <w:rPr>
                <w:rFonts w:cs="Arial"/>
                <w:lang w:val="de-DE"/>
              </w:rPr>
              <w:lastRenderedPageBreak/>
              <w:t>des höheren Schadens.</w:t>
            </w:r>
          </w:p>
          <w:p w14:paraId="27013D94" w14:textId="45F46022" w:rsidR="00340910" w:rsidRPr="009A6D34" w:rsidRDefault="00340910" w:rsidP="00340910">
            <w:pPr>
              <w:widowControl w:val="0"/>
              <w:jc w:val="both"/>
              <w:rPr>
                <w:rFonts w:cs="Arial"/>
                <w:bCs/>
                <w:lang w:val="de-DE"/>
              </w:rPr>
            </w:pPr>
            <w:r w:rsidRPr="009A6D34">
              <w:rPr>
                <w:rFonts w:cs="Arial"/>
                <w:lang w:val="de-DE"/>
              </w:rPr>
              <w:t xml:space="preserve"> In der Folge wird die </w:t>
            </w:r>
            <w:r w:rsidRPr="009A6D34">
              <w:rPr>
                <w:rFonts w:cs="Arial"/>
                <w:color w:val="FF0000"/>
                <w:lang w:val="de-DE"/>
              </w:rPr>
              <w:t>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den Zuschlag dem Zweitgereihten erteilen und dabei die Überprüfung nach den Modalitäten </w:t>
            </w:r>
            <w:proofErr w:type="spellStart"/>
            <w:r w:rsidRPr="009A6D34">
              <w:rPr>
                <w:rFonts w:cs="Arial"/>
                <w:lang w:val="de-DE"/>
              </w:rPr>
              <w:t>ut</w:t>
            </w:r>
            <w:proofErr w:type="spellEnd"/>
            <w:r w:rsidRPr="009A6D34">
              <w:rPr>
                <w:rFonts w:cs="Arial"/>
                <w:lang w:val="de-DE"/>
              </w:rPr>
              <w:t xml:space="preserve"> </w:t>
            </w:r>
            <w:proofErr w:type="spellStart"/>
            <w:r w:rsidRPr="009A6D34">
              <w:rPr>
                <w:rFonts w:cs="Arial"/>
                <w:lang w:val="de-DE"/>
              </w:rPr>
              <w:t>supra</w:t>
            </w:r>
            <w:proofErr w:type="spellEnd"/>
            <w:r w:rsidRPr="009A6D34">
              <w:rPr>
                <w:rFonts w:cs="Arial"/>
                <w:lang w:val="de-DE"/>
              </w:rPr>
              <w:t xml:space="preserve"> vornehmen. Falls der Auftrag auch dem Zweitgereihten nicht erteilt werden kann, wird dieser dem Nächstgereihten in der Rangordnung nach den oben beschriebenen Modalitäten erteilt.</w:t>
            </w:r>
          </w:p>
        </w:tc>
        <w:tc>
          <w:tcPr>
            <w:tcW w:w="998" w:type="dxa"/>
          </w:tcPr>
          <w:p w14:paraId="75A42583" w14:textId="77777777" w:rsidR="00340910" w:rsidRPr="009A6D34" w:rsidRDefault="00340910" w:rsidP="00340910">
            <w:pPr>
              <w:widowControl w:val="0"/>
              <w:rPr>
                <w:rFonts w:cs="Arial"/>
                <w:b/>
                <w:u w:val="single"/>
                <w:lang w:val="de-DE"/>
              </w:rPr>
            </w:pPr>
          </w:p>
        </w:tc>
        <w:tc>
          <w:tcPr>
            <w:tcW w:w="4260" w:type="dxa"/>
            <w:gridSpan w:val="2"/>
          </w:tcPr>
          <w:p w14:paraId="6B4AA682"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 xml:space="preserve">In caso di esito negativo delle verifiche sul possesso dei requisiti di partecipazione a seguito dell’aggiudicazione - salvi i casi di applicazione dell’art. 32 </w:t>
            </w:r>
            <w:proofErr w:type="spellStart"/>
            <w:r w:rsidRPr="009A6D34">
              <w:rPr>
                <w:rFonts w:cs="Arial"/>
                <w:bCs/>
                <w:lang w:val="it-IT"/>
              </w:rPr>
              <w:t>l.p</w:t>
            </w:r>
            <w:proofErr w:type="spellEnd"/>
            <w:r w:rsidRPr="009A6D34">
              <w:rPr>
                <w:rFonts w:cs="Arial"/>
                <w:bCs/>
                <w:lang w:val="it-IT"/>
              </w:rPr>
              <w:t xml:space="preserve">. n. 16/2015 - </w:t>
            </w:r>
            <w:r w:rsidRPr="009A6D34">
              <w:rPr>
                <w:rFonts w:cs="Arial"/>
                <w:color w:val="FF0000"/>
                <w:lang w:val="it-IT"/>
              </w:rPr>
              <w:t>l’ente committente / la stazione appaltante</w:t>
            </w:r>
            <w:r w:rsidRPr="009A6D34">
              <w:rPr>
                <w:rFonts w:cs="Arial"/>
                <w:bCs/>
                <w:lang w:val="it-IT"/>
              </w:rPr>
              <w:t xml:space="preserve"> procederà alla revoca dell’aggiudicazione. La stazione appaltante procederà, inoltre, </w:t>
            </w:r>
            <w:proofErr w:type="gramStart"/>
            <w:r w:rsidRPr="009A6D34">
              <w:rPr>
                <w:rFonts w:cs="Arial"/>
                <w:bCs/>
                <w:lang w:val="it-IT"/>
              </w:rPr>
              <w:t>alla  segnalazione</w:t>
            </w:r>
            <w:proofErr w:type="gramEnd"/>
            <w:r w:rsidRPr="009A6D34">
              <w:rPr>
                <w:rFonts w:cs="Arial"/>
                <w:bCs/>
                <w:lang w:val="it-IT"/>
              </w:rPr>
              <w:t xml:space="preserve"> all’ANAC ed alle ulteriori eventuali Autorità competenti nonché all’incameramento della garanzia provvisoria ovvero dell’importo dovuto ai sensi </w:t>
            </w:r>
            <w:r w:rsidRPr="009A6D34">
              <w:rPr>
                <w:rFonts w:cs="Arial"/>
                <w:bCs/>
                <w:lang w:val="it-IT"/>
              </w:rPr>
              <w:lastRenderedPageBreak/>
              <w:t xml:space="preserve">dell’art. 27, comma 3 </w:t>
            </w:r>
            <w:proofErr w:type="spellStart"/>
            <w:r w:rsidRPr="009A6D34">
              <w:rPr>
                <w:rFonts w:cs="Arial"/>
                <w:bCs/>
                <w:lang w:val="it-IT"/>
              </w:rPr>
              <w:t>l.p</w:t>
            </w:r>
            <w:proofErr w:type="spellEnd"/>
            <w:r w:rsidRPr="009A6D34">
              <w:rPr>
                <w:rFonts w:cs="Arial"/>
                <w:bCs/>
                <w:lang w:val="it-IT"/>
              </w:rPr>
              <w:t xml:space="preserve">. 16/2015, salvo il risarcimento del maggior danno. </w:t>
            </w:r>
          </w:p>
          <w:p w14:paraId="35400F1F" w14:textId="1E60EBE5" w:rsidR="00340910" w:rsidRPr="009A6D34" w:rsidRDefault="00340910" w:rsidP="00340910">
            <w:pPr>
              <w:widowControl w:val="0"/>
              <w:tabs>
                <w:tab w:val="left" w:pos="4111"/>
                <w:tab w:val="center" w:pos="4536"/>
                <w:tab w:val="right" w:pos="9072"/>
              </w:tabs>
              <w:ind w:right="105"/>
              <w:jc w:val="both"/>
              <w:rPr>
                <w:rFonts w:cs="Arial"/>
                <w:b/>
                <w:bCs/>
                <w:u w:val="single"/>
                <w:lang w:val="it-IT"/>
              </w:rPr>
            </w:pPr>
            <w:r w:rsidRPr="009A6D34">
              <w:rPr>
                <w:rFonts w:cs="Arial"/>
                <w:bCs/>
                <w:color w:val="FF0000"/>
                <w:lang w:val="it-IT"/>
              </w:rPr>
              <w:t xml:space="preserve">La stazione appaltante / ente committente </w:t>
            </w:r>
            <w:r w:rsidRPr="009A6D34">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40910" w:rsidRPr="009F2FF5" w14:paraId="16B0230B" w14:textId="77777777" w:rsidTr="00F2509C">
        <w:tc>
          <w:tcPr>
            <w:tcW w:w="4393" w:type="dxa"/>
            <w:gridSpan w:val="3"/>
          </w:tcPr>
          <w:p w14:paraId="5403A85C" w14:textId="77777777" w:rsidR="00340910" w:rsidRPr="009A6D34" w:rsidRDefault="00340910" w:rsidP="00340910">
            <w:pPr>
              <w:widowControl w:val="0"/>
              <w:tabs>
                <w:tab w:val="left" w:pos="4111"/>
              </w:tabs>
              <w:jc w:val="center"/>
              <w:rPr>
                <w:rFonts w:cs="Arial"/>
                <w:lang w:val="it-IT"/>
              </w:rPr>
            </w:pPr>
          </w:p>
        </w:tc>
        <w:tc>
          <w:tcPr>
            <w:tcW w:w="998" w:type="dxa"/>
          </w:tcPr>
          <w:p w14:paraId="2B5EAB90" w14:textId="77777777" w:rsidR="00340910" w:rsidRPr="009A6D34" w:rsidRDefault="00340910" w:rsidP="00340910">
            <w:pPr>
              <w:widowControl w:val="0"/>
              <w:rPr>
                <w:rFonts w:cs="Arial"/>
                <w:lang w:val="it-IT"/>
              </w:rPr>
            </w:pPr>
          </w:p>
        </w:tc>
        <w:tc>
          <w:tcPr>
            <w:tcW w:w="4260" w:type="dxa"/>
            <w:gridSpan w:val="2"/>
          </w:tcPr>
          <w:p w14:paraId="69E87A7E" w14:textId="77777777" w:rsidR="00340910" w:rsidRPr="009A6D34" w:rsidRDefault="00340910" w:rsidP="00340910">
            <w:pPr>
              <w:widowControl w:val="0"/>
              <w:tabs>
                <w:tab w:val="left" w:pos="4111"/>
              </w:tabs>
              <w:ind w:right="105"/>
              <w:jc w:val="center"/>
              <w:rPr>
                <w:rFonts w:cs="Arial"/>
                <w:lang w:val="it-IT"/>
              </w:rPr>
            </w:pPr>
          </w:p>
        </w:tc>
      </w:tr>
      <w:tr w:rsidR="00340910" w:rsidRPr="009F2FF5" w14:paraId="1D5D1248" w14:textId="77777777" w:rsidTr="00F2509C">
        <w:tc>
          <w:tcPr>
            <w:tcW w:w="4393" w:type="dxa"/>
            <w:gridSpan w:val="3"/>
          </w:tcPr>
          <w:p w14:paraId="7E3D2CB7" w14:textId="5931D6AA" w:rsidR="00340910" w:rsidRPr="009A6D34" w:rsidRDefault="00340910" w:rsidP="00340910">
            <w:pPr>
              <w:widowControl w:val="0"/>
              <w:tabs>
                <w:tab w:val="left" w:pos="4111"/>
                <w:tab w:val="center" w:pos="4536"/>
                <w:tab w:val="right" w:pos="9072"/>
              </w:tabs>
              <w:jc w:val="both"/>
              <w:rPr>
                <w:rFonts w:cs="Arial"/>
                <w:bCs/>
                <w:lang w:val="de-DE"/>
              </w:rPr>
            </w:pPr>
            <w:bookmarkStart w:id="156" w:name="_Hlk505942827"/>
            <w:r w:rsidRPr="009A6D34">
              <w:rPr>
                <w:rFonts w:cs="Arial"/>
                <w:b/>
                <w:lang w:val="de-DE"/>
              </w:rPr>
              <w:t>5. VERTRAGSABSCHLUSS UND VERWAL</w:t>
            </w:r>
            <w:r w:rsidRPr="009A6D34">
              <w:rPr>
                <w:rFonts w:cs="Arial"/>
                <w:lang w:val="de-DE" w:eastAsia="it-IT"/>
              </w:rPr>
              <w:softHyphen/>
            </w:r>
            <w:r w:rsidRPr="009A6D34">
              <w:rPr>
                <w:rFonts w:cs="Arial"/>
                <w:b/>
                <w:lang w:val="de-DE"/>
              </w:rPr>
              <w:t>TUNGSHANDLUNGEN ZUGUNSTEN DER VERTRAGSABSCHLIESSENDEN ÖFFENTLI</w:t>
            </w:r>
            <w:r w:rsidRPr="009A6D34">
              <w:rPr>
                <w:rFonts w:cs="Arial"/>
                <w:lang w:val="de-DE" w:eastAsia="it-IT"/>
              </w:rPr>
              <w:softHyphen/>
            </w:r>
            <w:r w:rsidRPr="009A6D34">
              <w:rPr>
                <w:rFonts w:cs="Arial"/>
                <w:b/>
                <w:lang w:val="de-DE"/>
              </w:rPr>
              <w:t>CHEN VERWALTUNG</w:t>
            </w:r>
          </w:p>
        </w:tc>
        <w:tc>
          <w:tcPr>
            <w:tcW w:w="998" w:type="dxa"/>
          </w:tcPr>
          <w:p w14:paraId="0BE972E0" w14:textId="77777777" w:rsidR="00340910" w:rsidRPr="009A6D34" w:rsidRDefault="00340910" w:rsidP="00340910">
            <w:pPr>
              <w:widowControl w:val="0"/>
              <w:tabs>
                <w:tab w:val="left" w:pos="4111"/>
                <w:tab w:val="center" w:pos="4536"/>
                <w:tab w:val="right" w:pos="9072"/>
              </w:tabs>
              <w:ind w:right="105"/>
              <w:jc w:val="both"/>
              <w:rPr>
                <w:rFonts w:cs="Arial"/>
                <w:bCs/>
                <w:lang w:val="de-DE"/>
              </w:rPr>
            </w:pPr>
          </w:p>
        </w:tc>
        <w:tc>
          <w:tcPr>
            <w:tcW w:w="4260" w:type="dxa"/>
            <w:gridSpan w:val="2"/>
          </w:tcPr>
          <w:p w14:paraId="15E8C1BC"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
                <w:lang w:val="it-IT"/>
              </w:rPr>
              <w:t>5. STIPULA DEL CONTRATTO E ADEMPIMENTI AMMINISTRATIVI IN FAVORE DELLA PUBBLICA AMMINISTRAZIONE CONTRAENTE</w:t>
            </w:r>
          </w:p>
        </w:tc>
      </w:tr>
      <w:bookmarkEnd w:id="156"/>
      <w:tr w:rsidR="00340910" w:rsidRPr="009F2FF5" w14:paraId="7D03C93F" w14:textId="77777777" w:rsidTr="00F2509C">
        <w:tc>
          <w:tcPr>
            <w:tcW w:w="4393" w:type="dxa"/>
            <w:gridSpan w:val="3"/>
          </w:tcPr>
          <w:p w14:paraId="1693047D" w14:textId="77777777" w:rsidR="00340910" w:rsidRPr="009A6D34" w:rsidRDefault="00340910" w:rsidP="00340910">
            <w:pPr>
              <w:widowControl w:val="0"/>
              <w:tabs>
                <w:tab w:val="left" w:pos="4111"/>
              </w:tabs>
              <w:jc w:val="both"/>
              <w:rPr>
                <w:rFonts w:cs="Arial"/>
                <w:i/>
                <w:iCs/>
                <w:lang w:val="it-IT"/>
              </w:rPr>
            </w:pPr>
          </w:p>
        </w:tc>
        <w:tc>
          <w:tcPr>
            <w:tcW w:w="998" w:type="dxa"/>
          </w:tcPr>
          <w:p w14:paraId="211FE8F5" w14:textId="77777777" w:rsidR="00340910" w:rsidRPr="009A6D34" w:rsidRDefault="00340910" w:rsidP="00340910">
            <w:pPr>
              <w:widowControl w:val="0"/>
              <w:jc w:val="both"/>
              <w:rPr>
                <w:rFonts w:cs="Arial"/>
                <w:i/>
                <w:iCs/>
                <w:lang w:val="it-IT"/>
              </w:rPr>
            </w:pPr>
          </w:p>
        </w:tc>
        <w:tc>
          <w:tcPr>
            <w:tcW w:w="4260" w:type="dxa"/>
            <w:gridSpan w:val="2"/>
          </w:tcPr>
          <w:p w14:paraId="6038C5A9" w14:textId="15F94559" w:rsidR="00340910" w:rsidRPr="009A6D34" w:rsidRDefault="00340910" w:rsidP="00340910">
            <w:pPr>
              <w:widowControl w:val="0"/>
              <w:tabs>
                <w:tab w:val="left" w:pos="4111"/>
              </w:tabs>
              <w:ind w:right="105"/>
              <w:jc w:val="both"/>
              <w:rPr>
                <w:rFonts w:cs="Arial"/>
                <w:i/>
                <w:iCs/>
                <w:lang w:val="it-IT"/>
              </w:rPr>
            </w:pPr>
          </w:p>
        </w:tc>
      </w:tr>
      <w:tr w:rsidR="00340910" w:rsidRPr="009F2FF5" w14:paraId="7853DDFF" w14:textId="77777777" w:rsidTr="00F2509C">
        <w:tc>
          <w:tcPr>
            <w:tcW w:w="4393" w:type="dxa"/>
            <w:gridSpan w:val="3"/>
          </w:tcPr>
          <w:p w14:paraId="5C0530B5" w14:textId="378D9FF2" w:rsidR="00340910" w:rsidRPr="009A6D34" w:rsidRDefault="00340910" w:rsidP="00340910">
            <w:pPr>
              <w:widowControl w:val="0"/>
              <w:tabs>
                <w:tab w:val="left" w:pos="4111"/>
              </w:tabs>
              <w:jc w:val="both"/>
              <w:rPr>
                <w:rFonts w:cs="Arial"/>
                <w:lang w:val="de-DE" w:eastAsia="it-IT"/>
              </w:rPr>
            </w:pPr>
            <w:r w:rsidRPr="009A6D34">
              <w:rPr>
                <w:rFonts w:cs="Arial"/>
                <w:lang w:val="de-DE" w:eastAsia="de-DE"/>
              </w:rPr>
              <w:t xml:space="preserve">Der Vertrag </w:t>
            </w:r>
            <w:r w:rsidRPr="009A6D34">
              <w:rPr>
                <w:rFonts w:cs="Arial"/>
                <w:lang w:val="de-DE" w:eastAsia="it-IT"/>
              </w:rPr>
              <w:t xml:space="preserve">wird in den Formen gemäß Art. 18 </w:t>
            </w:r>
            <w:proofErr w:type="spellStart"/>
            <w:r w:rsidRPr="009A6D34">
              <w:rPr>
                <w:rFonts w:cs="Arial"/>
                <w:lang w:val="de-DE" w:eastAsia="it-IT"/>
              </w:rPr>
              <w:t>GvD</w:t>
            </w:r>
            <w:proofErr w:type="spellEnd"/>
            <w:r w:rsidRPr="009A6D34">
              <w:rPr>
                <w:rFonts w:cs="Arial"/>
                <w:lang w:val="de-DE" w:eastAsia="it-IT"/>
              </w:rPr>
              <w:t xml:space="preserve"> Nr. 36/2023 abgeschlossen.</w:t>
            </w:r>
          </w:p>
          <w:p w14:paraId="05DE8A31" w14:textId="6F6514EB" w:rsidR="00340910" w:rsidRPr="009A6D34" w:rsidRDefault="00340910" w:rsidP="00340910">
            <w:pPr>
              <w:widowControl w:val="0"/>
              <w:tabs>
                <w:tab w:val="left" w:pos="4111"/>
              </w:tabs>
              <w:jc w:val="both"/>
              <w:rPr>
                <w:rFonts w:cs="Arial"/>
                <w:lang w:val="de-DE" w:eastAsia="it-IT"/>
              </w:rPr>
            </w:pPr>
            <w:r w:rsidRPr="009A6D34">
              <w:rPr>
                <w:rFonts w:cs="Arial"/>
                <w:lang w:val="de-DE" w:eastAsia="it-IT"/>
              </w:rPr>
              <w:t xml:space="preserve">Der Vertrag ist innerhalb der Frist von </w:t>
            </w:r>
            <w:r w:rsidRPr="009A6D34">
              <w:rPr>
                <w:rFonts w:cs="Arial"/>
                <w:color w:val="FF0000"/>
                <w:lang w:val="de-DE" w:eastAsia="it-IT"/>
              </w:rPr>
              <w:t>60</w:t>
            </w:r>
            <w:r w:rsidRPr="009A6D34">
              <w:rPr>
                <w:rFonts w:cs="Arial"/>
                <w:lang w:val="de-DE" w:eastAsia="it-IT"/>
              </w:rPr>
              <w:t xml:space="preserve"> Tagen nach wirksamen Zuschlag gemäß Art. 18 Absatz 2 </w:t>
            </w:r>
            <w:proofErr w:type="spellStart"/>
            <w:r w:rsidRPr="009A6D34">
              <w:rPr>
                <w:rFonts w:cs="Arial"/>
                <w:lang w:val="de-DE" w:eastAsia="it-IT"/>
              </w:rPr>
              <w:t>GvD</w:t>
            </w:r>
            <w:proofErr w:type="spellEnd"/>
            <w:r w:rsidRPr="009A6D34">
              <w:rPr>
                <w:rFonts w:cs="Arial"/>
                <w:lang w:val="de-DE" w:eastAsia="it-IT"/>
              </w:rPr>
              <w:t xml:space="preserve"> Nr. 36/2023 oder einer mit dem Zuschlagsempfänger anderen vereinbarten Frist, die aufgrund des Interesses der </w:t>
            </w:r>
            <w:r w:rsidRPr="009A6D34">
              <w:rPr>
                <w:rFonts w:cs="Arial"/>
                <w:color w:val="FF0000"/>
                <w:lang w:val="de-DE" w:eastAsia="de-DE"/>
              </w:rPr>
              <w:t>auftraggebende Körperschaft/ Vergabestelle</w:t>
            </w:r>
            <w:r w:rsidRPr="009A6D34">
              <w:rPr>
                <w:rFonts w:cs="Arial"/>
                <w:lang w:val="de-DE" w:eastAsia="it-IT"/>
              </w:rPr>
              <w:t xml:space="preserve"> unter Berücksichtigung des allgemeinen Interesses an einer zeitnahen Vertragserfüllung gerechtfertigt ist, nicht vor dem in Artikel 18 Absatz 3 des </w:t>
            </w:r>
            <w:proofErr w:type="spellStart"/>
            <w:r w:rsidRPr="009A6D34">
              <w:rPr>
                <w:rFonts w:cs="Arial"/>
                <w:lang w:val="de-DE" w:eastAsia="it-IT"/>
              </w:rPr>
              <w:t>Gesetzvertredendes</w:t>
            </w:r>
            <w:proofErr w:type="spellEnd"/>
            <w:r w:rsidRPr="009A6D34">
              <w:rPr>
                <w:rFonts w:cs="Arial"/>
                <w:lang w:val="de-DE" w:eastAsia="it-IT"/>
              </w:rPr>
              <w:t xml:space="preserve"> </w:t>
            </w:r>
            <w:proofErr w:type="spellStart"/>
            <w:r w:rsidRPr="009A6D34">
              <w:rPr>
                <w:rFonts w:cs="Arial"/>
                <w:lang w:val="de-DE" w:eastAsia="it-IT"/>
              </w:rPr>
              <w:t>Dsdekrets</w:t>
            </w:r>
            <w:proofErr w:type="spellEnd"/>
            <w:r w:rsidRPr="009A6D34">
              <w:rPr>
                <w:rFonts w:cs="Arial"/>
                <w:lang w:val="de-DE" w:eastAsia="it-IT"/>
              </w:rPr>
              <w:t xml:space="preserve"> 36/2023 </w:t>
            </w:r>
            <w:proofErr w:type="gramStart"/>
            <w:r w:rsidRPr="009A6D34">
              <w:rPr>
                <w:rFonts w:cs="Arial"/>
                <w:lang w:val="de-DE" w:eastAsia="de-DE"/>
              </w:rPr>
              <w:t>abzuschließen.</w:t>
            </w:r>
            <w:r w:rsidRPr="009A6D34">
              <w:rPr>
                <w:rFonts w:cs="Arial"/>
                <w:lang w:val="de-DE" w:eastAsia="it-IT"/>
              </w:rPr>
              <w:t>.</w:t>
            </w:r>
            <w:proofErr w:type="gramEnd"/>
          </w:p>
          <w:p w14:paraId="154C6276" w14:textId="0C3BAB58" w:rsidR="00340910" w:rsidRPr="009A6D34" w:rsidRDefault="00340910" w:rsidP="00340910">
            <w:pPr>
              <w:widowControl w:val="0"/>
              <w:tabs>
                <w:tab w:val="left" w:pos="4111"/>
              </w:tabs>
              <w:jc w:val="both"/>
              <w:rPr>
                <w:rFonts w:cs="Arial"/>
                <w:lang w:val="de-DE" w:eastAsia="de-DE"/>
              </w:rPr>
            </w:pPr>
          </w:p>
        </w:tc>
        <w:tc>
          <w:tcPr>
            <w:tcW w:w="998" w:type="dxa"/>
          </w:tcPr>
          <w:p w14:paraId="2E6A03FD" w14:textId="77777777" w:rsidR="00340910" w:rsidRPr="009A6D34" w:rsidRDefault="00340910" w:rsidP="00340910">
            <w:pPr>
              <w:widowControl w:val="0"/>
              <w:jc w:val="both"/>
              <w:rPr>
                <w:rFonts w:cs="Arial"/>
                <w:lang w:val="de-DE"/>
              </w:rPr>
            </w:pPr>
          </w:p>
        </w:tc>
        <w:tc>
          <w:tcPr>
            <w:tcW w:w="4260" w:type="dxa"/>
            <w:gridSpan w:val="2"/>
          </w:tcPr>
          <w:p w14:paraId="740ED6D0" w14:textId="120CB2FF" w:rsidR="00340910" w:rsidRPr="00211C25" w:rsidRDefault="00340910" w:rsidP="00340910">
            <w:pPr>
              <w:widowControl w:val="0"/>
              <w:jc w:val="both"/>
              <w:rPr>
                <w:rFonts w:cs="Arial"/>
                <w:b/>
                <w:lang w:val="it-IT"/>
              </w:rPr>
            </w:pPr>
            <w:r w:rsidRPr="009A6D34">
              <w:rPr>
                <w:rFonts w:cs="Arial"/>
                <w:lang w:val="it-IT"/>
              </w:rPr>
              <w:t>Il contratto verrà stipulato nelle forme di cui all’art. 18 d.lgs. 36/2023</w:t>
            </w:r>
            <w:r w:rsidRPr="009A6D34">
              <w:rPr>
                <w:rFonts w:cs="Arial"/>
                <w:strike/>
                <w:lang w:val="it-IT"/>
              </w:rPr>
              <w:t xml:space="preserve">. </w:t>
            </w:r>
            <w:r w:rsidRPr="009A6D34">
              <w:rPr>
                <w:rFonts w:cs="Arial"/>
                <w:bCs/>
                <w:lang w:val="it-IT"/>
              </w:rPr>
              <w:t xml:space="preserve">La stipula dovrà avvenire entro il termine di </w:t>
            </w:r>
            <w:r w:rsidRPr="009A6D34">
              <w:rPr>
                <w:rFonts w:cs="Arial"/>
                <w:bCs/>
                <w:color w:val="FF0000"/>
                <w:lang w:val="it-IT"/>
              </w:rPr>
              <w:t xml:space="preserve">60 </w:t>
            </w:r>
            <w:r w:rsidRPr="009A6D34">
              <w:rPr>
                <w:rFonts w:cs="Arial"/>
                <w:bCs/>
                <w:lang w:val="it-IT"/>
              </w:rPr>
              <w:t xml:space="preserve">giorni dall’aggiudicazione efficace ai sensi </w:t>
            </w:r>
            <w:proofErr w:type="spellStart"/>
            <w:r w:rsidRPr="009A6D34">
              <w:rPr>
                <w:rFonts w:cs="Arial"/>
                <w:bCs/>
                <w:lang w:val="it-IT"/>
              </w:rPr>
              <w:t>dll’art</w:t>
            </w:r>
            <w:proofErr w:type="spellEnd"/>
            <w:r w:rsidRPr="009A6D34">
              <w:rPr>
                <w:rFonts w:cs="Arial"/>
                <w:bCs/>
                <w:lang w:val="it-IT"/>
              </w:rPr>
              <w:t>. 18 comma 2 d.lgs. 36/2023 ovvero diverso termine concordato con l’aggiudicatario</w:t>
            </w:r>
            <w:r w:rsidRPr="009A6D34">
              <w:rPr>
                <w:lang w:val="it-IT"/>
              </w:rPr>
              <w:t xml:space="preserve"> </w:t>
            </w:r>
            <w:r w:rsidRPr="009A6D34">
              <w:rPr>
                <w:rFonts w:cs="Arial"/>
                <w:bCs/>
                <w:lang w:val="it-IT"/>
              </w:rPr>
              <w:t xml:space="preserve">e motivato in base all’interesse </w:t>
            </w:r>
            <w:r w:rsidRPr="009A6D34">
              <w:rPr>
                <w:rFonts w:cs="Arial"/>
                <w:bCs/>
                <w:color w:val="FF0000"/>
                <w:lang w:val="it-IT"/>
              </w:rPr>
              <w:t xml:space="preserve">dell’ente committente/ della stazione appaltate, </w:t>
            </w:r>
            <w:r w:rsidRPr="009A6D34">
              <w:rPr>
                <w:rFonts w:cs="Arial"/>
                <w:bCs/>
                <w:lang w:val="it-IT"/>
              </w:rPr>
              <w:t xml:space="preserve">compatibilmente con quello generale alla sollecita esecuzione del </w:t>
            </w:r>
            <w:proofErr w:type="gramStart"/>
            <w:r w:rsidRPr="009A6D34">
              <w:rPr>
                <w:rFonts w:cs="Arial"/>
                <w:bCs/>
                <w:lang w:val="it-IT"/>
              </w:rPr>
              <w:t xml:space="preserve">contratto,   </w:t>
            </w:r>
            <w:proofErr w:type="gramEnd"/>
            <w:r w:rsidRPr="009A6D34">
              <w:rPr>
                <w:rFonts w:cs="Arial"/>
                <w:bCs/>
                <w:lang w:val="it-IT"/>
              </w:rPr>
              <w:t>e non prima di quello di cui all’ art. 18 comma 3 d.lgs. 36/2023</w:t>
            </w:r>
            <w:r w:rsidRPr="009A6D34">
              <w:rPr>
                <w:rFonts w:cs="Arial"/>
                <w:bCs/>
                <w:strike/>
                <w:lang w:val="it-IT"/>
              </w:rPr>
              <w:t xml:space="preserve"> </w:t>
            </w:r>
          </w:p>
        </w:tc>
      </w:tr>
      <w:tr w:rsidR="00340910" w:rsidRPr="009F2FF5" w14:paraId="7E9EF913" w14:textId="77777777" w:rsidTr="00F2509C">
        <w:tc>
          <w:tcPr>
            <w:tcW w:w="4393" w:type="dxa"/>
            <w:gridSpan w:val="3"/>
          </w:tcPr>
          <w:p w14:paraId="44788A54" w14:textId="77777777" w:rsidR="00340910" w:rsidRPr="00211C25" w:rsidRDefault="00340910" w:rsidP="00340910">
            <w:pPr>
              <w:widowControl w:val="0"/>
              <w:tabs>
                <w:tab w:val="left" w:pos="4111"/>
              </w:tabs>
              <w:jc w:val="both"/>
              <w:rPr>
                <w:rFonts w:cs="Arial"/>
                <w:bCs/>
                <w:lang w:val="it-IT"/>
              </w:rPr>
            </w:pPr>
          </w:p>
        </w:tc>
        <w:tc>
          <w:tcPr>
            <w:tcW w:w="998" w:type="dxa"/>
          </w:tcPr>
          <w:p w14:paraId="5F5F9ABF" w14:textId="77777777" w:rsidR="00340910" w:rsidRPr="00211C25" w:rsidRDefault="00340910" w:rsidP="00340910">
            <w:pPr>
              <w:widowControl w:val="0"/>
              <w:rPr>
                <w:rFonts w:cs="Arial"/>
                <w:lang w:val="it-IT"/>
              </w:rPr>
            </w:pPr>
          </w:p>
        </w:tc>
        <w:tc>
          <w:tcPr>
            <w:tcW w:w="4260" w:type="dxa"/>
            <w:gridSpan w:val="2"/>
          </w:tcPr>
          <w:p w14:paraId="71C0703E" w14:textId="77777777" w:rsidR="00340910" w:rsidRPr="00211C25" w:rsidRDefault="00340910" w:rsidP="00340910">
            <w:pPr>
              <w:widowControl w:val="0"/>
              <w:jc w:val="both"/>
              <w:rPr>
                <w:rFonts w:cs="Arial"/>
                <w:lang w:val="it-IT"/>
              </w:rPr>
            </w:pPr>
          </w:p>
        </w:tc>
      </w:tr>
      <w:tr w:rsidR="00340910" w:rsidRPr="009F2FF5" w14:paraId="4C3A12D4" w14:textId="77777777" w:rsidTr="00F2509C">
        <w:tc>
          <w:tcPr>
            <w:tcW w:w="4393" w:type="dxa"/>
            <w:gridSpan w:val="3"/>
          </w:tcPr>
          <w:p w14:paraId="33C6462A" w14:textId="15134BBB" w:rsidR="00340910" w:rsidRPr="00A8117E" w:rsidRDefault="00340910" w:rsidP="00340910">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8" w:type="dxa"/>
          </w:tcPr>
          <w:p w14:paraId="587E8143" w14:textId="77777777" w:rsidR="00340910" w:rsidRPr="00A8117E" w:rsidRDefault="00340910" w:rsidP="00340910">
            <w:pPr>
              <w:widowControl w:val="0"/>
              <w:rPr>
                <w:rFonts w:cs="Arial"/>
                <w:lang w:val="de-DE"/>
              </w:rPr>
            </w:pPr>
          </w:p>
        </w:tc>
        <w:tc>
          <w:tcPr>
            <w:tcW w:w="4260" w:type="dxa"/>
            <w:gridSpan w:val="2"/>
          </w:tcPr>
          <w:p w14:paraId="0831D68A" w14:textId="77777777" w:rsidR="00340910" w:rsidRPr="00A8117E" w:rsidRDefault="00340910" w:rsidP="00340910">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340910" w:rsidRPr="00A8117E" w:rsidRDefault="00340910" w:rsidP="00340910">
            <w:pPr>
              <w:widowControl w:val="0"/>
              <w:jc w:val="both"/>
              <w:rPr>
                <w:rFonts w:cs="Arial"/>
                <w:bCs/>
                <w:lang w:val="it-IT"/>
              </w:rPr>
            </w:pPr>
          </w:p>
        </w:tc>
      </w:tr>
      <w:tr w:rsidR="00340910" w:rsidRPr="009F2FF5" w14:paraId="774291E7" w14:textId="77777777" w:rsidTr="00F2509C">
        <w:tc>
          <w:tcPr>
            <w:tcW w:w="4393" w:type="dxa"/>
            <w:gridSpan w:val="3"/>
          </w:tcPr>
          <w:p w14:paraId="6AF13B6F" w14:textId="77777777" w:rsidR="00340910" w:rsidRPr="00211C25" w:rsidRDefault="00340910" w:rsidP="00340910">
            <w:pPr>
              <w:widowControl w:val="0"/>
              <w:tabs>
                <w:tab w:val="left" w:pos="4111"/>
              </w:tabs>
              <w:ind w:right="76"/>
              <w:jc w:val="both"/>
              <w:rPr>
                <w:rFonts w:cs="Arial"/>
                <w:strike/>
                <w:lang w:val="it-IT"/>
              </w:rPr>
            </w:pPr>
          </w:p>
        </w:tc>
        <w:tc>
          <w:tcPr>
            <w:tcW w:w="998" w:type="dxa"/>
          </w:tcPr>
          <w:p w14:paraId="43820B28" w14:textId="77777777" w:rsidR="00340910" w:rsidRPr="00211C25" w:rsidRDefault="00340910" w:rsidP="00340910">
            <w:pPr>
              <w:widowControl w:val="0"/>
              <w:rPr>
                <w:rFonts w:cs="Arial"/>
                <w:strike/>
                <w:lang w:val="it-IT"/>
              </w:rPr>
            </w:pPr>
          </w:p>
        </w:tc>
        <w:tc>
          <w:tcPr>
            <w:tcW w:w="4260" w:type="dxa"/>
            <w:gridSpan w:val="2"/>
          </w:tcPr>
          <w:p w14:paraId="6EF2E4DB" w14:textId="77777777" w:rsidR="00340910" w:rsidRPr="00211C25" w:rsidRDefault="00340910" w:rsidP="00340910">
            <w:pPr>
              <w:widowControl w:val="0"/>
              <w:tabs>
                <w:tab w:val="left" w:pos="4111"/>
              </w:tabs>
              <w:ind w:right="105"/>
              <w:jc w:val="both"/>
              <w:rPr>
                <w:rFonts w:cs="Arial"/>
                <w:strike/>
                <w:lang w:val="it-IT"/>
              </w:rPr>
            </w:pPr>
          </w:p>
        </w:tc>
      </w:tr>
      <w:tr w:rsidR="00340910" w:rsidRPr="009F2FF5" w14:paraId="48AF3169" w14:textId="77777777" w:rsidTr="00F2509C">
        <w:tc>
          <w:tcPr>
            <w:tcW w:w="4393" w:type="dxa"/>
            <w:gridSpan w:val="3"/>
          </w:tcPr>
          <w:p w14:paraId="4FE43DEF" w14:textId="14B78E54" w:rsidR="00340910" w:rsidRPr="00071DA2" w:rsidRDefault="00340910" w:rsidP="00340910">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7"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7"/>
            <w:r w:rsidRPr="00071DA2">
              <w:rPr>
                <w:rFonts w:cs="Arial"/>
                <w:lang w:val="de-DE" w:eastAsia="it-IT"/>
              </w:rPr>
              <w:t xml:space="preserve"> vor, weitere Verwaltungshandlungen anzufordern, darunter z.B.:</w:t>
            </w:r>
          </w:p>
        </w:tc>
        <w:tc>
          <w:tcPr>
            <w:tcW w:w="998" w:type="dxa"/>
          </w:tcPr>
          <w:p w14:paraId="0228CCC6" w14:textId="77777777" w:rsidR="00340910" w:rsidRPr="00071DA2" w:rsidRDefault="00340910" w:rsidP="00340910">
            <w:pPr>
              <w:widowControl w:val="0"/>
              <w:rPr>
                <w:rFonts w:cs="Arial"/>
                <w:lang w:val="de-DE"/>
              </w:rPr>
            </w:pPr>
          </w:p>
        </w:tc>
        <w:tc>
          <w:tcPr>
            <w:tcW w:w="4260" w:type="dxa"/>
            <w:gridSpan w:val="2"/>
          </w:tcPr>
          <w:p w14:paraId="72447E53" w14:textId="6C7F9BD8" w:rsidR="00340910" w:rsidRPr="00071DA2" w:rsidRDefault="00340910" w:rsidP="00340910">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8"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8"/>
            <w:r w:rsidRPr="00071DA2">
              <w:rPr>
                <w:rFonts w:cs="Arial"/>
                <w:bCs/>
                <w:iCs/>
                <w:lang w:val="it-IT"/>
              </w:rPr>
              <w:t xml:space="preserve"> si riserva di chiedere ulteriori adempimenti amministrativi, tra cui, a titolo indicativo:</w:t>
            </w:r>
          </w:p>
        </w:tc>
      </w:tr>
      <w:tr w:rsidR="00340910" w:rsidRPr="009F2FF5" w14:paraId="362AF3E3" w14:textId="77777777" w:rsidTr="00F2509C">
        <w:trPr>
          <w:trHeight w:val="209"/>
        </w:trPr>
        <w:tc>
          <w:tcPr>
            <w:tcW w:w="4393" w:type="dxa"/>
            <w:gridSpan w:val="3"/>
          </w:tcPr>
          <w:p w14:paraId="04077246" w14:textId="77777777" w:rsidR="00340910" w:rsidRPr="00211C25" w:rsidRDefault="00340910" w:rsidP="00340910">
            <w:pPr>
              <w:widowControl w:val="0"/>
              <w:jc w:val="both"/>
              <w:rPr>
                <w:rFonts w:cs="Arial"/>
                <w:lang w:val="it-IT" w:eastAsia="it-IT"/>
              </w:rPr>
            </w:pPr>
          </w:p>
        </w:tc>
        <w:tc>
          <w:tcPr>
            <w:tcW w:w="998" w:type="dxa"/>
          </w:tcPr>
          <w:p w14:paraId="2CB794D6" w14:textId="77777777" w:rsidR="00340910" w:rsidRPr="00211C25" w:rsidRDefault="00340910" w:rsidP="00340910">
            <w:pPr>
              <w:widowControl w:val="0"/>
              <w:rPr>
                <w:rFonts w:cs="Arial"/>
                <w:lang w:val="it-IT"/>
              </w:rPr>
            </w:pPr>
          </w:p>
        </w:tc>
        <w:tc>
          <w:tcPr>
            <w:tcW w:w="4260" w:type="dxa"/>
            <w:gridSpan w:val="2"/>
          </w:tcPr>
          <w:p w14:paraId="19D5B26E" w14:textId="77777777" w:rsidR="00340910" w:rsidRPr="00211C25" w:rsidRDefault="00340910" w:rsidP="00340910">
            <w:pPr>
              <w:widowControl w:val="0"/>
              <w:tabs>
                <w:tab w:val="left" w:pos="4111"/>
              </w:tabs>
              <w:ind w:right="105"/>
              <w:jc w:val="both"/>
              <w:rPr>
                <w:rFonts w:cs="Arial"/>
                <w:bCs/>
                <w:iCs/>
                <w:lang w:val="it-IT"/>
              </w:rPr>
            </w:pPr>
          </w:p>
        </w:tc>
      </w:tr>
      <w:tr w:rsidR="00340910" w:rsidRPr="009F2FF5" w14:paraId="2094DC78" w14:textId="77777777" w:rsidTr="00F2509C">
        <w:tc>
          <w:tcPr>
            <w:tcW w:w="4393" w:type="dxa"/>
            <w:gridSpan w:val="3"/>
          </w:tcPr>
          <w:p w14:paraId="28DB21B6" w14:textId="33B6F686" w:rsidR="00340910" w:rsidRPr="009A6D34" w:rsidRDefault="00340910" w:rsidP="001F048C">
            <w:pPr>
              <w:pStyle w:val="Listenabsatz"/>
              <w:widowControl w:val="0"/>
              <w:numPr>
                <w:ilvl w:val="0"/>
                <w:numId w:val="30"/>
              </w:numPr>
              <w:ind w:left="426"/>
              <w:jc w:val="both"/>
              <w:rPr>
                <w:rFonts w:cs="Arial"/>
                <w:lang w:val="de-DE" w:eastAsia="it-IT"/>
              </w:rPr>
            </w:pPr>
            <w:r w:rsidRPr="009A6D34">
              <w:rPr>
                <w:rFonts w:cs="Arial"/>
                <w:b/>
                <w:bCs/>
                <w:lang w:val="de-DE"/>
              </w:rPr>
              <w:t xml:space="preserve">Hinterlegung der endgültigen Kaution </w:t>
            </w:r>
            <w:r w:rsidRPr="009A6D34">
              <w:rPr>
                <w:rFonts w:cs="Arial"/>
                <w:bCs/>
                <w:lang w:val="de-DE"/>
              </w:rPr>
              <w:t xml:space="preserve">gemäß Art 117 </w:t>
            </w:r>
            <w:proofErr w:type="spellStart"/>
            <w:r w:rsidRPr="009A6D34">
              <w:rPr>
                <w:rFonts w:cs="Arial"/>
                <w:bCs/>
                <w:lang w:val="de-DE"/>
              </w:rPr>
              <w:t>GvD</w:t>
            </w:r>
            <w:proofErr w:type="spellEnd"/>
            <w:r w:rsidRPr="009A6D34">
              <w:rPr>
                <w:rFonts w:cs="Arial"/>
                <w:bCs/>
                <w:lang w:val="de-DE"/>
              </w:rPr>
              <w:t xml:space="preserve"> Nr. 36/2023 der Verträge.</w:t>
            </w:r>
          </w:p>
        </w:tc>
        <w:tc>
          <w:tcPr>
            <w:tcW w:w="998" w:type="dxa"/>
          </w:tcPr>
          <w:p w14:paraId="79A8F936" w14:textId="77777777" w:rsidR="00340910" w:rsidRPr="009A6D34" w:rsidRDefault="00340910" w:rsidP="00340910">
            <w:pPr>
              <w:widowControl w:val="0"/>
              <w:jc w:val="both"/>
              <w:rPr>
                <w:rFonts w:cs="Arial"/>
                <w:lang w:val="de-DE"/>
              </w:rPr>
            </w:pPr>
          </w:p>
        </w:tc>
        <w:tc>
          <w:tcPr>
            <w:tcW w:w="4260" w:type="dxa"/>
            <w:gridSpan w:val="2"/>
          </w:tcPr>
          <w:p w14:paraId="626D925D" w14:textId="7B8797FB" w:rsidR="00340910" w:rsidRPr="009A6D34" w:rsidRDefault="00340910" w:rsidP="001F048C">
            <w:pPr>
              <w:pStyle w:val="Listenabsatz"/>
              <w:widowControl w:val="0"/>
              <w:numPr>
                <w:ilvl w:val="0"/>
                <w:numId w:val="35"/>
              </w:numPr>
              <w:tabs>
                <w:tab w:val="left" w:pos="4111"/>
              </w:tabs>
              <w:ind w:left="419" w:right="105"/>
              <w:jc w:val="both"/>
              <w:rPr>
                <w:rFonts w:cs="Arial"/>
                <w:bCs/>
                <w:iCs/>
                <w:lang w:val="it-IT"/>
              </w:rPr>
            </w:pPr>
            <w:r w:rsidRPr="009A6D34">
              <w:rPr>
                <w:rFonts w:cs="Arial"/>
                <w:b/>
                <w:bCs/>
                <w:lang w:val="it-IT"/>
              </w:rPr>
              <w:t xml:space="preserve">deposito cauzionale definitivo, </w:t>
            </w:r>
            <w:r w:rsidRPr="009A6D34">
              <w:rPr>
                <w:rFonts w:cs="Arial"/>
                <w:bCs/>
                <w:lang w:val="it-IT"/>
              </w:rPr>
              <w:t>come previsto dall’art.</w:t>
            </w:r>
            <w:proofErr w:type="gramStart"/>
            <w:r w:rsidRPr="009A6D34">
              <w:rPr>
                <w:rFonts w:cs="Arial"/>
                <w:bCs/>
                <w:lang w:val="it-IT"/>
              </w:rPr>
              <w:t>117  del</w:t>
            </w:r>
            <w:proofErr w:type="gramEnd"/>
            <w:r w:rsidRPr="009A6D34">
              <w:rPr>
                <w:rFonts w:cs="Arial"/>
                <w:bCs/>
                <w:lang w:val="it-IT"/>
              </w:rPr>
              <w:t xml:space="preserve"> </w:t>
            </w:r>
            <w:r w:rsidRPr="009A6D34">
              <w:rPr>
                <w:rFonts w:cs="Arial"/>
                <w:lang w:val="it-IT"/>
              </w:rPr>
              <w:t xml:space="preserve">d.lgs.36/2023  </w:t>
            </w:r>
            <w:r w:rsidRPr="009A6D34">
              <w:rPr>
                <w:rFonts w:cs="Arial"/>
                <w:bCs/>
                <w:lang w:val="it-IT"/>
              </w:rPr>
              <w:t>dei contratti.</w:t>
            </w:r>
          </w:p>
        </w:tc>
      </w:tr>
      <w:tr w:rsidR="00340910" w:rsidRPr="009F2FF5" w14:paraId="6D1DB9DD" w14:textId="77777777" w:rsidTr="00F2509C">
        <w:tc>
          <w:tcPr>
            <w:tcW w:w="4393" w:type="dxa"/>
            <w:gridSpan w:val="3"/>
          </w:tcPr>
          <w:p w14:paraId="09DAA38A" w14:textId="77777777" w:rsidR="00340910" w:rsidRPr="009A6D34" w:rsidRDefault="00340910" w:rsidP="00340910">
            <w:pPr>
              <w:widowControl w:val="0"/>
              <w:tabs>
                <w:tab w:val="left" w:pos="284"/>
              </w:tabs>
              <w:autoSpaceDE w:val="0"/>
              <w:autoSpaceDN w:val="0"/>
              <w:adjustRightInd w:val="0"/>
              <w:ind w:left="294" w:hanging="294"/>
              <w:jc w:val="both"/>
              <w:rPr>
                <w:rFonts w:cs="Arial"/>
                <w:bCs/>
                <w:lang w:val="it-IT"/>
              </w:rPr>
            </w:pPr>
          </w:p>
        </w:tc>
        <w:tc>
          <w:tcPr>
            <w:tcW w:w="998" w:type="dxa"/>
          </w:tcPr>
          <w:p w14:paraId="23C0A499" w14:textId="77777777" w:rsidR="00340910" w:rsidRPr="009A6D34" w:rsidRDefault="00340910" w:rsidP="00340910">
            <w:pPr>
              <w:widowControl w:val="0"/>
              <w:rPr>
                <w:rFonts w:cs="Arial"/>
                <w:lang w:val="it-IT"/>
              </w:rPr>
            </w:pPr>
          </w:p>
        </w:tc>
        <w:tc>
          <w:tcPr>
            <w:tcW w:w="4260" w:type="dxa"/>
            <w:gridSpan w:val="2"/>
          </w:tcPr>
          <w:p w14:paraId="307755A7" w14:textId="6F16463C" w:rsidR="00340910" w:rsidRPr="009A6D34" w:rsidRDefault="00340910" w:rsidP="00340910">
            <w:pPr>
              <w:widowControl w:val="0"/>
              <w:autoSpaceDE w:val="0"/>
              <w:autoSpaceDN w:val="0"/>
              <w:adjustRightInd w:val="0"/>
              <w:ind w:left="308" w:right="105" w:hanging="308"/>
              <w:jc w:val="both"/>
              <w:rPr>
                <w:rFonts w:cs="Arial"/>
                <w:bCs/>
                <w:lang w:val="it-IT"/>
              </w:rPr>
            </w:pPr>
          </w:p>
        </w:tc>
      </w:tr>
      <w:tr w:rsidR="00340910" w:rsidRPr="00211C25" w14:paraId="40A3594E" w14:textId="77777777" w:rsidTr="00F2509C">
        <w:tc>
          <w:tcPr>
            <w:tcW w:w="4393" w:type="dxa"/>
            <w:gridSpan w:val="3"/>
          </w:tcPr>
          <w:p w14:paraId="28703717" w14:textId="51E04893" w:rsidR="00340910" w:rsidRPr="009A6D34" w:rsidRDefault="00340910" w:rsidP="00340910">
            <w:pPr>
              <w:widowControl w:val="0"/>
              <w:autoSpaceDE w:val="0"/>
              <w:autoSpaceDN w:val="0"/>
              <w:ind w:left="346"/>
              <w:jc w:val="both"/>
              <w:rPr>
                <w:rFonts w:cs="Arial"/>
                <w:lang w:val="de-DE"/>
              </w:rPr>
            </w:pPr>
            <w:r w:rsidRPr="009A6D34">
              <w:rPr>
                <w:rFonts w:cs="Arial"/>
                <w:lang w:val="de-DE"/>
              </w:rPr>
              <w:t xml:space="preserve">Endgültige Sicherheit gemäß Art. 36 Absatz 1 LG Nr. 16/2015 in Höhe von </w:t>
            </w:r>
            <w:r w:rsidRPr="009A6D34">
              <w:rPr>
                <w:rFonts w:cs="Arial"/>
                <w:b/>
                <w:bCs/>
                <w:color w:val="FF0000"/>
                <w:lang w:val="de-DE"/>
              </w:rPr>
              <w:t>2</w:t>
            </w:r>
            <w:r w:rsidRPr="009A6D34">
              <w:rPr>
                <w:rFonts w:cs="Arial"/>
                <w:color w:val="FF0000"/>
                <w:lang w:val="de-DE"/>
              </w:rPr>
              <w:t>%</w:t>
            </w:r>
            <w:r w:rsidRPr="009A6D34">
              <w:rPr>
                <w:rFonts w:cs="Arial"/>
                <w:lang w:val="de-DE"/>
              </w:rPr>
              <w:t xml:space="preserve"> des Vertragsbetrags. </w:t>
            </w:r>
            <w:r w:rsidRPr="009A6D34">
              <w:rPr>
                <w:rFonts w:cs="Arial"/>
                <w:color w:val="FF0000"/>
                <w:lang w:val="de-DE"/>
              </w:rPr>
              <w:t>(</w:t>
            </w:r>
            <w:r w:rsidRPr="009A6D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9A6D34">
              <w:rPr>
                <w:rFonts w:cs="Arial"/>
                <w:lang w:val="de-DE"/>
              </w:rPr>
              <w:t xml:space="preserve"> </w:t>
            </w:r>
          </w:p>
          <w:p w14:paraId="7CAD9E74" w14:textId="7EAF8EF4" w:rsidR="00340910" w:rsidRPr="009A6D34" w:rsidRDefault="00340910" w:rsidP="00340910">
            <w:pPr>
              <w:widowControl w:val="0"/>
              <w:ind w:left="346"/>
              <w:jc w:val="both"/>
              <w:rPr>
                <w:rFonts w:cs="Arial"/>
                <w:lang w:val="de-DE"/>
              </w:rPr>
            </w:pPr>
            <w:r w:rsidRPr="009A6D34">
              <w:rPr>
                <w:rFonts w:cs="Arial"/>
                <w:lang w:val="de-DE"/>
              </w:rPr>
              <w:lastRenderedPageBreak/>
              <w:t xml:space="preserve">Der erste Satz von Abs. 1 Art. 117 </w:t>
            </w:r>
            <w:proofErr w:type="spellStart"/>
            <w:r w:rsidRPr="009A6D34">
              <w:rPr>
                <w:rFonts w:cs="Arial"/>
                <w:lang w:val="de-DE"/>
              </w:rPr>
              <w:t>GvD</w:t>
            </w:r>
            <w:proofErr w:type="spellEnd"/>
            <w:r w:rsidRPr="009A6D34">
              <w:rPr>
                <w:rFonts w:cs="Arial"/>
                <w:lang w:val="de-DE"/>
              </w:rPr>
              <w:t xml:space="preserve"> Nr. 36/2023, worin die Höhe der endgültigen Sicherheit festgelegt wird, findet somit nicht Anwendung. </w:t>
            </w:r>
          </w:p>
          <w:p w14:paraId="5807DD00" w14:textId="068D8838"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endgültige Sicherheit als Garantie für die Vertragserfüllung ist gemäß Art. </w:t>
            </w:r>
            <w:proofErr w:type="gramStart"/>
            <w:r w:rsidRPr="009A6D34">
              <w:rPr>
                <w:rFonts w:cs="Arial"/>
                <w:lang w:val="de-DE"/>
              </w:rPr>
              <w:t xml:space="preserve">106  </w:t>
            </w:r>
            <w:proofErr w:type="spellStart"/>
            <w:r w:rsidRPr="009A6D34">
              <w:rPr>
                <w:rFonts w:cs="Arial"/>
                <w:lang w:val="de-DE"/>
              </w:rPr>
              <w:t>GvD</w:t>
            </w:r>
            <w:proofErr w:type="spellEnd"/>
            <w:proofErr w:type="gramEnd"/>
            <w:r w:rsidRPr="009A6D34">
              <w:rPr>
                <w:rFonts w:cs="Arial"/>
                <w:lang w:val="de-DE"/>
              </w:rPr>
              <w:t xml:space="preserve"> Nr. 36/2023 als Kaution oder Bankbürgschaft nach den vorgesehenen Formen und Modalitäten zu stellen </w:t>
            </w:r>
          </w:p>
          <w:p w14:paraId="208D5892" w14:textId="0CBB5903"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Sätze 2 der Abs. 1 und die Sätze 1 und 2 der Abs. 2 von Art. 117 </w:t>
            </w:r>
            <w:proofErr w:type="spellStart"/>
            <w:r w:rsidRPr="009A6D34">
              <w:rPr>
                <w:rFonts w:cs="Arial"/>
                <w:lang w:val="de-DE"/>
              </w:rPr>
              <w:t>d.lgs</w:t>
            </w:r>
            <w:proofErr w:type="spellEnd"/>
            <w:r w:rsidRPr="009A6D34">
              <w:rPr>
                <w:rFonts w:cs="Arial"/>
                <w:lang w:val="de-DE"/>
              </w:rPr>
              <w:t>. 36/</w:t>
            </w:r>
            <w:proofErr w:type="gramStart"/>
            <w:r w:rsidRPr="009A6D34">
              <w:rPr>
                <w:rFonts w:cs="Arial"/>
                <w:lang w:val="de-DE"/>
              </w:rPr>
              <w:t xml:space="preserve">2023 </w:t>
            </w:r>
            <w:r w:rsidRPr="009A6D34">
              <w:rPr>
                <w:rFonts w:cs="Arial"/>
                <w:strike/>
                <w:lang w:val="de-DE"/>
              </w:rPr>
              <w:t xml:space="preserve"> </w:t>
            </w:r>
            <w:r w:rsidRPr="009A6D34">
              <w:rPr>
                <w:rFonts w:cs="Arial"/>
                <w:lang w:val="de-DE"/>
              </w:rPr>
              <w:t>finden</w:t>
            </w:r>
            <w:proofErr w:type="gramEnd"/>
            <w:r w:rsidRPr="009A6D34">
              <w:rPr>
                <w:rFonts w:cs="Arial"/>
                <w:lang w:val="de-DE"/>
              </w:rPr>
              <w:t xml:space="preserve"> keine </w:t>
            </w:r>
            <w:proofErr w:type="spellStart"/>
            <w:r w:rsidRPr="009A6D34">
              <w:rPr>
                <w:rFonts w:cs="Arial"/>
                <w:lang w:val="de-DE"/>
              </w:rPr>
              <w:t>Anwendungl</w:t>
            </w:r>
            <w:proofErr w:type="spellEnd"/>
            <w:r w:rsidRPr="009A6D34">
              <w:rPr>
                <w:rFonts w:cs="Arial"/>
                <w:strike/>
                <w:lang w:val="de-DE"/>
              </w:rPr>
              <w:t xml:space="preserve">  </w:t>
            </w:r>
            <w:r w:rsidRPr="009A6D34">
              <w:rPr>
                <w:rFonts w:cs="Arial"/>
                <w:lang w:val="de-DE"/>
              </w:rPr>
              <w:t xml:space="preserve"> </w:t>
            </w:r>
          </w:p>
          <w:p w14:paraId="26B6C007" w14:textId="77777777" w:rsidR="00340910" w:rsidRPr="009A6D34" w:rsidRDefault="00340910" w:rsidP="00340910">
            <w:pPr>
              <w:widowControl w:val="0"/>
              <w:tabs>
                <w:tab w:val="left" w:pos="4140"/>
              </w:tabs>
              <w:ind w:left="346"/>
              <w:jc w:val="both"/>
              <w:rPr>
                <w:rFonts w:cs="Arial"/>
                <w:lang w:val="de-DE"/>
              </w:rPr>
            </w:pPr>
          </w:p>
          <w:p w14:paraId="04F9D32C" w14:textId="27F70634"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Für die endgültige Sicherheit gelten die Begünstigungen der Reduzierung gemäß Art. 106 Absatz 8 </w:t>
            </w:r>
            <w:proofErr w:type="spellStart"/>
            <w:r w:rsidRPr="009A6D34">
              <w:rPr>
                <w:rFonts w:cs="Arial"/>
                <w:lang w:val="de-DE"/>
              </w:rPr>
              <w:t>GvD</w:t>
            </w:r>
            <w:proofErr w:type="spellEnd"/>
            <w:r w:rsidRPr="009A6D34">
              <w:rPr>
                <w:rFonts w:cs="Arial"/>
                <w:lang w:val="de-DE"/>
              </w:rPr>
              <w:t xml:space="preserve"> Nr. 36/</w:t>
            </w:r>
            <w:r>
              <w:rPr>
                <w:rFonts w:cs="Arial"/>
                <w:lang w:val="de-DE"/>
              </w:rPr>
              <w:t>2023 nicht.</w:t>
            </w:r>
          </w:p>
          <w:p w14:paraId="1647127D" w14:textId="77777777" w:rsidR="00340910" w:rsidRPr="009A6D34" w:rsidRDefault="00340910" w:rsidP="00340910">
            <w:pPr>
              <w:widowControl w:val="0"/>
              <w:tabs>
                <w:tab w:val="left" w:pos="4140"/>
              </w:tabs>
              <w:ind w:left="346"/>
              <w:jc w:val="both"/>
              <w:rPr>
                <w:rFonts w:cs="Arial"/>
                <w:lang w:val="de-DE"/>
              </w:rPr>
            </w:pPr>
          </w:p>
          <w:p w14:paraId="08C95690" w14:textId="5A3B80AB" w:rsidR="00340910" w:rsidRPr="009A6D34" w:rsidRDefault="00340910" w:rsidP="00340910">
            <w:pPr>
              <w:widowControl w:val="0"/>
              <w:tabs>
                <w:tab w:val="left" w:pos="284"/>
              </w:tabs>
              <w:autoSpaceDE w:val="0"/>
              <w:autoSpaceDN w:val="0"/>
              <w:adjustRightInd w:val="0"/>
              <w:ind w:left="346" w:hanging="10"/>
              <w:jc w:val="both"/>
              <w:rPr>
                <w:rFonts w:cs="Arial"/>
                <w:bCs/>
                <w:lang w:val="de-DE"/>
              </w:rPr>
            </w:pPr>
            <w:r w:rsidRPr="009A6D34">
              <w:rPr>
                <w:rFonts w:cs="Arial"/>
                <w:lang w:val="de-DE"/>
              </w:rPr>
              <w:t xml:space="preserve">Die Bank- oder Versicherungsbürgschaft muss </w:t>
            </w:r>
            <w:r w:rsidRPr="009A6D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9A6D34">
              <w:rPr>
                <w:rFonts w:cs="Arial"/>
                <w:color w:val="FF0000"/>
                <w:lang w:val="de-DE" w:eastAsia="de-DE"/>
              </w:rPr>
              <w:t>Vergabestelle/ auftraggebenden Körperschaft</w:t>
            </w:r>
            <w:r w:rsidRPr="009A6D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9A6D34">
              <w:rPr>
                <w:rFonts w:cs="Arial"/>
                <w:lang w:val="de-DE" w:eastAsia="it-IT"/>
              </w:rPr>
              <w:t>GvD</w:t>
            </w:r>
            <w:proofErr w:type="spellEnd"/>
            <w:r w:rsidRPr="009A6D34">
              <w:rPr>
                <w:rFonts w:cs="Arial"/>
                <w:lang w:val="de-DE" w:eastAsia="it-IT"/>
              </w:rPr>
              <w:t xml:space="preserve"> Nr. 36/2023</w:t>
            </w:r>
            <w:r w:rsidRPr="009A6D34">
              <w:rPr>
                <w:rFonts w:cs="Arial"/>
                <w:strike/>
                <w:color w:val="000000"/>
                <w:lang w:val="de-DE"/>
              </w:rPr>
              <w:t>.</w:t>
            </w:r>
          </w:p>
        </w:tc>
        <w:tc>
          <w:tcPr>
            <w:tcW w:w="998" w:type="dxa"/>
          </w:tcPr>
          <w:p w14:paraId="2F0A997F" w14:textId="77777777" w:rsidR="00340910" w:rsidRPr="009A6D34" w:rsidRDefault="00340910" w:rsidP="00340910">
            <w:pPr>
              <w:widowControl w:val="0"/>
              <w:rPr>
                <w:rFonts w:cs="Arial"/>
                <w:lang w:val="de-DE"/>
              </w:rPr>
            </w:pPr>
          </w:p>
        </w:tc>
        <w:tc>
          <w:tcPr>
            <w:tcW w:w="4260" w:type="dxa"/>
            <w:gridSpan w:val="2"/>
          </w:tcPr>
          <w:p w14:paraId="3C94C244" w14:textId="68200169" w:rsidR="00340910" w:rsidRPr="009A6D34" w:rsidRDefault="00340910" w:rsidP="00340910">
            <w:pPr>
              <w:widowControl w:val="0"/>
              <w:autoSpaceDE w:val="0"/>
              <w:autoSpaceDN w:val="0"/>
              <w:ind w:left="340" w:right="180"/>
              <w:jc w:val="both"/>
              <w:rPr>
                <w:rFonts w:cs="Arial"/>
                <w:color w:val="FF0000"/>
                <w:lang w:val="it-IT" w:eastAsia="de-DE"/>
              </w:rPr>
            </w:pPr>
            <w:r w:rsidRPr="009A6D34">
              <w:rPr>
                <w:rFonts w:cs="Arial"/>
                <w:lang w:val="it-IT"/>
              </w:rPr>
              <w:t>Ammontare della garanzia definitiva</w:t>
            </w:r>
            <w:r w:rsidRPr="009A6D34">
              <w:rPr>
                <w:rFonts w:cs="Arial"/>
                <w:color w:val="FF0000"/>
                <w:lang w:val="it-IT"/>
              </w:rPr>
              <w:t xml:space="preserve"> </w:t>
            </w:r>
            <w:r w:rsidRPr="009A6D34">
              <w:rPr>
                <w:rFonts w:cs="Arial"/>
                <w:lang w:val="it-IT"/>
              </w:rPr>
              <w:t xml:space="preserve">ai sensi dell’art. 36, comma 1, </w:t>
            </w:r>
            <w:proofErr w:type="spellStart"/>
            <w:r w:rsidRPr="009A6D34">
              <w:rPr>
                <w:rFonts w:cs="Arial"/>
                <w:lang w:val="it-IT"/>
              </w:rPr>
              <w:t>l.p</w:t>
            </w:r>
            <w:proofErr w:type="spellEnd"/>
            <w:r w:rsidRPr="009A6D34">
              <w:rPr>
                <w:rFonts w:cs="Arial"/>
                <w:lang w:val="it-IT"/>
              </w:rPr>
              <w:t xml:space="preserve">. n. 16/2015: </w:t>
            </w:r>
            <w:r w:rsidRPr="009A6D34">
              <w:rPr>
                <w:rFonts w:cs="Arial"/>
                <w:b/>
                <w:bCs/>
                <w:color w:val="FF0000"/>
                <w:lang w:val="it-IT"/>
              </w:rPr>
              <w:t>2</w:t>
            </w:r>
            <w:r w:rsidRPr="009A6D34">
              <w:rPr>
                <w:rFonts w:cs="Arial"/>
                <w:color w:val="FF0000"/>
                <w:lang w:val="it-IT"/>
              </w:rPr>
              <w:t xml:space="preserve">% </w:t>
            </w:r>
            <w:r w:rsidRPr="009A6D34">
              <w:rPr>
                <w:rFonts w:cs="Arial"/>
                <w:lang w:val="it-IT"/>
              </w:rPr>
              <w:t xml:space="preserve">dell’importo contrattuale. </w:t>
            </w:r>
            <w:r w:rsidRPr="009A6D34">
              <w:rPr>
                <w:rFonts w:cs="Arial"/>
                <w:color w:val="FF0000"/>
                <w:lang w:val="it-IT"/>
              </w:rPr>
              <w:t xml:space="preserve">(ai sensi dell’art. 36, comma 1, </w:t>
            </w:r>
            <w:r w:rsidRPr="009A6D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637BD034" w:rsidR="00340910" w:rsidRPr="009A6D34" w:rsidRDefault="00340910" w:rsidP="00340910">
            <w:pPr>
              <w:widowControl w:val="0"/>
              <w:ind w:left="340" w:right="180"/>
              <w:jc w:val="both"/>
              <w:rPr>
                <w:rFonts w:cs="Arial"/>
                <w:lang w:val="it-IT"/>
              </w:rPr>
            </w:pPr>
            <w:r w:rsidRPr="009A6D34">
              <w:rPr>
                <w:rFonts w:cs="Arial"/>
                <w:lang w:val="it-IT"/>
              </w:rPr>
              <w:lastRenderedPageBreak/>
              <w:t xml:space="preserve">Non trova, pertanto, applicazione il primo periodo del comma 1 dell’art. 117 </w:t>
            </w:r>
            <w:r w:rsidRPr="009A6D34">
              <w:rPr>
                <w:rFonts w:cs="Arial"/>
                <w:strike/>
                <w:lang w:val="it-IT"/>
              </w:rPr>
              <w:t>103</w:t>
            </w:r>
            <w:r w:rsidRPr="009A6D34">
              <w:rPr>
                <w:rFonts w:cs="Arial"/>
                <w:lang w:val="it-IT"/>
              </w:rPr>
              <w:t xml:space="preserve">, d.lgs. n. 36/2023 </w:t>
            </w:r>
            <w:r w:rsidRPr="009A6D34">
              <w:rPr>
                <w:rFonts w:cs="Arial"/>
                <w:strike/>
                <w:lang w:val="it-IT"/>
              </w:rPr>
              <w:t>50/2016</w:t>
            </w:r>
            <w:r w:rsidRPr="009A6D34">
              <w:rPr>
                <w:rFonts w:cs="Arial"/>
                <w:lang w:val="it-IT"/>
              </w:rPr>
              <w:t xml:space="preserve">, laddove si prevede l’ammontare della </w:t>
            </w:r>
            <w:r w:rsidRPr="009A6D34">
              <w:rPr>
                <w:rFonts w:cs="Arial"/>
                <w:lang w:val="it-IT" w:eastAsia="de-DE"/>
              </w:rPr>
              <w:t>garanzia</w:t>
            </w:r>
            <w:r w:rsidRPr="009A6D34">
              <w:rPr>
                <w:rFonts w:cs="Arial"/>
                <w:lang w:val="it-IT"/>
              </w:rPr>
              <w:t xml:space="preserve"> definitiva.</w:t>
            </w:r>
          </w:p>
          <w:p w14:paraId="3EB4E568" w14:textId="4AB5C265" w:rsidR="00340910" w:rsidRPr="009A6D34" w:rsidRDefault="00340910" w:rsidP="00340910">
            <w:pPr>
              <w:widowControl w:val="0"/>
              <w:ind w:left="340" w:right="180"/>
              <w:jc w:val="both"/>
              <w:rPr>
                <w:rFonts w:cs="Arial"/>
                <w:lang w:val="it-IT"/>
              </w:rPr>
            </w:pPr>
            <w:r w:rsidRPr="009A6D34">
              <w:rPr>
                <w:rFonts w:cs="Arial"/>
                <w:lang w:val="it-IT"/>
              </w:rPr>
              <w:t xml:space="preserve">La </w:t>
            </w:r>
            <w:r w:rsidRPr="009A6D34">
              <w:rPr>
                <w:rFonts w:cs="Arial"/>
                <w:lang w:val="it-IT" w:eastAsia="de-DE"/>
              </w:rPr>
              <w:t>garanzia</w:t>
            </w:r>
            <w:r w:rsidRPr="009A6D34">
              <w:rPr>
                <w:rFonts w:cs="Arial"/>
                <w:lang w:val="it-IT"/>
              </w:rPr>
              <w:t xml:space="preserve"> definitiva per l’esecuzione del contratto è costituita sotto forma di cauzione o fideiussione </w:t>
            </w:r>
            <w:r w:rsidRPr="009A6D34">
              <w:rPr>
                <w:rFonts w:cs="Arial"/>
                <w:strike/>
                <w:lang w:val="it-IT"/>
              </w:rPr>
              <w:t>e</w:t>
            </w:r>
            <w:r w:rsidRPr="009A6D34">
              <w:rPr>
                <w:rFonts w:cs="Arial"/>
                <w:lang w:val="it-IT"/>
              </w:rPr>
              <w:t xml:space="preserve"> secondo le modalità previste dall’art. 106 del d.lgs. n. 36/2023</w:t>
            </w:r>
            <w:r w:rsidRPr="009A6D34">
              <w:rPr>
                <w:rFonts w:cs="Arial"/>
                <w:strike/>
                <w:lang w:val="it-IT"/>
              </w:rPr>
              <w:t>.</w:t>
            </w:r>
            <w:r w:rsidRPr="009A6D34">
              <w:rPr>
                <w:rFonts w:cs="Arial"/>
                <w:lang w:val="it-IT"/>
              </w:rPr>
              <w:t xml:space="preserve"> </w:t>
            </w:r>
          </w:p>
          <w:p w14:paraId="513123C0" w14:textId="0A528B61" w:rsidR="00340910" w:rsidRPr="009A6D34" w:rsidRDefault="00340910" w:rsidP="00340910">
            <w:pPr>
              <w:widowControl w:val="0"/>
              <w:ind w:left="340" w:right="180"/>
              <w:jc w:val="both"/>
              <w:rPr>
                <w:rFonts w:cs="Arial"/>
                <w:b/>
                <w:bCs/>
                <w:i/>
                <w:iCs/>
                <w:lang w:val="it-IT"/>
              </w:rPr>
            </w:pPr>
            <w:r w:rsidRPr="009A6D34">
              <w:rPr>
                <w:rFonts w:cs="Arial"/>
                <w:lang w:val="it-IT"/>
              </w:rPr>
              <w:t>Non trovano applicazione</w:t>
            </w:r>
            <w:r w:rsidRPr="009A6D34">
              <w:rPr>
                <w:rFonts w:cs="Arial"/>
                <w:strike/>
                <w:lang w:val="it-IT"/>
              </w:rPr>
              <w:t xml:space="preserve"> </w:t>
            </w:r>
            <w:r w:rsidRPr="009A6D34">
              <w:rPr>
                <w:rFonts w:cs="Arial"/>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340910" w:rsidRPr="009A6D34" w:rsidRDefault="00340910" w:rsidP="00340910">
            <w:pPr>
              <w:widowControl w:val="0"/>
              <w:autoSpaceDE w:val="0"/>
              <w:autoSpaceDN w:val="0"/>
              <w:adjustRightInd w:val="0"/>
              <w:ind w:left="340" w:right="105"/>
              <w:jc w:val="both"/>
              <w:rPr>
                <w:rFonts w:cs="Arial"/>
                <w:lang w:val="it-IT"/>
              </w:rPr>
            </w:pPr>
          </w:p>
          <w:p w14:paraId="30FEFA9F" w14:textId="20B13168" w:rsidR="00340910" w:rsidRPr="009A6D34" w:rsidRDefault="00340910" w:rsidP="00340910">
            <w:pPr>
              <w:widowControl w:val="0"/>
              <w:autoSpaceDE w:val="0"/>
              <w:autoSpaceDN w:val="0"/>
              <w:adjustRightInd w:val="0"/>
              <w:ind w:left="340" w:right="105" w:hanging="32"/>
              <w:jc w:val="both"/>
              <w:rPr>
                <w:rFonts w:cs="Arial"/>
                <w:lang w:val="it-IT"/>
              </w:rPr>
            </w:pPr>
            <w:r w:rsidRPr="009A6D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proofErr w:type="gramStart"/>
            <w:r w:rsidRPr="009A6D34">
              <w:rPr>
                <w:rFonts w:cs="Arial"/>
                <w:lang w:val="it-IT"/>
              </w:rPr>
              <w:t>codice civile</w:t>
            </w:r>
            <w:proofErr w:type="gramEnd"/>
            <w:r w:rsidRPr="009A6D34">
              <w:rPr>
                <w:rFonts w:cs="Arial"/>
                <w:lang w:val="it-IT"/>
              </w:rPr>
              <w:t xml:space="preserve">, nonché l’operatività della garanzia medesima entro 15 giorni, a semplice richiesta scritta, della </w:t>
            </w:r>
            <w:r w:rsidRPr="009A6D34">
              <w:rPr>
                <w:rFonts w:cs="Arial"/>
                <w:color w:val="FF0000"/>
                <w:lang w:val="it-IT" w:eastAsia="de-DE"/>
              </w:rPr>
              <w:t>stazione appaltante / dell’ente committente</w:t>
            </w:r>
            <w:r w:rsidRPr="009A6D34">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300C12D7" w:rsidR="00340910" w:rsidRPr="00071DA2" w:rsidRDefault="00340910" w:rsidP="00340910">
            <w:pPr>
              <w:widowControl w:val="0"/>
              <w:autoSpaceDE w:val="0"/>
              <w:autoSpaceDN w:val="0"/>
              <w:adjustRightInd w:val="0"/>
              <w:ind w:left="340" w:right="105" w:hanging="32"/>
              <w:jc w:val="both"/>
              <w:rPr>
                <w:rFonts w:cs="Arial"/>
                <w:bCs/>
                <w:lang w:val="it-IT"/>
              </w:rPr>
            </w:pPr>
            <w:r w:rsidRPr="009A6D34">
              <w:rPr>
                <w:rFonts w:cs="Arial"/>
                <w:bCs/>
                <w:strike/>
                <w:lang w:val="it-IT"/>
              </w:rPr>
              <w:t>.</w:t>
            </w:r>
          </w:p>
        </w:tc>
      </w:tr>
      <w:tr w:rsidR="00340910" w:rsidRPr="00211C25" w14:paraId="62659BCA" w14:textId="77777777" w:rsidTr="00F2509C">
        <w:tc>
          <w:tcPr>
            <w:tcW w:w="4393" w:type="dxa"/>
            <w:gridSpan w:val="3"/>
          </w:tcPr>
          <w:p w14:paraId="55A5D1FD" w14:textId="77777777" w:rsidR="00340910" w:rsidRPr="00211C25" w:rsidRDefault="00340910" w:rsidP="00340910">
            <w:pPr>
              <w:widowControl w:val="0"/>
              <w:ind w:left="346"/>
              <w:jc w:val="both"/>
              <w:rPr>
                <w:rFonts w:cs="Arial"/>
                <w:lang w:val="it-IT"/>
              </w:rPr>
            </w:pPr>
          </w:p>
        </w:tc>
        <w:tc>
          <w:tcPr>
            <w:tcW w:w="998" w:type="dxa"/>
          </w:tcPr>
          <w:p w14:paraId="5575A9C8" w14:textId="77777777" w:rsidR="00340910" w:rsidRPr="00211C25" w:rsidRDefault="00340910" w:rsidP="00340910">
            <w:pPr>
              <w:widowControl w:val="0"/>
              <w:rPr>
                <w:rFonts w:cs="Arial"/>
                <w:lang w:val="it-IT"/>
              </w:rPr>
            </w:pPr>
          </w:p>
        </w:tc>
        <w:tc>
          <w:tcPr>
            <w:tcW w:w="4260" w:type="dxa"/>
            <w:gridSpan w:val="2"/>
          </w:tcPr>
          <w:p w14:paraId="1DFF3374" w14:textId="77777777" w:rsidR="00340910" w:rsidRPr="00211C25" w:rsidRDefault="00340910" w:rsidP="00340910">
            <w:pPr>
              <w:widowControl w:val="0"/>
              <w:ind w:left="360"/>
              <w:jc w:val="both"/>
              <w:rPr>
                <w:rFonts w:cs="Arial"/>
                <w:lang w:val="it-IT"/>
              </w:rPr>
            </w:pPr>
          </w:p>
        </w:tc>
      </w:tr>
      <w:tr w:rsidR="00340910" w:rsidRPr="009F2FF5" w14:paraId="13818E3C" w14:textId="77777777" w:rsidTr="00F2509C">
        <w:tc>
          <w:tcPr>
            <w:tcW w:w="4393" w:type="dxa"/>
            <w:gridSpan w:val="3"/>
          </w:tcPr>
          <w:p w14:paraId="4A9113DA" w14:textId="044A341F" w:rsidR="00340910" w:rsidRPr="004D4C7F" w:rsidRDefault="00340910" w:rsidP="00340910">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340910" w:rsidRPr="004D4C7F" w:rsidRDefault="00340910" w:rsidP="00340910">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340910" w:rsidRPr="004D4C7F" w:rsidRDefault="00340910" w:rsidP="00340910">
            <w:pPr>
              <w:widowControl w:val="0"/>
              <w:autoSpaceDE w:val="0"/>
              <w:autoSpaceDN w:val="0"/>
              <w:adjustRightInd w:val="0"/>
              <w:ind w:left="346"/>
              <w:jc w:val="both"/>
              <w:rPr>
                <w:rFonts w:cs="Arial"/>
                <w:lang w:val="de-DE" w:eastAsia="it-IT"/>
              </w:rPr>
            </w:pPr>
          </w:p>
          <w:p w14:paraId="41293C5F" w14:textId="4C70A2CE" w:rsidR="00340910" w:rsidRPr="004D4C7F" w:rsidRDefault="00340910" w:rsidP="00340910">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8" w:type="dxa"/>
          </w:tcPr>
          <w:p w14:paraId="65FDEF3D" w14:textId="77777777" w:rsidR="00340910" w:rsidRPr="004D4C7F" w:rsidRDefault="00340910" w:rsidP="00340910">
            <w:pPr>
              <w:widowControl w:val="0"/>
              <w:jc w:val="both"/>
              <w:rPr>
                <w:rFonts w:cs="Arial"/>
                <w:lang w:val="de-DE"/>
              </w:rPr>
            </w:pPr>
          </w:p>
        </w:tc>
        <w:tc>
          <w:tcPr>
            <w:tcW w:w="4260" w:type="dxa"/>
            <w:gridSpan w:val="2"/>
          </w:tcPr>
          <w:p w14:paraId="59CFD21F" w14:textId="3BE399E1" w:rsidR="00340910" w:rsidRPr="004D4C7F" w:rsidRDefault="00340910" w:rsidP="00340910">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340910" w:rsidRPr="004D4C7F" w:rsidRDefault="00340910" w:rsidP="00340910">
            <w:pPr>
              <w:widowControl w:val="0"/>
              <w:autoSpaceDE w:val="0"/>
              <w:autoSpaceDN w:val="0"/>
              <w:adjustRightInd w:val="0"/>
              <w:ind w:left="346"/>
              <w:jc w:val="both"/>
              <w:rPr>
                <w:rFonts w:cs="Arial"/>
                <w:bCs/>
                <w:lang w:val="it-IT"/>
              </w:rPr>
            </w:pPr>
          </w:p>
          <w:p w14:paraId="66FD03A4" w14:textId="14F9A26B" w:rsidR="00340910" w:rsidRPr="004D4C7F" w:rsidRDefault="00340910" w:rsidP="00340910">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340910" w:rsidRPr="009F2FF5" w14:paraId="761BDDF8" w14:textId="77777777" w:rsidTr="00F2509C">
        <w:tc>
          <w:tcPr>
            <w:tcW w:w="4393" w:type="dxa"/>
            <w:gridSpan w:val="3"/>
          </w:tcPr>
          <w:p w14:paraId="41D5FEDC" w14:textId="77777777" w:rsidR="00340910" w:rsidRPr="00363A3B" w:rsidRDefault="00340910" w:rsidP="00340910">
            <w:pPr>
              <w:widowControl w:val="0"/>
              <w:spacing w:line="240" w:lineRule="exact"/>
              <w:ind w:left="346"/>
              <w:jc w:val="both"/>
              <w:rPr>
                <w:rFonts w:cs="Arial"/>
                <w:lang w:val="it-IT"/>
              </w:rPr>
            </w:pPr>
          </w:p>
        </w:tc>
        <w:tc>
          <w:tcPr>
            <w:tcW w:w="998" w:type="dxa"/>
          </w:tcPr>
          <w:p w14:paraId="499F2579" w14:textId="77777777" w:rsidR="00340910" w:rsidRPr="00363A3B" w:rsidRDefault="00340910" w:rsidP="00340910">
            <w:pPr>
              <w:widowControl w:val="0"/>
              <w:jc w:val="both"/>
              <w:rPr>
                <w:rFonts w:cs="Arial"/>
                <w:lang w:val="it-IT"/>
              </w:rPr>
            </w:pPr>
          </w:p>
        </w:tc>
        <w:tc>
          <w:tcPr>
            <w:tcW w:w="4260" w:type="dxa"/>
            <w:gridSpan w:val="2"/>
          </w:tcPr>
          <w:p w14:paraId="796D6DD8" w14:textId="1831051F" w:rsidR="00340910" w:rsidRPr="004D4C7F" w:rsidRDefault="00340910" w:rsidP="00340910">
            <w:pPr>
              <w:widowControl w:val="0"/>
              <w:autoSpaceDE w:val="0"/>
              <w:autoSpaceDN w:val="0"/>
              <w:adjustRightInd w:val="0"/>
              <w:jc w:val="both"/>
              <w:rPr>
                <w:rFonts w:cs="Arial"/>
                <w:bCs/>
                <w:lang w:val="it-IT"/>
              </w:rPr>
            </w:pPr>
          </w:p>
        </w:tc>
      </w:tr>
      <w:tr w:rsidR="00340910" w:rsidRPr="009F2FF5" w14:paraId="5886AC64" w14:textId="77777777" w:rsidTr="00F2509C">
        <w:tc>
          <w:tcPr>
            <w:tcW w:w="4393" w:type="dxa"/>
            <w:gridSpan w:val="3"/>
          </w:tcPr>
          <w:p w14:paraId="6C3A5D99" w14:textId="00F1DB64" w:rsidR="00340910" w:rsidRPr="009A6D34" w:rsidRDefault="00340910" w:rsidP="00340910">
            <w:pPr>
              <w:widowControl w:val="0"/>
              <w:autoSpaceDE w:val="0"/>
              <w:autoSpaceDN w:val="0"/>
              <w:adjustRightInd w:val="0"/>
              <w:ind w:left="294"/>
              <w:jc w:val="both"/>
              <w:rPr>
                <w:rFonts w:cs="Arial"/>
                <w:bCs/>
                <w:highlight w:val="green"/>
                <w:lang w:val="de-DE"/>
              </w:rPr>
            </w:pPr>
            <w:r w:rsidRPr="009A6D34">
              <w:rPr>
                <w:rFonts w:cs="Arial"/>
                <w:i/>
                <w:iCs/>
                <w:color w:val="FF0000"/>
                <w:sz w:val="16"/>
                <w:szCs w:val="16"/>
                <w:highlight w:val="green"/>
                <w:lang w:val="de-DE" w:eastAsia="de-DE"/>
              </w:rPr>
              <w:t xml:space="preserve">(Gemäß Art. 36 Absatz 3 LG Nr. 16/2015 und Art.117, Absatz 14 </w:t>
            </w:r>
            <w:proofErr w:type="spellStart"/>
            <w:r w:rsidRPr="009A6D34">
              <w:rPr>
                <w:rFonts w:cs="Arial"/>
                <w:i/>
                <w:iCs/>
                <w:color w:val="FF0000"/>
                <w:sz w:val="16"/>
                <w:szCs w:val="16"/>
                <w:highlight w:val="green"/>
                <w:lang w:val="de-DE" w:eastAsia="de-DE"/>
              </w:rPr>
              <w:t>GvD</w:t>
            </w:r>
            <w:proofErr w:type="spellEnd"/>
            <w:r w:rsidRPr="009A6D34">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w:t>
            </w:r>
            <w:r w:rsidRPr="009A6D34">
              <w:rPr>
                <w:rFonts w:cs="Arial"/>
                <w:i/>
                <w:iCs/>
                <w:color w:val="FF0000"/>
                <w:sz w:val="16"/>
                <w:szCs w:val="16"/>
                <w:highlight w:val="green"/>
                <w:lang w:val="de-DE" w:eastAsia="de-DE"/>
              </w:rPr>
              <w:lastRenderedPageBreak/>
              <w:t xml:space="preserve">mente und -arbeiten, mit deren Ausführung an spezialisierte Teilnehmer betraut werden müssen, die Befreiung von der Sicherungsleistung  </w:t>
            </w:r>
            <w:r w:rsidRPr="009A6D34">
              <w:rPr>
                <w:rFonts w:cs="Arial"/>
                <w:b/>
                <w:bCs/>
                <w:i/>
                <w:iCs/>
                <w:color w:val="FF0000"/>
                <w:sz w:val="16"/>
                <w:szCs w:val="16"/>
                <w:highlight w:val="green"/>
                <w:lang w:val="de-DE" w:eastAsia="de-DE"/>
              </w:rPr>
              <w:t>möglich,</w:t>
            </w:r>
            <w:r w:rsidRPr="009A6D34">
              <w:rPr>
                <w:rFonts w:cs="Arial"/>
                <w:i/>
                <w:iCs/>
                <w:color w:val="FF0000"/>
                <w:sz w:val="16"/>
                <w:szCs w:val="16"/>
                <w:highlight w:val="green"/>
                <w:lang w:val="de-DE" w:eastAsia="de-DE"/>
              </w:rPr>
              <w:t xml:space="preserve"> </w:t>
            </w:r>
            <w:r w:rsidRPr="009A6D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340910" w:rsidRPr="009A6D34" w:rsidRDefault="00340910" w:rsidP="00340910">
            <w:pPr>
              <w:widowControl w:val="0"/>
              <w:rPr>
                <w:rFonts w:cs="Arial"/>
                <w:highlight w:val="green"/>
                <w:lang w:val="de-DE"/>
              </w:rPr>
            </w:pPr>
          </w:p>
        </w:tc>
        <w:tc>
          <w:tcPr>
            <w:tcW w:w="4260" w:type="dxa"/>
            <w:gridSpan w:val="2"/>
          </w:tcPr>
          <w:p w14:paraId="2B230797" w14:textId="55B6E435" w:rsidR="00340910" w:rsidRPr="00FE5EFC" w:rsidRDefault="00340910" w:rsidP="00340910">
            <w:pPr>
              <w:widowControl w:val="0"/>
              <w:autoSpaceDE w:val="0"/>
              <w:autoSpaceDN w:val="0"/>
              <w:ind w:left="340" w:right="180"/>
              <w:jc w:val="both"/>
              <w:rPr>
                <w:rFonts w:cs="Arial"/>
                <w:i/>
                <w:iCs/>
                <w:color w:val="FF0000"/>
                <w:sz w:val="16"/>
                <w:szCs w:val="16"/>
                <w:lang w:val="it-IT"/>
              </w:rPr>
            </w:pPr>
            <w:r w:rsidRPr="009A6D34">
              <w:rPr>
                <w:rFonts w:cs="Arial"/>
                <w:i/>
                <w:iCs/>
                <w:color w:val="FF0000"/>
                <w:sz w:val="16"/>
                <w:szCs w:val="16"/>
                <w:highlight w:val="green"/>
                <w:lang w:val="it-IT" w:eastAsia="de-DE"/>
              </w:rPr>
              <w:t xml:space="preserve">(Ai sensi dell’art. 36, comma 3 </w:t>
            </w:r>
            <w:proofErr w:type="spellStart"/>
            <w:r w:rsidRPr="009A6D34">
              <w:rPr>
                <w:rFonts w:cs="Arial"/>
                <w:i/>
                <w:iCs/>
                <w:color w:val="FF0000"/>
                <w:sz w:val="16"/>
                <w:szCs w:val="16"/>
                <w:highlight w:val="green"/>
                <w:lang w:val="it-IT" w:eastAsia="de-DE"/>
              </w:rPr>
              <w:t>l.p</w:t>
            </w:r>
            <w:proofErr w:type="spellEnd"/>
            <w:r w:rsidRPr="009A6D34">
              <w:rPr>
                <w:rFonts w:cs="Arial"/>
                <w:i/>
                <w:iCs/>
                <w:color w:val="FF0000"/>
                <w:sz w:val="16"/>
                <w:szCs w:val="16"/>
                <w:highlight w:val="green"/>
                <w:lang w:val="it-IT" w:eastAsia="de-DE"/>
              </w:rPr>
              <w:t xml:space="preserve">.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w:t>
            </w:r>
            <w:r w:rsidRPr="009A6D34">
              <w:rPr>
                <w:rFonts w:cs="Arial"/>
                <w:i/>
                <w:iCs/>
                <w:color w:val="FF0000"/>
                <w:sz w:val="16"/>
                <w:szCs w:val="16"/>
                <w:highlight w:val="green"/>
                <w:lang w:val="it-IT" w:eastAsia="de-DE"/>
              </w:rPr>
              <w:lastRenderedPageBreak/>
              <w:t xml:space="preserve">specializzati, l'esonero dalla prestazione della garanzia </w:t>
            </w:r>
            <w:r w:rsidRPr="009A6D34">
              <w:rPr>
                <w:rFonts w:cs="Arial"/>
                <w:b/>
                <w:bCs/>
                <w:i/>
                <w:iCs/>
                <w:color w:val="FF0000"/>
                <w:sz w:val="16"/>
                <w:szCs w:val="16"/>
                <w:highlight w:val="green"/>
                <w:lang w:val="it-IT" w:eastAsia="de-DE"/>
              </w:rPr>
              <w:t>è possibile</w:t>
            </w:r>
            <w:r w:rsidRPr="009A6D34">
              <w:rPr>
                <w:rFonts w:cs="Arial"/>
                <w:i/>
                <w:iCs/>
                <w:color w:val="FF0000"/>
                <w:sz w:val="16"/>
                <w:szCs w:val="16"/>
                <w:highlight w:val="green"/>
                <w:lang w:val="it-IT" w:eastAsia="de-DE"/>
              </w:rPr>
              <w:t xml:space="preserve"> </w:t>
            </w:r>
            <w:r w:rsidRPr="009A6D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9A6D34">
              <w:rPr>
                <w:rFonts w:cs="Arial"/>
                <w:i/>
                <w:iCs/>
                <w:color w:val="FF0000"/>
                <w:sz w:val="16"/>
                <w:szCs w:val="16"/>
                <w:highlight w:val="green"/>
                <w:lang w:val="it-IT" w:eastAsia="de-DE"/>
              </w:rPr>
              <w:t>.</w:t>
            </w:r>
            <w:r w:rsidRPr="009A6D34">
              <w:rPr>
                <w:rFonts w:cs="Arial"/>
                <w:i/>
                <w:iCs/>
                <w:color w:val="FF0000"/>
                <w:sz w:val="16"/>
                <w:szCs w:val="16"/>
                <w:highlight w:val="green"/>
                <w:lang w:val="it-IT"/>
              </w:rPr>
              <w:t>).</w:t>
            </w:r>
          </w:p>
          <w:p w14:paraId="3F667441" w14:textId="77777777" w:rsidR="00340910" w:rsidRPr="004D4C7F" w:rsidRDefault="00340910" w:rsidP="00340910">
            <w:pPr>
              <w:widowControl w:val="0"/>
              <w:autoSpaceDE w:val="0"/>
              <w:autoSpaceDN w:val="0"/>
              <w:adjustRightInd w:val="0"/>
              <w:ind w:left="344" w:right="105"/>
              <w:jc w:val="both"/>
              <w:rPr>
                <w:rFonts w:cs="Arial"/>
                <w:bCs/>
                <w:lang w:val="it-IT"/>
              </w:rPr>
            </w:pPr>
          </w:p>
        </w:tc>
      </w:tr>
      <w:tr w:rsidR="00340910" w:rsidRPr="009F2FF5" w14:paraId="1E9DE4B9" w14:textId="77777777" w:rsidTr="00F2509C">
        <w:tc>
          <w:tcPr>
            <w:tcW w:w="4393" w:type="dxa"/>
            <w:gridSpan w:val="3"/>
          </w:tcPr>
          <w:p w14:paraId="21807F01" w14:textId="3B8C2425" w:rsidR="00340910" w:rsidRPr="009A6D34" w:rsidRDefault="00340910" w:rsidP="00340910">
            <w:pPr>
              <w:widowControl w:val="0"/>
              <w:autoSpaceDE w:val="0"/>
              <w:autoSpaceDN w:val="0"/>
              <w:adjustRightInd w:val="0"/>
              <w:ind w:left="294"/>
              <w:jc w:val="both"/>
              <w:rPr>
                <w:rFonts w:cs="Arial"/>
                <w:bCs/>
                <w:lang w:val="de-DE"/>
              </w:rPr>
            </w:pPr>
            <w:r w:rsidRPr="009A6D34">
              <w:rPr>
                <w:rFonts w:cs="Arial"/>
                <w:bCs/>
                <w:lang w:val="de-DE"/>
              </w:rPr>
              <w:lastRenderedPageBreak/>
              <w:t xml:space="preserve">Gemäß Art. 36 Absatz 3 LG Nr. 16/2015 und Art. 117 Absatz 14 </w:t>
            </w:r>
            <w:proofErr w:type="spellStart"/>
            <w:r w:rsidRPr="009A6D34">
              <w:rPr>
                <w:rFonts w:cs="Arial"/>
                <w:bCs/>
                <w:lang w:val="de-DE"/>
              </w:rPr>
              <w:t>GvD</w:t>
            </w:r>
            <w:proofErr w:type="spellEnd"/>
            <w:r w:rsidRPr="009A6D34">
              <w:rPr>
                <w:rFonts w:cs="Arial"/>
                <w:bCs/>
                <w:lang w:val="de-DE"/>
              </w:rPr>
              <w:t xml:space="preserve"> Nr. 36/2023 behält sich </w:t>
            </w:r>
            <w:r w:rsidRPr="009A6D34">
              <w:rPr>
                <w:rFonts w:cs="Arial"/>
                <w:bCs/>
                <w:color w:val="FF0000"/>
                <w:lang w:val="de-DE"/>
              </w:rPr>
              <w:t>die Vergabestelle/</w:t>
            </w:r>
            <w:proofErr w:type="spellStart"/>
            <w:r w:rsidRPr="009A6D34">
              <w:rPr>
                <w:rFonts w:cs="Arial"/>
                <w:bCs/>
                <w:color w:val="FF0000"/>
                <w:lang w:val="de-DE"/>
              </w:rPr>
              <w:t>auftraggebene</w:t>
            </w:r>
            <w:proofErr w:type="spellEnd"/>
            <w:r w:rsidRPr="009A6D34">
              <w:rPr>
                <w:rFonts w:cs="Arial"/>
                <w:bCs/>
                <w:color w:val="FF0000"/>
                <w:lang w:val="de-DE"/>
              </w:rPr>
              <w:t xml:space="preserve"> </w:t>
            </w:r>
            <w:proofErr w:type="gramStart"/>
            <w:r w:rsidRPr="009A6D34">
              <w:rPr>
                <w:rFonts w:cs="Arial"/>
                <w:bCs/>
                <w:color w:val="FF0000"/>
                <w:lang w:val="de-DE"/>
              </w:rPr>
              <w:t xml:space="preserve">Körperschaft </w:t>
            </w:r>
            <w:r w:rsidRPr="009A6D34">
              <w:rPr>
                <w:rFonts w:cs="Arial"/>
                <w:bCs/>
                <w:lang w:val="de-DE"/>
              </w:rPr>
              <w:t xml:space="preserve"> das</w:t>
            </w:r>
            <w:proofErr w:type="gramEnd"/>
            <w:r w:rsidRPr="009A6D34">
              <w:rPr>
                <w:rFonts w:cs="Arial"/>
                <w:bCs/>
                <w:lang w:val="de-DE"/>
              </w:rPr>
              <w:t xml:space="preserve"> Recht vor, den Auftragnehmer von der Stellung einer endgültigen Sicherheit zu befreien, im Falle von:</w:t>
            </w:r>
          </w:p>
          <w:p w14:paraId="5994FC2A" w14:textId="3A23644D"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proofErr w:type="spellStart"/>
            <w:r w:rsidRPr="009A6D34">
              <w:rPr>
                <w:rFonts w:cs="Arial"/>
                <w:lang w:val="it-IT" w:eastAsia="de-DE"/>
              </w:rPr>
              <w:t>Wirtschaftsteilnehmern</w:t>
            </w:r>
            <w:proofErr w:type="spellEnd"/>
            <w:r w:rsidRPr="009A6D34">
              <w:rPr>
                <w:rFonts w:cs="Arial"/>
                <w:lang w:val="it-IT" w:eastAsia="de-DE"/>
              </w:rPr>
              <w:t xml:space="preserve"> </w:t>
            </w:r>
            <w:proofErr w:type="spellStart"/>
            <w:r w:rsidRPr="009A6D34">
              <w:rPr>
                <w:rFonts w:cs="Arial"/>
                <w:lang w:val="it-IT" w:eastAsia="de-DE"/>
              </w:rPr>
              <w:t>mit</w:t>
            </w:r>
            <w:proofErr w:type="spellEnd"/>
            <w:r w:rsidRPr="009A6D34">
              <w:rPr>
                <w:rFonts w:cs="Arial"/>
                <w:lang w:val="it-IT" w:eastAsia="de-DE"/>
              </w:rPr>
              <w:t xml:space="preserve"> </w:t>
            </w:r>
            <w:proofErr w:type="spellStart"/>
            <w:r w:rsidRPr="009A6D34">
              <w:rPr>
                <w:rFonts w:cs="Arial"/>
                <w:lang w:val="it-IT" w:eastAsia="de-DE"/>
              </w:rPr>
              <w:t>nachgewiesener</w:t>
            </w:r>
            <w:proofErr w:type="spellEnd"/>
            <w:r w:rsidRPr="009A6D34">
              <w:rPr>
                <w:rFonts w:cs="Arial"/>
                <w:lang w:val="it-IT" w:eastAsia="de-DE"/>
              </w:rPr>
              <w:t xml:space="preserve"> </w:t>
            </w:r>
            <w:proofErr w:type="spellStart"/>
            <w:r w:rsidRPr="009A6D34">
              <w:rPr>
                <w:rFonts w:cs="Arial"/>
                <w:lang w:val="it-IT" w:eastAsia="de-DE"/>
              </w:rPr>
              <w:t>Finanzkraft</w:t>
            </w:r>
            <w:proofErr w:type="spellEnd"/>
            <w:r w:rsidRPr="009A6D34">
              <w:rPr>
                <w:rFonts w:cs="Arial"/>
                <w:lang w:val="it-IT" w:eastAsia="de-DE"/>
              </w:rPr>
              <w:t xml:space="preserve"> </w:t>
            </w:r>
          </w:p>
          <w:p w14:paraId="4B4D65A9" w14:textId="4C58C96B"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w:t>
            </w:r>
            <w:proofErr w:type="spellStart"/>
            <w:r>
              <w:rPr>
                <w:rFonts w:cs="Arial"/>
                <w:b/>
                <w:bCs/>
                <w:i/>
                <w:iCs/>
                <w:color w:val="FF0000"/>
                <w:sz w:val="16"/>
                <w:szCs w:val="16"/>
                <w:highlight w:val="green"/>
                <w:lang w:val="it-IT" w:eastAsia="de-DE"/>
              </w:rPr>
              <w:t>Dienstleistungen</w:t>
            </w:r>
            <w:proofErr w:type="spellEnd"/>
            <w:r>
              <w:rPr>
                <w:rFonts w:cs="Arial"/>
                <w:b/>
                <w:bCs/>
                <w:i/>
                <w:iCs/>
                <w:color w:val="FF0000"/>
                <w:sz w:val="16"/>
                <w:szCs w:val="16"/>
                <w:highlight w:val="green"/>
                <w:lang w:val="it-IT" w:eastAsia="de-DE"/>
              </w:rPr>
              <w:t xml:space="preserve">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71D954F1"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Lieferungen von Gütern, die aufgrund ihrer Art oder </w:t>
            </w:r>
            <w:proofErr w:type="gramStart"/>
            <w:r w:rsidRPr="009A6D34">
              <w:rPr>
                <w:rFonts w:cs="Arial"/>
                <w:color w:val="FF0000"/>
                <w:lang w:val="de-DE" w:eastAsia="de-DE"/>
              </w:rPr>
              <w:t>ihren besonderen Verwendungszwecks</w:t>
            </w:r>
            <w:proofErr w:type="gramEnd"/>
            <w:r w:rsidRPr="009A6D34">
              <w:rPr>
                <w:rFonts w:cs="Arial"/>
                <w:color w:val="FF0000"/>
                <w:lang w:val="de-DE" w:eastAsia="de-DE"/>
              </w:rPr>
              <w:t xml:space="preserve"> am Herstellungsort erworben oder direkt von den Herstellern geliefert werden müssen </w:t>
            </w:r>
          </w:p>
          <w:p w14:paraId="26A376FC" w14:textId="065DB10A"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Kunstgegenstände, Maschinen, Präzisionsinstrumente und -arbeiten, mit deren Ausführung spezialisierte Teilnehmer betraut werden müssen</w:t>
            </w:r>
          </w:p>
          <w:p w14:paraId="21ABBD36" w14:textId="44E02CC3" w:rsidR="00340910" w:rsidRPr="009D6BD2" w:rsidRDefault="00340910" w:rsidP="00340910">
            <w:pPr>
              <w:widowControl w:val="0"/>
              <w:autoSpaceDE w:val="0"/>
              <w:autoSpaceDN w:val="0"/>
              <w:adjustRightInd w:val="0"/>
              <w:ind w:left="294"/>
              <w:jc w:val="both"/>
              <w:rPr>
                <w:rFonts w:cs="Arial"/>
                <w:bCs/>
                <w:lang w:val="de-DE"/>
              </w:rPr>
            </w:pPr>
            <w:r w:rsidRPr="009A6D34">
              <w:rPr>
                <w:rFonts w:cs="Arial"/>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340910" w:rsidRPr="009D6BD2" w:rsidRDefault="00340910" w:rsidP="00340910">
            <w:pPr>
              <w:widowControl w:val="0"/>
              <w:rPr>
                <w:rFonts w:cs="Arial"/>
                <w:lang w:val="de-DE"/>
              </w:rPr>
            </w:pPr>
          </w:p>
        </w:tc>
        <w:tc>
          <w:tcPr>
            <w:tcW w:w="4260" w:type="dxa"/>
            <w:gridSpan w:val="2"/>
          </w:tcPr>
          <w:p w14:paraId="4D778E79" w14:textId="77777777" w:rsidR="00340910" w:rsidRPr="009A6D34" w:rsidRDefault="00340910" w:rsidP="00340910">
            <w:pPr>
              <w:widowControl w:val="0"/>
              <w:autoSpaceDE w:val="0"/>
              <w:autoSpaceDN w:val="0"/>
              <w:ind w:left="340" w:right="180"/>
              <w:jc w:val="both"/>
              <w:rPr>
                <w:rFonts w:cs="Arial"/>
                <w:lang w:val="it-IT" w:eastAsia="de-DE"/>
              </w:rPr>
            </w:pPr>
            <w:bookmarkStart w:id="159" w:name="_Hlk132270792"/>
            <w:r w:rsidRPr="009A6D34">
              <w:rPr>
                <w:rFonts w:cs="Arial"/>
                <w:lang w:val="it-IT" w:eastAsia="de-DE"/>
              </w:rPr>
              <w:t xml:space="preserve">Ai sensi dell’art. 36, comma 3 </w:t>
            </w:r>
            <w:proofErr w:type="spellStart"/>
            <w:r w:rsidRPr="009A6D34">
              <w:rPr>
                <w:rFonts w:cs="Arial"/>
                <w:lang w:val="it-IT" w:eastAsia="de-DE"/>
              </w:rPr>
              <w:t>l.p</w:t>
            </w:r>
            <w:proofErr w:type="spellEnd"/>
            <w:r w:rsidRPr="009A6D34">
              <w:rPr>
                <w:rFonts w:cs="Arial"/>
                <w:lang w:val="it-IT" w:eastAsia="de-DE"/>
              </w:rPr>
              <w:t xml:space="preserve">. n. 16/2015 e art. 117, comma 14 d.lgs. 36/2023, la </w:t>
            </w:r>
            <w:r w:rsidRPr="009A6D34">
              <w:rPr>
                <w:rFonts w:cs="Arial"/>
                <w:color w:val="FF0000"/>
                <w:lang w:val="it-IT" w:eastAsia="de-DE"/>
              </w:rPr>
              <w:t>Stazione appaltante/ l’Ente committente</w:t>
            </w:r>
            <w:r w:rsidRPr="009A6D34">
              <w:rPr>
                <w:rFonts w:cs="Arial"/>
                <w:lang w:val="it-IT" w:eastAsia="de-DE"/>
              </w:rPr>
              <w:t>, si riserva la possibilità di esonerare l’appaltatore dal prestare la garanzia definitiva in caso di:</w:t>
            </w:r>
          </w:p>
          <w:p w14:paraId="4CAFBAA2" w14:textId="6C55084A"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lang w:val="it-IT" w:eastAsia="de-DE"/>
              </w:rPr>
            </w:pPr>
            <w:r w:rsidRPr="009A6D34">
              <w:rPr>
                <w:rFonts w:cs="Arial"/>
                <w:lang w:val="it-IT" w:eastAsia="de-DE"/>
              </w:rPr>
              <w:t xml:space="preserve"> operatori economici di comprovata solidità</w:t>
            </w:r>
          </w:p>
          <w:p w14:paraId="152BEE74" w14:textId="315EE4FD"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340910" w:rsidRPr="009A6D34" w:rsidRDefault="00340910" w:rsidP="00340910">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340910" w:rsidRPr="00D94EB5" w:rsidRDefault="00340910" w:rsidP="00340910">
            <w:pPr>
              <w:widowControl w:val="0"/>
              <w:autoSpaceDE w:val="0"/>
              <w:autoSpaceDN w:val="0"/>
              <w:ind w:left="352" w:right="180"/>
              <w:jc w:val="both"/>
              <w:rPr>
                <w:rFonts w:cs="Arial"/>
                <w:color w:val="FF0000"/>
                <w:highlight w:val="yellow"/>
                <w:lang w:val="it-IT" w:eastAsia="de-DE"/>
              </w:rPr>
            </w:pPr>
            <w:r w:rsidRPr="009A6D34">
              <w:rPr>
                <w:rFonts w:cs="Arial"/>
                <w:lang w:val="it-IT" w:eastAsia="de-DE"/>
              </w:rPr>
              <w:t>Tale esonero è possibile previa adeguata motivazione ed è subordinato ad un miglioramento del prezzo di aggiudicazione ovvero delle condizioni di esecuzione</w:t>
            </w:r>
            <w:r w:rsidRPr="00D94EB5">
              <w:rPr>
                <w:rFonts w:cs="Arial"/>
                <w:highlight w:val="yellow"/>
                <w:lang w:val="it-IT" w:eastAsia="de-DE"/>
              </w:rPr>
              <w:t>.</w:t>
            </w:r>
            <w:bookmarkEnd w:id="159"/>
          </w:p>
        </w:tc>
      </w:tr>
      <w:tr w:rsidR="00340910" w:rsidRPr="009F2FF5" w14:paraId="43E78BA0" w14:textId="77777777" w:rsidTr="00F2509C">
        <w:tc>
          <w:tcPr>
            <w:tcW w:w="4393" w:type="dxa"/>
            <w:gridSpan w:val="3"/>
          </w:tcPr>
          <w:p w14:paraId="6DDD60B0" w14:textId="77777777" w:rsidR="00340910" w:rsidRPr="004D4C7F" w:rsidRDefault="00340910" w:rsidP="00340910">
            <w:pPr>
              <w:widowControl w:val="0"/>
              <w:autoSpaceDE w:val="0"/>
              <w:autoSpaceDN w:val="0"/>
              <w:adjustRightInd w:val="0"/>
              <w:ind w:left="294"/>
              <w:jc w:val="both"/>
              <w:rPr>
                <w:rFonts w:cs="Arial"/>
                <w:bCs/>
                <w:lang w:val="it-IT"/>
              </w:rPr>
            </w:pPr>
          </w:p>
        </w:tc>
        <w:tc>
          <w:tcPr>
            <w:tcW w:w="998" w:type="dxa"/>
          </w:tcPr>
          <w:p w14:paraId="60D32B29" w14:textId="77777777" w:rsidR="00340910" w:rsidRPr="004D4C7F" w:rsidRDefault="00340910" w:rsidP="00340910">
            <w:pPr>
              <w:widowControl w:val="0"/>
              <w:rPr>
                <w:rFonts w:cs="Arial"/>
                <w:lang w:val="it-IT"/>
              </w:rPr>
            </w:pPr>
          </w:p>
        </w:tc>
        <w:tc>
          <w:tcPr>
            <w:tcW w:w="4260" w:type="dxa"/>
            <w:gridSpan w:val="2"/>
          </w:tcPr>
          <w:p w14:paraId="202B9B0A" w14:textId="77777777" w:rsidR="00340910" w:rsidRPr="000D2FFE" w:rsidRDefault="00340910" w:rsidP="00340910">
            <w:pPr>
              <w:widowControl w:val="0"/>
              <w:autoSpaceDE w:val="0"/>
              <w:autoSpaceDN w:val="0"/>
              <w:ind w:right="180"/>
              <w:jc w:val="both"/>
              <w:rPr>
                <w:rFonts w:cs="Arial"/>
                <w:highlight w:val="green"/>
                <w:lang w:val="it-IT" w:eastAsia="de-DE"/>
              </w:rPr>
            </w:pPr>
          </w:p>
        </w:tc>
      </w:tr>
      <w:tr w:rsidR="00643DA6" w:rsidRPr="009F2FF5" w14:paraId="70D4D6B9" w14:textId="77777777" w:rsidTr="00D372EE">
        <w:tc>
          <w:tcPr>
            <w:tcW w:w="4393" w:type="dxa"/>
            <w:gridSpan w:val="3"/>
          </w:tcPr>
          <w:p w14:paraId="23CA8B4A" w14:textId="77777777" w:rsidR="00643DA6" w:rsidRPr="007675EA" w:rsidRDefault="00643DA6" w:rsidP="00643DA6">
            <w:pPr>
              <w:pStyle w:val="Listenabsatz"/>
              <w:widowControl w:val="0"/>
              <w:numPr>
                <w:ilvl w:val="0"/>
                <w:numId w:val="13"/>
              </w:numPr>
              <w:tabs>
                <w:tab w:val="clear" w:pos="2952"/>
                <w:tab w:val="num" w:pos="2592"/>
                <w:tab w:val="left" w:pos="4111"/>
              </w:tabs>
              <w:ind w:left="284" w:hanging="284"/>
              <w:jc w:val="both"/>
              <w:rPr>
                <w:rFonts w:cs="Arial"/>
                <w:bCs/>
                <w:lang w:val="de-DE"/>
              </w:rPr>
            </w:pPr>
            <w:proofErr w:type="spellStart"/>
            <w:r w:rsidRPr="00A1267F">
              <w:rPr>
                <w:rFonts w:cs="Arial"/>
                <w:b/>
                <w:lang w:val="de-DE" w:eastAsia="it-IT"/>
              </w:rPr>
              <w:t>Stempelmark</w:t>
            </w:r>
            <w:proofErr w:type="spellEnd"/>
            <w:r w:rsidRPr="00A1267F">
              <w:rPr>
                <w:rFonts w:cs="Arial"/>
                <w:b/>
                <w:lang w:val="de-DE" w:eastAsia="it-IT"/>
              </w:rPr>
              <w:t xml:space="preserve"> wir gemäß Anhang I.4 </w:t>
            </w:r>
            <w:proofErr w:type="spellStart"/>
            <w:r w:rsidRPr="00A1267F">
              <w:rPr>
                <w:rFonts w:cs="Arial"/>
                <w:b/>
                <w:lang w:val="de-DE" w:eastAsia="it-IT"/>
              </w:rPr>
              <w:t>GvD</w:t>
            </w:r>
            <w:proofErr w:type="spellEnd"/>
            <w:r w:rsidRPr="00A1267F">
              <w:rPr>
                <w:rFonts w:cs="Arial"/>
                <w:b/>
                <w:lang w:val="de-DE" w:eastAsia="it-IT"/>
              </w:rPr>
              <w:t xml:space="preserve"> Nr. 3</w:t>
            </w:r>
            <w:r>
              <w:rPr>
                <w:rFonts w:cs="Arial"/>
                <w:b/>
                <w:lang w:val="de-DE" w:eastAsia="it-IT"/>
              </w:rPr>
              <w:t>6</w:t>
            </w:r>
            <w:r w:rsidRPr="00A1267F">
              <w:rPr>
                <w:rFonts w:cs="Arial"/>
                <w:b/>
                <w:lang w:val="de-DE" w:eastAsia="it-IT"/>
              </w:rPr>
              <w:t>/2023 festgelegt</w:t>
            </w:r>
            <w:r w:rsidRPr="007675EA">
              <w:rPr>
                <w:rFonts w:cs="Arial"/>
                <w:lang w:val="de-DE"/>
              </w:rPr>
              <w:t xml:space="preserve"> </w:t>
            </w:r>
          </w:p>
        </w:tc>
        <w:tc>
          <w:tcPr>
            <w:tcW w:w="998" w:type="dxa"/>
          </w:tcPr>
          <w:p w14:paraId="2C4E5546" w14:textId="77777777" w:rsidR="00643DA6" w:rsidRPr="007675EA" w:rsidRDefault="00643DA6" w:rsidP="00D372EE">
            <w:pPr>
              <w:widowControl w:val="0"/>
              <w:rPr>
                <w:rFonts w:cs="Arial"/>
                <w:lang w:val="de-DE"/>
              </w:rPr>
            </w:pPr>
          </w:p>
        </w:tc>
        <w:tc>
          <w:tcPr>
            <w:tcW w:w="4260" w:type="dxa"/>
            <w:gridSpan w:val="2"/>
          </w:tcPr>
          <w:p w14:paraId="542A2B88" w14:textId="77777777" w:rsidR="00643DA6" w:rsidRPr="007675EA" w:rsidRDefault="00643DA6" w:rsidP="00643DA6">
            <w:pPr>
              <w:pStyle w:val="Listenabsatz"/>
              <w:widowControl w:val="0"/>
              <w:numPr>
                <w:ilvl w:val="0"/>
                <w:numId w:val="74"/>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643DA6" w:rsidRPr="009F2FF5" w14:paraId="6808B4AD" w14:textId="77777777" w:rsidTr="00D372EE">
        <w:tc>
          <w:tcPr>
            <w:tcW w:w="4393" w:type="dxa"/>
            <w:gridSpan w:val="3"/>
          </w:tcPr>
          <w:p w14:paraId="303E5AA3" w14:textId="77777777" w:rsidR="00643DA6" w:rsidRPr="009F2FF5" w:rsidRDefault="00643DA6" w:rsidP="00D372EE">
            <w:pPr>
              <w:widowControl w:val="0"/>
              <w:autoSpaceDE w:val="0"/>
              <w:autoSpaceDN w:val="0"/>
              <w:adjustRightInd w:val="0"/>
              <w:ind w:hanging="10"/>
              <w:jc w:val="both"/>
              <w:rPr>
                <w:rFonts w:cs="Arial"/>
                <w:bCs/>
                <w:lang w:val="de-DE"/>
              </w:rPr>
            </w:pPr>
            <w:r w:rsidRPr="009F2FF5">
              <w:rPr>
                <w:rFonts w:cs="Arial"/>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6327FA8D" w14:textId="77777777" w:rsidR="00643DA6" w:rsidRPr="009F2FF5" w:rsidRDefault="00643DA6" w:rsidP="00D372EE">
            <w:pPr>
              <w:widowControl w:val="0"/>
              <w:rPr>
                <w:rFonts w:cs="Arial"/>
                <w:lang w:val="de-DE"/>
              </w:rPr>
            </w:pPr>
          </w:p>
        </w:tc>
        <w:tc>
          <w:tcPr>
            <w:tcW w:w="4260" w:type="dxa"/>
            <w:gridSpan w:val="2"/>
          </w:tcPr>
          <w:p w14:paraId="0FC3DD2D" w14:textId="77777777" w:rsidR="00643DA6" w:rsidRPr="004D4C7F" w:rsidRDefault="00643DA6" w:rsidP="00D372EE">
            <w:pPr>
              <w:widowControl w:val="0"/>
              <w:autoSpaceDE w:val="0"/>
              <w:autoSpaceDN w:val="0"/>
              <w:adjustRightInd w:val="0"/>
              <w:ind w:left="2" w:right="105" w:hanging="23"/>
              <w:jc w:val="both"/>
              <w:rPr>
                <w:rFonts w:cs="Arial"/>
                <w:bCs/>
                <w:lang w:val="it-IT"/>
              </w:rPr>
            </w:pPr>
            <w:r w:rsidRPr="000B52E8">
              <w:rPr>
                <w:rFonts w:cs="Arial"/>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340910" w:rsidRPr="009F2FF5" w14:paraId="4D9A84E7" w14:textId="77777777" w:rsidTr="00F2509C">
        <w:tc>
          <w:tcPr>
            <w:tcW w:w="4393" w:type="dxa"/>
            <w:gridSpan w:val="3"/>
          </w:tcPr>
          <w:p w14:paraId="484E2733" w14:textId="77777777" w:rsidR="00340910" w:rsidRPr="004D4C7F" w:rsidRDefault="00340910" w:rsidP="00340910">
            <w:pPr>
              <w:widowControl w:val="0"/>
              <w:tabs>
                <w:tab w:val="left" w:pos="284"/>
              </w:tabs>
              <w:autoSpaceDE w:val="0"/>
              <w:autoSpaceDN w:val="0"/>
              <w:adjustRightInd w:val="0"/>
              <w:ind w:left="294" w:hanging="294"/>
              <w:jc w:val="both"/>
              <w:rPr>
                <w:rFonts w:cs="Arial"/>
                <w:bCs/>
                <w:lang w:val="it-IT"/>
              </w:rPr>
            </w:pPr>
          </w:p>
        </w:tc>
        <w:tc>
          <w:tcPr>
            <w:tcW w:w="998" w:type="dxa"/>
          </w:tcPr>
          <w:p w14:paraId="7942B799" w14:textId="77777777" w:rsidR="00340910" w:rsidRPr="004D4C7F" w:rsidRDefault="00340910" w:rsidP="00340910">
            <w:pPr>
              <w:widowControl w:val="0"/>
              <w:rPr>
                <w:rFonts w:cs="Arial"/>
                <w:lang w:val="it-IT"/>
              </w:rPr>
            </w:pPr>
          </w:p>
        </w:tc>
        <w:tc>
          <w:tcPr>
            <w:tcW w:w="4260" w:type="dxa"/>
            <w:gridSpan w:val="2"/>
          </w:tcPr>
          <w:p w14:paraId="0F8A7440" w14:textId="77777777" w:rsidR="00340910" w:rsidRPr="004D4C7F" w:rsidRDefault="00340910" w:rsidP="00340910">
            <w:pPr>
              <w:widowControl w:val="0"/>
              <w:autoSpaceDE w:val="0"/>
              <w:autoSpaceDN w:val="0"/>
              <w:adjustRightInd w:val="0"/>
              <w:ind w:left="308" w:right="105" w:hanging="308"/>
              <w:jc w:val="both"/>
              <w:rPr>
                <w:rFonts w:cs="Arial"/>
                <w:bCs/>
                <w:lang w:val="it-IT"/>
              </w:rPr>
            </w:pPr>
          </w:p>
        </w:tc>
      </w:tr>
      <w:tr w:rsidR="00340910" w:rsidRPr="009F2FF5" w14:paraId="6C2E8FC5" w14:textId="77777777" w:rsidTr="00F2509C">
        <w:tc>
          <w:tcPr>
            <w:tcW w:w="4393" w:type="dxa"/>
            <w:gridSpan w:val="3"/>
          </w:tcPr>
          <w:p w14:paraId="3BE980F6" w14:textId="043B9252" w:rsidR="00340910" w:rsidRPr="004D4C7F" w:rsidRDefault="00340910" w:rsidP="00340910">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8" w:type="dxa"/>
          </w:tcPr>
          <w:p w14:paraId="08053E8E" w14:textId="77777777" w:rsidR="00340910" w:rsidRPr="004D4C7F" w:rsidRDefault="00340910" w:rsidP="00340910">
            <w:pPr>
              <w:widowControl w:val="0"/>
              <w:rPr>
                <w:rFonts w:cs="Arial"/>
                <w:strike/>
                <w:lang w:val="de-DE"/>
              </w:rPr>
            </w:pPr>
          </w:p>
        </w:tc>
        <w:tc>
          <w:tcPr>
            <w:tcW w:w="4260" w:type="dxa"/>
            <w:gridSpan w:val="2"/>
          </w:tcPr>
          <w:p w14:paraId="4C3D7140" w14:textId="77777777" w:rsidR="00340910" w:rsidRPr="004D4C7F" w:rsidRDefault="00340910" w:rsidP="00340910">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340910" w:rsidRPr="009F2FF5" w14:paraId="1637DF58" w14:textId="77777777" w:rsidTr="00F2509C">
        <w:tc>
          <w:tcPr>
            <w:tcW w:w="4393" w:type="dxa"/>
            <w:gridSpan w:val="3"/>
          </w:tcPr>
          <w:p w14:paraId="514E6B81" w14:textId="77777777" w:rsidR="00340910" w:rsidRPr="004D4C7F" w:rsidRDefault="00340910" w:rsidP="00340910">
            <w:pPr>
              <w:widowControl w:val="0"/>
              <w:tabs>
                <w:tab w:val="left" w:pos="284"/>
              </w:tabs>
              <w:ind w:left="294" w:hanging="294"/>
              <w:jc w:val="both"/>
              <w:rPr>
                <w:rFonts w:cs="Arial"/>
                <w:lang w:val="it-IT"/>
              </w:rPr>
            </w:pPr>
          </w:p>
        </w:tc>
        <w:tc>
          <w:tcPr>
            <w:tcW w:w="998" w:type="dxa"/>
          </w:tcPr>
          <w:p w14:paraId="487F2647" w14:textId="77777777" w:rsidR="00340910" w:rsidRPr="004D4C7F" w:rsidRDefault="00340910" w:rsidP="00340910">
            <w:pPr>
              <w:widowControl w:val="0"/>
              <w:rPr>
                <w:rFonts w:cs="Arial"/>
                <w:lang w:val="it-IT"/>
              </w:rPr>
            </w:pPr>
          </w:p>
        </w:tc>
        <w:tc>
          <w:tcPr>
            <w:tcW w:w="4260" w:type="dxa"/>
            <w:gridSpan w:val="2"/>
          </w:tcPr>
          <w:p w14:paraId="50EC59A5" w14:textId="77777777" w:rsidR="00340910" w:rsidRPr="004D4C7F" w:rsidRDefault="00340910" w:rsidP="00340910">
            <w:pPr>
              <w:widowControl w:val="0"/>
              <w:ind w:left="308" w:right="105" w:hanging="308"/>
              <w:jc w:val="both"/>
              <w:rPr>
                <w:rFonts w:cs="Arial"/>
                <w:lang w:val="it-IT"/>
              </w:rPr>
            </w:pPr>
          </w:p>
        </w:tc>
      </w:tr>
      <w:tr w:rsidR="00340910" w:rsidRPr="009F2FF5" w14:paraId="49F2D1D7" w14:textId="77777777" w:rsidTr="00F2509C">
        <w:tc>
          <w:tcPr>
            <w:tcW w:w="4393" w:type="dxa"/>
            <w:gridSpan w:val="3"/>
          </w:tcPr>
          <w:p w14:paraId="787FE29F" w14:textId="12A01704" w:rsidR="00340910" w:rsidRPr="004D4C7F" w:rsidRDefault="00340910" w:rsidP="00340910">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8" w:type="dxa"/>
          </w:tcPr>
          <w:p w14:paraId="5D25DBAE" w14:textId="77777777" w:rsidR="00340910" w:rsidRPr="004D4C7F" w:rsidRDefault="00340910" w:rsidP="00340910">
            <w:pPr>
              <w:widowControl w:val="0"/>
              <w:rPr>
                <w:rFonts w:cs="Arial"/>
                <w:lang w:val="de-DE"/>
              </w:rPr>
            </w:pPr>
          </w:p>
        </w:tc>
        <w:tc>
          <w:tcPr>
            <w:tcW w:w="4260" w:type="dxa"/>
            <w:gridSpan w:val="2"/>
          </w:tcPr>
          <w:p w14:paraId="3C7AB15B" w14:textId="6E484322" w:rsidR="00340910" w:rsidRPr="009F2FA8" w:rsidRDefault="00340910" w:rsidP="00340910">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340910" w:rsidRPr="009F2FF5" w14:paraId="2D1FDABC" w14:textId="77777777" w:rsidTr="00F2509C">
        <w:tc>
          <w:tcPr>
            <w:tcW w:w="4393" w:type="dxa"/>
            <w:gridSpan w:val="3"/>
          </w:tcPr>
          <w:p w14:paraId="03690086" w14:textId="77777777" w:rsidR="00340910" w:rsidRPr="00211C25" w:rsidRDefault="00340910" w:rsidP="00340910">
            <w:pPr>
              <w:widowControl w:val="0"/>
              <w:ind w:left="308" w:hanging="308"/>
              <w:jc w:val="both"/>
              <w:rPr>
                <w:rFonts w:cs="Arial"/>
                <w:bCs/>
                <w:lang w:val="it-IT"/>
              </w:rPr>
            </w:pPr>
          </w:p>
        </w:tc>
        <w:tc>
          <w:tcPr>
            <w:tcW w:w="998" w:type="dxa"/>
          </w:tcPr>
          <w:p w14:paraId="6E45B8DE" w14:textId="77777777" w:rsidR="00340910" w:rsidRPr="00211C25" w:rsidRDefault="00340910" w:rsidP="00340910">
            <w:pPr>
              <w:widowControl w:val="0"/>
              <w:rPr>
                <w:rFonts w:cs="Arial"/>
                <w:lang w:val="it-IT"/>
              </w:rPr>
            </w:pPr>
          </w:p>
        </w:tc>
        <w:tc>
          <w:tcPr>
            <w:tcW w:w="4260" w:type="dxa"/>
            <w:gridSpan w:val="2"/>
          </w:tcPr>
          <w:p w14:paraId="03D21297" w14:textId="77777777" w:rsidR="00340910" w:rsidRPr="009F2FA8" w:rsidRDefault="00340910" w:rsidP="00340910">
            <w:pPr>
              <w:widowControl w:val="0"/>
              <w:ind w:left="308" w:right="105" w:hanging="308"/>
              <w:jc w:val="both"/>
              <w:rPr>
                <w:rFonts w:cs="Arial"/>
                <w:bCs/>
                <w:lang w:val="it-IT"/>
              </w:rPr>
            </w:pPr>
          </w:p>
        </w:tc>
      </w:tr>
      <w:tr w:rsidR="00340910" w:rsidRPr="009F2FF5" w14:paraId="78C4A361" w14:textId="77777777" w:rsidTr="00F2509C">
        <w:tc>
          <w:tcPr>
            <w:tcW w:w="4393" w:type="dxa"/>
            <w:gridSpan w:val="3"/>
          </w:tcPr>
          <w:p w14:paraId="3A173AC2" w14:textId="7E2E020C" w:rsidR="00340910" w:rsidRPr="009A6D34" w:rsidRDefault="00340910" w:rsidP="00340910">
            <w:pPr>
              <w:widowControl w:val="0"/>
              <w:ind w:left="308" w:hanging="308"/>
              <w:jc w:val="both"/>
              <w:rPr>
                <w:rFonts w:cs="Arial"/>
                <w:b/>
                <w:bCs/>
                <w:lang w:val="de-DE"/>
              </w:rPr>
            </w:pPr>
            <w:r w:rsidRPr="009A6D34">
              <w:rPr>
                <w:rFonts w:eastAsia="Calibri" w:cs="Arial"/>
                <w:lang w:val="de-DE"/>
              </w:rPr>
              <w:t>e)</w:t>
            </w:r>
            <w:r w:rsidRPr="009A6D34">
              <w:rPr>
                <w:rFonts w:cs="Arial"/>
                <w:b/>
                <w:bCs/>
                <w:lang w:val="de-DE"/>
              </w:rPr>
              <w:tab/>
            </w:r>
            <w:r w:rsidRPr="009A6D34">
              <w:rPr>
                <w:rFonts w:eastAsia="Calibri" w:cs="Arial"/>
                <w:lang w:val="de-DE"/>
              </w:rPr>
              <w:t xml:space="preserve">Die kontinuierlichen Kooperations-, </w:t>
            </w:r>
            <w:proofErr w:type="spellStart"/>
            <w:r w:rsidRPr="009A6D34">
              <w:rPr>
                <w:rFonts w:eastAsia="Calibri" w:cs="Arial"/>
                <w:lang w:val="de-DE"/>
              </w:rPr>
              <w:t>Dienstleis-tungs</w:t>
            </w:r>
            <w:proofErr w:type="spellEnd"/>
            <w:r w:rsidRPr="009A6D34">
              <w:rPr>
                <w:rFonts w:eastAsia="Calibri" w:cs="Arial"/>
                <w:lang w:val="de-DE"/>
              </w:rPr>
              <w:t>- und/</w:t>
            </w:r>
            <w:r w:rsidRPr="009A6D34">
              <w:rPr>
                <w:rFonts w:cs="Arial"/>
                <w:lang w:val="de-DE" w:eastAsia="it-IT"/>
              </w:rPr>
              <w:t xml:space="preserve">oder Lieferverträge, die vor Veröffentlichung des vorliegenden Vergabeverfahrens gemäß Buchst. d) Art. 119 </w:t>
            </w:r>
            <w:proofErr w:type="spellStart"/>
            <w:r w:rsidRPr="009A6D34">
              <w:rPr>
                <w:rFonts w:cs="Arial"/>
                <w:lang w:val="de-DE" w:eastAsia="it-IT"/>
              </w:rPr>
              <w:t>GvD</w:t>
            </w:r>
            <w:proofErr w:type="spellEnd"/>
            <w:r w:rsidRPr="009A6D34">
              <w:rPr>
                <w:rFonts w:cs="Arial"/>
                <w:lang w:val="de-DE" w:eastAsia="it-IT"/>
              </w:rPr>
              <w:t xml:space="preserve"> Nr. 36/2023   </w:t>
            </w:r>
            <w:proofErr w:type="spellStart"/>
            <w:r w:rsidRPr="009A6D34">
              <w:rPr>
                <w:rFonts w:cs="Arial"/>
                <w:strike/>
                <w:lang w:val="de-DE" w:eastAsia="it-IT"/>
              </w:rPr>
              <w:t>c</w:t>
            </w:r>
            <w:r w:rsidRPr="009A6D34">
              <w:rPr>
                <w:rFonts w:cs="Arial"/>
                <w:lang w:val="de-DE" w:eastAsia="it-IT"/>
              </w:rPr>
              <w:t>unterzeichnet</w:t>
            </w:r>
            <w:proofErr w:type="spellEnd"/>
            <w:r w:rsidRPr="009A6D34">
              <w:rPr>
                <w:rFonts w:cs="Arial"/>
                <w:lang w:val="de-DE" w:eastAsia="it-IT"/>
              </w:rPr>
              <w:t xml:space="preserve"> wurden, müssen vor oder gleichzeitig mit der Unterzeichnung des Vergabevertrags</w:t>
            </w:r>
            <w:r w:rsidRPr="009A6D34">
              <w:rPr>
                <w:rFonts w:eastAsia="Calibri" w:cs="Arial"/>
                <w:lang w:val="de-DE"/>
              </w:rPr>
              <w:t xml:space="preserve"> in der </w:t>
            </w:r>
            <w:r w:rsidRPr="009A6D34">
              <w:rPr>
                <w:rFonts w:eastAsia="Calibri" w:cs="Arial"/>
                <w:color w:val="FF0000"/>
                <w:lang w:val="de-DE"/>
              </w:rPr>
              <w:t xml:space="preserve">Vergabestelle/auftraggebenden Körperschaft </w:t>
            </w:r>
            <w:r w:rsidRPr="009A6D34">
              <w:rPr>
                <w:rFonts w:eastAsia="Calibri" w:cs="Arial"/>
                <w:lang w:val="de-DE"/>
              </w:rPr>
              <w:t>hinterlegt werden.</w:t>
            </w:r>
          </w:p>
        </w:tc>
        <w:tc>
          <w:tcPr>
            <w:tcW w:w="998" w:type="dxa"/>
          </w:tcPr>
          <w:p w14:paraId="283603DD" w14:textId="77777777" w:rsidR="00340910" w:rsidRPr="009A6D34" w:rsidRDefault="00340910" w:rsidP="00340910">
            <w:pPr>
              <w:widowControl w:val="0"/>
              <w:rPr>
                <w:rFonts w:cs="Arial"/>
                <w:lang w:val="de-DE"/>
              </w:rPr>
            </w:pPr>
          </w:p>
        </w:tc>
        <w:tc>
          <w:tcPr>
            <w:tcW w:w="4260" w:type="dxa"/>
            <w:gridSpan w:val="2"/>
          </w:tcPr>
          <w:p w14:paraId="3B3EF187" w14:textId="0914CDF6" w:rsidR="00340910" w:rsidRPr="009A6D34" w:rsidRDefault="00340910" w:rsidP="001F048C">
            <w:pPr>
              <w:pStyle w:val="Listenabsatz"/>
              <w:widowControl w:val="0"/>
              <w:numPr>
                <w:ilvl w:val="0"/>
                <w:numId w:val="31"/>
              </w:numPr>
              <w:tabs>
                <w:tab w:val="clear" w:pos="928"/>
                <w:tab w:val="left" w:pos="4111"/>
                <w:tab w:val="center" w:pos="4536"/>
                <w:tab w:val="right" w:pos="9072"/>
              </w:tabs>
              <w:ind w:left="276" w:right="105" w:hanging="276"/>
              <w:jc w:val="both"/>
              <w:rPr>
                <w:rFonts w:cs="Arial"/>
                <w:bCs/>
                <w:lang w:val="it-IT"/>
              </w:rPr>
            </w:pPr>
            <w:r w:rsidRPr="009A6D34">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9A6D34">
              <w:rPr>
                <w:rFonts w:eastAsia="Calibri" w:cs="Arial"/>
                <w:color w:val="FF0000"/>
                <w:lang w:val="it-IT"/>
              </w:rPr>
              <w:t xml:space="preserve">la stazione appaltante / l’ente committente </w:t>
            </w:r>
            <w:r w:rsidRPr="009A6D34">
              <w:rPr>
                <w:rFonts w:eastAsia="Calibri" w:cs="Arial"/>
                <w:lang w:val="it-IT"/>
              </w:rPr>
              <w:t>prima o contestualmente alla sottoscrizione del contratto di appalto;</w:t>
            </w:r>
          </w:p>
        </w:tc>
      </w:tr>
      <w:tr w:rsidR="00340910" w:rsidRPr="009F2FF5" w14:paraId="145C0D5F" w14:textId="77777777" w:rsidTr="00F2509C">
        <w:tc>
          <w:tcPr>
            <w:tcW w:w="4393" w:type="dxa"/>
            <w:gridSpan w:val="3"/>
          </w:tcPr>
          <w:p w14:paraId="2ABCAA30" w14:textId="77777777" w:rsidR="00340910" w:rsidRPr="00211C25" w:rsidRDefault="00340910" w:rsidP="00340910">
            <w:pPr>
              <w:widowControl w:val="0"/>
              <w:ind w:left="308" w:hanging="308"/>
              <w:jc w:val="both"/>
              <w:rPr>
                <w:rFonts w:cs="Arial"/>
                <w:bCs/>
                <w:lang w:val="it-IT"/>
              </w:rPr>
            </w:pPr>
          </w:p>
        </w:tc>
        <w:tc>
          <w:tcPr>
            <w:tcW w:w="998" w:type="dxa"/>
          </w:tcPr>
          <w:p w14:paraId="22D9C749" w14:textId="77777777" w:rsidR="00340910" w:rsidRPr="00211C25" w:rsidRDefault="00340910" w:rsidP="00340910">
            <w:pPr>
              <w:widowControl w:val="0"/>
              <w:rPr>
                <w:rFonts w:cs="Arial"/>
                <w:lang w:val="it-IT"/>
              </w:rPr>
            </w:pPr>
          </w:p>
        </w:tc>
        <w:tc>
          <w:tcPr>
            <w:tcW w:w="4260" w:type="dxa"/>
            <w:gridSpan w:val="2"/>
          </w:tcPr>
          <w:p w14:paraId="17BEF8D0" w14:textId="77777777" w:rsidR="00340910" w:rsidRPr="00211C25" w:rsidRDefault="00340910" w:rsidP="00340910">
            <w:pPr>
              <w:widowControl w:val="0"/>
              <w:ind w:left="308" w:right="105" w:hanging="308"/>
              <w:jc w:val="both"/>
              <w:rPr>
                <w:rFonts w:cs="Arial"/>
                <w:bCs/>
                <w:lang w:val="it-IT"/>
              </w:rPr>
            </w:pPr>
          </w:p>
        </w:tc>
      </w:tr>
      <w:tr w:rsidR="00340910" w:rsidRPr="009F2FF5" w14:paraId="4D48B7D2" w14:textId="77777777" w:rsidTr="00F2509C">
        <w:tc>
          <w:tcPr>
            <w:tcW w:w="4393" w:type="dxa"/>
            <w:gridSpan w:val="3"/>
          </w:tcPr>
          <w:p w14:paraId="2A79A5C4" w14:textId="229FB0FF" w:rsidR="00340910" w:rsidRPr="00211C25" w:rsidRDefault="00340910" w:rsidP="00340910">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2A0CDC">
              <w:rPr>
                <w:rFonts w:cs="Arial"/>
                <w:color w:val="FF0000"/>
                <w:lang w:val="de-DE"/>
              </w:rPr>
            </w:r>
            <w:r w:rsidR="002A0CDC">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8" w:type="dxa"/>
          </w:tcPr>
          <w:p w14:paraId="17D92925" w14:textId="77777777" w:rsidR="00340910" w:rsidRPr="00211C25" w:rsidRDefault="00340910" w:rsidP="00340910">
            <w:pPr>
              <w:widowControl w:val="0"/>
              <w:rPr>
                <w:rFonts w:cs="Arial"/>
                <w:lang w:val="de-DE"/>
              </w:rPr>
            </w:pPr>
          </w:p>
        </w:tc>
        <w:tc>
          <w:tcPr>
            <w:tcW w:w="4260" w:type="dxa"/>
            <w:gridSpan w:val="2"/>
          </w:tcPr>
          <w:p w14:paraId="010C3B39" w14:textId="77777777" w:rsidR="00340910" w:rsidRPr="00211C25" w:rsidRDefault="00340910" w:rsidP="00340910">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340910" w:rsidRPr="009F2FF5" w14:paraId="31045AD0" w14:textId="77777777" w:rsidTr="00F2509C">
        <w:tc>
          <w:tcPr>
            <w:tcW w:w="4393" w:type="dxa"/>
            <w:gridSpan w:val="3"/>
          </w:tcPr>
          <w:p w14:paraId="79C0E361" w14:textId="77777777" w:rsidR="00340910" w:rsidRPr="00211C25" w:rsidRDefault="00340910" w:rsidP="00340910">
            <w:pPr>
              <w:widowControl w:val="0"/>
              <w:ind w:left="308" w:hanging="308"/>
              <w:jc w:val="both"/>
              <w:rPr>
                <w:rFonts w:cs="Arial"/>
                <w:bCs/>
                <w:lang w:val="it-IT"/>
              </w:rPr>
            </w:pPr>
          </w:p>
        </w:tc>
        <w:tc>
          <w:tcPr>
            <w:tcW w:w="998" w:type="dxa"/>
          </w:tcPr>
          <w:p w14:paraId="77E001B6" w14:textId="77777777" w:rsidR="00340910" w:rsidRPr="00211C25" w:rsidRDefault="00340910" w:rsidP="00340910">
            <w:pPr>
              <w:widowControl w:val="0"/>
              <w:rPr>
                <w:rFonts w:cs="Arial"/>
                <w:lang w:val="it-IT"/>
              </w:rPr>
            </w:pPr>
          </w:p>
        </w:tc>
        <w:tc>
          <w:tcPr>
            <w:tcW w:w="4260" w:type="dxa"/>
            <w:gridSpan w:val="2"/>
          </w:tcPr>
          <w:p w14:paraId="67AE9E86" w14:textId="77777777" w:rsidR="00340910" w:rsidRPr="00211C25" w:rsidRDefault="00340910" w:rsidP="00340910">
            <w:pPr>
              <w:widowControl w:val="0"/>
              <w:ind w:left="308" w:right="105" w:hanging="308"/>
              <w:jc w:val="both"/>
              <w:rPr>
                <w:rFonts w:cs="Arial"/>
                <w:bCs/>
                <w:lang w:val="it-IT"/>
              </w:rPr>
            </w:pPr>
          </w:p>
        </w:tc>
      </w:tr>
      <w:tr w:rsidR="00340910" w:rsidRPr="00211C25" w14:paraId="5AC57D46" w14:textId="77777777" w:rsidTr="00F2509C">
        <w:tc>
          <w:tcPr>
            <w:tcW w:w="4393" w:type="dxa"/>
            <w:gridSpan w:val="3"/>
          </w:tcPr>
          <w:p w14:paraId="0F1CB921" w14:textId="0407C4BE" w:rsidR="00340910" w:rsidRPr="00211C25" w:rsidRDefault="00340910" w:rsidP="00340910">
            <w:pPr>
              <w:widowControl w:val="0"/>
              <w:ind w:left="308" w:hanging="308"/>
              <w:jc w:val="both"/>
              <w:rPr>
                <w:rFonts w:cs="Arial"/>
                <w:color w:val="FF0000"/>
                <w:lang w:val="de-DE"/>
              </w:rPr>
            </w:pPr>
            <w:r w:rsidRPr="00211C25">
              <w:rPr>
                <w:rFonts w:cs="Arial"/>
                <w:lang w:val="de-DE"/>
              </w:rPr>
              <w:lastRenderedPageBreak/>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8" w:type="dxa"/>
          </w:tcPr>
          <w:p w14:paraId="5BF6D91D" w14:textId="77777777" w:rsidR="00340910" w:rsidRPr="00211C25" w:rsidRDefault="00340910" w:rsidP="00340910">
            <w:pPr>
              <w:widowControl w:val="0"/>
              <w:rPr>
                <w:rFonts w:cs="Arial"/>
                <w:color w:val="FF0000"/>
                <w:lang w:val="de-DE"/>
              </w:rPr>
            </w:pPr>
          </w:p>
        </w:tc>
        <w:tc>
          <w:tcPr>
            <w:tcW w:w="4260" w:type="dxa"/>
            <w:gridSpan w:val="2"/>
          </w:tcPr>
          <w:p w14:paraId="27F41B3B" w14:textId="77777777" w:rsidR="00340910" w:rsidRPr="00211C25" w:rsidRDefault="00340910" w:rsidP="00340910">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340910" w:rsidRPr="00211C25" w14:paraId="64CC8B16" w14:textId="77777777" w:rsidTr="00F2509C">
        <w:tc>
          <w:tcPr>
            <w:tcW w:w="4393" w:type="dxa"/>
            <w:gridSpan w:val="3"/>
          </w:tcPr>
          <w:p w14:paraId="6563D446" w14:textId="77777777" w:rsidR="00340910" w:rsidRPr="00211C25" w:rsidRDefault="00340910" w:rsidP="00340910">
            <w:pPr>
              <w:widowControl w:val="0"/>
              <w:ind w:left="308" w:hanging="308"/>
              <w:jc w:val="both"/>
              <w:rPr>
                <w:rFonts w:cs="Arial"/>
                <w:bCs/>
                <w:color w:val="FF0000"/>
                <w:lang w:val="it-IT"/>
              </w:rPr>
            </w:pPr>
          </w:p>
        </w:tc>
        <w:tc>
          <w:tcPr>
            <w:tcW w:w="998" w:type="dxa"/>
          </w:tcPr>
          <w:p w14:paraId="41D36635" w14:textId="77777777" w:rsidR="00340910" w:rsidRPr="00211C25" w:rsidRDefault="00340910" w:rsidP="00340910">
            <w:pPr>
              <w:widowControl w:val="0"/>
              <w:rPr>
                <w:rFonts w:cs="Arial"/>
                <w:color w:val="FF0000"/>
                <w:lang w:val="it-IT"/>
              </w:rPr>
            </w:pPr>
          </w:p>
        </w:tc>
        <w:tc>
          <w:tcPr>
            <w:tcW w:w="4260" w:type="dxa"/>
            <w:gridSpan w:val="2"/>
          </w:tcPr>
          <w:p w14:paraId="6604E4DB" w14:textId="77777777" w:rsidR="00340910" w:rsidRPr="00211C25" w:rsidRDefault="00340910" w:rsidP="00340910">
            <w:pPr>
              <w:widowControl w:val="0"/>
              <w:ind w:left="340" w:right="105" w:hanging="340"/>
              <w:rPr>
                <w:rFonts w:cs="Arial"/>
                <w:color w:val="FF0000"/>
                <w:lang w:val="it-IT"/>
              </w:rPr>
            </w:pPr>
          </w:p>
        </w:tc>
      </w:tr>
      <w:tr w:rsidR="00340910" w:rsidRPr="009F2FF5" w14:paraId="6C4D9888" w14:textId="77777777" w:rsidTr="00F2509C">
        <w:tc>
          <w:tcPr>
            <w:tcW w:w="4393" w:type="dxa"/>
            <w:gridSpan w:val="3"/>
          </w:tcPr>
          <w:p w14:paraId="1600A98E" w14:textId="28ABEC00" w:rsidR="00340910" w:rsidRPr="00211C25" w:rsidRDefault="00340910" w:rsidP="00340910">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8" w:type="dxa"/>
          </w:tcPr>
          <w:p w14:paraId="327568E8" w14:textId="77777777" w:rsidR="00340910" w:rsidRPr="00211C25" w:rsidRDefault="00340910" w:rsidP="00340910">
            <w:pPr>
              <w:widowControl w:val="0"/>
              <w:rPr>
                <w:rFonts w:cs="Arial"/>
                <w:lang w:val="de-DE"/>
              </w:rPr>
            </w:pPr>
          </w:p>
        </w:tc>
        <w:tc>
          <w:tcPr>
            <w:tcW w:w="4260" w:type="dxa"/>
            <w:gridSpan w:val="2"/>
          </w:tcPr>
          <w:p w14:paraId="5D464839" w14:textId="77777777" w:rsidR="00340910" w:rsidRPr="00211C25" w:rsidRDefault="00340910" w:rsidP="00340910">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2D5629" w:rsidRPr="009F2FF5" w14:paraId="4ED5C712" w14:textId="77777777" w:rsidTr="00F2509C">
        <w:tc>
          <w:tcPr>
            <w:tcW w:w="4393" w:type="dxa"/>
            <w:gridSpan w:val="3"/>
          </w:tcPr>
          <w:p w14:paraId="0574017D" w14:textId="77777777" w:rsidR="002D5629" w:rsidRPr="009F2FF5" w:rsidRDefault="002D5629" w:rsidP="00340910">
            <w:pPr>
              <w:widowControl w:val="0"/>
              <w:ind w:left="294" w:hanging="294"/>
              <w:jc w:val="both"/>
              <w:rPr>
                <w:rFonts w:cs="Arial"/>
                <w:lang w:val="it-IT"/>
              </w:rPr>
            </w:pPr>
          </w:p>
        </w:tc>
        <w:tc>
          <w:tcPr>
            <w:tcW w:w="998" w:type="dxa"/>
          </w:tcPr>
          <w:p w14:paraId="4E69CA89" w14:textId="77777777" w:rsidR="002D5629" w:rsidRPr="009F2FF5" w:rsidRDefault="002D5629" w:rsidP="00340910">
            <w:pPr>
              <w:widowControl w:val="0"/>
              <w:rPr>
                <w:rFonts w:cs="Arial"/>
                <w:lang w:val="it-IT"/>
              </w:rPr>
            </w:pPr>
          </w:p>
        </w:tc>
        <w:tc>
          <w:tcPr>
            <w:tcW w:w="4260" w:type="dxa"/>
            <w:gridSpan w:val="2"/>
          </w:tcPr>
          <w:p w14:paraId="4B8BD777" w14:textId="77777777" w:rsidR="002D5629" w:rsidRPr="00211C25" w:rsidRDefault="002D5629" w:rsidP="00340910">
            <w:pPr>
              <w:widowControl w:val="0"/>
              <w:ind w:left="308" w:right="105" w:hanging="308"/>
              <w:jc w:val="both"/>
              <w:rPr>
                <w:rFonts w:cs="Arial"/>
                <w:lang w:val="it-IT"/>
              </w:rPr>
            </w:pPr>
          </w:p>
        </w:tc>
      </w:tr>
      <w:tr w:rsidR="00340910" w:rsidRPr="009F2FF5" w14:paraId="37C6AFB0" w14:textId="77777777" w:rsidTr="00F2509C">
        <w:tc>
          <w:tcPr>
            <w:tcW w:w="4393" w:type="dxa"/>
            <w:gridSpan w:val="3"/>
          </w:tcPr>
          <w:p w14:paraId="15B5FA2D" w14:textId="77777777" w:rsidR="002D5629" w:rsidRPr="00D36EAB" w:rsidRDefault="002D5629" w:rsidP="002D5629">
            <w:pPr>
              <w:jc w:val="both"/>
              <w:rPr>
                <w:rFonts w:cs="Arial"/>
                <w:b/>
                <w:bCs/>
                <w:color w:val="111111"/>
                <w:shd w:val="clear" w:color="auto" w:fill="F3F3F3"/>
                <w:lang w:val="de-DE"/>
              </w:rPr>
            </w:pPr>
            <w:r w:rsidRPr="00D36EAB">
              <w:rPr>
                <w:rFonts w:cs="Arial"/>
                <w:b/>
                <w:bCs/>
                <w:color w:val="111111"/>
                <w:shd w:val="clear" w:color="auto" w:fill="F3F3F3"/>
                <w:lang w:val="de-DE"/>
              </w:rPr>
              <w:t xml:space="preserve">Der Auftraggeber wird vor Vertragsabschluss die Einhaltung der Vorschriften durch den Auftragnehmer in Bezug auf den sogenannte </w:t>
            </w:r>
            <w:r w:rsidRPr="00D36EAB">
              <w:rPr>
                <w:rFonts w:cs="Arial"/>
                <w:b/>
                <w:bCs/>
                <w:lang w:val="de-DE"/>
              </w:rPr>
              <w:t>Punkteführerschein </w:t>
            </w:r>
            <w:r w:rsidRPr="00D36EAB">
              <w:rPr>
                <w:rFonts w:cs="Arial"/>
                <w:b/>
                <w:bCs/>
                <w:color w:val="111111"/>
                <w:shd w:val="clear" w:color="auto" w:fill="F3F3F3"/>
                <w:lang w:val="de-DE"/>
              </w:rPr>
              <w:t xml:space="preserve">(Qualifikationssystem für Unternehmen und Selbständige durch </w:t>
            </w:r>
            <w:r w:rsidRPr="00D36EAB">
              <w:rPr>
                <w:rFonts w:cs="Arial"/>
                <w:b/>
                <w:bCs/>
                <w:shd w:val="clear" w:color="auto" w:fill="F3F3F3"/>
                <w:lang w:val="de-DE"/>
              </w:rPr>
              <w:t xml:space="preserve">Kredite </w:t>
            </w:r>
            <w:r w:rsidRPr="00D36EAB">
              <w:rPr>
                <w:rFonts w:cs="Arial"/>
                <w:b/>
                <w:bCs/>
                <w:color w:val="111111"/>
                <w:shd w:val="clear" w:color="auto" w:fill="F3F3F3"/>
                <w:lang w:val="de-DE"/>
              </w:rPr>
              <w:t>gemäß Artikel 27 des Gesetzesdekrets Nr. 81/2008) überprüfen.</w:t>
            </w:r>
          </w:p>
          <w:p w14:paraId="77E193D6" w14:textId="3C6B75DB" w:rsidR="00340910" w:rsidRPr="009F2FF5" w:rsidRDefault="00340910" w:rsidP="002D5629">
            <w:pPr>
              <w:widowControl w:val="0"/>
              <w:ind w:left="294" w:hanging="294"/>
              <w:jc w:val="both"/>
              <w:rPr>
                <w:rFonts w:cs="Arial"/>
                <w:lang w:val="de-DE"/>
              </w:rPr>
            </w:pPr>
          </w:p>
        </w:tc>
        <w:tc>
          <w:tcPr>
            <w:tcW w:w="998" w:type="dxa"/>
          </w:tcPr>
          <w:p w14:paraId="23F17174" w14:textId="77777777" w:rsidR="00340910" w:rsidRPr="009F2FF5" w:rsidRDefault="00340910" w:rsidP="002D5629">
            <w:pPr>
              <w:widowControl w:val="0"/>
              <w:jc w:val="both"/>
              <w:rPr>
                <w:rFonts w:cs="Arial"/>
                <w:lang w:val="de-DE"/>
              </w:rPr>
            </w:pPr>
          </w:p>
        </w:tc>
        <w:tc>
          <w:tcPr>
            <w:tcW w:w="4260" w:type="dxa"/>
            <w:gridSpan w:val="2"/>
          </w:tcPr>
          <w:p w14:paraId="009A3A99" w14:textId="744CF361" w:rsidR="00340910" w:rsidRPr="00211C25" w:rsidRDefault="002D5629" w:rsidP="00001737">
            <w:pPr>
              <w:widowControl w:val="0"/>
              <w:ind w:left="2" w:right="105" w:hanging="23"/>
              <w:jc w:val="both"/>
              <w:rPr>
                <w:rFonts w:cs="Arial"/>
                <w:lang w:val="it-IT"/>
              </w:rPr>
            </w:pPr>
            <w:r w:rsidRPr="00D36EAB">
              <w:rPr>
                <w:rFonts w:cs="Arial"/>
                <w:b/>
                <w:bCs/>
                <w:color w:val="000000"/>
                <w:lang w:val="it-IT" w:eastAsia="de-DE"/>
              </w:rPr>
              <w:t xml:space="preserve">L’ente committente, prima della stipula del contratto, verificherà il rispetto, da parte dell’aggiudicatario, della normativa </w:t>
            </w:r>
            <w:r w:rsidRPr="00D36EAB">
              <w:rPr>
                <w:b/>
                <w:lang w:val="it-IT"/>
              </w:rPr>
              <w:t xml:space="preserve">relativa alla </w:t>
            </w:r>
            <w:r w:rsidRPr="00D36EAB">
              <w:rPr>
                <w:b/>
                <w:bCs/>
                <w:lang w:val="it-IT"/>
              </w:rPr>
              <w:t>c.d. patente a punti</w:t>
            </w:r>
            <w:r w:rsidRPr="00D36EAB">
              <w:rPr>
                <w:b/>
                <w:lang w:val="it-IT"/>
              </w:rPr>
              <w:t xml:space="preserve"> (</w:t>
            </w:r>
            <w:r w:rsidRPr="00D36EAB">
              <w:rPr>
                <w:b/>
                <w:bCs/>
                <w:lang w:val="it-IT"/>
              </w:rPr>
              <w:t xml:space="preserve">Sistema di qualificazione delle imprese e dei lavoratori autonomi tramite crediti prevista dall’art. 27 del </w:t>
            </w:r>
            <w:proofErr w:type="spellStart"/>
            <w:r w:rsidRPr="00D36EAB">
              <w:rPr>
                <w:b/>
                <w:bCs/>
                <w:lang w:val="it-IT"/>
              </w:rPr>
              <w:t>D.Lgs.</w:t>
            </w:r>
            <w:proofErr w:type="spellEnd"/>
            <w:r w:rsidRPr="00D36EAB">
              <w:rPr>
                <w:b/>
                <w:bCs/>
                <w:lang w:val="it-IT"/>
              </w:rPr>
              <w:t xml:space="preserve"> n. 81/2008).</w:t>
            </w:r>
          </w:p>
        </w:tc>
      </w:tr>
      <w:tr w:rsidR="00340910" w:rsidRPr="00B31FB5" w14:paraId="2AC6F49D" w14:textId="77777777" w:rsidTr="00F2509C">
        <w:tc>
          <w:tcPr>
            <w:tcW w:w="4393" w:type="dxa"/>
            <w:gridSpan w:val="3"/>
          </w:tcPr>
          <w:p w14:paraId="5C4EBDF1" w14:textId="6CDF0E46" w:rsidR="00340910" w:rsidRPr="00B31FB5" w:rsidRDefault="00340910" w:rsidP="00340910">
            <w:pPr>
              <w:widowControl w:val="0"/>
              <w:jc w:val="both"/>
              <w:rPr>
                <w:rFonts w:cs="Arial"/>
                <w:lang w:val="de-DE"/>
              </w:rPr>
            </w:pPr>
            <w:bookmarkStart w:id="160"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8" w:type="dxa"/>
          </w:tcPr>
          <w:p w14:paraId="53D9A509" w14:textId="77777777" w:rsidR="00340910" w:rsidRPr="00211C25" w:rsidRDefault="00340910" w:rsidP="00340910">
            <w:pPr>
              <w:widowControl w:val="0"/>
              <w:ind w:left="340" w:right="105" w:hanging="340"/>
              <w:jc w:val="both"/>
              <w:rPr>
                <w:rFonts w:cs="Arial"/>
                <w:lang w:val="de-DE"/>
              </w:rPr>
            </w:pPr>
          </w:p>
        </w:tc>
        <w:tc>
          <w:tcPr>
            <w:tcW w:w="4260" w:type="dxa"/>
            <w:gridSpan w:val="2"/>
          </w:tcPr>
          <w:p w14:paraId="5F9D25FB" w14:textId="56B41774" w:rsidR="00340910" w:rsidRPr="00B31FB5" w:rsidRDefault="00340910" w:rsidP="00340910">
            <w:pPr>
              <w:widowControl w:val="0"/>
              <w:ind w:right="105"/>
              <w:jc w:val="both"/>
              <w:rPr>
                <w:rFonts w:cs="Arial"/>
                <w:lang w:val="de-DE"/>
              </w:rPr>
            </w:pPr>
            <w:r w:rsidRPr="00B31FB5">
              <w:rPr>
                <w:rFonts w:cs="Arial"/>
                <w:b/>
                <w:lang w:val="de-DE"/>
              </w:rPr>
              <w:t>6. RISOLUZIONE</w:t>
            </w:r>
          </w:p>
        </w:tc>
      </w:tr>
      <w:tr w:rsidR="00340910" w:rsidRPr="009F2FF5" w14:paraId="015F7B97" w14:textId="77777777" w:rsidTr="00F2509C">
        <w:tc>
          <w:tcPr>
            <w:tcW w:w="4393" w:type="dxa"/>
            <w:gridSpan w:val="3"/>
          </w:tcPr>
          <w:p w14:paraId="2DA2EA20" w14:textId="305D1D04" w:rsidR="00340910" w:rsidRPr="009A6D34" w:rsidRDefault="00340910" w:rsidP="00340910">
            <w:pPr>
              <w:widowControl w:val="0"/>
              <w:rPr>
                <w:rFonts w:cs="Arial"/>
                <w:b/>
                <w:lang w:val="de-DE"/>
              </w:rPr>
            </w:pPr>
            <w:r w:rsidRPr="009A6D34">
              <w:rPr>
                <w:rFonts w:cs="Arial"/>
                <w:lang w:val="de-DE" w:eastAsia="it-IT"/>
              </w:rPr>
              <w:t xml:space="preserve">In den Fällen gemäß Art. 122 </w:t>
            </w:r>
            <w:proofErr w:type="spellStart"/>
            <w:r w:rsidRPr="009A6D34">
              <w:rPr>
                <w:rFonts w:cs="Arial"/>
                <w:lang w:val="de-DE" w:eastAsia="it-IT"/>
              </w:rPr>
              <w:t>GvD</w:t>
            </w:r>
            <w:proofErr w:type="spellEnd"/>
            <w:r w:rsidRPr="009A6D34">
              <w:rPr>
                <w:rFonts w:cs="Arial"/>
                <w:lang w:val="de-DE" w:eastAsia="it-IT"/>
              </w:rPr>
              <w:t xml:space="preserve"> Nr. 36/2023 konsultiert die </w:t>
            </w:r>
            <w:r w:rsidRPr="009A6D34">
              <w:rPr>
                <w:rFonts w:cs="Arial"/>
                <w:color w:val="FF0000"/>
                <w:lang w:val="de-DE" w:eastAsia="it-IT"/>
              </w:rPr>
              <w:t>Vergabestelle</w:t>
            </w:r>
            <w:r w:rsidRPr="009A6D34">
              <w:rPr>
                <w:rFonts w:cs="Arial"/>
                <w:lang w:val="de-DE" w:eastAsia="it-IT"/>
              </w:rPr>
              <w:t>/</w:t>
            </w:r>
            <w:r w:rsidRPr="009A6D34">
              <w:rPr>
                <w:rFonts w:cs="Arial"/>
                <w:color w:val="FF0000"/>
                <w:lang w:val="de-DE" w:eastAsia="de-DE"/>
              </w:rPr>
              <w:t xml:space="preserve"> auftraggebenden Körperschaft</w:t>
            </w:r>
            <w:r w:rsidRPr="009A6D34">
              <w:rPr>
                <w:rFonts w:cs="Arial"/>
                <w:lang w:val="de-DE" w:eastAsia="it-IT"/>
              </w:rPr>
              <w:t xml:space="preserve"> fortlaufend die Teilnehmer des Ausschreibungsverfahrens gemäß ihrer Reihung in der betreffenden Rangordnung für den Abschluss eines neuen Vertrags über die Vergabe der </w:t>
            </w:r>
            <w:proofErr w:type="spellStart"/>
            <w:r w:rsidRPr="009A6D34">
              <w:rPr>
                <w:rFonts w:cs="Arial"/>
                <w:lang w:val="de-DE" w:eastAsia="it-IT"/>
              </w:rPr>
              <w:t>Ausfürhung</w:t>
            </w:r>
            <w:proofErr w:type="spellEnd"/>
            <w:r w:rsidRPr="009A6D34">
              <w:rPr>
                <w:rFonts w:cs="Arial"/>
                <w:lang w:val="de-DE" w:eastAsia="it-IT"/>
              </w:rPr>
              <w:t xml:space="preserve"> und Fertigstellung der </w:t>
            </w:r>
            <w:r w:rsidRPr="009A6D34">
              <w:rPr>
                <w:rFonts w:cs="Arial"/>
                <w:color w:val="FF0000"/>
                <w:lang w:val="de-DE" w:eastAsia="it-IT"/>
              </w:rPr>
              <w:t>Dienstleistung/Lieferung</w:t>
            </w:r>
            <w:r w:rsidRPr="009A6D34">
              <w:rPr>
                <w:rFonts w:cs="Arial"/>
                <w:lang w:val="de-DE"/>
              </w:rPr>
              <w:t xml:space="preserve">. (Art. 124 </w:t>
            </w:r>
            <w:proofErr w:type="spellStart"/>
            <w:r w:rsidRPr="009A6D34">
              <w:rPr>
                <w:rFonts w:cs="Arial"/>
                <w:lang w:val="de-DE"/>
              </w:rPr>
              <w:t>GvD</w:t>
            </w:r>
            <w:proofErr w:type="spellEnd"/>
            <w:r w:rsidRPr="009A6D34">
              <w:rPr>
                <w:rFonts w:cs="Arial"/>
                <w:lang w:val="de-DE"/>
              </w:rPr>
              <w:t xml:space="preserve"> Nr. 36/2023)</w:t>
            </w:r>
          </w:p>
        </w:tc>
        <w:tc>
          <w:tcPr>
            <w:tcW w:w="998" w:type="dxa"/>
          </w:tcPr>
          <w:p w14:paraId="5DFCA537" w14:textId="77777777" w:rsidR="00340910" w:rsidRPr="009A6D34" w:rsidRDefault="00340910" w:rsidP="00340910">
            <w:pPr>
              <w:widowControl w:val="0"/>
              <w:ind w:left="340" w:right="105" w:hanging="340"/>
              <w:jc w:val="both"/>
              <w:rPr>
                <w:rFonts w:cs="Arial"/>
                <w:b/>
                <w:lang w:val="de-DE"/>
              </w:rPr>
            </w:pPr>
          </w:p>
        </w:tc>
        <w:tc>
          <w:tcPr>
            <w:tcW w:w="4260" w:type="dxa"/>
            <w:gridSpan w:val="2"/>
          </w:tcPr>
          <w:p w14:paraId="405B15C8" w14:textId="46118297" w:rsidR="00340910" w:rsidRPr="00211C25" w:rsidRDefault="00340910" w:rsidP="00340910">
            <w:pPr>
              <w:widowControl w:val="0"/>
              <w:ind w:right="105"/>
              <w:jc w:val="both"/>
              <w:rPr>
                <w:rFonts w:cs="Arial"/>
                <w:b/>
                <w:lang w:val="it-IT"/>
              </w:rPr>
            </w:pPr>
            <w:r w:rsidRPr="009A6D34">
              <w:rPr>
                <w:rFonts w:cs="Arial"/>
                <w:lang w:val="it-IT"/>
              </w:rPr>
              <w:t xml:space="preserve">Nei casi di cui all’art.122 d.lgs. 36/2023 la </w:t>
            </w:r>
            <w:r w:rsidRPr="009A6D34">
              <w:rPr>
                <w:rFonts w:cs="Arial"/>
                <w:color w:val="FF0000"/>
                <w:lang w:val="it-IT"/>
              </w:rPr>
              <w:t xml:space="preserve">stazione appaltante/ente committente </w:t>
            </w:r>
            <w:r w:rsidRPr="009A6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9A6D34">
              <w:rPr>
                <w:rFonts w:cs="Arial"/>
                <w:color w:val="FF0000"/>
                <w:lang w:val="it-IT"/>
              </w:rPr>
              <w:t xml:space="preserve">del servizio/della fornitura </w:t>
            </w:r>
            <w:r w:rsidRPr="009A6D34">
              <w:rPr>
                <w:rFonts w:cs="Arial"/>
                <w:lang w:val="it-IT"/>
              </w:rPr>
              <w:t>(art. 124 d.lgs. 36/2023).</w:t>
            </w:r>
          </w:p>
        </w:tc>
      </w:tr>
      <w:tr w:rsidR="00340910" w:rsidRPr="009F2FF5" w14:paraId="2A82CA06" w14:textId="77777777" w:rsidTr="00F2509C">
        <w:tc>
          <w:tcPr>
            <w:tcW w:w="4393" w:type="dxa"/>
            <w:gridSpan w:val="3"/>
          </w:tcPr>
          <w:p w14:paraId="5CA248CB" w14:textId="77777777" w:rsidR="00340910" w:rsidRPr="00295FD8" w:rsidRDefault="00340910" w:rsidP="00340910">
            <w:pPr>
              <w:widowControl w:val="0"/>
              <w:rPr>
                <w:rFonts w:cs="Arial"/>
                <w:lang w:val="it-IT" w:eastAsia="it-IT"/>
              </w:rPr>
            </w:pPr>
          </w:p>
        </w:tc>
        <w:tc>
          <w:tcPr>
            <w:tcW w:w="998" w:type="dxa"/>
          </w:tcPr>
          <w:p w14:paraId="58CF6A96" w14:textId="77777777" w:rsidR="00340910" w:rsidRPr="00295FD8" w:rsidRDefault="00340910" w:rsidP="00340910">
            <w:pPr>
              <w:widowControl w:val="0"/>
              <w:ind w:left="340" w:right="105" w:hanging="340"/>
              <w:jc w:val="both"/>
              <w:rPr>
                <w:rFonts w:cs="Arial"/>
                <w:b/>
                <w:lang w:val="it-IT"/>
              </w:rPr>
            </w:pPr>
          </w:p>
        </w:tc>
        <w:tc>
          <w:tcPr>
            <w:tcW w:w="4260" w:type="dxa"/>
            <w:gridSpan w:val="2"/>
          </w:tcPr>
          <w:p w14:paraId="2838EA57" w14:textId="77777777" w:rsidR="00340910" w:rsidRPr="004D4C7F" w:rsidRDefault="00340910" w:rsidP="00340910">
            <w:pPr>
              <w:widowControl w:val="0"/>
              <w:ind w:right="105"/>
              <w:jc w:val="both"/>
              <w:rPr>
                <w:rFonts w:cs="Arial"/>
                <w:lang w:val="it-IT"/>
              </w:rPr>
            </w:pPr>
          </w:p>
        </w:tc>
      </w:tr>
      <w:tr w:rsidR="00340910" w:rsidRPr="009F2FF5" w14:paraId="21936CF2" w14:textId="77777777" w:rsidTr="00F2509C">
        <w:tc>
          <w:tcPr>
            <w:tcW w:w="4393" w:type="dxa"/>
            <w:gridSpan w:val="3"/>
          </w:tcPr>
          <w:p w14:paraId="6554FF5E" w14:textId="12D715B6" w:rsidR="00340910" w:rsidRPr="004E7A8F" w:rsidRDefault="00340910" w:rsidP="00340910">
            <w:pPr>
              <w:widowControl w:val="0"/>
              <w:jc w:val="both"/>
              <w:rPr>
                <w:rFonts w:cs="Arial"/>
                <w:b/>
                <w:bCs/>
                <w:lang w:val="de-DE" w:eastAsia="it-IT"/>
              </w:rPr>
            </w:pPr>
            <w:bookmarkStart w:id="161"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8" w:type="dxa"/>
          </w:tcPr>
          <w:p w14:paraId="08D5B7B5" w14:textId="77777777" w:rsidR="00340910" w:rsidRPr="004E7A8F" w:rsidRDefault="00340910" w:rsidP="00340910">
            <w:pPr>
              <w:widowControl w:val="0"/>
              <w:ind w:left="340" w:right="105" w:hanging="340"/>
              <w:jc w:val="both"/>
              <w:rPr>
                <w:rFonts w:cs="Arial"/>
                <w:b/>
                <w:lang w:val="de-DE"/>
              </w:rPr>
            </w:pPr>
          </w:p>
        </w:tc>
        <w:tc>
          <w:tcPr>
            <w:tcW w:w="4260" w:type="dxa"/>
            <w:gridSpan w:val="2"/>
          </w:tcPr>
          <w:p w14:paraId="09F54637" w14:textId="2DD9EB4B" w:rsidR="00340910" w:rsidRPr="004E7A8F" w:rsidRDefault="00340910" w:rsidP="00340910">
            <w:pPr>
              <w:pStyle w:val="Listenabsatz"/>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340910" w:rsidRPr="009F2FF5" w14:paraId="403059CF" w14:textId="77777777" w:rsidTr="00F2509C">
        <w:tc>
          <w:tcPr>
            <w:tcW w:w="4393" w:type="dxa"/>
            <w:gridSpan w:val="3"/>
          </w:tcPr>
          <w:p w14:paraId="25182EF7" w14:textId="77777777" w:rsidR="00340910" w:rsidRPr="00493C30" w:rsidRDefault="00340910" w:rsidP="00340910">
            <w:pPr>
              <w:widowControl w:val="0"/>
              <w:jc w:val="both"/>
              <w:rPr>
                <w:rFonts w:cs="Arial"/>
                <w:b/>
                <w:bCs/>
                <w:lang w:val="it-IT" w:eastAsia="it-IT"/>
              </w:rPr>
            </w:pPr>
          </w:p>
        </w:tc>
        <w:tc>
          <w:tcPr>
            <w:tcW w:w="998" w:type="dxa"/>
          </w:tcPr>
          <w:p w14:paraId="2BCE7F7E" w14:textId="77777777" w:rsidR="00340910" w:rsidRPr="00493C30" w:rsidRDefault="00340910" w:rsidP="00340910">
            <w:pPr>
              <w:widowControl w:val="0"/>
              <w:ind w:left="340" w:right="105" w:hanging="340"/>
              <w:jc w:val="both"/>
              <w:rPr>
                <w:rFonts w:cs="Arial"/>
                <w:b/>
                <w:lang w:val="it-IT"/>
              </w:rPr>
            </w:pPr>
          </w:p>
        </w:tc>
        <w:tc>
          <w:tcPr>
            <w:tcW w:w="4260" w:type="dxa"/>
            <w:gridSpan w:val="2"/>
          </w:tcPr>
          <w:p w14:paraId="2BFDBC5F" w14:textId="77777777" w:rsidR="00340910" w:rsidRPr="004E7A8F" w:rsidRDefault="00340910" w:rsidP="00340910">
            <w:pPr>
              <w:pStyle w:val="Listenabsatz"/>
              <w:widowControl w:val="0"/>
              <w:ind w:left="285" w:right="105"/>
              <w:jc w:val="both"/>
              <w:rPr>
                <w:rFonts w:cs="Arial"/>
                <w:b/>
                <w:lang w:val="it-IT"/>
              </w:rPr>
            </w:pPr>
          </w:p>
        </w:tc>
      </w:tr>
      <w:tr w:rsidR="00340910" w:rsidRPr="009F2FF5" w14:paraId="1324CB05" w14:textId="77777777" w:rsidTr="00F2509C">
        <w:tc>
          <w:tcPr>
            <w:tcW w:w="4393" w:type="dxa"/>
            <w:gridSpan w:val="3"/>
          </w:tcPr>
          <w:p w14:paraId="7366FD90" w14:textId="77777777" w:rsidR="00340910" w:rsidRPr="004E7A8F" w:rsidRDefault="00340910" w:rsidP="00340910">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340910" w:rsidRPr="004E7A8F" w:rsidRDefault="00340910" w:rsidP="00340910">
            <w:pPr>
              <w:jc w:val="both"/>
              <w:rPr>
                <w:lang w:val="de-DE" w:eastAsia="it-IT"/>
              </w:rPr>
            </w:pPr>
            <w:r w:rsidRPr="004E7A8F">
              <w:rPr>
                <w:lang w:val="de-DE" w:eastAsia="it-IT"/>
              </w:rPr>
              <w:t>Der Auftragnehmer teilt dem Auftraggeber Folgendes mit:</w:t>
            </w:r>
          </w:p>
          <w:p w14:paraId="7CAAAC99" w14:textId="1833A3FA" w:rsidR="00340910" w:rsidRPr="004E7A8F" w:rsidRDefault="00340910" w:rsidP="001F048C">
            <w:pPr>
              <w:pStyle w:val="Listenabsatz"/>
              <w:widowControl w:val="0"/>
              <w:numPr>
                <w:ilvl w:val="2"/>
                <w:numId w:val="51"/>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340910" w:rsidRPr="004E7A8F" w:rsidRDefault="00340910" w:rsidP="001F048C">
            <w:pPr>
              <w:pStyle w:val="Listenabsatz"/>
              <w:widowControl w:val="0"/>
              <w:numPr>
                <w:ilvl w:val="2"/>
                <w:numId w:val="51"/>
              </w:numPr>
              <w:ind w:left="427" w:right="105"/>
              <w:jc w:val="both"/>
              <w:rPr>
                <w:rFonts w:cs="Arial"/>
                <w:bCs/>
                <w:lang w:val="de-DE"/>
              </w:rPr>
            </w:pPr>
            <w:r w:rsidRPr="004E7A8F">
              <w:rPr>
                <w:rFonts w:cs="Arial"/>
                <w:bCs/>
                <w:lang w:val="de-DE"/>
              </w:rPr>
              <w:t xml:space="preserve">die Personalien und die Steuernummer der Personen, </w:t>
            </w:r>
            <w:proofErr w:type="gramStart"/>
            <w:r w:rsidRPr="004E7A8F">
              <w:rPr>
                <w:rFonts w:cs="Arial"/>
                <w:bCs/>
                <w:lang w:val="de-DE"/>
              </w:rPr>
              <w:t>die  darauf</w:t>
            </w:r>
            <w:proofErr w:type="gramEnd"/>
            <w:r w:rsidRPr="004E7A8F">
              <w:rPr>
                <w:rFonts w:cs="Arial"/>
                <w:bCs/>
                <w:lang w:val="de-DE"/>
              </w:rPr>
              <w:t xml:space="preserve"> Zugriff haben;</w:t>
            </w:r>
          </w:p>
          <w:p w14:paraId="033DB787" w14:textId="6DAE021F" w:rsidR="00340910" w:rsidRPr="004E7A8F" w:rsidRDefault="00340910" w:rsidP="001F048C">
            <w:pPr>
              <w:pStyle w:val="Listenabsatz"/>
              <w:widowControl w:val="0"/>
              <w:numPr>
                <w:ilvl w:val="2"/>
                <w:numId w:val="51"/>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340910" w:rsidRPr="004E7A8F" w:rsidRDefault="00340910" w:rsidP="00340910">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w:t>
            </w:r>
            <w:proofErr w:type="gramStart"/>
            <w:r w:rsidRPr="004E7A8F">
              <w:rPr>
                <w:lang w:val="de-DE" w:eastAsia="it-IT"/>
              </w:rPr>
              <w:t>vom gesetzlichen Vertreter</w:t>
            </w:r>
            <w:proofErr w:type="gramEnd"/>
            <w:r w:rsidRPr="004E7A8F">
              <w:rPr>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340910" w:rsidRPr="004E7A8F" w:rsidRDefault="00340910" w:rsidP="00340910">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340910" w:rsidRPr="004E7A8F" w:rsidRDefault="00340910" w:rsidP="00340910">
            <w:pPr>
              <w:jc w:val="both"/>
              <w:rPr>
                <w:lang w:val="de-DE" w:eastAsia="it-IT"/>
              </w:rPr>
            </w:pPr>
            <w:r w:rsidRPr="004E7A8F">
              <w:rPr>
                <w:lang w:val="de-DE" w:eastAsia="it-IT"/>
              </w:rPr>
              <w:lastRenderedPageBreak/>
              <w:t>Bei jeder Zahlung an den Auftragnehmer oder im Zuge zusätzlicher Kontrollmaßnahmen ist die Erfüllung der Verpflichtungen zur Rückverfolgbarkeit der Geldflüsse zu überprüfen.</w:t>
            </w:r>
          </w:p>
          <w:p w14:paraId="1FCA416A" w14:textId="3B3228CB" w:rsidR="00340910" w:rsidRPr="004E7A8F" w:rsidRDefault="00340910" w:rsidP="00340910">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w:t>
            </w:r>
            <w:proofErr w:type="gramStart"/>
            <w:r w:rsidRPr="004E7A8F">
              <w:rPr>
                <w:lang w:val="de-DE" w:eastAsia="it-IT"/>
              </w:rPr>
              <w:t>mittels anderen Instrumenten</w:t>
            </w:r>
            <w:proofErr w:type="gramEnd"/>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340910" w:rsidRPr="004E7A8F" w:rsidRDefault="00340910" w:rsidP="00340910">
            <w:pPr>
              <w:widowControl w:val="0"/>
              <w:jc w:val="both"/>
              <w:rPr>
                <w:rFonts w:cs="Arial"/>
                <w:bCs/>
                <w:lang w:val="de-DE" w:eastAsia="it-IT"/>
              </w:rPr>
            </w:pPr>
          </w:p>
          <w:p w14:paraId="1D22E8F6" w14:textId="453D3B08" w:rsidR="00340910" w:rsidRPr="004E7A8F" w:rsidRDefault="00340910" w:rsidP="00340910">
            <w:pPr>
              <w:widowControl w:val="0"/>
              <w:rPr>
                <w:rFonts w:cs="Arial"/>
                <w:bCs/>
                <w:lang w:val="de-DE" w:eastAsia="it-IT"/>
              </w:rPr>
            </w:pPr>
          </w:p>
        </w:tc>
        <w:tc>
          <w:tcPr>
            <w:tcW w:w="998" w:type="dxa"/>
          </w:tcPr>
          <w:p w14:paraId="5F4FF95C" w14:textId="77777777" w:rsidR="00340910" w:rsidRPr="004E7A8F" w:rsidRDefault="00340910" w:rsidP="00340910">
            <w:pPr>
              <w:widowControl w:val="0"/>
              <w:ind w:left="340" w:right="105" w:hanging="340"/>
              <w:jc w:val="both"/>
              <w:rPr>
                <w:rFonts w:cs="Arial"/>
                <w:bCs/>
                <w:lang w:val="de-DE"/>
              </w:rPr>
            </w:pPr>
          </w:p>
        </w:tc>
        <w:tc>
          <w:tcPr>
            <w:tcW w:w="4260" w:type="dxa"/>
            <w:gridSpan w:val="2"/>
          </w:tcPr>
          <w:p w14:paraId="13FD7978" w14:textId="77777777" w:rsidR="00340910" w:rsidRPr="004E7A8F" w:rsidRDefault="00340910" w:rsidP="00340910">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340910" w:rsidRPr="004E7A8F" w:rsidRDefault="00340910" w:rsidP="00340910">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340910" w:rsidRPr="004E7A8F" w:rsidRDefault="00340910" w:rsidP="001F048C">
            <w:pPr>
              <w:pStyle w:val="Listenabsatz"/>
              <w:widowControl w:val="0"/>
              <w:numPr>
                <w:ilvl w:val="2"/>
                <w:numId w:val="51"/>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340910" w:rsidRPr="004E7A8F" w:rsidRDefault="00340910" w:rsidP="001F048C">
            <w:pPr>
              <w:pStyle w:val="Listenabsatz"/>
              <w:widowControl w:val="0"/>
              <w:numPr>
                <w:ilvl w:val="2"/>
                <w:numId w:val="51"/>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340910" w:rsidRPr="004E7A8F" w:rsidRDefault="00340910" w:rsidP="001F048C">
            <w:pPr>
              <w:pStyle w:val="Listenabsatz"/>
              <w:widowControl w:val="0"/>
              <w:numPr>
                <w:ilvl w:val="2"/>
                <w:numId w:val="51"/>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340910" w:rsidRPr="004E7A8F" w:rsidRDefault="00340910" w:rsidP="00340910">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340910" w:rsidRPr="004E7A8F" w:rsidRDefault="00340910" w:rsidP="00340910">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340910" w:rsidRPr="004E7A8F" w:rsidRDefault="00340910" w:rsidP="00340910">
            <w:pPr>
              <w:widowControl w:val="0"/>
              <w:ind w:right="105"/>
              <w:jc w:val="both"/>
              <w:rPr>
                <w:rFonts w:cs="Arial"/>
                <w:bCs/>
                <w:lang w:val="it-IT"/>
              </w:rPr>
            </w:pPr>
            <w:r w:rsidRPr="004E7A8F">
              <w:rPr>
                <w:rFonts w:cs="Arial"/>
                <w:bCs/>
                <w:lang w:val="it-IT"/>
              </w:rPr>
              <w:lastRenderedPageBreak/>
              <w:t>In occasione di ogni pagamento all’appaltatore o di interventi di controllo ulteriori si procede alla verifica dell’assolvimento degli obblighi relativi alla tracciabilità dei flussi finanziari.</w:t>
            </w:r>
          </w:p>
          <w:p w14:paraId="1A1E3004" w14:textId="08C8B6B3" w:rsidR="00340910" w:rsidRPr="00841017" w:rsidRDefault="00340910" w:rsidP="00340910">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40910" w:rsidRPr="009F2FF5" w14:paraId="0D69DB9D" w14:textId="77777777" w:rsidTr="00F2509C">
        <w:tc>
          <w:tcPr>
            <w:tcW w:w="4393" w:type="dxa"/>
            <w:gridSpan w:val="3"/>
          </w:tcPr>
          <w:p w14:paraId="4FEA80E2" w14:textId="77777777" w:rsidR="00340910" w:rsidRPr="009B6F50" w:rsidRDefault="00340910" w:rsidP="00340910">
            <w:pPr>
              <w:jc w:val="both"/>
              <w:rPr>
                <w:b/>
                <w:lang w:val="de-DE" w:eastAsia="it-IT"/>
              </w:rPr>
            </w:pPr>
            <w:bookmarkStart w:id="162" w:name="_Hlk101959965"/>
            <w:r w:rsidRPr="009B6F50">
              <w:rPr>
                <w:b/>
                <w:lang w:val="de-DE" w:eastAsia="it-IT"/>
              </w:rPr>
              <w:lastRenderedPageBreak/>
              <w:t xml:space="preserve">8. PREISREVISION </w:t>
            </w:r>
          </w:p>
          <w:p w14:paraId="636CF408" w14:textId="6BF277CA" w:rsidR="00340910" w:rsidRPr="00F05EEB" w:rsidRDefault="00340910" w:rsidP="00340910">
            <w:pPr>
              <w:jc w:val="both"/>
              <w:rPr>
                <w:b/>
                <w:highlight w:val="yellow"/>
                <w:lang w:val="de-DE" w:eastAsia="it-IT"/>
              </w:rPr>
            </w:pPr>
            <w:r w:rsidRPr="0056605A">
              <w:rPr>
                <w:rFonts w:cs="Arial"/>
                <w:bCs/>
                <w:i/>
                <w:iCs/>
                <w:sz w:val="16"/>
                <w:szCs w:val="16"/>
                <w:highlight w:val="green"/>
                <w:lang w:val="de-DE"/>
              </w:rPr>
              <w:t xml:space="preserve">(zu koordinieren </w:t>
            </w:r>
            <w:proofErr w:type="gramStart"/>
            <w:r w:rsidRPr="0056605A">
              <w:rPr>
                <w:rFonts w:cs="Arial"/>
                <w:bCs/>
                <w:i/>
                <w:iCs/>
                <w:sz w:val="16"/>
                <w:szCs w:val="16"/>
                <w:highlight w:val="green"/>
                <w:lang w:val="de-DE"/>
              </w:rPr>
              <w:t>mit den besondere Vertragsbedingungen</w:t>
            </w:r>
            <w:proofErr w:type="gramEnd"/>
            <w:r w:rsidRPr="0056605A">
              <w:rPr>
                <w:rFonts w:cs="Arial"/>
                <w:bCs/>
                <w:i/>
                <w:iCs/>
                <w:sz w:val="16"/>
                <w:szCs w:val="16"/>
                <w:highlight w:val="green"/>
                <w:lang w:val="de-DE"/>
              </w:rPr>
              <w:t>)</w:t>
            </w:r>
          </w:p>
        </w:tc>
        <w:tc>
          <w:tcPr>
            <w:tcW w:w="998" w:type="dxa"/>
          </w:tcPr>
          <w:p w14:paraId="65DABE9B" w14:textId="77777777" w:rsidR="00340910" w:rsidRPr="00F05EEB" w:rsidRDefault="00340910" w:rsidP="00340910">
            <w:pPr>
              <w:widowControl w:val="0"/>
              <w:ind w:left="340" w:right="105" w:hanging="340"/>
              <w:jc w:val="both"/>
              <w:rPr>
                <w:rFonts w:cs="Arial"/>
                <w:b/>
                <w:highlight w:val="yellow"/>
                <w:lang w:val="de-DE"/>
              </w:rPr>
            </w:pPr>
          </w:p>
        </w:tc>
        <w:tc>
          <w:tcPr>
            <w:tcW w:w="4260" w:type="dxa"/>
            <w:gridSpan w:val="2"/>
          </w:tcPr>
          <w:p w14:paraId="08F5BD02" w14:textId="77777777" w:rsidR="00340910" w:rsidRDefault="00340910" w:rsidP="00340910">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340910" w:rsidRPr="0056605A" w:rsidRDefault="00340910" w:rsidP="00340910">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340910" w:rsidRPr="006F36E1" w:rsidRDefault="00340910" w:rsidP="00340910">
            <w:pPr>
              <w:widowControl w:val="0"/>
              <w:ind w:right="105"/>
              <w:jc w:val="both"/>
              <w:rPr>
                <w:rFonts w:cs="Arial"/>
                <w:b/>
                <w:lang w:val="it-IT"/>
              </w:rPr>
            </w:pPr>
          </w:p>
        </w:tc>
      </w:tr>
      <w:tr w:rsidR="00BC27E0" w:rsidRPr="00D17C76" w14:paraId="033E96A8" w14:textId="77777777" w:rsidTr="00F2509C">
        <w:tc>
          <w:tcPr>
            <w:tcW w:w="4393" w:type="dxa"/>
            <w:gridSpan w:val="3"/>
          </w:tcPr>
          <w:p w14:paraId="4D3B71A0" w14:textId="77777777" w:rsidR="00BC27E0" w:rsidRPr="00EC4048" w:rsidRDefault="00BC27E0" w:rsidP="001F3F46">
            <w:pPr>
              <w:jc w:val="both"/>
              <w:rPr>
                <w:b/>
                <w:color w:val="FF0000"/>
                <w:lang w:val="it-IT" w:eastAsia="it-IT"/>
              </w:rPr>
            </w:pPr>
            <w:r w:rsidRPr="009F2FF5">
              <w:rPr>
                <w:b/>
                <w:lang w:val="de-DE" w:eastAsia="it-IT"/>
              </w:rPr>
              <w:t xml:space="preserve">Siehe Klausel in </w:t>
            </w:r>
            <w:r w:rsidRPr="009F2FF5">
              <w:rPr>
                <w:b/>
                <w:color w:val="FF0000"/>
                <w:lang w:val="de-DE" w:eastAsia="it-IT"/>
              </w:rPr>
              <w:t xml:space="preserve">BVB-Teil I Art. 7 und BVB - Teil II, Art. </w:t>
            </w:r>
            <w:r w:rsidRPr="00EC4048">
              <w:rPr>
                <w:b/>
                <w:color w:val="FF0000"/>
                <w:lang w:val="it-IT" w:eastAsia="it-IT"/>
              </w:rPr>
              <w:t>___</w:t>
            </w:r>
          </w:p>
        </w:tc>
        <w:tc>
          <w:tcPr>
            <w:tcW w:w="998" w:type="dxa"/>
          </w:tcPr>
          <w:p w14:paraId="7C82EA07" w14:textId="77777777" w:rsidR="00BC27E0" w:rsidRPr="00EC4048" w:rsidRDefault="00BC27E0" w:rsidP="001F3F46">
            <w:pPr>
              <w:widowControl w:val="0"/>
              <w:ind w:left="340" w:right="105" w:hanging="340"/>
              <w:jc w:val="both"/>
              <w:rPr>
                <w:rFonts w:cs="Arial"/>
                <w:b/>
                <w:color w:val="FF0000"/>
                <w:lang w:val="it-IT"/>
              </w:rPr>
            </w:pPr>
          </w:p>
        </w:tc>
        <w:tc>
          <w:tcPr>
            <w:tcW w:w="4260" w:type="dxa"/>
            <w:gridSpan w:val="2"/>
          </w:tcPr>
          <w:p w14:paraId="455905C1" w14:textId="77777777" w:rsidR="00BC27E0" w:rsidRPr="00D17C76" w:rsidRDefault="00BC27E0" w:rsidP="001F3F46">
            <w:pPr>
              <w:widowControl w:val="0"/>
              <w:ind w:right="105"/>
              <w:jc w:val="both"/>
              <w:rPr>
                <w:rFonts w:cs="Arial"/>
                <w:b/>
                <w:color w:val="FF0000"/>
                <w:lang w:val="it-IT"/>
              </w:rPr>
            </w:pPr>
            <w:r w:rsidRPr="00EC4048">
              <w:rPr>
                <w:rFonts w:cs="Arial"/>
                <w:b/>
                <w:lang w:val="it-IT"/>
              </w:rPr>
              <w:t xml:space="preserve">Vedere la clausola riportata nel </w:t>
            </w:r>
            <w:r w:rsidRPr="00EC4048">
              <w:rPr>
                <w:rFonts w:cs="Arial"/>
                <w:b/>
                <w:color w:val="FF0000"/>
                <w:lang w:val="it-IT"/>
              </w:rPr>
              <w:t xml:space="preserve">CSA – Parte I art. 7 e nel CSA – </w:t>
            </w:r>
            <w:proofErr w:type="gramStart"/>
            <w:r w:rsidRPr="00EC4048">
              <w:rPr>
                <w:rFonts w:cs="Arial"/>
                <w:b/>
                <w:color w:val="FF0000"/>
                <w:lang w:val="it-IT"/>
              </w:rPr>
              <w:t>Parte  II</w:t>
            </w:r>
            <w:proofErr w:type="gramEnd"/>
            <w:r w:rsidRPr="00EC4048">
              <w:rPr>
                <w:rFonts w:cs="Arial"/>
                <w:b/>
                <w:color w:val="FF0000"/>
                <w:lang w:val="it-IT"/>
              </w:rPr>
              <w:t xml:space="preserve"> art. __</w:t>
            </w:r>
          </w:p>
        </w:tc>
      </w:tr>
      <w:tr w:rsidR="00340910" w:rsidRPr="00A85ED7" w14:paraId="224016DE" w14:textId="77777777" w:rsidTr="00F2509C">
        <w:tc>
          <w:tcPr>
            <w:tcW w:w="4393" w:type="dxa"/>
            <w:gridSpan w:val="3"/>
          </w:tcPr>
          <w:p w14:paraId="1AC17F97" w14:textId="77777777" w:rsidR="00340910" w:rsidRPr="00363A3B" w:rsidRDefault="00340910" w:rsidP="00340910">
            <w:pPr>
              <w:jc w:val="both"/>
              <w:rPr>
                <w:b/>
                <w:lang w:val="it-IT" w:eastAsia="it-IT"/>
              </w:rPr>
            </w:pPr>
          </w:p>
        </w:tc>
        <w:tc>
          <w:tcPr>
            <w:tcW w:w="998" w:type="dxa"/>
          </w:tcPr>
          <w:p w14:paraId="0C487D54" w14:textId="77777777" w:rsidR="00340910" w:rsidRPr="00363A3B" w:rsidRDefault="00340910" w:rsidP="00340910">
            <w:pPr>
              <w:widowControl w:val="0"/>
              <w:ind w:left="340" w:right="105" w:hanging="340"/>
              <w:jc w:val="both"/>
              <w:rPr>
                <w:rFonts w:cs="Arial"/>
                <w:b/>
                <w:highlight w:val="yellow"/>
                <w:lang w:val="it-IT"/>
              </w:rPr>
            </w:pPr>
          </w:p>
        </w:tc>
        <w:tc>
          <w:tcPr>
            <w:tcW w:w="4260" w:type="dxa"/>
            <w:gridSpan w:val="2"/>
          </w:tcPr>
          <w:p w14:paraId="53FCBF34" w14:textId="77777777" w:rsidR="00340910" w:rsidRPr="009B6F50" w:rsidRDefault="00340910" w:rsidP="00340910">
            <w:pPr>
              <w:widowControl w:val="0"/>
              <w:ind w:right="105"/>
              <w:jc w:val="both"/>
              <w:rPr>
                <w:rFonts w:cs="Arial"/>
                <w:b/>
                <w:lang w:val="it-IT"/>
              </w:rPr>
            </w:pPr>
          </w:p>
        </w:tc>
      </w:tr>
      <w:tr w:rsidR="00340910" w:rsidRPr="00A85ED7" w14:paraId="26216118" w14:textId="77777777" w:rsidTr="00F2509C">
        <w:tc>
          <w:tcPr>
            <w:tcW w:w="4393" w:type="dxa"/>
            <w:gridSpan w:val="3"/>
          </w:tcPr>
          <w:p w14:paraId="65CA3725" w14:textId="77777777" w:rsidR="00340910" w:rsidRPr="00363A3B" w:rsidRDefault="00340910" w:rsidP="00340910">
            <w:pPr>
              <w:jc w:val="both"/>
              <w:rPr>
                <w:b/>
                <w:lang w:val="it-IT" w:eastAsia="it-IT"/>
              </w:rPr>
            </w:pPr>
          </w:p>
        </w:tc>
        <w:tc>
          <w:tcPr>
            <w:tcW w:w="998" w:type="dxa"/>
          </w:tcPr>
          <w:p w14:paraId="19B27D48" w14:textId="77777777" w:rsidR="00340910" w:rsidRPr="00363A3B" w:rsidRDefault="00340910" w:rsidP="00340910">
            <w:pPr>
              <w:widowControl w:val="0"/>
              <w:ind w:left="340" w:right="105" w:hanging="340"/>
              <w:jc w:val="both"/>
              <w:rPr>
                <w:rFonts w:cs="Arial"/>
                <w:b/>
                <w:highlight w:val="yellow"/>
                <w:lang w:val="it-IT"/>
              </w:rPr>
            </w:pPr>
          </w:p>
        </w:tc>
        <w:tc>
          <w:tcPr>
            <w:tcW w:w="4260" w:type="dxa"/>
            <w:gridSpan w:val="2"/>
          </w:tcPr>
          <w:p w14:paraId="6F7CE9C7" w14:textId="77777777" w:rsidR="00340910" w:rsidRPr="009B6F50" w:rsidRDefault="00340910" w:rsidP="00340910">
            <w:pPr>
              <w:widowControl w:val="0"/>
              <w:ind w:right="105"/>
              <w:jc w:val="both"/>
              <w:rPr>
                <w:rFonts w:cs="Arial"/>
                <w:b/>
                <w:lang w:val="it-IT"/>
              </w:rPr>
            </w:pPr>
          </w:p>
        </w:tc>
      </w:tr>
      <w:bookmarkEnd w:id="4"/>
      <w:bookmarkEnd w:id="160"/>
      <w:bookmarkEnd w:id="161"/>
      <w:bookmarkEnd w:id="162"/>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8"/>
      <w:headerReference w:type="default" r:id="rId69"/>
      <w:footerReference w:type="even" r:id="rId70"/>
      <w:footerReference w:type="default" r:id="rId71"/>
      <w:headerReference w:type="first" r:id="rId72"/>
      <w:footerReference w:type="first" r:id="rId73"/>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0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Fuzeile"/>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spellStart"/>
          <w:proofErr w:type="gramStart"/>
          <w:r w:rsidRPr="00934D7D">
            <w:rPr>
              <w:color w:val="FF0000"/>
              <w:sz w:val="16"/>
              <w:lang w:val="de-DE"/>
            </w:rPr>
            <w:t>Steuernr</w:t>
          </w:r>
          <w:proofErr w:type="spellEnd"/>
          <w:r w:rsidRPr="00934D7D">
            <w:rPr>
              <w:color w:val="FF0000"/>
              <w:sz w:val="16"/>
              <w:lang w:val="de-DE"/>
            </w:rPr>
            <w:t>./</w:t>
          </w:r>
          <w:proofErr w:type="spellStart"/>
          <w:proofErr w:type="gramEnd"/>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2A0CDC"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Fuzeile"/>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Fuzeile"/>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spellStart"/>
          <w:proofErr w:type="gramStart"/>
          <w:r>
            <w:rPr>
              <w:sz w:val="16"/>
            </w:rPr>
            <w:t>Steuernr</w:t>
          </w:r>
          <w:proofErr w:type="spellEnd"/>
          <w:r>
            <w:rPr>
              <w:sz w:val="16"/>
            </w:rPr>
            <w:t>./</w:t>
          </w:r>
          <w:proofErr w:type="spellStart"/>
          <w:proofErr w:type="gramEnd"/>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Fuzeile"/>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9F2FF5"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Kopfzeil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Seitenzahl"/>
              <w:color w:val="FF0000"/>
              <w:sz w:val="16"/>
            </w:rPr>
            <w:t>Seite</w:t>
          </w:r>
          <w:proofErr w:type="spellEnd"/>
          <w:r w:rsidRPr="00BB0450">
            <w:rPr>
              <w:rStyle w:val="Seitenzahl"/>
              <w:color w:val="FF0000"/>
              <w:sz w:val="16"/>
            </w:rPr>
            <w:t xml:space="preserve"> /</w:t>
          </w:r>
          <w:r w:rsidRPr="00BB0450">
            <w:rPr>
              <w:color w:val="FF0000"/>
              <w:sz w:val="16"/>
            </w:rPr>
            <w:t xml:space="preserve"> </w:t>
          </w:r>
          <w:r w:rsidRPr="00BB0450">
            <w:rPr>
              <w:rStyle w:val="Seitenzahl"/>
              <w:color w:val="FF0000"/>
              <w:sz w:val="16"/>
            </w:rPr>
            <w:t xml:space="preserve">Pag. </w:t>
          </w:r>
          <w:r w:rsidRPr="00BB0450">
            <w:rPr>
              <w:rStyle w:val="Seitenzahl"/>
              <w:color w:val="FF0000"/>
              <w:sz w:val="16"/>
            </w:rPr>
            <w:fldChar w:fldCharType="begin"/>
          </w:r>
          <w:r w:rsidRPr="00BB0450">
            <w:rPr>
              <w:rStyle w:val="Seitenzahl"/>
              <w:color w:val="FF0000"/>
              <w:sz w:val="16"/>
            </w:rPr>
            <w:instrText xml:space="preserve"> PAGE </w:instrText>
          </w:r>
          <w:r w:rsidRPr="00BB0450">
            <w:rPr>
              <w:rStyle w:val="Seitenzahl"/>
              <w:color w:val="FF0000"/>
              <w:sz w:val="16"/>
            </w:rPr>
            <w:fldChar w:fldCharType="separate"/>
          </w:r>
          <w:r>
            <w:rPr>
              <w:rStyle w:val="Seitenzahl"/>
              <w:color w:val="FF0000"/>
              <w:sz w:val="16"/>
            </w:rPr>
            <w:t>2</w:t>
          </w:r>
          <w:r w:rsidRPr="00BB0450">
            <w:rPr>
              <w:rStyle w:val="Seitenzahl"/>
              <w:color w:val="FF0000"/>
              <w:sz w:val="16"/>
            </w:rPr>
            <w:fldChar w:fldCharType="end"/>
          </w:r>
        </w:p>
      </w:tc>
    </w:tr>
  </w:tbl>
  <w:p w14:paraId="0BFF508A" w14:textId="77777777" w:rsidR="00C9043C" w:rsidRDefault="00C9043C">
    <w:pPr>
      <w:pStyle w:val="Kopfzeil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9F2FF5"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9F2FF5" w14:paraId="6602546E" w14:textId="77777777" w:rsidTr="0067063B">
      <w:trPr>
        <w:cantSplit/>
        <w:trHeight w:hRule="exact" w:val="1242"/>
      </w:trPr>
      <w:tc>
        <w:tcPr>
          <w:tcW w:w="4990" w:type="dxa"/>
          <w:tcBorders>
            <w:top w:val="single" w:sz="2" w:space="0" w:color="auto"/>
          </w:tcBorders>
        </w:tcPr>
        <w:p w14:paraId="46E1B3DB" w14:textId="22CA499D" w:rsidR="00C9043C" w:rsidRPr="001E0C5E" w:rsidRDefault="00804A9A" w:rsidP="000D08CC">
          <w:pPr>
            <w:spacing w:before="70" w:line="200" w:lineRule="exact"/>
            <w:jc w:val="right"/>
            <w:rPr>
              <w:b/>
              <w:color w:val="FF0000"/>
              <w:sz w:val="18"/>
              <w:lang w:val="de-DE"/>
            </w:rPr>
          </w:pPr>
          <w:r>
            <w:rPr>
              <w:b/>
              <w:color w:val="FF0000"/>
              <w:sz w:val="18"/>
              <w:lang w:val="de-DE"/>
            </w:rPr>
            <w:t>A</w:t>
          </w:r>
          <w:r w:rsidR="00C9043C" w:rsidRPr="001E0C5E">
            <w:rPr>
              <w:b/>
              <w:color w:val="FF0000"/>
              <w:sz w:val="18"/>
              <w:lang w:val="de-DE"/>
            </w:rPr>
            <w:t xml:space="preserve">gentur für öffentliche </w:t>
          </w:r>
          <w:r>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2EFDE989" w14:textId="1CDA5709" w:rsidR="00804A9A" w:rsidRDefault="00C9043C" w:rsidP="00804A9A">
          <w:pPr>
            <w:spacing w:before="70" w:line="200" w:lineRule="exact"/>
            <w:rPr>
              <w:b/>
              <w:color w:val="FF0000"/>
              <w:sz w:val="18"/>
              <w:lang w:val="it-IT"/>
            </w:rPr>
          </w:pPr>
          <w:r w:rsidRPr="001E0C5E">
            <w:rPr>
              <w:b/>
              <w:color w:val="FF0000"/>
              <w:sz w:val="18"/>
              <w:lang w:val="it-IT"/>
            </w:rPr>
            <w:t xml:space="preserve">Agenzia per i contratti pubblici </w:t>
          </w:r>
          <w:r w:rsidR="00804A9A">
            <w:rPr>
              <w:b/>
              <w:color w:val="FF0000"/>
              <w:sz w:val="18"/>
              <w:lang w:val="it-IT"/>
            </w:rPr>
            <w:t>– ACP</w:t>
          </w:r>
        </w:p>
        <w:p w14:paraId="7B4A21DF" w14:textId="6B301762" w:rsidR="00C9043C" w:rsidRPr="001E0C5E" w:rsidRDefault="00C9043C" w:rsidP="00804A9A">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Kopfzeil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9F2FF5"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Kopfzeil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Seitenzahl"/>
              <w:color w:val="FF0000"/>
              <w:sz w:val="16"/>
            </w:rPr>
            <w:t>Seite</w:t>
          </w:r>
          <w:proofErr w:type="spellEnd"/>
          <w:r w:rsidRPr="001E0C5E">
            <w:rPr>
              <w:rStyle w:val="Seitenzahl"/>
              <w:color w:val="FF0000"/>
              <w:sz w:val="16"/>
            </w:rPr>
            <w:t xml:space="preserve"> /</w:t>
          </w:r>
          <w:r w:rsidRPr="001E0C5E">
            <w:rPr>
              <w:color w:val="FF0000"/>
              <w:sz w:val="16"/>
            </w:rPr>
            <w:t xml:space="preserve"> </w:t>
          </w:r>
          <w:r w:rsidRPr="001E0C5E">
            <w:rPr>
              <w:rStyle w:val="Seitenzahl"/>
              <w:color w:val="FF0000"/>
              <w:sz w:val="16"/>
            </w:rPr>
            <w:t xml:space="preserve">Pag. </w:t>
          </w:r>
          <w:r w:rsidRPr="001E0C5E">
            <w:rPr>
              <w:rStyle w:val="Seitenzahl"/>
              <w:color w:val="FF0000"/>
              <w:sz w:val="16"/>
            </w:rPr>
            <w:fldChar w:fldCharType="begin"/>
          </w:r>
          <w:r w:rsidRPr="001E0C5E">
            <w:rPr>
              <w:rStyle w:val="Seitenzahl"/>
              <w:color w:val="FF0000"/>
              <w:sz w:val="16"/>
            </w:rPr>
            <w:instrText xml:space="preserve"> PAGE </w:instrText>
          </w:r>
          <w:r w:rsidRPr="001E0C5E">
            <w:rPr>
              <w:rStyle w:val="Seitenzahl"/>
              <w:color w:val="FF0000"/>
              <w:sz w:val="16"/>
            </w:rPr>
            <w:fldChar w:fldCharType="separate"/>
          </w:r>
          <w:r>
            <w:rPr>
              <w:rStyle w:val="Seitenzahl"/>
              <w:color w:val="FF0000"/>
              <w:sz w:val="16"/>
            </w:rPr>
            <w:t>27</w:t>
          </w:r>
          <w:r w:rsidRPr="001E0C5E">
            <w:rPr>
              <w:rStyle w:val="Seitenzahl"/>
              <w:color w:val="FF0000"/>
              <w:sz w:val="16"/>
            </w:rPr>
            <w:fldChar w:fldCharType="end"/>
          </w:r>
        </w:p>
      </w:tc>
    </w:tr>
  </w:tbl>
  <w:p w14:paraId="7D6F7350" w14:textId="77777777" w:rsidR="00C9043C" w:rsidRDefault="00C9043C">
    <w:pPr>
      <w:pStyle w:val="Kopfzeil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3024A1"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Kopfzeil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3024A1"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Kopfzeil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662DBF"/>
    <w:multiLevelType w:val="hybridMultilevel"/>
    <w:tmpl w:val="5D9CA206"/>
    <w:lvl w:ilvl="0" w:tplc="D3CE3494">
      <w:start w:val="6"/>
      <w:numFmt w:val="decimal"/>
      <w:lvlText w:val="%1."/>
      <w:lvlJc w:val="left"/>
      <w:pPr>
        <w:ind w:left="319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6"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7"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60838E3"/>
    <w:multiLevelType w:val="hybridMultilevel"/>
    <w:tmpl w:val="CFB2645E"/>
    <w:lvl w:ilvl="0" w:tplc="DB784090">
      <w:start w:val="1"/>
      <w:numFmt w:val="lowerLetter"/>
      <w:lvlText w:val="%1)"/>
      <w:lvlJc w:val="left"/>
      <w:pPr>
        <w:ind w:left="720" w:hanging="360"/>
      </w:pPr>
      <w:rPr>
        <w:rFonts w:hint="default"/>
        <w:sz w:val="16"/>
        <w:szCs w:val="16"/>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8"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9"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1"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8"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1"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2"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3"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4"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7"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8"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9"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0"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5"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6"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0"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1"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5"/>
  </w:num>
  <w:num w:numId="2" w16cid:durableId="1182549678">
    <w:abstractNumId w:val="54"/>
  </w:num>
  <w:num w:numId="3" w16cid:durableId="1231767477">
    <w:abstractNumId w:val="40"/>
  </w:num>
  <w:num w:numId="4" w16cid:durableId="378209330">
    <w:abstractNumId w:val="58"/>
  </w:num>
  <w:num w:numId="5" w16cid:durableId="982274595">
    <w:abstractNumId w:val="62"/>
  </w:num>
  <w:num w:numId="6" w16cid:durableId="82068071">
    <w:abstractNumId w:val="68"/>
  </w:num>
  <w:num w:numId="7" w16cid:durableId="1425416887">
    <w:abstractNumId w:val="16"/>
  </w:num>
  <w:num w:numId="8" w16cid:durableId="1197962518">
    <w:abstractNumId w:val="65"/>
  </w:num>
  <w:num w:numId="9" w16cid:durableId="1945383020">
    <w:abstractNumId w:val="12"/>
  </w:num>
  <w:num w:numId="10" w16cid:durableId="1684166061">
    <w:abstractNumId w:val="18"/>
  </w:num>
  <w:num w:numId="11" w16cid:durableId="1490363400">
    <w:abstractNumId w:val="4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1"/>
  </w:num>
  <w:num w:numId="13" w16cid:durableId="11952771">
    <w:abstractNumId w:val="9"/>
  </w:num>
  <w:num w:numId="14" w16cid:durableId="1668555245">
    <w:abstractNumId w:val="60"/>
  </w:num>
  <w:num w:numId="15" w16cid:durableId="1842697965">
    <w:abstractNumId w:val="42"/>
  </w:num>
  <w:num w:numId="16" w16cid:durableId="1928490074">
    <w:abstractNumId w:val="45"/>
  </w:num>
  <w:num w:numId="17" w16cid:durableId="889003378">
    <w:abstractNumId w:val="61"/>
  </w:num>
  <w:num w:numId="18" w16cid:durableId="1530684306">
    <w:abstractNumId w:val="59"/>
  </w:num>
  <w:num w:numId="19" w16cid:durableId="1118641066">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5046047">
    <w:abstractNumId w:val="22"/>
  </w:num>
  <w:num w:numId="21" w16cid:durableId="1552427314">
    <w:abstractNumId w:val="26"/>
  </w:num>
  <w:num w:numId="22" w16cid:durableId="6391472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98850196">
    <w:abstractNumId w:val="39"/>
  </w:num>
  <w:num w:numId="24" w16cid:durableId="56218142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3196805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3459092">
    <w:abstractNumId w:val="28"/>
  </w:num>
  <w:num w:numId="27" w16cid:durableId="1883320490">
    <w:abstractNumId w:val="41"/>
  </w:num>
  <w:num w:numId="28" w16cid:durableId="1438331981">
    <w:abstractNumId w:val="47"/>
  </w:num>
  <w:num w:numId="29" w16cid:durableId="2132894214">
    <w:abstractNumId w:val="44"/>
  </w:num>
  <w:num w:numId="30" w16cid:durableId="176585034">
    <w:abstractNumId w:val="53"/>
  </w:num>
  <w:num w:numId="31" w16cid:durableId="1861892309">
    <w:abstractNumId w:val="34"/>
  </w:num>
  <w:num w:numId="32" w16cid:durableId="678192078">
    <w:abstractNumId w:val="50"/>
  </w:num>
  <w:num w:numId="33" w16cid:durableId="69159035">
    <w:abstractNumId w:val="36"/>
  </w:num>
  <w:num w:numId="34" w16cid:durableId="1806242082">
    <w:abstractNumId w:val="63"/>
  </w:num>
  <w:num w:numId="35" w16cid:durableId="485556421">
    <w:abstractNumId w:val="55"/>
  </w:num>
  <w:num w:numId="36" w16cid:durableId="1761948447">
    <w:abstractNumId w:val="17"/>
  </w:num>
  <w:num w:numId="37" w16cid:durableId="1875580134">
    <w:abstractNumId w:val="43"/>
  </w:num>
  <w:num w:numId="38" w16cid:durableId="669715748">
    <w:abstractNumId w:val="7"/>
  </w:num>
  <w:num w:numId="39" w16cid:durableId="57827566">
    <w:abstractNumId w:val="8"/>
  </w:num>
  <w:num w:numId="40" w16cid:durableId="1352612527">
    <w:abstractNumId w:val="25"/>
  </w:num>
  <w:num w:numId="41" w16cid:durableId="1802534006">
    <w:abstractNumId w:val="29"/>
  </w:num>
  <w:num w:numId="42" w16cid:durableId="362218317">
    <w:abstractNumId w:val="71"/>
  </w:num>
  <w:num w:numId="43" w16cid:durableId="434983105">
    <w:abstractNumId w:val="27"/>
  </w:num>
  <w:num w:numId="44" w16cid:durableId="1683319027">
    <w:abstractNumId w:val="69"/>
  </w:num>
  <w:num w:numId="45" w16cid:durableId="508983704">
    <w:abstractNumId w:val="32"/>
  </w:num>
  <w:num w:numId="46" w16cid:durableId="601692908">
    <w:abstractNumId w:val="33"/>
  </w:num>
  <w:num w:numId="47" w16cid:durableId="251935209">
    <w:abstractNumId w:val="22"/>
  </w:num>
  <w:num w:numId="48" w16cid:durableId="1759062858">
    <w:abstractNumId w:val="6"/>
  </w:num>
  <w:num w:numId="49" w16cid:durableId="1793207291">
    <w:abstractNumId w:val="67"/>
  </w:num>
  <w:num w:numId="50" w16cid:durableId="2105572345">
    <w:abstractNumId w:val="38"/>
  </w:num>
  <w:num w:numId="51" w16cid:durableId="1007900821">
    <w:abstractNumId w:val="10"/>
  </w:num>
  <w:num w:numId="52" w16cid:durableId="615602574">
    <w:abstractNumId w:val="11"/>
  </w:num>
  <w:num w:numId="53" w16cid:durableId="1251430863">
    <w:abstractNumId w:val="49"/>
  </w:num>
  <w:num w:numId="54" w16cid:durableId="1091896549">
    <w:abstractNumId w:val="3"/>
  </w:num>
  <w:num w:numId="55" w16cid:durableId="901478678">
    <w:abstractNumId w:val="37"/>
  </w:num>
  <w:num w:numId="56" w16cid:durableId="1676377033">
    <w:abstractNumId w:val="4"/>
  </w:num>
  <w:num w:numId="57" w16cid:durableId="17974575">
    <w:abstractNumId w:val="14"/>
  </w:num>
  <w:num w:numId="58" w16cid:durableId="458425231">
    <w:abstractNumId w:val="48"/>
  </w:num>
  <w:num w:numId="59" w16cid:durableId="1015158708">
    <w:abstractNumId w:val="1"/>
  </w:num>
  <w:num w:numId="60" w16cid:durableId="814563736">
    <w:abstractNumId w:val="23"/>
  </w:num>
  <w:num w:numId="61" w16cid:durableId="2061129520">
    <w:abstractNumId w:val="19"/>
  </w:num>
  <w:num w:numId="62" w16cid:durableId="2045330385">
    <w:abstractNumId w:val="64"/>
  </w:num>
  <w:num w:numId="63" w16cid:durableId="1284384817">
    <w:abstractNumId w:val="20"/>
  </w:num>
  <w:num w:numId="64" w16cid:durableId="746802856">
    <w:abstractNumId w:val="30"/>
  </w:num>
  <w:num w:numId="65" w16cid:durableId="1555385818">
    <w:abstractNumId w:val="15"/>
  </w:num>
  <w:num w:numId="66" w16cid:durableId="896285316">
    <w:abstractNumId w:val="52"/>
  </w:num>
  <w:num w:numId="67" w16cid:durableId="1765759615">
    <w:abstractNumId w:val="31"/>
  </w:num>
  <w:num w:numId="68" w16cid:durableId="777607474">
    <w:abstractNumId w:val="0"/>
  </w:num>
  <w:num w:numId="69" w16cid:durableId="1828545757">
    <w:abstractNumId w:val="5"/>
  </w:num>
  <w:num w:numId="70" w16cid:durableId="110322435">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1" w16cid:durableId="1188105910">
    <w:abstractNumId w:val="2"/>
  </w:num>
  <w:num w:numId="72" w16cid:durableId="10304495">
    <w:abstractNumId w:val="13"/>
  </w:num>
  <w:num w:numId="73" w16cid:durableId="165093175">
    <w:abstractNumId w:val="24"/>
  </w:num>
  <w:num w:numId="74" w16cid:durableId="1744176978">
    <w:abstractNumId w:val="7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1737"/>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5E1"/>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30C"/>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6F3F"/>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1AC"/>
    <w:rsid w:val="000D6590"/>
    <w:rsid w:val="000D65F1"/>
    <w:rsid w:val="000D66DC"/>
    <w:rsid w:val="000D6CA0"/>
    <w:rsid w:val="000D6D37"/>
    <w:rsid w:val="000D77E7"/>
    <w:rsid w:val="000D7863"/>
    <w:rsid w:val="000D7D1D"/>
    <w:rsid w:val="000E01D2"/>
    <w:rsid w:val="000E04ED"/>
    <w:rsid w:val="000E0CF2"/>
    <w:rsid w:val="000E11BD"/>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36D"/>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A87"/>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48C"/>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37D"/>
    <w:rsid w:val="00252516"/>
    <w:rsid w:val="0025260B"/>
    <w:rsid w:val="002527D6"/>
    <w:rsid w:val="00252A18"/>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438"/>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DC"/>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8B9"/>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6FF8"/>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629"/>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24A1"/>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91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AA9"/>
    <w:rsid w:val="00344B67"/>
    <w:rsid w:val="00344BE5"/>
    <w:rsid w:val="00344F25"/>
    <w:rsid w:val="00345575"/>
    <w:rsid w:val="00345A26"/>
    <w:rsid w:val="00345BD0"/>
    <w:rsid w:val="00345C49"/>
    <w:rsid w:val="00345F48"/>
    <w:rsid w:val="00346111"/>
    <w:rsid w:val="003477E7"/>
    <w:rsid w:val="00347C77"/>
    <w:rsid w:val="00350094"/>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DBB"/>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5B8"/>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418"/>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07"/>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569A"/>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53"/>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5EB"/>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1A8"/>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3DA6"/>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63D"/>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B08"/>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905"/>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BA"/>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0FFE"/>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8E"/>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8C6"/>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A7D58"/>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5B81"/>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465"/>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A4B"/>
    <w:rsid w:val="009C75F8"/>
    <w:rsid w:val="009C7D64"/>
    <w:rsid w:val="009C7DD4"/>
    <w:rsid w:val="009D05B0"/>
    <w:rsid w:val="009D076A"/>
    <w:rsid w:val="009D09C0"/>
    <w:rsid w:val="009D0BBC"/>
    <w:rsid w:val="009D0C69"/>
    <w:rsid w:val="009D0E29"/>
    <w:rsid w:val="009D127F"/>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317"/>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2FF5"/>
    <w:rsid w:val="009F3143"/>
    <w:rsid w:val="009F3732"/>
    <w:rsid w:val="009F3880"/>
    <w:rsid w:val="009F3C7C"/>
    <w:rsid w:val="009F3DE5"/>
    <w:rsid w:val="009F404E"/>
    <w:rsid w:val="009F41B2"/>
    <w:rsid w:val="009F56EB"/>
    <w:rsid w:val="009F574F"/>
    <w:rsid w:val="009F596A"/>
    <w:rsid w:val="009F5A7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3B4"/>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59B"/>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8A1"/>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121"/>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7E0"/>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A"/>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6BC"/>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6C7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707"/>
    <w:rsid w:val="00CA3B71"/>
    <w:rsid w:val="00CA3D47"/>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EAB"/>
    <w:rsid w:val="00D37788"/>
    <w:rsid w:val="00D37E3F"/>
    <w:rsid w:val="00D37E72"/>
    <w:rsid w:val="00D37FAB"/>
    <w:rsid w:val="00D40105"/>
    <w:rsid w:val="00D403F2"/>
    <w:rsid w:val="00D40430"/>
    <w:rsid w:val="00D40841"/>
    <w:rsid w:val="00D41CB6"/>
    <w:rsid w:val="00D41EE9"/>
    <w:rsid w:val="00D42522"/>
    <w:rsid w:val="00D42669"/>
    <w:rsid w:val="00D42731"/>
    <w:rsid w:val="00D4318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2F84"/>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25A"/>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09C"/>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66C"/>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3ED3"/>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3EAE"/>
    <w:rsid w:val="00FB4035"/>
    <w:rsid w:val="00FB4037"/>
    <w:rsid w:val="00FB4B03"/>
    <w:rsid w:val="00FB5016"/>
    <w:rsid w:val="00FB5730"/>
    <w:rsid w:val="00FB6391"/>
    <w:rsid w:val="00FB684C"/>
    <w:rsid w:val="00FB69C1"/>
    <w:rsid w:val="00FB7C8C"/>
    <w:rsid w:val="00FB7FD7"/>
    <w:rsid w:val="00FC0A13"/>
    <w:rsid w:val="00FC0C91"/>
    <w:rsid w:val="00FC1C1B"/>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E504B"/>
    <w:rPr>
      <w:rFonts w:ascii="Arial" w:hAnsi="Arial"/>
      <w:lang w:val="en-US" w:eastAsia="en-US"/>
    </w:rPr>
  </w:style>
  <w:style w:type="paragraph" w:styleId="berschrift1">
    <w:name w:val="heading 1"/>
    <w:basedOn w:val="Standard"/>
    <w:next w:val="Standard"/>
    <w:qFormat/>
    <w:rsid w:val="007F4DA6"/>
    <w:pPr>
      <w:keepNext/>
      <w:spacing w:line="240" w:lineRule="exact"/>
      <w:outlineLvl w:val="0"/>
    </w:pPr>
    <w:rPr>
      <w:b/>
    </w:rPr>
  </w:style>
  <w:style w:type="paragraph" w:styleId="berschrift2">
    <w:name w:val="heading 2"/>
    <w:basedOn w:val="Standard"/>
    <w:next w:val="Standard"/>
    <w:qFormat/>
    <w:rsid w:val="007F4DA6"/>
    <w:pPr>
      <w:keepNext/>
      <w:spacing w:line="240" w:lineRule="exact"/>
      <w:jc w:val="right"/>
      <w:outlineLvl w:val="1"/>
    </w:pPr>
    <w:rPr>
      <w:sz w:val="24"/>
    </w:rPr>
  </w:style>
  <w:style w:type="paragraph" w:styleId="berschrift3">
    <w:name w:val="heading 3"/>
    <w:basedOn w:val="Standard"/>
    <w:next w:val="Standard"/>
    <w:qFormat/>
    <w:rsid w:val="007F4DA6"/>
    <w:pPr>
      <w:keepNext/>
      <w:spacing w:before="240" w:after="60"/>
      <w:outlineLvl w:val="2"/>
    </w:pPr>
    <w:rPr>
      <w:rFonts w:cs="Arial"/>
      <w:b/>
      <w:bCs/>
      <w:sz w:val="26"/>
      <w:szCs w:val="26"/>
    </w:rPr>
  </w:style>
  <w:style w:type="paragraph" w:styleId="berschrift4">
    <w:name w:val="heading 4"/>
    <w:basedOn w:val="Standard"/>
    <w:next w:val="Standard"/>
    <w:qFormat/>
    <w:rsid w:val="00FC222C"/>
    <w:pPr>
      <w:keepNext/>
      <w:spacing w:before="240" w:after="60"/>
      <w:outlineLvl w:val="3"/>
    </w:pPr>
    <w:rPr>
      <w:rFonts w:ascii="Times New Roman" w:hAnsi="Times New Roman"/>
      <w:b/>
      <w:bCs/>
      <w:sz w:val="28"/>
      <w:szCs w:val="28"/>
    </w:rPr>
  </w:style>
  <w:style w:type="paragraph" w:styleId="berschrift9">
    <w:name w:val="heading 9"/>
    <w:basedOn w:val="Standard"/>
    <w:next w:val="Standard"/>
    <w:qFormat/>
    <w:rsid w:val="007F4DA6"/>
    <w:pPr>
      <w:keepNext/>
      <w:jc w:val="center"/>
      <w:outlineLvl w:val="8"/>
    </w:pPr>
    <w:rPr>
      <w:rFonts w:ascii="Times New Roman" w:hAnsi="Times New Roman"/>
      <w:b/>
      <w:bCs/>
      <w:sz w:val="24"/>
      <w:szCs w:val="24"/>
      <w:lang w:val="it-IT"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Standard"/>
    <w:rsid w:val="007F4DA6"/>
    <w:pPr>
      <w:spacing w:after="160" w:line="240" w:lineRule="exact"/>
    </w:pPr>
    <w:rPr>
      <w:rFonts w:ascii="Tahoma" w:hAnsi="Tahoma" w:cs="Tahoma"/>
    </w:rPr>
  </w:style>
  <w:style w:type="paragraph" w:styleId="Kopfzeile">
    <w:name w:val="header"/>
    <w:basedOn w:val="Standard"/>
    <w:rsid w:val="007F4DA6"/>
    <w:pPr>
      <w:tabs>
        <w:tab w:val="center" w:pos="4536"/>
        <w:tab w:val="right" w:pos="9072"/>
      </w:tabs>
    </w:pPr>
  </w:style>
  <w:style w:type="paragraph" w:styleId="Fuzeile">
    <w:name w:val="footer"/>
    <w:basedOn w:val="Standard"/>
    <w:link w:val="FuzeileZchn"/>
    <w:uiPriority w:val="99"/>
    <w:rsid w:val="007F4DA6"/>
    <w:pPr>
      <w:tabs>
        <w:tab w:val="center" w:pos="4536"/>
        <w:tab w:val="right" w:pos="9072"/>
      </w:tabs>
    </w:pPr>
  </w:style>
  <w:style w:type="character" w:styleId="Hyperlink">
    <w:name w:val="Hyperlink"/>
    <w:uiPriority w:val="99"/>
    <w:rsid w:val="007F4DA6"/>
    <w:rPr>
      <w:color w:val="0000FF"/>
      <w:u w:val="single"/>
    </w:rPr>
  </w:style>
  <w:style w:type="character" w:styleId="Seitenzahl">
    <w:name w:val="page number"/>
    <w:basedOn w:val="Absatz-Standardschriftart"/>
    <w:rsid w:val="007F4DA6"/>
  </w:style>
  <w:style w:type="paragraph" w:customStyle="1" w:styleId="DeutscherText">
    <w:name w:val="Deutscher Text"/>
    <w:basedOn w:val="Standard"/>
    <w:rsid w:val="007F4DA6"/>
    <w:pPr>
      <w:spacing w:line="240" w:lineRule="exact"/>
      <w:jc w:val="both"/>
    </w:pPr>
  </w:style>
  <w:style w:type="paragraph" w:customStyle="1" w:styleId="Testoitaliano">
    <w:name w:val="Testo italiano"/>
    <w:basedOn w:val="Standard"/>
    <w:rsid w:val="007F4DA6"/>
    <w:pPr>
      <w:spacing w:line="240" w:lineRule="exact"/>
      <w:jc w:val="both"/>
    </w:pPr>
    <w:rPr>
      <w:lang w:val="it-IT"/>
    </w:rPr>
  </w:style>
  <w:style w:type="paragraph" w:customStyle="1" w:styleId="Oggettodellalettera">
    <w:name w:val="Oggetto della lettera"/>
    <w:basedOn w:val="Standard"/>
    <w:rsid w:val="007F4DA6"/>
    <w:pPr>
      <w:spacing w:line="240" w:lineRule="exact"/>
      <w:jc w:val="both"/>
    </w:pPr>
    <w:rPr>
      <w:b/>
      <w:lang w:val="it-IT"/>
    </w:rPr>
  </w:style>
  <w:style w:type="paragraph" w:customStyle="1" w:styleId="ProtNr">
    <w:name w:val="Prot. Nr."/>
    <w:basedOn w:val="Standard"/>
    <w:rsid w:val="007F4DA6"/>
    <w:pPr>
      <w:spacing w:line="200" w:lineRule="exact"/>
    </w:pPr>
    <w:rPr>
      <w:sz w:val="16"/>
    </w:rPr>
  </w:style>
  <w:style w:type="paragraph" w:customStyle="1" w:styleId="ThemadesSchreibens">
    <w:name w:val="Thema des Schreibens"/>
    <w:basedOn w:val="Standard"/>
    <w:rsid w:val="007F4DA6"/>
    <w:pPr>
      <w:spacing w:line="240" w:lineRule="exact"/>
      <w:jc w:val="both"/>
    </w:pPr>
    <w:rPr>
      <w:b/>
    </w:rPr>
  </w:style>
  <w:style w:type="paragraph" w:customStyle="1" w:styleId="DatumOrtDataluogo">
    <w:name w:val="Datum (Ort) / Data (luogo)"/>
    <w:basedOn w:val="Standard"/>
    <w:rsid w:val="007F4DA6"/>
    <w:pPr>
      <w:spacing w:line="220" w:lineRule="exact"/>
    </w:pPr>
    <w:rPr>
      <w:sz w:val="16"/>
    </w:rPr>
  </w:style>
  <w:style w:type="paragraph" w:customStyle="1" w:styleId="NameNomeBearbeitetvonredattoda">
    <w:name w:val="Name / Nome (Bearbeitet von / redatto da)"/>
    <w:basedOn w:val="Standard"/>
    <w:rsid w:val="007F4DA6"/>
    <w:pPr>
      <w:spacing w:line="200" w:lineRule="exact"/>
    </w:pPr>
    <w:rPr>
      <w:sz w:val="18"/>
    </w:rPr>
  </w:style>
  <w:style w:type="paragraph" w:customStyle="1" w:styleId="TelBearbeitetvonredattoda">
    <w:name w:val="Tel. (Bearbeitet von / redatto da)"/>
    <w:basedOn w:val="Standard"/>
    <w:rsid w:val="007F4DA6"/>
    <w:pPr>
      <w:spacing w:line="200" w:lineRule="exact"/>
    </w:pPr>
    <w:rPr>
      <w:sz w:val="16"/>
    </w:rPr>
  </w:style>
  <w:style w:type="paragraph" w:customStyle="1" w:styleId="E-MailBearbeitetvonredattoda">
    <w:name w:val="E-Mail (Bearbeitet von / redatto da)"/>
    <w:basedOn w:val="Standard"/>
    <w:rsid w:val="007F4DA6"/>
    <w:pPr>
      <w:spacing w:line="200" w:lineRule="exact"/>
    </w:pPr>
    <w:rPr>
      <w:sz w:val="16"/>
    </w:rPr>
  </w:style>
  <w:style w:type="paragraph" w:customStyle="1" w:styleId="ZurKenntnisPerconoscenza">
    <w:name w:val="Zur Kenntnis / Per conoscenza"/>
    <w:basedOn w:val="Standard"/>
    <w:rsid w:val="007F4DA6"/>
    <w:pPr>
      <w:spacing w:line="200" w:lineRule="exact"/>
    </w:pPr>
    <w:rPr>
      <w:sz w:val="16"/>
    </w:rPr>
  </w:style>
  <w:style w:type="paragraph" w:customStyle="1" w:styleId="VersandformundAdresseDescrizionedispedizioneedindirizzo">
    <w:name w:val="Versandform und Adresse / Descrizione di spedizione ed indirizzo"/>
    <w:basedOn w:val="Standard"/>
    <w:rsid w:val="007F4DA6"/>
    <w:pPr>
      <w:spacing w:line="240" w:lineRule="exact"/>
    </w:pPr>
  </w:style>
  <w:style w:type="paragraph" w:customStyle="1" w:styleId="NameNachnameNomeCognome">
    <w:name w:val="Name Nachname / Nome Cognome"/>
    <w:basedOn w:val="Standard"/>
    <w:rsid w:val="007F4DA6"/>
    <w:pPr>
      <w:spacing w:line="240" w:lineRule="exact"/>
      <w:jc w:val="center"/>
    </w:pPr>
  </w:style>
  <w:style w:type="paragraph" w:customStyle="1" w:styleId="NameNachname">
    <w:name w:val="Name Nachname"/>
    <w:basedOn w:val="Standard"/>
    <w:rsid w:val="007F4DA6"/>
    <w:pPr>
      <w:spacing w:line="240" w:lineRule="exact"/>
      <w:jc w:val="right"/>
    </w:pPr>
    <w:rPr>
      <w:lang w:val="de-DE"/>
    </w:rPr>
  </w:style>
  <w:style w:type="paragraph" w:styleId="Textkrper3">
    <w:name w:val="Body Text 3"/>
    <w:basedOn w:val="Standard"/>
    <w:link w:val="Textkrper3Zchn"/>
    <w:rsid w:val="007F4DA6"/>
    <w:pPr>
      <w:spacing w:after="120"/>
    </w:pPr>
    <w:rPr>
      <w:sz w:val="16"/>
      <w:szCs w:val="16"/>
    </w:rPr>
  </w:style>
  <w:style w:type="character" w:customStyle="1" w:styleId="Textkrper3Zchn">
    <w:name w:val="Textkörper 3 Zchn"/>
    <w:link w:val="Textkrper3"/>
    <w:rsid w:val="007F4DA6"/>
    <w:rPr>
      <w:rFonts w:ascii="Arial" w:hAnsi="Arial"/>
      <w:noProof/>
      <w:sz w:val="16"/>
      <w:szCs w:val="16"/>
      <w:lang w:val="en-US" w:eastAsia="en-US" w:bidi="ar-SA"/>
    </w:rPr>
  </w:style>
  <w:style w:type="paragraph" w:styleId="Textkrper-Zeileneinzug">
    <w:name w:val="Body Text Indent"/>
    <w:basedOn w:val="Standard"/>
    <w:link w:val="Textkrper-ZeileneinzugZchn"/>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StandardWeb">
    <w:name w:val="Normal (Web)"/>
    <w:basedOn w:val="Standard"/>
    <w:uiPriority w:val="99"/>
    <w:rsid w:val="007F4DA6"/>
    <w:pPr>
      <w:spacing w:before="120" w:after="120"/>
      <w:jc w:val="both"/>
    </w:pPr>
    <w:rPr>
      <w:rFonts w:ascii="Times New Roman" w:hAnsi="Times New Roman"/>
      <w:sz w:val="24"/>
      <w:szCs w:val="24"/>
      <w:lang w:val="it-IT" w:eastAsia="it-IT"/>
    </w:rPr>
  </w:style>
  <w:style w:type="paragraph" w:styleId="Kommentartext">
    <w:name w:val="annotation text"/>
    <w:basedOn w:val="Standard"/>
    <w:link w:val="KommentartextZchn"/>
    <w:rsid w:val="007F4DA6"/>
    <w:rPr>
      <w:lang w:val="it-IT" w:eastAsia="it-IT"/>
    </w:rPr>
  </w:style>
  <w:style w:type="character" w:customStyle="1" w:styleId="KommentartextZchn">
    <w:name w:val="Kommentartext Zchn"/>
    <w:link w:val="Kommentartext"/>
    <w:rsid w:val="007F4DA6"/>
    <w:rPr>
      <w:rFonts w:ascii="Arial" w:hAnsi="Arial"/>
      <w:noProof/>
      <w:lang w:val="it-IT" w:eastAsia="it-IT" w:bidi="ar-SA"/>
    </w:rPr>
  </w:style>
  <w:style w:type="paragraph" w:styleId="Textkrper-Einzug3">
    <w:name w:val="Body Text Indent 3"/>
    <w:basedOn w:val="Standard"/>
    <w:link w:val="Textkrper-Einzug3Zchn"/>
    <w:rsid w:val="007F4DA6"/>
    <w:pPr>
      <w:spacing w:after="120"/>
      <w:ind w:left="283"/>
    </w:pPr>
    <w:rPr>
      <w:sz w:val="16"/>
      <w:szCs w:val="16"/>
    </w:rPr>
  </w:style>
  <w:style w:type="character" w:customStyle="1" w:styleId="Textkrper-Einzug3Zchn">
    <w:name w:val="Textkörper-Einzug 3 Zchn"/>
    <w:link w:val="Textkrper-Einzug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Textkrper">
    <w:name w:val="Body Text"/>
    <w:basedOn w:val="Standard"/>
    <w:link w:val="TextkrperZchn"/>
    <w:rsid w:val="007F4DA6"/>
    <w:pPr>
      <w:spacing w:after="120"/>
    </w:pPr>
  </w:style>
  <w:style w:type="character" w:customStyle="1" w:styleId="TextkrperZchn">
    <w:name w:val="Textkörper Zchn"/>
    <w:link w:val="Textkrper"/>
    <w:rsid w:val="007F4DA6"/>
    <w:rPr>
      <w:rFonts w:ascii="Arial" w:hAnsi="Arial"/>
      <w:noProof/>
      <w:lang w:val="en-US" w:eastAsia="en-US" w:bidi="ar-SA"/>
    </w:rPr>
  </w:style>
  <w:style w:type="character" w:styleId="Fett">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Standard"/>
    <w:rsid w:val="007F4DA6"/>
    <w:pPr>
      <w:jc w:val="both"/>
    </w:pPr>
    <w:rPr>
      <w:rFonts w:ascii="Times New Roman" w:hAnsi="Times New Roman"/>
      <w:sz w:val="24"/>
      <w:szCs w:val="24"/>
      <w:lang w:val="it-IT" w:eastAsia="it-IT"/>
    </w:rPr>
  </w:style>
  <w:style w:type="paragraph" w:styleId="Textkrper2">
    <w:name w:val="Body Text 2"/>
    <w:basedOn w:val="Standard"/>
    <w:link w:val="Textkrper2Zchn"/>
    <w:uiPriority w:val="99"/>
    <w:rsid w:val="007F4DA6"/>
    <w:pPr>
      <w:spacing w:after="120" w:line="480" w:lineRule="auto"/>
    </w:pPr>
    <w:rPr>
      <w:lang w:val="it-IT" w:eastAsia="it-IT"/>
    </w:rPr>
  </w:style>
  <w:style w:type="character" w:customStyle="1" w:styleId="Textkrper2Zchn">
    <w:name w:val="Textkörper 2 Zchn"/>
    <w:link w:val="Textkrper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Standard"/>
    <w:rsid w:val="007F4DA6"/>
    <w:pPr>
      <w:spacing w:after="160" w:line="240" w:lineRule="exact"/>
    </w:pPr>
    <w:rPr>
      <w:rFonts w:ascii="Tahoma" w:hAnsi="Tahoma" w:cs="Tahoma"/>
    </w:rPr>
  </w:style>
  <w:style w:type="paragraph" w:customStyle="1" w:styleId="usoboll1">
    <w:name w:val="usoboll1"/>
    <w:basedOn w:val="Standard"/>
    <w:rsid w:val="007F4DA6"/>
    <w:pPr>
      <w:widowControl w:val="0"/>
      <w:spacing w:line="482" w:lineRule="exact"/>
      <w:jc w:val="both"/>
    </w:pPr>
    <w:rPr>
      <w:rFonts w:ascii="Book Antiqua" w:hAnsi="Book Antiqua"/>
      <w:sz w:val="24"/>
      <w:szCs w:val="24"/>
      <w:lang w:val="it-IT" w:eastAsia="it-IT"/>
    </w:rPr>
  </w:style>
  <w:style w:type="paragraph" w:styleId="Titel">
    <w:name w:val="Title"/>
    <w:basedOn w:val="Standard"/>
    <w:link w:val="TitelZchn"/>
    <w:qFormat/>
    <w:rsid w:val="007F4DA6"/>
    <w:pPr>
      <w:spacing w:line="480" w:lineRule="exact"/>
      <w:jc w:val="center"/>
    </w:pPr>
    <w:rPr>
      <w:sz w:val="48"/>
      <w:szCs w:val="48"/>
    </w:rPr>
  </w:style>
  <w:style w:type="character" w:customStyle="1" w:styleId="TitelZchn">
    <w:name w:val="Titel Zchn"/>
    <w:link w:val="Titel"/>
    <w:rsid w:val="007F4DA6"/>
    <w:rPr>
      <w:rFonts w:ascii="Arial" w:hAnsi="Arial"/>
      <w:noProof/>
      <w:sz w:val="48"/>
      <w:szCs w:val="48"/>
      <w:lang w:val="en-US" w:eastAsia="en-US" w:bidi="ar-SA"/>
    </w:rPr>
  </w:style>
  <w:style w:type="character" w:styleId="BesuchterLink">
    <w:name w:val="FollowedHyperlink"/>
    <w:rsid w:val="007F4DA6"/>
    <w:rPr>
      <w:color w:val="800080"/>
      <w:u w:val="single"/>
    </w:rPr>
  </w:style>
  <w:style w:type="paragraph" w:customStyle="1" w:styleId="Char1CarattereCarattereCarattereCarattereCarattere">
    <w:name w:val="Char1 Carattere Carattere Carattere Carattere Carattere"/>
    <w:basedOn w:val="Standard"/>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Standard"/>
    <w:rsid w:val="007F4DA6"/>
    <w:pPr>
      <w:spacing w:after="160" w:line="240" w:lineRule="exact"/>
    </w:pPr>
    <w:rPr>
      <w:rFonts w:ascii="Tahoma" w:hAnsi="Tahoma" w:cs="Tahoma"/>
    </w:rPr>
  </w:style>
  <w:style w:type="paragraph" w:customStyle="1" w:styleId="Textblock-1">
    <w:name w:val="Textblock-1"/>
    <w:basedOn w:val="Standard"/>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Standard"/>
    <w:rsid w:val="007F4DA6"/>
    <w:pPr>
      <w:spacing w:after="160" w:line="240" w:lineRule="exact"/>
    </w:pPr>
    <w:rPr>
      <w:rFonts w:ascii="Tahoma" w:hAnsi="Tahoma" w:cs="Tahoma"/>
    </w:rPr>
  </w:style>
  <w:style w:type="paragraph" w:customStyle="1" w:styleId="Carattere5Char">
    <w:name w:val="Carattere5 Char"/>
    <w:basedOn w:val="Standard"/>
    <w:rsid w:val="007F4DA6"/>
    <w:pPr>
      <w:spacing w:after="160" w:line="240" w:lineRule="exact"/>
    </w:pPr>
    <w:rPr>
      <w:rFonts w:ascii="Tahoma" w:hAnsi="Tahoma" w:cs="Tahoma"/>
    </w:rPr>
  </w:style>
  <w:style w:type="paragraph" w:customStyle="1" w:styleId="NurTextZchn">
    <w:name w:val="Nur Text Zchn"/>
    <w:basedOn w:val="Standard"/>
    <w:link w:val="NurText"/>
    <w:rsid w:val="007F4DA6"/>
    <w:pPr>
      <w:spacing w:after="160" w:line="240" w:lineRule="exact"/>
    </w:pPr>
    <w:rPr>
      <w:rFonts w:ascii="Tahoma" w:hAnsi="Tahoma" w:cs="Tahoma"/>
    </w:rPr>
  </w:style>
  <w:style w:type="paragraph" w:styleId="NurText">
    <w:name w:val="Plain Text"/>
    <w:basedOn w:val="Standard"/>
    <w:link w:val="NurTextZchn"/>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Standard"/>
    <w:rsid w:val="007F4DA6"/>
    <w:pPr>
      <w:spacing w:after="160" w:line="240" w:lineRule="exact"/>
    </w:pPr>
    <w:rPr>
      <w:rFonts w:ascii="Tahoma" w:hAnsi="Tahoma" w:cs="Tahoma"/>
    </w:rPr>
  </w:style>
  <w:style w:type="paragraph" w:customStyle="1" w:styleId="Carattere5CharCarattereCharCarattere">
    <w:name w:val="Carattere5 Char Carattere Char Carattere"/>
    <w:basedOn w:val="Standard"/>
    <w:rsid w:val="007F4DA6"/>
    <w:pPr>
      <w:spacing w:after="160" w:line="240" w:lineRule="exact"/>
    </w:pPr>
    <w:rPr>
      <w:rFonts w:ascii="Tahoma" w:hAnsi="Tahoma" w:cs="Tahoma"/>
    </w:rPr>
  </w:style>
  <w:style w:type="table" w:styleId="Tabellenraster">
    <w:name w:val="Table Grid"/>
    <w:basedOn w:val="NormaleTabel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Standard"/>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Standard"/>
    <w:rsid w:val="007F4DA6"/>
    <w:pPr>
      <w:spacing w:after="160" w:line="240" w:lineRule="exact"/>
    </w:pPr>
    <w:rPr>
      <w:rFonts w:ascii="Tahoma" w:hAnsi="Tahoma" w:cs="Tahoma"/>
    </w:rPr>
  </w:style>
  <w:style w:type="paragraph" w:customStyle="1" w:styleId="Char3CarattereCharCarattere">
    <w:name w:val="Char3 Carattere Char Carattere"/>
    <w:basedOn w:val="Standard"/>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Standard"/>
    <w:rsid w:val="005369E3"/>
    <w:pPr>
      <w:spacing w:after="160" w:line="240" w:lineRule="exact"/>
    </w:pPr>
    <w:rPr>
      <w:rFonts w:ascii="Tahoma" w:hAnsi="Tahoma" w:cs="Tahoma"/>
    </w:rPr>
  </w:style>
  <w:style w:type="paragraph" w:customStyle="1" w:styleId="Char1CarattereCharCarattere">
    <w:name w:val="Char1 Carattere Char Carattere"/>
    <w:basedOn w:val="Standard"/>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Standard"/>
    <w:rsid w:val="00CF0F2D"/>
    <w:pPr>
      <w:spacing w:after="160" w:line="240" w:lineRule="exact"/>
    </w:pPr>
    <w:rPr>
      <w:rFonts w:ascii="Tahoma" w:hAnsi="Tahoma" w:cs="Tahoma"/>
    </w:rPr>
  </w:style>
  <w:style w:type="character" w:styleId="Kommentarzeichen">
    <w:name w:val="annotation reference"/>
    <w:rsid w:val="009A7094"/>
    <w:rPr>
      <w:sz w:val="16"/>
      <w:szCs w:val="16"/>
    </w:rPr>
  </w:style>
  <w:style w:type="paragraph" w:styleId="Sprechblasentext">
    <w:name w:val="Balloon Text"/>
    <w:basedOn w:val="Standard"/>
    <w:semiHidden/>
    <w:rsid w:val="009A7094"/>
    <w:rPr>
      <w:rFonts w:ascii="Tahoma" w:hAnsi="Tahoma" w:cs="Tahoma"/>
      <w:sz w:val="16"/>
      <w:szCs w:val="16"/>
    </w:rPr>
  </w:style>
  <w:style w:type="character" w:styleId="Hervorhebung">
    <w:name w:val="Emphasis"/>
    <w:uiPriority w:val="20"/>
    <w:qFormat/>
    <w:rsid w:val="000F1E80"/>
    <w:rPr>
      <w:i/>
      <w:iCs/>
    </w:rPr>
  </w:style>
  <w:style w:type="paragraph" w:customStyle="1" w:styleId="Carattere1CharCarattereCharCarattereCharCarattereChar">
    <w:name w:val="Carattere1 Char Carattere Char Carattere Char Carattere Char"/>
    <w:basedOn w:val="Standard"/>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Kommentarthema">
    <w:name w:val="annotation subject"/>
    <w:basedOn w:val="Kommentartext"/>
    <w:next w:val="Kommentartext"/>
    <w:semiHidden/>
    <w:rsid w:val="000A0152"/>
    <w:rPr>
      <w:b/>
      <w:bCs/>
      <w:lang w:val="en-US" w:eastAsia="en-US"/>
    </w:rPr>
  </w:style>
  <w:style w:type="paragraph" w:customStyle="1" w:styleId="Aufzhlung">
    <w:name w:val="Aufzählung"/>
    <w:basedOn w:val="Standard"/>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Standard"/>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Standard"/>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Standard"/>
    <w:rsid w:val="00B478B4"/>
    <w:pPr>
      <w:spacing w:after="160" w:line="240" w:lineRule="exact"/>
    </w:pPr>
    <w:rPr>
      <w:rFonts w:ascii="Tahoma" w:hAnsi="Tahoma" w:cs="Tahoma"/>
    </w:rPr>
  </w:style>
  <w:style w:type="paragraph" w:customStyle="1" w:styleId="Carattere7CharCarattereChar">
    <w:name w:val="Carattere7 Char Carattere Char"/>
    <w:basedOn w:val="Standard"/>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Standard"/>
    <w:rsid w:val="002233D6"/>
    <w:pPr>
      <w:spacing w:after="160" w:line="240" w:lineRule="exact"/>
    </w:pPr>
    <w:rPr>
      <w:rFonts w:ascii="Tahoma" w:hAnsi="Tahoma" w:cs="Tahoma"/>
    </w:rPr>
  </w:style>
  <w:style w:type="paragraph" w:customStyle="1" w:styleId="Carattere7Char">
    <w:name w:val="Carattere7 Char"/>
    <w:basedOn w:val="Standard"/>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Standard"/>
    <w:rsid w:val="00B904BD"/>
    <w:pPr>
      <w:spacing w:after="160" w:line="240" w:lineRule="exact"/>
    </w:pPr>
    <w:rPr>
      <w:rFonts w:ascii="Tahoma" w:hAnsi="Tahoma" w:cs="Tahoma"/>
    </w:rPr>
  </w:style>
  <w:style w:type="paragraph" w:customStyle="1" w:styleId="Carattere7CharCarattereChar1">
    <w:name w:val="Carattere7 Char Carattere Char1"/>
    <w:basedOn w:val="Standard"/>
    <w:rsid w:val="00E04A01"/>
    <w:pPr>
      <w:spacing w:after="160" w:line="240" w:lineRule="exact"/>
    </w:pPr>
    <w:rPr>
      <w:rFonts w:ascii="Tahoma" w:hAnsi="Tahoma" w:cs="Tahoma"/>
    </w:rPr>
  </w:style>
  <w:style w:type="paragraph" w:customStyle="1" w:styleId="Carattere7CharCarattereChar2">
    <w:name w:val="Carattere7 Char Carattere Char2"/>
    <w:basedOn w:val="Standard"/>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Standard"/>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Standard"/>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Standard"/>
    <w:rsid w:val="00BC4E03"/>
    <w:pPr>
      <w:spacing w:after="160" w:line="240" w:lineRule="exact"/>
    </w:pPr>
    <w:rPr>
      <w:rFonts w:ascii="Tahoma" w:hAnsi="Tahoma" w:cs="Tahoma"/>
    </w:rPr>
  </w:style>
  <w:style w:type="paragraph" w:customStyle="1" w:styleId="western">
    <w:name w:val="western"/>
    <w:basedOn w:val="Standard"/>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Standard"/>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Absatz-Standardschriftart"/>
    <w:rsid w:val="00D72CDE"/>
  </w:style>
  <w:style w:type="character" w:customStyle="1" w:styleId="adr">
    <w:name w:val="adr"/>
    <w:basedOn w:val="Absatz-Standardschriftart"/>
    <w:rsid w:val="00D72CDE"/>
  </w:style>
  <w:style w:type="character" w:customStyle="1" w:styleId="postal-code">
    <w:name w:val="postal-code"/>
    <w:basedOn w:val="Absatz-Standardschriftart"/>
    <w:rsid w:val="00D72CDE"/>
  </w:style>
  <w:style w:type="character" w:customStyle="1" w:styleId="locality">
    <w:name w:val="locality"/>
    <w:basedOn w:val="Absatz-Standardschriftart"/>
    <w:rsid w:val="00D72CDE"/>
  </w:style>
  <w:style w:type="character" w:customStyle="1" w:styleId="shorttext">
    <w:name w:val="short_text"/>
    <w:basedOn w:val="Absatz-Standardschriftart"/>
    <w:rsid w:val="009F608F"/>
  </w:style>
  <w:style w:type="character" w:customStyle="1" w:styleId="street-address">
    <w:name w:val="street-address"/>
    <w:basedOn w:val="Absatz-Standardschriftart"/>
    <w:rsid w:val="002863D4"/>
  </w:style>
  <w:style w:type="paragraph" w:styleId="Listenabsatz">
    <w:name w:val="List Paragraph"/>
    <w:basedOn w:val="Standard"/>
    <w:uiPriority w:val="34"/>
    <w:qFormat/>
    <w:rsid w:val="00792968"/>
    <w:pPr>
      <w:ind w:left="720"/>
      <w:contextualSpacing/>
    </w:pPr>
  </w:style>
  <w:style w:type="paragraph" w:customStyle="1" w:styleId="deutschertext0">
    <w:name w:val="deutschertex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Standard"/>
    <w:rsid w:val="005233AE"/>
    <w:pPr>
      <w:spacing w:before="100" w:beforeAutospacing="1" w:after="100" w:afterAutospacing="1"/>
    </w:pPr>
    <w:rPr>
      <w:rFonts w:ascii="Times New Roman" w:hAnsi="Times New Roman"/>
      <w:sz w:val="24"/>
      <w:szCs w:val="24"/>
      <w:lang w:val="it-IT" w:eastAsia="it-IT"/>
    </w:rPr>
  </w:style>
  <w:style w:type="paragraph" w:styleId="KeinLeerraum">
    <w:name w:val="No Spacing"/>
    <w:uiPriority w:val="1"/>
    <w:qFormat/>
    <w:rsid w:val="004E6648"/>
    <w:pPr>
      <w:jc w:val="both"/>
    </w:pPr>
    <w:rPr>
      <w:rFonts w:ascii="Calibri" w:hAnsi="Calibri"/>
      <w:sz w:val="22"/>
      <w:szCs w:val="22"/>
      <w:lang w:eastAsia="en-US"/>
    </w:rPr>
  </w:style>
  <w:style w:type="character" w:customStyle="1" w:styleId="FuzeileZchn">
    <w:name w:val="Fußzeile Zchn"/>
    <w:basedOn w:val="Absatz-Standardschriftart"/>
    <w:link w:val="Fuzeile"/>
    <w:uiPriority w:val="99"/>
    <w:rsid w:val="00E85630"/>
    <w:rPr>
      <w:rFonts w:ascii="Arial" w:hAnsi="Arial"/>
      <w:noProof/>
      <w:lang w:val="en-US" w:eastAsia="en-US"/>
    </w:rPr>
  </w:style>
  <w:style w:type="character" w:customStyle="1" w:styleId="Textkrper-ZeileneinzugZchn">
    <w:name w:val="Textkörper-Zeileneinzug Zchn"/>
    <w:basedOn w:val="Absatz-Standardschriftart"/>
    <w:link w:val="Textkrper-Zeileneinzug"/>
    <w:rsid w:val="00E40FCD"/>
    <w:rPr>
      <w:rFonts w:ascii="Arial" w:hAnsi="Arial"/>
      <w:noProof/>
      <w:lang w:val="en-US" w:eastAsia="en-US"/>
    </w:rPr>
  </w:style>
  <w:style w:type="character" w:styleId="Platzhaltertext">
    <w:name w:val="Placeholder Text"/>
    <w:basedOn w:val="Absatz-Standardschriftart"/>
    <w:uiPriority w:val="99"/>
    <w:semiHidden/>
    <w:rsid w:val="00A956CF"/>
    <w:rPr>
      <w:color w:val="808080"/>
    </w:rPr>
  </w:style>
  <w:style w:type="character" w:customStyle="1" w:styleId="Menzionenonrisolta1">
    <w:name w:val="Menzione non risolta1"/>
    <w:basedOn w:val="Absatz-Standardschriftart"/>
    <w:uiPriority w:val="99"/>
    <w:semiHidden/>
    <w:unhideWhenUsed/>
    <w:rsid w:val="001D53DC"/>
    <w:rPr>
      <w:color w:val="808080"/>
      <w:shd w:val="clear" w:color="auto" w:fill="E6E6E6"/>
    </w:rPr>
  </w:style>
  <w:style w:type="paragraph" w:customStyle="1" w:styleId="rientro">
    <w:name w:val="rientro"/>
    <w:basedOn w:val="Standard"/>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Standard"/>
    <w:rsid w:val="007636CA"/>
    <w:rPr>
      <w:rFonts w:ascii="Calibri" w:eastAsiaTheme="minorHAnsi" w:hAnsi="Calibri" w:cs="Calibri"/>
      <w:sz w:val="22"/>
      <w:szCs w:val="22"/>
      <w:lang w:val="it-IT" w:eastAsia="it-IT"/>
    </w:rPr>
  </w:style>
  <w:style w:type="paragraph" w:customStyle="1" w:styleId="xxmsonormal">
    <w:name w:val="x_xmsonormal"/>
    <w:basedOn w:val="Standard"/>
    <w:rsid w:val="00752E70"/>
    <w:rPr>
      <w:rFonts w:ascii="Calibri" w:eastAsiaTheme="minorHAnsi" w:hAnsi="Calibri" w:cs="Calibri"/>
      <w:sz w:val="22"/>
      <w:szCs w:val="22"/>
      <w:lang w:val="it-IT" w:eastAsia="it-IT"/>
    </w:rPr>
  </w:style>
  <w:style w:type="paragraph" w:customStyle="1" w:styleId="xxxmsonormal">
    <w:name w:val="x_xxmsonormal"/>
    <w:basedOn w:val="Standard"/>
    <w:rsid w:val="00752E70"/>
    <w:rPr>
      <w:rFonts w:ascii="Calibri" w:eastAsiaTheme="minorHAnsi" w:hAnsi="Calibri" w:cs="Calibri"/>
      <w:sz w:val="22"/>
      <w:szCs w:val="22"/>
      <w:lang w:val="it-IT" w:eastAsia="it-IT"/>
    </w:rPr>
  </w:style>
  <w:style w:type="character" w:customStyle="1" w:styleId="word">
    <w:name w:val="word"/>
    <w:basedOn w:val="Absatz-Standardschriftart"/>
    <w:rsid w:val="006B78CB"/>
  </w:style>
  <w:style w:type="character" w:styleId="NichtaufgelsteErwhnung">
    <w:name w:val="Unresolved Mention"/>
    <w:basedOn w:val="Absatz-Standardschriftart"/>
    <w:uiPriority w:val="99"/>
    <w:semiHidden/>
    <w:unhideWhenUsed/>
    <w:rsid w:val="000343C1"/>
    <w:rPr>
      <w:color w:val="605E5C"/>
      <w:shd w:val="clear" w:color="auto" w:fill="E1DFDD"/>
    </w:rPr>
  </w:style>
  <w:style w:type="character" w:customStyle="1" w:styleId="lvexternallink">
    <w:name w:val="lv_external_link"/>
    <w:basedOn w:val="Absatz-Standardschriftart"/>
    <w:rsid w:val="00635DF1"/>
  </w:style>
  <w:style w:type="paragraph" w:styleId="HTMLVorformatiert">
    <w:name w:val="HTML Preformatted"/>
    <w:basedOn w:val="Standard"/>
    <w:link w:val="HTMLVorformatiertZchn"/>
    <w:unhideWhenUsed/>
    <w:rsid w:val="00652CC9"/>
    <w:rPr>
      <w:rFonts w:ascii="Consolas" w:hAnsi="Consolas"/>
    </w:rPr>
  </w:style>
  <w:style w:type="character" w:customStyle="1" w:styleId="HTMLVorformatiertZchn">
    <w:name w:val="HTML Vorformatiert Zchn"/>
    <w:basedOn w:val="Absatz-Standardschriftart"/>
    <w:link w:val="HTMLVorformatiert"/>
    <w:rsid w:val="00652CC9"/>
    <w:rPr>
      <w:rFonts w:ascii="Consolas" w:hAnsi="Consolas"/>
      <w:noProof/>
      <w:lang w:val="en-US" w:eastAsia="en-US"/>
    </w:rPr>
  </w:style>
  <w:style w:type="character" w:customStyle="1" w:styleId="text">
    <w:name w:val="text"/>
    <w:basedOn w:val="Absatz-Standardschriftart"/>
    <w:rsid w:val="00720719"/>
  </w:style>
  <w:style w:type="character" w:customStyle="1" w:styleId="hgkelc">
    <w:name w:val="hgkelc"/>
    <w:basedOn w:val="Absatz-Standardschriftart"/>
    <w:rsid w:val="009D317E"/>
  </w:style>
  <w:style w:type="character" w:customStyle="1" w:styleId="ui-provider">
    <w:name w:val="ui-provider"/>
    <w:basedOn w:val="Absatz-Standardschriftart"/>
    <w:rsid w:val="00630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55599">
      <w:bodyDiv w:val="1"/>
      <w:marLeft w:val="0"/>
      <w:marRight w:val="0"/>
      <w:marTop w:val="0"/>
      <w:marBottom w:val="0"/>
      <w:divBdr>
        <w:top w:val="none" w:sz="0" w:space="0" w:color="auto"/>
        <w:left w:val="none" w:sz="0" w:space="0" w:color="auto"/>
        <w:bottom w:val="none" w:sz="0" w:space="0" w:color="auto"/>
        <w:right w:val="none" w:sz="0" w:space="0" w:color="auto"/>
      </w:divBdr>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2445502">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9148930">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36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portale-dei-pagamenti-di-anac?redirect=%2Fper-le-imprese%3Fzx%3Dey3r6htzzbsj"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ausschreibungen-suedtirol.it"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lavoro.gov.it/strumenti-e-servizi/rapporto-periodico-situazione-personale/Pagine/default" TargetMode="External"/><Relationship Id="rId66" Type="http://schemas.openxmlformats.org/officeDocument/2006/relationships/hyperlink" Target="http://www.bandi-altoadige.it"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andi-altoadige.it" TargetMode="External"/><Relationship Id="rId65" Type="http://schemas.openxmlformats.org/officeDocument/2006/relationships/hyperlink" Target="http://www.bandi-altoadige.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servizi.lavoro.gov.it" TargetMode="External"/><Relationship Id="rId64" Type="http://schemas.openxmlformats.org/officeDocument/2006/relationships/hyperlink" Target="http://www.ausschreibungen-suedtirol.it" TargetMode="External"/><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pagopa.gov.it/"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portale-dei-pagamenti-di-anac?redirect=%2Fper-le-imprese%3Fzx%3Dey3r6htzzbsj" TargetMode="External"/><Relationship Id="rId59" Type="http://schemas.openxmlformats.org/officeDocument/2006/relationships/hyperlink" Target="https://www.lavoro.gov.it/strumenti-e-servizi/rapporto-periodico-situazione-personale/Pagine/default" TargetMode="External"/><Relationship Id="rId67" Type="http://schemas.openxmlformats.org/officeDocument/2006/relationships/hyperlink" Target="http://www.bandi-altoadige.it" TargetMode="Externa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101</Pages>
  <Words>53543</Words>
  <Characters>350827</Characters>
  <Application>Microsoft Office Word</Application>
  <DocSecurity>0</DocSecurity>
  <Lines>2923</Lines>
  <Paragraphs>807</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403563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De-Vito, Emiliano</cp:lastModifiedBy>
  <cp:revision>23</cp:revision>
  <cp:lastPrinted>2020-01-07T11:35:00Z</cp:lastPrinted>
  <dcterms:created xsi:type="dcterms:W3CDTF">2025-02-25T11:10:00Z</dcterms:created>
  <dcterms:modified xsi:type="dcterms:W3CDTF">2025-06-25T13:59:00Z</dcterms:modified>
</cp:coreProperties>
</file>